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0958C4" w14:textId="77777777" w:rsidR="001553A3" w:rsidRPr="004C1FA1" w:rsidRDefault="001553A3" w:rsidP="00381D77">
      <w:pPr>
        <w:ind w:firstLine="709"/>
        <w:jc w:val="right"/>
        <w:rPr>
          <w:sz w:val="24"/>
          <w:szCs w:val="24"/>
        </w:rPr>
      </w:pPr>
      <w:r w:rsidRPr="004C1FA1">
        <w:rPr>
          <w:sz w:val="24"/>
          <w:szCs w:val="24"/>
        </w:rPr>
        <w:t>УТВЕРЖДЕНО</w:t>
      </w:r>
    </w:p>
    <w:p w14:paraId="249F5323" w14:textId="77777777" w:rsidR="001553A3" w:rsidRPr="004C1FA1" w:rsidRDefault="001553A3" w:rsidP="00381D77">
      <w:pPr>
        <w:ind w:firstLine="709"/>
        <w:jc w:val="right"/>
        <w:rPr>
          <w:sz w:val="24"/>
          <w:szCs w:val="24"/>
        </w:rPr>
      </w:pPr>
    </w:p>
    <w:p w14:paraId="0F4529FA" w14:textId="77777777" w:rsidR="001553A3" w:rsidRPr="004C1FA1" w:rsidRDefault="001553A3" w:rsidP="00381D77">
      <w:pPr>
        <w:ind w:firstLine="709"/>
        <w:jc w:val="right"/>
        <w:rPr>
          <w:sz w:val="24"/>
          <w:szCs w:val="24"/>
        </w:rPr>
      </w:pPr>
      <w:r w:rsidRPr="004C1FA1">
        <w:rPr>
          <w:sz w:val="24"/>
          <w:szCs w:val="24"/>
        </w:rPr>
        <w:t>Советом директоров АО «</w:t>
      </w:r>
      <w:r w:rsidR="00B06797" w:rsidRPr="004C1FA1">
        <w:rPr>
          <w:sz w:val="24"/>
          <w:szCs w:val="24"/>
        </w:rPr>
        <w:t>Терминал</w:t>
      </w:r>
      <w:r w:rsidRPr="004C1FA1">
        <w:rPr>
          <w:sz w:val="24"/>
          <w:szCs w:val="24"/>
        </w:rPr>
        <w:t xml:space="preserve"> Владивосток»</w:t>
      </w:r>
    </w:p>
    <w:p w14:paraId="6B682180" w14:textId="77777777" w:rsidR="001553A3" w:rsidRPr="004C1FA1" w:rsidRDefault="001553A3" w:rsidP="00381D77">
      <w:pPr>
        <w:ind w:firstLine="709"/>
        <w:jc w:val="right"/>
        <w:rPr>
          <w:sz w:val="24"/>
          <w:szCs w:val="24"/>
        </w:rPr>
      </w:pPr>
    </w:p>
    <w:p w14:paraId="14DA28DC" w14:textId="7A568BDA" w:rsidR="001553A3" w:rsidRPr="004C1FA1" w:rsidRDefault="001553A3" w:rsidP="00381D77">
      <w:pPr>
        <w:ind w:firstLine="709"/>
        <w:jc w:val="right"/>
        <w:rPr>
          <w:sz w:val="24"/>
          <w:szCs w:val="24"/>
        </w:rPr>
      </w:pPr>
      <w:r w:rsidRPr="004C1FA1">
        <w:rPr>
          <w:sz w:val="24"/>
          <w:szCs w:val="24"/>
        </w:rPr>
        <w:t>Протокол от «</w:t>
      </w:r>
      <w:r w:rsidR="0041073D">
        <w:rPr>
          <w:sz w:val="24"/>
          <w:szCs w:val="24"/>
        </w:rPr>
        <w:t>16</w:t>
      </w:r>
      <w:r w:rsidRPr="004C1FA1">
        <w:rPr>
          <w:sz w:val="24"/>
          <w:szCs w:val="24"/>
        </w:rPr>
        <w:t>»</w:t>
      </w:r>
      <w:r w:rsidR="0095778B" w:rsidRPr="004C1FA1">
        <w:rPr>
          <w:sz w:val="24"/>
          <w:szCs w:val="24"/>
        </w:rPr>
        <w:t xml:space="preserve"> </w:t>
      </w:r>
      <w:r w:rsidR="0041073D">
        <w:rPr>
          <w:sz w:val="24"/>
          <w:szCs w:val="24"/>
        </w:rPr>
        <w:t>декабря</w:t>
      </w:r>
      <w:r w:rsidR="0095778B" w:rsidRPr="004C1FA1">
        <w:rPr>
          <w:sz w:val="24"/>
          <w:szCs w:val="24"/>
        </w:rPr>
        <w:t xml:space="preserve"> </w:t>
      </w:r>
      <w:r w:rsidRPr="004C1FA1">
        <w:rPr>
          <w:sz w:val="24"/>
          <w:szCs w:val="24"/>
        </w:rPr>
        <w:t>2024 г.</w:t>
      </w:r>
    </w:p>
    <w:p w14:paraId="105E2F0E" w14:textId="77777777" w:rsidR="001553A3" w:rsidRPr="004C1FA1" w:rsidRDefault="001553A3" w:rsidP="00381D77">
      <w:pPr>
        <w:ind w:firstLine="709"/>
        <w:jc w:val="right"/>
        <w:rPr>
          <w:sz w:val="24"/>
          <w:szCs w:val="24"/>
        </w:rPr>
      </w:pPr>
    </w:p>
    <w:p w14:paraId="083FE93B" w14:textId="77777777" w:rsidR="001553A3" w:rsidRPr="004C1FA1" w:rsidRDefault="001553A3" w:rsidP="00381D77">
      <w:pPr>
        <w:ind w:firstLine="709"/>
        <w:jc w:val="both"/>
        <w:rPr>
          <w:sz w:val="24"/>
          <w:szCs w:val="24"/>
        </w:rPr>
      </w:pPr>
    </w:p>
    <w:p w14:paraId="16E3384E" w14:textId="77777777" w:rsidR="001553A3" w:rsidRPr="004C1FA1" w:rsidRDefault="001553A3" w:rsidP="00381D77">
      <w:pPr>
        <w:ind w:firstLine="709"/>
        <w:jc w:val="both"/>
        <w:rPr>
          <w:sz w:val="24"/>
          <w:szCs w:val="24"/>
        </w:rPr>
      </w:pPr>
    </w:p>
    <w:p w14:paraId="25F3C0D5" w14:textId="77777777" w:rsidR="001553A3" w:rsidRPr="004C1FA1" w:rsidRDefault="001553A3" w:rsidP="00381D77">
      <w:pPr>
        <w:ind w:firstLine="709"/>
        <w:jc w:val="both"/>
        <w:rPr>
          <w:sz w:val="24"/>
          <w:szCs w:val="24"/>
        </w:rPr>
      </w:pPr>
    </w:p>
    <w:p w14:paraId="13398393" w14:textId="77777777" w:rsidR="001553A3" w:rsidRPr="004C1FA1" w:rsidRDefault="001553A3" w:rsidP="00381D77">
      <w:pPr>
        <w:ind w:firstLine="709"/>
        <w:jc w:val="both"/>
        <w:rPr>
          <w:sz w:val="24"/>
          <w:szCs w:val="24"/>
        </w:rPr>
      </w:pPr>
    </w:p>
    <w:p w14:paraId="207949DD" w14:textId="77777777" w:rsidR="001553A3" w:rsidRPr="004C1FA1" w:rsidRDefault="001553A3" w:rsidP="00381D77">
      <w:pPr>
        <w:ind w:firstLine="709"/>
        <w:jc w:val="both"/>
        <w:rPr>
          <w:sz w:val="24"/>
          <w:szCs w:val="24"/>
        </w:rPr>
      </w:pPr>
    </w:p>
    <w:p w14:paraId="6813643F" w14:textId="77777777" w:rsidR="001553A3" w:rsidRPr="004C1FA1" w:rsidRDefault="001553A3" w:rsidP="00381D77">
      <w:pPr>
        <w:ind w:firstLine="709"/>
        <w:jc w:val="both"/>
        <w:rPr>
          <w:sz w:val="24"/>
          <w:szCs w:val="24"/>
        </w:rPr>
      </w:pPr>
    </w:p>
    <w:p w14:paraId="4AF9B13C" w14:textId="77777777" w:rsidR="001553A3" w:rsidRPr="004C1FA1" w:rsidRDefault="001553A3" w:rsidP="00381D77">
      <w:pPr>
        <w:ind w:firstLine="709"/>
        <w:jc w:val="both"/>
        <w:rPr>
          <w:sz w:val="24"/>
          <w:szCs w:val="24"/>
        </w:rPr>
      </w:pPr>
    </w:p>
    <w:p w14:paraId="6811174C" w14:textId="77777777" w:rsidR="001553A3" w:rsidRPr="004C1FA1" w:rsidRDefault="001553A3" w:rsidP="00381D77">
      <w:pPr>
        <w:ind w:firstLine="709"/>
        <w:jc w:val="both"/>
        <w:rPr>
          <w:sz w:val="24"/>
          <w:szCs w:val="24"/>
        </w:rPr>
      </w:pPr>
    </w:p>
    <w:p w14:paraId="72B7A9E7" w14:textId="77777777" w:rsidR="001553A3" w:rsidRPr="004C1FA1" w:rsidRDefault="001553A3" w:rsidP="00381D77">
      <w:pPr>
        <w:ind w:firstLine="709"/>
        <w:jc w:val="both"/>
        <w:rPr>
          <w:sz w:val="24"/>
          <w:szCs w:val="24"/>
        </w:rPr>
      </w:pPr>
    </w:p>
    <w:p w14:paraId="0AFE0752" w14:textId="77777777" w:rsidR="001553A3" w:rsidRPr="004C1FA1" w:rsidRDefault="001553A3" w:rsidP="00381D77">
      <w:pPr>
        <w:ind w:firstLine="709"/>
        <w:jc w:val="both"/>
        <w:rPr>
          <w:sz w:val="24"/>
          <w:szCs w:val="24"/>
        </w:rPr>
      </w:pPr>
    </w:p>
    <w:p w14:paraId="4E6B86C4" w14:textId="77777777" w:rsidR="001553A3" w:rsidRPr="004C1FA1" w:rsidRDefault="001553A3" w:rsidP="00381D77">
      <w:pPr>
        <w:ind w:firstLine="709"/>
        <w:jc w:val="both"/>
        <w:rPr>
          <w:sz w:val="24"/>
          <w:szCs w:val="24"/>
        </w:rPr>
      </w:pPr>
    </w:p>
    <w:p w14:paraId="0E1DECF7" w14:textId="77777777" w:rsidR="001553A3" w:rsidRPr="004C1FA1" w:rsidRDefault="001553A3" w:rsidP="00381D77">
      <w:pPr>
        <w:ind w:firstLine="709"/>
        <w:jc w:val="both"/>
        <w:rPr>
          <w:sz w:val="24"/>
          <w:szCs w:val="24"/>
        </w:rPr>
      </w:pPr>
    </w:p>
    <w:p w14:paraId="2D187874" w14:textId="77777777" w:rsidR="001553A3" w:rsidRPr="004C1FA1" w:rsidRDefault="001553A3" w:rsidP="00381D77">
      <w:pPr>
        <w:ind w:firstLine="709"/>
        <w:jc w:val="both"/>
        <w:rPr>
          <w:sz w:val="24"/>
          <w:szCs w:val="24"/>
        </w:rPr>
      </w:pPr>
    </w:p>
    <w:p w14:paraId="1ED1C0E0" w14:textId="77777777" w:rsidR="001553A3" w:rsidRPr="004C1FA1" w:rsidRDefault="001553A3" w:rsidP="00381D77">
      <w:pPr>
        <w:ind w:firstLine="709"/>
        <w:jc w:val="both"/>
        <w:rPr>
          <w:sz w:val="24"/>
          <w:szCs w:val="24"/>
        </w:rPr>
      </w:pPr>
    </w:p>
    <w:p w14:paraId="6FE116D5" w14:textId="77777777" w:rsidR="001553A3" w:rsidRPr="004C1FA1" w:rsidRDefault="001553A3" w:rsidP="00381D77">
      <w:pPr>
        <w:ind w:firstLine="709"/>
        <w:jc w:val="both"/>
        <w:rPr>
          <w:sz w:val="24"/>
          <w:szCs w:val="24"/>
        </w:rPr>
      </w:pPr>
    </w:p>
    <w:p w14:paraId="2935D1D5" w14:textId="77777777" w:rsidR="001553A3" w:rsidRPr="004C1FA1" w:rsidRDefault="001553A3" w:rsidP="00381D77">
      <w:pPr>
        <w:ind w:firstLine="709"/>
        <w:jc w:val="both"/>
        <w:rPr>
          <w:sz w:val="24"/>
          <w:szCs w:val="24"/>
        </w:rPr>
      </w:pPr>
    </w:p>
    <w:p w14:paraId="10BF93F3" w14:textId="77777777" w:rsidR="001553A3" w:rsidRPr="004C1FA1" w:rsidRDefault="001553A3" w:rsidP="00381D77">
      <w:pPr>
        <w:ind w:firstLine="709"/>
        <w:jc w:val="both"/>
        <w:rPr>
          <w:sz w:val="24"/>
          <w:szCs w:val="24"/>
        </w:rPr>
      </w:pPr>
    </w:p>
    <w:p w14:paraId="209B9444" w14:textId="77777777" w:rsidR="001553A3" w:rsidRPr="004C1FA1" w:rsidRDefault="001553A3" w:rsidP="00276136">
      <w:pPr>
        <w:jc w:val="center"/>
        <w:rPr>
          <w:b/>
          <w:sz w:val="24"/>
          <w:szCs w:val="24"/>
        </w:rPr>
      </w:pPr>
      <w:r w:rsidRPr="004C1FA1">
        <w:rPr>
          <w:b/>
          <w:sz w:val="24"/>
          <w:szCs w:val="24"/>
        </w:rPr>
        <w:t>ПОЛОЖЕНИЕ</w:t>
      </w:r>
    </w:p>
    <w:p w14:paraId="0B93B705" w14:textId="77777777" w:rsidR="001553A3" w:rsidRPr="004C1FA1" w:rsidRDefault="001553A3" w:rsidP="00276136">
      <w:pPr>
        <w:jc w:val="center"/>
        <w:rPr>
          <w:b/>
          <w:sz w:val="24"/>
          <w:szCs w:val="24"/>
        </w:rPr>
      </w:pPr>
      <w:r w:rsidRPr="004C1FA1">
        <w:rPr>
          <w:b/>
          <w:sz w:val="24"/>
          <w:szCs w:val="24"/>
        </w:rPr>
        <w:t>о закупке товаров, работ и услуг для нужд</w:t>
      </w:r>
    </w:p>
    <w:p w14:paraId="3CE0E4C7" w14:textId="77777777" w:rsidR="001553A3" w:rsidRPr="004C1FA1" w:rsidRDefault="001553A3" w:rsidP="00276136">
      <w:pPr>
        <w:jc w:val="center"/>
        <w:rPr>
          <w:b/>
          <w:sz w:val="24"/>
          <w:szCs w:val="24"/>
        </w:rPr>
      </w:pPr>
      <w:r w:rsidRPr="004C1FA1">
        <w:rPr>
          <w:b/>
          <w:sz w:val="24"/>
          <w:szCs w:val="24"/>
        </w:rPr>
        <w:t>АО «</w:t>
      </w:r>
      <w:r w:rsidR="00B06797" w:rsidRPr="004C1FA1">
        <w:rPr>
          <w:b/>
          <w:sz w:val="24"/>
          <w:szCs w:val="24"/>
        </w:rPr>
        <w:t>Терминал</w:t>
      </w:r>
      <w:r w:rsidRPr="004C1FA1">
        <w:rPr>
          <w:b/>
          <w:sz w:val="24"/>
          <w:szCs w:val="24"/>
        </w:rPr>
        <w:t xml:space="preserve"> Владивосток»</w:t>
      </w:r>
    </w:p>
    <w:p w14:paraId="1AB57558" w14:textId="77777777" w:rsidR="001553A3" w:rsidRPr="004C1FA1" w:rsidRDefault="001553A3" w:rsidP="00381D77">
      <w:pPr>
        <w:ind w:firstLine="709"/>
        <w:jc w:val="center"/>
        <w:rPr>
          <w:sz w:val="24"/>
          <w:szCs w:val="24"/>
        </w:rPr>
      </w:pPr>
    </w:p>
    <w:p w14:paraId="3E637CA6" w14:textId="77777777" w:rsidR="001553A3" w:rsidRPr="004C1FA1" w:rsidRDefault="001553A3" w:rsidP="00381D77">
      <w:pPr>
        <w:ind w:firstLine="709"/>
        <w:jc w:val="both"/>
        <w:rPr>
          <w:sz w:val="24"/>
          <w:szCs w:val="24"/>
        </w:rPr>
      </w:pPr>
      <w:r w:rsidRPr="004C1FA1">
        <w:rPr>
          <w:sz w:val="24"/>
          <w:szCs w:val="24"/>
        </w:rPr>
        <w:t xml:space="preserve"> </w:t>
      </w:r>
    </w:p>
    <w:p w14:paraId="09B1B151" w14:textId="77777777" w:rsidR="001553A3" w:rsidRPr="004C1FA1" w:rsidRDefault="001553A3" w:rsidP="00381D77">
      <w:pPr>
        <w:ind w:firstLine="709"/>
        <w:jc w:val="both"/>
        <w:rPr>
          <w:sz w:val="24"/>
          <w:szCs w:val="24"/>
        </w:rPr>
      </w:pPr>
    </w:p>
    <w:p w14:paraId="00EC2F12" w14:textId="77777777" w:rsidR="001553A3" w:rsidRPr="004C1FA1" w:rsidRDefault="001553A3" w:rsidP="00381D77">
      <w:pPr>
        <w:ind w:firstLine="709"/>
        <w:jc w:val="both"/>
        <w:rPr>
          <w:sz w:val="24"/>
          <w:szCs w:val="24"/>
        </w:rPr>
      </w:pPr>
    </w:p>
    <w:p w14:paraId="7FD67351" w14:textId="77777777" w:rsidR="001553A3" w:rsidRPr="004C1FA1" w:rsidRDefault="001553A3" w:rsidP="00381D77">
      <w:pPr>
        <w:ind w:firstLine="709"/>
        <w:jc w:val="both"/>
        <w:rPr>
          <w:sz w:val="24"/>
          <w:szCs w:val="24"/>
        </w:rPr>
      </w:pPr>
    </w:p>
    <w:p w14:paraId="6112E9F4" w14:textId="77777777" w:rsidR="001553A3" w:rsidRPr="004C1FA1" w:rsidRDefault="001553A3" w:rsidP="00381D77">
      <w:pPr>
        <w:ind w:firstLine="709"/>
        <w:jc w:val="both"/>
        <w:rPr>
          <w:sz w:val="24"/>
          <w:szCs w:val="24"/>
        </w:rPr>
      </w:pPr>
    </w:p>
    <w:p w14:paraId="2DA620DD" w14:textId="77777777" w:rsidR="00381D77" w:rsidRPr="004C1FA1" w:rsidRDefault="00381D77" w:rsidP="00381D77">
      <w:pPr>
        <w:ind w:firstLine="709"/>
        <w:jc w:val="both"/>
        <w:rPr>
          <w:sz w:val="24"/>
          <w:szCs w:val="24"/>
        </w:rPr>
      </w:pPr>
    </w:p>
    <w:p w14:paraId="5947955A" w14:textId="77777777" w:rsidR="001553A3" w:rsidRPr="004C1FA1" w:rsidRDefault="001553A3" w:rsidP="00381D77">
      <w:pPr>
        <w:ind w:firstLine="709"/>
        <w:jc w:val="both"/>
        <w:rPr>
          <w:sz w:val="24"/>
          <w:szCs w:val="24"/>
        </w:rPr>
      </w:pPr>
    </w:p>
    <w:p w14:paraId="2A397A15" w14:textId="77777777" w:rsidR="001553A3" w:rsidRPr="004C1FA1" w:rsidRDefault="001553A3" w:rsidP="00381D77">
      <w:pPr>
        <w:ind w:firstLine="709"/>
        <w:jc w:val="both"/>
        <w:rPr>
          <w:sz w:val="24"/>
          <w:szCs w:val="24"/>
        </w:rPr>
      </w:pPr>
    </w:p>
    <w:p w14:paraId="7A0D500B" w14:textId="77777777" w:rsidR="001553A3" w:rsidRPr="004C1FA1" w:rsidRDefault="001553A3" w:rsidP="00381D77">
      <w:pPr>
        <w:ind w:firstLine="709"/>
        <w:jc w:val="both"/>
        <w:rPr>
          <w:sz w:val="24"/>
          <w:szCs w:val="24"/>
        </w:rPr>
      </w:pPr>
    </w:p>
    <w:p w14:paraId="6BC49CB8" w14:textId="77777777" w:rsidR="001553A3" w:rsidRPr="004C1FA1" w:rsidRDefault="001553A3" w:rsidP="00381D77">
      <w:pPr>
        <w:ind w:firstLine="709"/>
        <w:jc w:val="both"/>
        <w:rPr>
          <w:sz w:val="24"/>
          <w:szCs w:val="24"/>
        </w:rPr>
      </w:pPr>
    </w:p>
    <w:p w14:paraId="70BD403E" w14:textId="77777777" w:rsidR="001553A3" w:rsidRPr="004C1FA1" w:rsidRDefault="001553A3" w:rsidP="00381D77">
      <w:pPr>
        <w:ind w:firstLine="709"/>
        <w:jc w:val="both"/>
        <w:rPr>
          <w:sz w:val="24"/>
          <w:szCs w:val="24"/>
        </w:rPr>
      </w:pPr>
    </w:p>
    <w:p w14:paraId="27567F0A" w14:textId="77777777" w:rsidR="001553A3" w:rsidRPr="004C1FA1" w:rsidRDefault="001553A3" w:rsidP="00381D77">
      <w:pPr>
        <w:ind w:firstLine="709"/>
        <w:jc w:val="both"/>
        <w:rPr>
          <w:sz w:val="24"/>
          <w:szCs w:val="24"/>
        </w:rPr>
      </w:pPr>
    </w:p>
    <w:p w14:paraId="3C54677E" w14:textId="77777777" w:rsidR="001553A3" w:rsidRPr="004C1FA1" w:rsidRDefault="001553A3" w:rsidP="00381D77">
      <w:pPr>
        <w:ind w:firstLine="709"/>
        <w:jc w:val="both"/>
        <w:rPr>
          <w:sz w:val="24"/>
          <w:szCs w:val="24"/>
        </w:rPr>
      </w:pPr>
    </w:p>
    <w:p w14:paraId="0D1323D8" w14:textId="77777777" w:rsidR="001553A3" w:rsidRPr="004C1FA1" w:rsidRDefault="001553A3" w:rsidP="00381D77">
      <w:pPr>
        <w:ind w:firstLine="709"/>
        <w:jc w:val="both"/>
        <w:rPr>
          <w:sz w:val="24"/>
          <w:szCs w:val="24"/>
        </w:rPr>
      </w:pPr>
    </w:p>
    <w:p w14:paraId="3252CB7E" w14:textId="77777777" w:rsidR="001553A3" w:rsidRPr="004C1FA1" w:rsidRDefault="001553A3" w:rsidP="00381D77">
      <w:pPr>
        <w:ind w:firstLine="709"/>
        <w:jc w:val="both"/>
        <w:rPr>
          <w:sz w:val="24"/>
          <w:szCs w:val="24"/>
        </w:rPr>
      </w:pPr>
    </w:p>
    <w:p w14:paraId="2D557931" w14:textId="77777777" w:rsidR="001553A3" w:rsidRPr="004C1FA1" w:rsidRDefault="001553A3" w:rsidP="00381D77">
      <w:pPr>
        <w:ind w:firstLine="709"/>
        <w:jc w:val="both"/>
        <w:rPr>
          <w:sz w:val="24"/>
          <w:szCs w:val="24"/>
        </w:rPr>
      </w:pPr>
    </w:p>
    <w:p w14:paraId="43170D2A" w14:textId="77777777" w:rsidR="001553A3" w:rsidRPr="004C1FA1" w:rsidRDefault="001553A3" w:rsidP="00381D77">
      <w:pPr>
        <w:ind w:firstLine="709"/>
        <w:jc w:val="both"/>
        <w:rPr>
          <w:sz w:val="24"/>
          <w:szCs w:val="24"/>
        </w:rPr>
      </w:pPr>
    </w:p>
    <w:p w14:paraId="6660DF38" w14:textId="77777777" w:rsidR="001553A3" w:rsidRPr="004C1FA1" w:rsidRDefault="001553A3" w:rsidP="00381D77">
      <w:pPr>
        <w:ind w:firstLine="709"/>
        <w:jc w:val="both"/>
        <w:rPr>
          <w:sz w:val="24"/>
          <w:szCs w:val="24"/>
        </w:rPr>
      </w:pPr>
    </w:p>
    <w:p w14:paraId="2D6054D1" w14:textId="77777777" w:rsidR="001553A3" w:rsidRPr="004C1FA1" w:rsidRDefault="001553A3" w:rsidP="00381D77">
      <w:pPr>
        <w:ind w:firstLine="709"/>
        <w:jc w:val="both"/>
        <w:rPr>
          <w:sz w:val="24"/>
          <w:szCs w:val="24"/>
        </w:rPr>
      </w:pPr>
    </w:p>
    <w:p w14:paraId="63A297DC" w14:textId="77777777" w:rsidR="001553A3" w:rsidRPr="004C1FA1" w:rsidRDefault="001553A3" w:rsidP="00381D77">
      <w:pPr>
        <w:ind w:firstLine="709"/>
        <w:jc w:val="both"/>
        <w:rPr>
          <w:sz w:val="24"/>
          <w:szCs w:val="24"/>
        </w:rPr>
      </w:pPr>
    </w:p>
    <w:p w14:paraId="6FA8CD21" w14:textId="77777777" w:rsidR="001553A3" w:rsidRPr="004C1FA1" w:rsidRDefault="001553A3" w:rsidP="00381D77">
      <w:pPr>
        <w:ind w:firstLine="709"/>
        <w:jc w:val="both"/>
        <w:rPr>
          <w:sz w:val="24"/>
          <w:szCs w:val="24"/>
        </w:rPr>
      </w:pPr>
    </w:p>
    <w:p w14:paraId="39D24EA5" w14:textId="77777777" w:rsidR="001553A3" w:rsidRPr="004C1FA1" w:rsidRDefault="001553A3" w:rsidP="00381D77">
      <w:pPr>
        <w:ind w:firstLine="709"/>
        <w:jc w:val="both"/>
        <w:rPr>
          <w:sz w:val="24"/>
          <w:szCs w:val="24"/>
        </w:rPr>
      </w:pPr>
    </w:p>
    <w:p w14:paraId="541FD9E5" w14:textId="77777777" w:rsidR="001553A3" w:rsidRPr="004C1FA1" w:rsidRDefault="001553A3" w:rsidP="00381D77">
      <w:pPr>
        <w:ind w:firstLine="709"/>
        <w:jc w:val="both"/>
        <w:rPr>
          <w:sz w:val="24"/>
          <w:szCs w:val="24"/>
        </w:rPr>
      </w:pPr>
    </w:p>
    <w:p w14:paraId="64F70ABE" w14:textId="77777777" w:rsidR="001553A3" w:rsidRPr="004C1FA1" w:rsidRDefault="001553A3" w:rsidP="00381D77">
      <w:pPr>
        <w:ind w:firstLine="709"/>
        <w:jc w:val="both"/>
        <w:rPr>
          <w:sz w:val="24"/>
          <w:szCs w:val="24"/>
        </w:rPr>
      </w:pPr>
    </w:p>
    <w:p w14:paraId="74641215" w14:textId="77777777" w:rsidR="00373C1B" w:rsidRPr="004C1FA1" w:rsidRDefault="00373C1B" w:rsidP="00381D77">
      <w:pPr>
        <w:ind w:firstLine="709"/>
        <w:jc w:val="both"/>
        <w:rPr>
          <w:sz w:val="24"/>
          <w:szCs w:val="24"/>
        </w:rPr>
      </w:pPr>
    </w:p>
    <w:sdt>
      <w:sdtPr>
        <w:rPr>
          <w:rFonts w:eastAsia="Calibri"/>
          <w:b/>
          <w:sz w:val="24"/>
          <w:szCs w:val="24"/>
        </w:rPr>
        <w:id w:val="-1916312984"/>
        <w:docPartObj>
          <w:docPartGallery w:val="Table of Contents"/>
          <w:docPartUnique/>
        </w:docPartObj>
      </w:sdtPr>
      <w:sdtEndPr>
        <w:rPr>
          <w:b w:val="0"/>
          <w:bCs/>
        </w:rPr>
      </w:sdtEndPr>
      <w:sdtContent>
        <w:p w14:paraId="3E16A185" w14:textId="77777777" w:rsidR="001553A3" w:rsidRPr="004C1FA1" w:rsidRDefault="001553A3" w:rsidP="004C1FA1">
          <w:pPr>
            <w:widowControl/>
            <w:autoSpaceDE/>
            <w:spacing w:before="120" w:after="120" w:line="259" w:lineRule="auto"/>
            <w:jc w:val="center"/>
            <w:rPr>
              <w:rFonts w:eastAsia="Calibri"/>
              <w:b/>
              <w:sz w:val="24"/>
              <w:szCs w:val="24"/>
              <w:lang w:eastAsia="ru-RU"/>
            </w:rPr>
          </w:pPr>
          <w:r w:rsidRPr="004C1FA1">
            <w:rPr>
              <w:rFonts w:eastAsia="Calibri"/>
              <w:b/>
              <w:sz w:val="24"/>
              <w:szCs w:val="24"/>
              <w:lang w:eastAsia="ru-RU"/>
            </w:rPr>
            <w:t>ОГЛАВЛЕНИЕ</w:t>
          </w:r>
        </w:p>
        <w:p w14:paraId="4886E5D7" w14:textId="46991BF5" w:rsidR="004C1FA1" w:rsidRPr="004C1FA1" w:rsidRDefault="001553A3">
          <w:pPr>
            <w:pStyle w:val="13"/>
            <w:tabs>
              <w:tab w:val="right" w:leader="dot" w:pos="10195"/>
            </w:tabs>
            <w:rPr>
              <w:rFonts w:eastAsiaTheme="minorEastAsia"/>
              <w:b w:val="0"/>
              <w:bCs w:val="0"/>
              <w:noProof/>
              <w:sz w:val="24"/>
              <w:szCs w:val="24"/>
              <w:lang w:eastAsia="ru-RU"/>
            </w:rPr>
          </w:pPr>
          <w:r w:rsidRPr="004C1FA1">
            <w:rPr>
              <w:rFonts w:eastAsia="Calibri"/>
              <w:b w:val="0"/>
              <w:noProof/>
              <w:sz w:val="24"/>
              <w:szCs w:val="24"/>
            </w:rPr>
            <w:fldChar w:fldCharType="begin"/>
          </w:r>
          <w:r w:rsidRPr="004C1FA1">
            <w:rPr>
              <w:rFonts w:eastAsia="Calibri"/>
              <w:b w:val="0"/>
              <w:noProof/>
              <w:sz w:val="24"/>
              <w:szCs w:val="24"/>
            </w:rPr>
            <w:instrText xml:space="preserve"> TOC \o "2-2" \u \t "Заголовок;1" </w:instrText>
          </w:r>
          <w:r w:rsidRPr="004C1FA1">
            <w:rPr>
              <w:rFonts w:eastAsia="Calibri"/>
              <w:b w:val="0"/>
              <w:noProof/>
              <w:sz w:val="24"/>
              <w:szCs w:val="24"/>
            </w:rPr>
            <w:fldChar w:fldCharType="separate"/>
          </w:r>
          <w:r w:rsidR="004C1FA1" w:rsidRPr="004C1FA1">
            <w:rPr>
              <w:b w:val="0"/>
              <w:noProof/>
              <w:spacing w:val="-10"/>
              <w:kern w:val="28"/>
              <w:sz w:val="24"/>
              <w:szCs w:val="24"/>
            </w:rPr>
            <w:t>ТЕРМИНЫ И ОПРЕДЕЛЕНИЯ</w:t>
          </w:r>
          <w:r w:rsidR="004C1FA1" w:rsidRPr="004C1FA1">
            <w:rPr>
              <w:b w:val="0"/>
              <w:noProof/>
              <w:sz w:val="24"/>
              <w:szCs w:val="24"/>
            </w:rPr>
            <w:tab/>
          </w:r>
          <w:r w:rsidR="004C1FA1" w:rsidRPr="004C1FA1">
            <w:rPr>
              <w:b w:val="0"/>
              <w:noProof/>
              <w:sz w:val="24"/>
              <w:szCs w:val="24"/>
            </w:rPr>
            <w:fldChar w:fldCharType="begin"/>
          </w:r>
          <w:r w:rsidR="004C1FA1" w:rsidRPr="004C1FA1">
            <w:rPr>
              <w:b w:val="0"/>
              <w:noProof/>
              <w:sz w:val="24"/>
              <w:szCs w:val="24"/>
            </w:rPr>
            <w:instrText xml:space="preserve"> PAGEREF _Toc179880209 \h </w:instrText>
          </w:r>
          <w:r w:rsidR="004C1FA1" w:rsidRPr="004C1FA1">
            <w:rPr>
              <w:b w:val="0"/>
              <w:noProof/>
              <w:sz w:val="24"/>
              <w:szCs w:val="24"/>
            </w:rPr>
          </w:r>
          <w:r w:rsidR="004C1FA1" w:rsidRPr="004C1FA1">
            <w:rPr>
              <w:b w:val="0"/>
              <w:noProof/>
              <w:sz w:val="24"/>
              <w:szCs w:val="24"/>
            </w:rPr>
            <w:fldChar w:fldCharType="separate"/>
          </w:r>
          <w:r w:rsidR="001D00BE">
            <w:rPr>
              <w:b w:val="0"/>
              <w:noProof/>
              <w:sz w:val="24"/>
              <w:szCs w:val="24"/>
            </w:rPr>
            <w:t>4</w:t>
          </w:r>
          <w:r w:rsidR="004C1FA1" w:rsidRPr="004C1FA1">
            <w:rPr>
              <w:b w:val="0"/>
              <w:noProof/>
              <w:sz w:val="24"/>
              <w:szCs w:val="24"/>
            </w:rPr>
            <w:fldChar w:fldCharType="end"/>
          </w:r>
        </w:p>
        <w:p w14:paraId="7A2C4351" w14:textId="712FD01B" w:rsidR="004C1FA1" w:rsidRPr="004C1FA1" w:rsidRDefault="004C1FA1">
          <w:pPr>
            <w:pStyle w:val="13"/>
            <w:tabs>
              <w:tab w:val="left" w:pos="1760"/>
              <w:tab w:val="right" w:leader="dot" w:pos="10195"/>
            </w:tabs>
            <w:rPr>
              <w:rFonts w:eastAsiaTheme="minorEastAsia"/>
              <w:b w:val="0"/>
              <w:bCs w:val="0"/>
              <w:noProof/>
              <w:sz w:val="24"/>
              <w:szCs w:val="24"/>
              <w:lang w:eastAsia="ru-RU"/>
            </w:rPr>
          </w:pPr>
          <w:r w:rsidRPr="004C1FA1">
            <w:rPr>
              <w:b w:val="0"/>
              <w:bCs w:val="0"/>
              <w:noProof/>
              <w:color w:val="000000"/>
              <w:sz w:val="24"/>
              <w:szCs w:val="24"/>
              <w14:scene3d>
                <w14:camera w14:prst="orthographicFront"/>
                <w14:lightRig w14:rig="threePt" w14:dir="t">
                  <w14:rot w14:lat="0" w14:lon="0" w14:rev="0"/>
                </w14:lightRig>
              </w14:scene3d>
            </w:rPr>
            <w:t>РАЗДЕЛ I.</w:t>
          </w:r>
          <w:r w:rsidRPr="004C1FA1">
            <w:rPr>
              <w:rFonts w:eastAsiaTheme="minorEastAsia"/>
              <w:b w:val="0"/>
              <w:bCs w:val="0"/>
              <w:noProof/>
              <w:sz w:val="24"/>
              <w:szCs w:val="24"/>
              <w:lang w:eastAsia="ru-RU"/>
            </w:rPr>
            <w:tab/>
          </w:r>
          <w:r w:rsidRPr="004C1FA1">
            <w:rPr>
              <w:b w:val="0"/>
              <w:noProof/>
              <w:spacing w:val="-10"/>
              <w:kern w:val="28"/>
              <w:sz w:val="24"/>
              <w:szCs w:val="24"/>
            </w:rPr>
            <w:t>ОБЩИЕ ПОЛОЖЕНИЯ</w:t>
          </w:r>
          <w:r w:rsidRPr="004C1FA1">
            <w:rPr>
              <w:b w:val="0"/>
              <w:noProof/>
              <w:sz w:val="24"/>
              <w:szCs w:val="24"/>
            </w:rPr>
            <w:tab/>
          </w:r>
          <w:r w:rsidRPr="004C1FA1">
            <w:rPr>
              <w:b w:val="0"/>
              <w:noProof/>
              <w:sz w:val="24"/>
              <w:szCs w:val="24"/>
            </w:rPr>
            <w:fldChar w:fldCharType="begin"/>
          </w:r>
          <w:r w:rsidRPr="004C1FA1">
            <w:rPr>
              <w:b w:val="0"/>
              <w:noProof/>
              <w:sz w:val="24"/>
              <w:szCs w:val="24"/>
            </w:rPr>
            <w:instrText xml:space="preserve"> PAGEREF _Toc179880210 \h </w:instrText>
          </w:r>
          <w:r w:rsidRPr="004C1FA1">
            <w:rPr>
              <w:b w:val="0"/>
              <w:noProof/>
              <w:sz w:val="24"/>
              <w:szCs w:val="24"/>
            </w:rPr>
          </w:r>
          <w:r w:rsidRPr="004C1FA1">
            <w:rPr>
              <w:b w:val="0"/>
              <w:noProof/>
              <w:sz w:val="24"/>
              <w:szCs w:val="24"/>
            </w:rPr>
            <w:fldChar w:fldCharType="separate"/>
          </w:r>
          <w:r w:rsidR="001D00BE">
            <w:rPr>
              <w:b w:val="0"/>
              <w:noProof/>
              <w:sz w:val="24"/>
              <w:szCs w:val="24"/>
            </w:rPr>
            <w:t>7</w:t>
          </w:r>
          <w:r w:rsidRPr="004C1FA1">
            <w:rPr>
              <w:b w:val="0"/>
              <w:noProof/>
              <w:sz w:val="24"/>
              <w:szCs w:val="24"/>
            </w:rPr>
            <w:fldChar w:fldCharType="end"/>
          </w:r>
        </w:p>
        <w:p w14:paraId="0F1F6EF1" w14:textId="53716D37" w:rsidR="004C1FA1" w:rsidRPr="004C1FA1" w:rsidRDefault="004C1FA1">
          <w:pPr>
            <w:pStyle w:val="13"/>
            <w:tabs>
              <w:tab w:val="left" w:pos="1760"/>
              <w:tab w:val="right" w:leader="dot" w:pos="10195"/>
            </w:tabs>
            <w:rPr>
              <w:rFonts w:eastAsiaTheme="minorEastAsia"/>
              <w:b w:val="0"/>
              <w:bCs w:val="0"/>
              <w:noProof/>
              <w:sz w:val="24"/>
              <w:szCs w:val="24"/>
              <w:lang w:eastAsia="ru-RU"/>
            </w:rPr>
          </w:pPr>
          <w:r w:rsidRPr="004C1FA1">
            <w:rPr>
              <w:b w:val="0"/>
              <w:bCs w:val="0"/>
              <w:noProof/>
              <w:color w:val="000000"/>
              <w:sz w:val="24"/>
              <w:szCs w:val="24"/>
              <w14:scene3d>
                <w14:camera w14:prst="orthographicFront"/>
                <w14:lightRig w14:rig="threePt" w14:dir="t">
                  <w14:rot w14:lat="0" w14:lon="0" w14:rev="0"/>
                </w14:lightRig>
              </w14:scene3d>
            </w:rPr>
            <w:t>РАЗДЕЛ II.</w:t>
          </w:r>
          <w:r w:rsidRPr="004C1FA1">
            <w:rPr>
              <w:rFonts w:eastAsiaTheme="minorEastAsia"/>
              <w:b w:val="0"/>
              <w:bCs w:val="0"/>
              <w:noProof/>
              <w:sz w:val="24"/>
              <w:szCs w:val="24"/>
              <w:lang w:eastAsia="ru-RU"/>
            </w:rPr>
            <w:tab/>
          </w:r>
          <w:r w:rsidRPr="004C1FA1">
            <w:rPr>
              <w:b w:val="0"/>
              <w:noProof/>
              <w:spacing w:val="-10"/>
              <w:kern w:val="28"/>
              <w:sz w:val="24"/>
              <w:szCs w:val="24"/>
            </w:rPr>
            <w:t>ТРЕБОВАНИЯ К УЧАСТНИКАМ ЗАКУПКИ</w:t>
          </w:r>
          <w:r w:rsidRPr="004C1FA1">
            <w:rPr>
              <w:b w:val="0"/>
              <w:noProof/>
              <w:sz w:val="24"/>
              <w:szCs w:val="24"/>
            </w:rPr>
            <w:tab/>
          </w:r>
          <w:r w:rsidRPr="004C1FA1">
            <w:rPr>
              <w:b w:val="0"/>
              <w:noProof/>
              <w:sz w:val="24"/>
              <w:szCs w:val="24"/>
            </w:rPr>
            <w:fldChar w:fldCharType="begin"/>
          </w:r>
          <w:r w:rsidRPr="004C1FA1">
            <w:rPr>
              <w:b w:val="0"/>
              <w:noProof/>
              <w:sz w:val="24"/>
              <w:szCs w:val="24"/>
            </w:rPr>
            <w:instrText xml:space="preserve"> PAGEREF _Toc179880211 \h </w:instrText>
          </w:r>
          <w:r w:rsidRPr="004C1FA1">
            <w:rPr>
              <w:b w:val="0"/>
              <w:noProof/>
              <w:sz w:val="24"/>
              <w:szCs w:val="24"/>
            </w:rPr>
          </w:r>
          <w:r w:rsidRPr="004C1FA1">
            <w:rPr>
              <w:b w:val="0"/>
              <w:noProof/>
              <w:sz w:val="24"/>
              <w:szCs w:val="24"/>
            </w:rPr>
            <w:fldChar w:fldCharType="separate"/>
          </w:r>
          <w:r w:rsidR="001D00BE">
            <w:rPr>
              <w:b w:val="0"/>
              <w:noProof/>
              <w:sz w:val="24"/>
              <w:szCs w:val="24"/>
            </w:rPr>
            <w:t>8</w:t>
          </w:r>
          <w:r w:rsidRPr="004C1FA1">
            <w:rPr>
              <w:b w:val="0"/>
              <w:noProof/>
              <w:sz w:val="24"/>
              <w:szCs w:val="24"/>
            </w:rPr>
            <w:fldChar w:fldCharType="end"/>
          </w:r>
        </w:p>
        <w:p w14:paraId="43EFD869" w14:textId="28B5CF3B" w:rsidR="004C1FA1" w:rsidRPr="004C1FA1" w:rsidRDefault="004C1FA1">
          <w:pPr>
            <w:pStyle w:val="13"/>
            <w:tabs>
              <w:tab w:val="left" w:pos="1760"/>
              <w:tab w:val="right" w:leader="dot" w:pos="10195"/>
            </w:tabs>
            <w:rPr>
              <w:rFonts w:eastAsiaTheme="minorEastAsia"/>
              <w:b w:val="0"/>
              <w:bCs w:val="0"/>
              <w:noProof/>
              <w:sz w:val="24"/>
              <w:szCs w:val="24"/>
              <w:lang w:eastAsia="ru-RU"/>
            </w:rPr>
          </w:pPr>
          <w:r w:rsidRPr="004C1FA1">
            <w:rPr>
              <w:b w:val="0"/>
              <w:bCs w:val="0"/>
              <w:noProof/>
              <w:color w:val="000000"/>
              <w:sz w:val="24"/>
              <w:szCs w:val="24"/>
              <w14:scene3d>
                <w14:camera w14:prst="orthographicFront"/>
                <w14:lightRig w14:rig="threePt" w14:dir="t">
                  <w14:rot w14:lat="0" w14:lon="0" w14:rev="0"/>
                </w14:lightRig>
              </w14:scene3d>
            </w:rPr>
            <w:t>РАЗДЕЛ III.</w:t>
          </w:r>
          <w:r w:rsidRPr="004C1FA1">
            <w:rPr>
              <w:rFonts w:eastAsiaTheme="minorEastAsia"/>
              <w:b w:val="0"/>
              <w:bCs w:val="0"/>
              <w:noProof/>
              <w:sz w:val="24"/>
              <w:szCs w:val="24"/>
              <w:lang w:eastAsia="ru-RU"/>
            </w:rPr>
            <w:tab/>
          </w:r>
          <w:r w:rsidRPr="004C1FA1">
            <w:rPr>
              <w:b w:val="0"/>
              <w:noProof/>
              <w:sz w:val="24"/>
              <w:szCs w:val="24"/>
            </w:rPr>
            <w:t>ОРГАНИЗАЦИЯ ЗАКУПОЧНОЙ ДЕЯТЕЛЬНОСТИ.</w:t>
          </w:r>
          <w:r w:rsidRPr="004C1FA1">
            <w:rPr>
              <w:b w:val="0"/>
              <w:noProof/>
              <w:sz w:val="24"/>
              <w:szCs w:val="24"/>
            </w:rPr>
            <w:tab/>
          </w:r>
          <w:r w:rsidRPr="004C1FA1">
            <w:rPr>
              <w:b w:val="0"/>
              <w:noProof/>
              <w:sz w:val="24"/>
              <w:szCs w:val="24"/>
            </w:rPr>
            <w:fldChar w:fldCharType="begin"/>
          </w:r>
          <w:r w:rsidRPr="004C1FA1">
            <w:rPr>
              <w:b w:val="0"/>
              <w:noProof/>
              <w:sz w:val="24"/>
              <w:szCs w:val="24"/>
            </w:rPr>
            <w:instrText xml:space="preserve"> PAGEREF _Toc179880212 \h </w:instrText>
          </w:r>
          <w:r w:rsidRPr="004C1FA1">
            <w:rPr>
              <w:b w:val="0"/>
              <w:noProof/>
              <w:sz w:val="24"/>
              <w:szCs w:val="24"/>
            </w:rPr>
          </w:r>
          <w:r w:rsidRPr="004C1FA1">
            <w:rPr>
              <w:b w:val="0"/>
              <w:noProof/>
              <w:sz w:val="24"/>
              <w:szCs w:val="24"/>
            </w:rPr>
            <w:fldChar w:fldCharType="separate"/>
          </w:r>
          <w:r w:rsidR="001D00BE">
            <w:rPr>
              <w:b w:val="0"/>
              <w:noProof/>
              <w:sz w:val="24"/>
              <w:szCs w:val="24"/>
            </w:rPr>
            <w:t>10</w:t>
          </w:r>
          <w:r w:rsidRPr="004C1FA1">
            <w:rPr>
              <w:b w:val="0"/>
              <w:noProof/>
              <w:sz w:val="24"/>
              <w:szCs w:val="24"/>
            </w:rPr>
            <w:fldChar w:fldCharType="end"/>
          </w:r>
        </w:p>
        <w:p w14:paraId="634E0B36" w14:textId="467BC088"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3.1.</w:t>
          </w:r>
          <w:r w:rsidRPr="004C1FA1">
            <w:rPr>
              <w:rFonts w:eastAsiaTheme="minorEastAsia"/>
              <w:b w:val="0"/>
              <w:bCs w:val="0"/>
              <w:i w:val="0"/>
              <w:noProof/>
              <w:sz w:val="24"/>
              <w:szCs w:val="24"/>
              <w:lang w:eastAsia="ru-RU"/>
            </w:rPr>
            <w:tab/>
          </w:r>
          <w:r w:rsidRPr="004C1FA1">
            <w:rPr>
              <w:b w:val="0"/>
              <w:i w:val="0"/>
              <w:noProof/>
              <w:sz w:val="24"/>
              <w:szCs w:val="24"/>
            </w:rPr>
            <w:t>Закупочная комиссия.</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_Toc179880213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10</w:t>
          </w:r>
          <w:r w:rsidRPr="004C1FA1">
            <w:rPr>
              <w:b w:val="0"/>
              <w:i w:val="0"/>
              <w:noProof/>
              <w:sz w:val="24"/>
              <w:szCs w:val="24"/>
            </w:rPr>
            <w:fldChar w:fldCharType="end"/>
          </w:r>
        </w:p>
        <w:p w14:paraId="4410F301" w14:textId="58E890A7"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3.2.</w:t>
          </w:r>
          <w:r w:rsidRPr="004C1FA1">
            <w:rPr>
              <w:rFonts w:eastAsiaTheme="minorEastAsia"/>
              <w:b w:val="0"/>
              <w:bCs w:val="0"/>
              <w:i w:val="0"/>
              <w:noProof/>
              <w:sz w:val="24"/>
              <w:szCs w:val="24"/>
              <w:lang w:eastAsia="ru-RU"/>
            </w:rPr>
            <w:tab/>
          </w:r>
          <w:r w:rsidRPr="004C1FA1">
            <w:rPr>
              <w:b w:val="0"/>
              <w:i w:val="0"/>
              <w:noProof/>
              <w:sz w:val="24"/>
              <w:szCs w:val="24"/>
            </w:rPr>
            <w:t>Права и обязанности Заказчика и Организатора.</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_Toc179880214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11</w:t>
          </w:r>
          <w:r w:rsidRPr="004C1FA1">
            <w:rPr>
              <w:b w:val="0"/>
              <w:i w:val="0"/>
              <w:noProof/>
              <w:sz w:val="24"/>
              <w:szCs w:val="24"/>
            </w:rPr>
            <w:fldChar w:fldCharType="end"/>
          </w:r>
        </w:p>
        <w:p w14:paraId="594745C7" w14:textId="09678D41"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3.3.</w:t>
          </w:r>
          <w:r w:rsidRPr="004C1FA1">
            <w:rPr>
              <w:rFonts w:eastAsiaTheme="minorEastAsia"/>
              <w:b w:val="0"/>
              <w:bCs w:val="0"/>
              <w:i w:val="0"/>
              <w:noProof/>
              <w:sz w:val="24"/>
              <w:szCs w:val="24"/>
              <w:lang w:eastAsia="ru-RU"/>
            </w:rPr>
            <w:tab/>
          </w:r>
          <w:r w:rsidRPr="004C1FA1">
            <w:rPr>
              <w:b w:val="0"/>
              <w:i w:val="0"/>
              <w:noProof/>
              <w:sz w:val="24"/>
              <w:szCs w:val="24"/>
            </w:rPr>
            <w:t>Права и обязанности Участника закупки.</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_Toc179880215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12</w:t>
          </w:r>
          <w:r w:rsidRPr="004C1FA1">
            <w:rPr>
              <w:b w:val="0"/>
              <w:i w:val="0"/>
              <w:noProof/>
              <w:sz w:val="24"/>
              <w:szCs w:val="24"/>
            </w:rPr>
            <w:fldChar w:fldCharType="end"/>
          </w:r>
        </w:p>
        <w:p w14:paraId="1E4CCA06" w14:textId="4F58868B"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3.4.</w:t>
          </w:r>
          <w:r w:rsidRPr="004C1FA1">
            <w:rPr>
              <w:rFonts w:eastAsiaTheme="minorEastAsia"/>
              <w:b w:val="0"/>
              <w:bCs w:val="0"/>
              <w:i w:val="0"/>
              <w:noProof/>
              <w:sz w:val="24"/>
              <w:szCs w:val="24"/>
              <w:lang w:eastAsia="ru-RU"/>
            </w:rPr>
            <w:tab/>
          </w:r>
          <w:r w:rsidRPr="004C1FA1">
            <w:rPr>
              <w:b w:val="0"/>
              <w:i w:val="0"/>
              <w:noProof/>
              <w:sz w:val="24"/>
              <w:szCs w:val="24"/>
            </w:rPr>
            <w:t>Информационное обеспечение Закупочной деятельности.</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_Toc179880216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13</w:t>
          </w:r>
          <w:r w:rsidRPr="004C1FA1">
            <w:rPr>
              <w:b w:val="0"/>
              <w:i w:val="0"/>
              <w:noProof/>
              <w:sz w:val="24"/>
              <w:szCs w:val="24"/>
            </w:rPr>
            <w:fldChar w:fldCharType="end"/>
          </w:r>
        </w:p>
        <w:p w14:paraId="02EEFCC9" w14:textId="1A00453E" w:rsidR="004C1FA1" w:rsidRPr="004C1FA1" w:rsidRDefault="004C1FA1">
          <w:pPr>
            <w:pStyle w:val="13"/>
            <w:tabs>
              <w:tab w:val="left" w:pos="1760"/>
              <w:tab w:val="right" w:leader="dot" w:pos="10195"/>
            </w:tabs>
            <w:rPr>
              <w:rFonts w:eastAsiaTheme="minorEastAsia"/>
              <w:b w:val="0"/>
              <w:bCs w:val="0"/>
              <w:noProof/>
              <w:sz w:val="24"/>
              <w:szCs w:val="24"/>
              <w:lang w:eastAsia="ru-RU"/>
            </w:rPr>
          </w:pPr>
          <w:r w:rsidRPr="004C1FA1">
            <w:rPr>
              <w:b w:val="0"/>
              <w:bCs w:val="0"/>
              <w:noProof/>
              <w:color w:val="000000"/>
              <w:sz w:val="24"/>
              <w:szCs w:val="24"/>
              <w14:scene3d>
                <w14:camera w14:prst="orthographicFront"/>
                <w14:lightRig w14:rig="threePt" w14:dir="t">
                  <w14:rot w14:lat="0" w14:lon="0" w14:rev="0"/>
                </w14:lightRig>
              </w14:scene3d>
            </w:rPr>
            <w:t>РАЗДЕЛ IV.</w:t>
          </w:r>
          <w:r w:rsidRPr="004C1FA1">
            <w:rPr>
              <w:rFonts w:eastAsiaTheme="minorEastAsia"/>
              <w:b w:val="0"/>
              <w:bCs w:val="0"/>
              <w:noProof/>
              <w:sz w:val="24"/>
              <w:szCs w:val="24"/>
              <w:lang w:eastAsia="ru-RU"/>
            </w:rPr>
            <w:tab/>
          </w:r>
          <w:r w:rsidRPr="004C1FA1">
            <w:rPr>
              <w:b w:val="0"/>
              <w:noProof/>
              <w:sz w:val="24"/>
              <w:szCs w:val="24"/>
            </w:rPr>
            <w:t>СПОСОБЫ ЗАКУПОК.</w:t>
          </w:r>
          <w:r w:rsidRPr="004C1FA1">
            <w:rPr>
              <w:b w:val="0"/>
              <w:noProof/>
              <w:sz w:val="24"/>
              <w:szCs w:val="24"/>
            </w:rPr>
            <w:tab/>
          </w:r>
          <w:r w:rsidRPr="004C1FA1">
            <w:rPr>
              <w:b w:val="0"/>
              <w:noProof/>
              <w:sz w:val="24"/>
              <w:szCs w:val="24"/>
            </w:rPr>
            <w:fldChar w:fldCharType="begin"/>
          </w:r>
          <w:r w:rsidRPr="004C1FA1">
            <w:rPr>
              <w:b w:val="0"/>
              <w:noProof/>
              <w:sz w:val="24"/>
              <w:szCs w:val="24"/>
            </w:rPr>
            <w:instrText xml:space="preserve"> PAGEREF _Toc179880217 \h </w:instrText>
          </w:r>
          <w:r w:rsidRPr="004C1FA1">
            <w:rPr>
              <w:b w:val="0"/>
              <w:noProof/>
              <w:sz w:val="24"/>
              <w:szCs w:val="24"/>
            </w:rPr>
          </w:r>
          <w:r w:rsidRPr="004C1FA1">
            <w:rPr>
              <w:b w:val="0"/>
              <w:noProof/>
              <w:sz w:val="24"/>
              <w:szCs w:val="24"/>
            </w:rPr>
            <w:fldChar w:fldCharType="separate"/>
          </w:r>
          <w:r w:rsidR="001D00BE">
            <w:rPr>
              <w:b w:val="0"/>
              <w:noProof/>
              <w:sz w:val="24"/>
              <w:szCs w:val="24"/>
            </w:rPr>
            <w:t>16</w:t>
          </w:r>
          <w:r w:rsidRPr="004C1FA1">
            <w:rPr>
              <w:b w:val="0"/>
              <w:noProof/>
              <w:sz w:val="24"/>
              <w:szCs w:val="24"/>
            </w:rPr>
            <w:fldChar w:fldCharType="end"/>
          </w:r>
        </w:p>
        <w:p w14:paraId="25644BC4" w14:textId="4DE544AC"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4.1.</w:t>
          </w:r>
          <w:r w:rsidRPr="004C1FA1">
            <w:rPr>
              <w:rFonts w:eastAsiaTheme="minorEastAsia"/>
              <w:b w:val="0"/>
              <w:bCs w:val="0"/>
              <w:i w:val="0"/>
              <w:noProof/>
              <w:sz w:val="24"/>
              <w:szCs w:val="24"/>
              <w:lang w:eastAsia="ru-RU"/>
            </w:rPr>
            <w:tab/>
          </w:r>
          <w:r w:rsidRPr="004C1FA1">
            <w:rPr>
              <w:b w:val="0"/>
              <w:i w:val="0"/>
              <w:noProof/>
              <w:sz w:val="24"/>
              <w:szCs w:val="24"/>
            </w:rPr>
            <w:t>Применяемые способы закупок.</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_Toc179880218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16</w:t>
          </w:r>
          <w:r w:rsidRPr="004C1FA1">
            <w:rPr>
              <w:b w:val="0"/>
              <w:i w:val="0"/>
              <w:noProof/>
              <w:sz w:val="24"/>
              <w:szCs w:val="24"/>
            </w:rPr>
            <w:fldChar w:fldCharType="end"/>
          </w:r>
        </w:p>
        <w:p w14:paraId="13BB6025" w14:textId="5C068699" w:rsidR="004C1FA1" w:rsidRPr="004C1FA1" w:rsidRDefault="004C1FA1">
          <w:pPr>
            <w:pStyle w:val="13"/>
            <w:tabs>
              <w:tab w:val="left" w:pos="1760"/>
              <w:tab w:val="right" w:leader="dot" w:pos="10195"/>
            </w:tabs>
            <w:rPr>
              <w:rFonts w:eastAsiaTheme="minorEastAsia"/>
              <w:b w:val="0"/>
              <w:bCs w:val="0"/>
              <w:noProof/>
              <w:sz w:val="24"/>
              <w:szCs w:val="24"/>
              <w:lang w:eastAsia="ru-RU"/>
            </w:rPr>
          </w:pPr>
          <w:r w:rsidRPr="004C1FA1">
            <w:rPr>
              <w:b w:val="0"/>
              <w:bCs w:val="0"/>
              <w:noProof/>
              <w:color w:val="000000"/>
              <w:sz w:val="24"/>
              <w:szCs w:val="24"/>
              <w14:scene3d>
                <w14:camera w14:prst="orthographicFront"/>
                <w14:lightRig w14:rig="threePt" w14:dir="t">
                  <w14:rot w14:lat="0" w14:lon="0" w14:rev="0"/>
                </w14:lightRig>
              </w14:scene3d>
            </w:rPr>
            <w:t>РАЗДЕЛ V.</w:t>
          </w:r>
          <w:r w:rsidRPr="004C1FA1">
            <w:rPr>
              <w:rFonts w:eastAsiaTheme="minorEastAsia"/>
              <w:b w:val="0"/>
              <w:bCs w:val="0"/>
              <w:noProof/>
              <w:sz w:val="24"/>
              <w:szCs w:val="24"/>
              <w:lang w:eastAsia="ru-RU"/>
            </w:rPr>
            <w:tab/>
          </w:r>
          <w:r w:rsidRPr="004C1FA1">
            <w:rPr>
              <w:b w:val="0"/>
              <w:noProof/>
              <w:sz w:val="24"/>
              <w:szCs w:val="24"/>
            </w:rPr>
            <w:t>ПОРЯДОК ПРОВЕДЕНИЯ ЗАПРОСА ПРЕДЛОЖЕНИЙ.</w:t>
          </w:r>
          <w:r w:rsidRPr="004C1FA1">
            <w:rPr>
              <w:b w:val="0"/>
              <w:noProof/>
              <w:sz w:val="24"/>
              <w:szCs w:val="24"/>
            </w:rPr>
            <w:tab/>
          </w:r>
          <w:r w:rsidRPr="004C1FA1">
            <w:rPr>
              <w:b w:val="0"/>
              <w:noProof/>
              <w:sz w:val="24"/>
              <w:szCs w:val="24"/>
            </w:rPr>
            <w:fldChar w:fldCharType="begin"/>
          </w:r>
          <w:r w:rsidRPr="004C1FA1">
            <w:rPr>
              <w:b w:val="0"/>
              <w:noProof/>
              <w:sz w:val="24"/>
              <w:szCs w:val="24"/>
            </w:rPr>
            <w:instrText xml:space="preserve"> PAGEREF _Toc179880219 \h </w:instrText>
          </w:r>
          <w:r w:rsidRPr="004C1FA1">
            <w:rPr>
              <w:b w:val="0"/>
              <w:noProof/>
              <w:sz w:val="24"/>
              <w:szCs w:val="24"/>
            </w:rPr>
          </w:r>
          <w:r w:rsidRPr="004C1FA1">
            <w:rPr>
              <w:b w:val="0"/>
              <w:noProof/>
              <w:sz w:val="24"/>
              <w:szCs w:val="24"/>
            </w:rPr>
            <w:fldChar w:fldCharType="separate"/>
          </w:r>
          <w:r w:rsidR="001D00BE">
            <w:rPr>
              <w:b w:val="0"/>
              <w:noProof/>
              <w:sz w:val="24"/>
              <w:szCs w:val="24"/>
            </w:rPr>
            <w:t>19</w:t>
          </w:r>
          <w:r w:rsidRPr="004C1FA1">
            <w:rPr>
              <w:b w:val="0"/>
              <w:noProof/>
              <w:sz w:val="24"/>
              <w:szCs w:val="24"/>
            </w:rPr>
            <w:fldChar w:fldCharType="end"/>
          </w:r>
        </w:p>
        <w:p w14:paraId="16642FEE" w14:textId="5656D801"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5.1.</w:t>
          </w:r>
          <w:r w:rsidRPr="004C1FA1">
            <w:rPr>
              <w:rFonts w:eastAsiaTheme="minorEastAsia"/>
              <w:b w:val="0"/>
              <w:bCs w:val="0"/>
              <w:i w:val="0"/>
              <w:noProof/>
              <w:sz w:val="24"/>
              <w:szCs w:val="24"/>
              <w:lang w:eastAsia="ru-RU"/>
            </w:rPr>
            <w:tab/>
          </w:r>
          <w:r w:rsidRPr="004C1FA1">
            <w:rPr>
              <w:b w:val="0"/>
              <w:i w:val="0"/>
              <w:noProof/>
              <w:sz w:val="24"/>
              <w:szCs w:val="24"/>
            </w:rPr>
            <w:t>Извещение о проведении Запроса.</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_Toc179880220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19</w:t>
          </w:r>
          <w:r w:rsidRPr="004C1FA1">
            <w:rPr>
              <w:b w:val="0"/>
              <w:i w:val="0"/>
              <w:noProof/>
              <w:sz w:val="24"/>
              <w:szCs w:val="24"/>
            </w:rPr>
            <w:fldChar w:fldCharType="end"/>
          </w:r>
        </w:p>
        <w:p w14:paraId="1C8F71B0" w14:textId="6D8373DE"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5.2.</w:t>
          </w:r>
          <w:r w:rsidRPr="004C1FA1">
            <w:rPr>
              <w:rFonts w:eastAsiaTheme="minorEastAsia"/>
              <w:b w:val="0"/>
              <w:bCs w:val="0"/>
              <w:i w:val="0"/>
              <w:noProof/>
              <w:sz w:val="24"/>
              <w:szCs w:val="24"/>
              <w:lang w:eastAsia="ru-RU"/>
            </w:rPr>
            <w:tab/>
          </w:r>
          <w:r w:rsidRPr="004C1FA1">
            <w:rPr>
              <w:b w:val="0"/>
              <w:i w:val="0"/>
              <w:noProof/>
              <w:sz w:val="24"/>
              <w:szCs w:val="24"/>
            </w:rPr>
            <w:t>Закупочная документация.</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_Toc179880221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20</w:t>
          </w:r>
          <w:r w:rsidRPr="004C1FA1">
            <w:rPr>
              <w:b w:val="0"/>
              <w:i w:val="0"/>
              <w:noProof/>
              <w:sz w:val="24"/>
              <w:szCs w:val="24"/>
            </w:rPr>
            <w:fldChar w:fldCharType="end"/>
          </w:r>
        </w:p>
        <w:p w14:paraId="46093791" w14:textId="2C5BF0F3"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5.3.</w:t>
          </w:r>
          <w:r w:rsidRPr="004C1FA1">
            <w:rPr>
              <w:rFonts w:eastAsiaTheme="minorEastAsia"/>
              <w:b w:val="0"/>
              <w:bCs w:val="0"/>
              <w:i w:val="0"/>
              <w:noProof/>
              <w:sz w:val="24"/>
              <w:szCs w:val="24"/>
              <w:lang w:eastAsia="ru-RU"/>
            </w:rPr>
            <w:tab/>
          </w:r>
          <w:r w:rsidRPr="004C1FA1">
            <w:rPr>
              <w:b w:val="0"/>
              <w:i w:val="0"/>
              <w:noProof/>
              <w:sz w:val="24"/>
              <w:szCs w:val="24"/>
            </w:rPr>
            <w:t>Предоставление Закупочной документации.</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_Toc179880222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21</w:t>
          </w:r>
          <w:r w:rsidRPr="004C1FA1">
            <w:rPr>
              <w:b w:val="0"/>
              <w:i w:val="0"/>
              <w:noProof/>
              <w:sz w:val="24"/>
              <w:szCs w:val="24"/>
            </w:rPr>
            <w:fldChar w:fldCharType="end"/>
          </w:r>
        </w:p>
        <w:p w14:paraId="6AA58C37" w14:textId="0D8BB5CF"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5.4.</w:t>
          </w:r>
          <w:r w:rsidRPr="004C1FA1">
            <w:rPr>
              <w:rFonts w:eastAsiaTheme="minorEastAsia"/>
              <w:b w:val="0"/>
              <w:bCs w:val="0"/>
              <w:i w:val="0"/>
              <w:noProof/>
              <w:sz w:val="24"/>
              <w:szCs w:val="24"/>
              <w:lang w:eastAsia="ru-RU"/>
            </w:rPr>
            <w:tab/>
          </w:r>
          <w:r w:rsidRPr="004C1FA1">
            <w:rPr>
              <w:b w:val="0"/>
              <w:i w:val="0"/>
              <w:noProof/>
              <w:sz w:val="24"/>
              <w:szCs w:val="24"/>
            </w:rPr>
            <w:t>Подготовка заявок на участие в Запросе.</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_Toc179880223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22</w:t>
          </w:r>
          <w:r w:rsidRPr="004C1FA1">
            <w:rPr>
              <w:b w:val="0"/>
              <w:i w:val="0"/>
              <w:noProof/>
              <w:sz w:val="24"/>
              <w:szCs w:val="24"/>
            </w:rPr>
            <w:fldChar w:fldCharType="end"/>
          </w:r>
        </w:p>
        <w:p w14:paraId="6C011250" w14:textId="4D176C13"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5.5.</w:t>
          </w:r>
          <w:r w:rsidRPr="004C1FA1">
            <w:rPr>
              <w:rFonts w:eastAsiaTheme="minorEastAsia"/>
              <w:b w:val="0"/>
              <w:bCs w:val="0"/>
              <w:i w:val="0"/>
              <w:noProof/>
              <w:sz w:val="24"/>
              <w:szCs w:val="24"/>
              <w:lang w:eastAsia="ru-RU"/>
            </w:rPr>
            <w:tab/>
          </w:r>
          <w:r w:rsidRPr="004C1FA1">
            <w:rPr>
              <w:b w:val="0"/>
              <w:i w:val="0"/>
              <w:noProof/>
              <w:sz w:val="24"/>
              <w:szCs w:val="24"/>
            </w:rPr>
            <w:t>Разъяснение и изменение Закупочной документации.</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_Toc179880224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22</w:t>
          </w:r>
          <w:r w:rsidRPr="004C1FA1">
            <w:rPr>
              <w:b w:val="0"/>
              <w:i w:val="0"/>
              <w:noProof/>
              <w:sz w:val="24"/>
              <w:szCs w:val="24"/>
            </w:rPr>
            <w:fldChar w:fldCharType="end"/>
          </w:r>
        </w:p>
        <w:p w14:paraId="00287C54" w14:textId="2BB351D3"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5.6.</w:t>
          </w:r>
          <w:r w:rsidRPr="004C1FA1">
            <w:rPr>
              <w:rFonts w:eastAsiaTheme="minorEastAsia"/>
              <w:b w:val="0"/>
              <w:bCs w:val="0"/>
              <w:i w:val="0"/>
              <w:noProof/>
              <w:sz w:val="24"/>
              <w:szCs w:val="24"/>
              <w:lang w:eastAsia="ru-RU"/>
            </w:rPr>
            <w:tab/>
          </w:r>
          <w:r w:rsidRPr="004C1FA1">
            <w:rPr>
              <w:b w:val="0"/>
              <w:i w:val="0"/>
              <w:noProof/>
              <w:sz w:val="24"/>
              <w:szCs w:val="24"/>
            </w:rPr>
            <w:t>Подача заявок на участие в Запросе предложений.</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_Toc179880225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22</w:t>
          </w:r>
          <w:r w:rsidRPr="004C1FA1">
            <w:rPr>
              <w:b w:val="0"/>
              <w:i w:val="0"/>
              <w:noProof/>
              <w:sz w:val="24"/>
              <w:szCs w:val="24"/>
            </w:rPr>
            <w:fldChar w:fldCharType="end"/>
          </w:r>
        </w:p>
        <w:p w14:paraId="2C366055" w14:textId="33955CA1"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5.7.</w:t>
          </w:r>
          <w:r w:rsidRPr="004C1FA1">
            <w:rPr>
              <w:rFonts w:eastAsiaTheme="minorEastAsia"/>
              <w:b w:val="0"/>
              <w:bCs w:val="0"/>
              <w:i w:val="0"/>
              <w:noProof/>
              <w:sz w:val="24"/>
              <w:szCs w:val="24"/>
              <w:lang w:eastAsia="ru-RU"/>
            </w:rPr>
            <w:tab/>
          </w:r>
          <w:r w:rsidRPr="004C1FA1">
            <w:rPr>
              <w:b w:val="0"/>
              <w:i w:val="0"/>
              <w:noProof/>
              <w:sz w:val="24"/>
              <w:szCs w:val="24"/>
            </w:rPr>
            <w:t>Основные положения рассмотрения и оценки Заявок.</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_Toc179880226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23</w:t>
          </w:r>
          <w:r w:rsidRPr="004C1FA1">
            <w:rPr>
              <w:b w:val="0"/>
              <w:i w:val="0"/>
              <w:noProof/>
              <w:sz w:val="24"/>
              <w:szCs w:val="24"/>
            </w:rPr>
            <w:fldChar w:fldCharType="end"/>
          </w:r>
        </w:p>
        <w:p w14:paraId="3D1A711A" w14:textId="5E459124"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5.8.</w:t>
          </w:r>
          <w:r w:rsidRPr="004C1FA1">
            <w:rPr>
              <w:rFonts w:eastAsiaTheme="minorEastAsia"/>
              <w:b w:val="0"/>
              <w:bCs w:val="0"/>
              <w:i w:val="0"/>
              <w:noProof/>
              <w:sz w:val="24"/>
              <w:szCs w:val="24"/>
              <w:lang w:eastAsia="ru-RU"/>
            </w:rPr>
            <w:tab/>
          </w:r>
          <w:r w:rsidRPr="004C1FA1">
            <w:rPr>
              <w:b w:val="0"/>
              <w:i w:val="0"/>
              <w:noProof/>
              <w:sz w:val="24"/>
              <w:szCs w:val="24"/>
            </w:rPr>
            <w:t>Рассмотрение Заявок.</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_Toc179880227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23</w:t>
          </w:r>
          <w:r w:rsidRPr="004C1FA1">
            <w:rPr>
              <w:b w:val="0"/>
              <w:i w:val="0"/>
              <w:noProof/>
              <w:sz w:val="24"/>
              <w:szCs w:val="24"/>
            </w:rPr>
            <w:fldChar w:fldCharType="end"/>
          </w:r>
        </w:p>
        <w:p w14:paraId="3A71BA9A" w14:textId="3A481326"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5.9.</w:t>
          </w:r>
          <w:r w:rsidRPr="004C1FA1">
            <w:rPr>
              <w:rFonts w:eastAsiaTheme="minorEastAsia"/>
              <w:b w:val="0"/>
              <w:bCs w:val="0"/>
              <w:i w:val="0"/>
              <w:noProof/>
              <w:sz w:val="24"/>
              <w:szCs w:val="24"/>
              <w:lang w:eastAsia="ru-RU"/>
            </w:rPr>
            <w:tab/>
          </w:r>
          <w:r w:rsidRPr="004C1FA1">
            <w:rPr>
              <w:b w:val="0"/>
              <w:i w:val="0"/>
              <w:noProof/>
              <w:sz w:val="24"/>
              <w:szCs w:val="24"/>
            </w:rPr>
            <w:t>Оценка Заявок</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_Toc179880228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23</w:t>
          </w:r>
          <w:r w:rsidRPr="004C1FA1">
            <w:rPr>
              <w:b w:val="0"/>
              <w:i w:val="0"/>
              <w:noProof/>
              <w:sz w:val="24"/>
              <w:szCs w:val="24"/>
            </w:rPr>
            <w:fldChar w:fldCharType="end"/>
          </w:r>
        </w:p>
        <w:p w14:paraId="38107CB7" w14:textId="576F921F" w:rsidR="004C1FA1" w:rsidRPr="004C1FA1" w:rsidRDefault="004C1FA1">
          <w:pPr>
            <w:pStyle w:val="22"/>
            <w:tabs>
              <w:tab w:val="left" w:pos="1078"/>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5.10.</w:t>
          </w:r>
          <w:r w:rsidRPr="004C1FA1">
            <w:rPr>
              <w:rFonts w:eastAsiaTheme="minorEastAsia"/>
              <w:b w:val="0"/>
              <w:bCs w:val="0"/>
              <w:i w:val="0"/>
              <w:noProof/>
              <w:sz w:val="24"/>
              <w:szCs w:val="24"/>
              <w:lang w:eastAsia="ru-RU"/>
            </w:rPr>
            <w:tab/>
          </w:r>
          <w:r w:rsidRPr="004C1FA1">
            <w:rPr>
              <w:b w:val="0"/>
              <w:i w:val="0"/>
              <w:noProof/>
              <w:sz w:val="24"/>
              <w:szCs w:val="24"/>
            </w:rPr>
            <w:t>Переторжка</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_Toc179880229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23</w:t>
          </w:r>
          <w:r w:rsidRPr="004C1FA1">
            <w:rPr>
              <w:b w:val="0"/>
              <w:i w:val="0"/>
              <w:noProof/>
              <w:sz w:val="24"/>
              <w:szCs w:val="24"/>
            </w:rPr>
            <w:fldChar w:fldCharType="end"/>
          </w:r>
        </w:p>
        <w:p w14:paraId="6B8D38FE" w14:textId="7D2DB62A" w:rsidR="004C1FA1" w:rsidRPr="004C1FA1" w:rsidRDefault="004C1FA1">
          <w:pPr>
            <w:pStyle w:val="22"/>
            <w:tabs>
              <w:tab w:val="left" w:pos="1078"/>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5.11.</w:t>
          </w:r>
          <w:r w:rsidRPr="004C1FA1">
            <w:rPr>
              <w:rFonts w:eastAsiaTheme="minorEastAsia"/>
              <w:b w:val="0"/>
              <w:bCs w:val="0"/>
              <w:i w:val="0"/>
              <w:noProof/>
              <w:sz w:val="24"/>
              <w:szCs w:val="24"/>
              <w:lang w:eastAsia="ru-RU"/>
            </w:rPr>
            <w:tab/>
          </w:r>
          <w:r w:rsidRPr="004C1FA1">
            <w:rPr>
              <w:b w:val="0"/>
              <w:i w:val="0"/>
              <w:noProof/>
              <w:sz w:val="24"/>
              <w:szCs w:val="24"/>
            </w:rPr>
            <w:t>Подведение итогов закупки. Определение победителя</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_Toc179880230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24</w:t>
          </w:r>
          <w:r w:rsidRPr="004C1FA1">
            <w:rPr>
              <w:b w:val="0"/>
              <w:i w:val="0"/>
              <w:noProof/>
              <w:sz w:val="24"/>
              <w:szCs w:val="24"/>
            </w:rPr>
            <w:fldChar w:fldCharType="end"/>
          </w:r>
        </w:p>
        <w:p w14:paraId="23D0512D" w14:textId="20C9A283" w:rsidR="004C1FA1" w:rsidRPr="004C1FA1" w:rsidRDefault="004C1FA1">
          <w:pPr>
            <w:pStyle w:val="13"/>
            <w:tabs>
              <w:tab w:val="left" w:pos="1760"/>
              <w:tab w:val="right" w:leader="dot" w:pos="10195"/>
            </w:tabs>
            <w:rPr>
              <w:rFonts w:eastAsiaTheme="minorEastAsia"/>
              <w:b w:val="0"/>
              <w:bCs w:val="0"/>
              <w:noProof/>
              <w:sz w:val="24"/>
              <w:szCs w:val="24"/>
              <w:lang w:eastAsia="ru-RU"/>
            </w:rPr>
          </w:pPr>
          <w:r w:rsidRPr="004C1FA1">
            <w:rPr>
              <w:b w:val="0"/>
              <w:bCs w:val="0"/>
              <w:noProof/>
              <w:color w:val="000000"/>
              <w:sz w:val="24"/>
              <w:szCs w:val="24"/>
              <w14:scene3d>
                <w14:camera w14:prst="orthographicFront"/>
                <w14:lightRig w14:rig="threePt" w14:dir="t">
                  <w14:rot w14:lat="0" w14:lon="0" w14:rev="0"/>
                </w14:lightRig>
              </w14:scene3d>
            </w:rPr>
            <w:t>РАЗДЕЛ VI.</w:t>
          </w:r>
          <w:r w:rsidRPr="004C1FA1">
            <w:rPr>
              <w:rFonts w:eastAsiaTheme="minorEastAsia"/>
              <w:b w:val="0"/>
              <w:bCs w:val="0"/>
              <w:noProof/>
              <w:sz w:val="24"/>
              <w:szCs w:val="24"/>
              <w:lang w:eastAsia="ru-RU"/>
            </w:rPr>
            <w:tab/>
          </w:r>
          <w:r w:rsidRPr="004C1FA1">
            <w:rPr>
              <w:b w:val="0"/>
              <w:noProof/>
              <w:sz w:val="24"/>
              <w:szCs w:val="24"/>
            </w:rPr>
            <w:t>ПОРЯДОК ПРОВЕДЕНИЯ ЗАПРОСА КОТИРОВОК</w:t>
          </w:r>
          <w:r w:rsidRPr="004C1FA1">
            <w:rPr>
              <w:b w:val="0"/>
              <w:noProof/>
              <w:sz w:val="24"/>
              <w:szCs w:val="24"/>
            </w:rPr>
            <w:tab/>
          </w:r>
          <w:r w:rsidRPr="004C1FA1">
            <w:rPr>
              <w:b w:val="0"/>
              <w:noProof/>
              <w:sz w:val="24"/>
              <w:szCs w:val="24"/>
            </w:rPr>
            <w:fldChar w:fldCharType="begin"/>
          </w:r>
          <w:r w:rsidRPr="004C1FA1">
            <w:rPr>
              <w:b w:val="0"/>
              <w:noProof/>
              <w:sz w:val="24"/>
              <w:szCs w:val="24"/>
            </w:rPr>
            <w:instrText xml:space="preserve"> PAGEREF _Toc179880231 \h </w:instrText>
          </w:r>
          <w:r w:rsidRPr="004C1FA1">
            <w:rPr>
              <w:b w:val="0"/>
              <w:noProof/>
              <w:sz w:val="24"/>
              <w:szCs w:val="24"/>
            </w:rPr>
          </w:r>
          <w:r w:rsidRPr="004C1FA1">
            <w:rPr>
              <w:b w:val="0"/>
              <w:noProof/>
              <w:sz w:val="24"/>
              <w:szCs w:val="24"/>
            </w:rPr>
            <w:fldChar w:fldCharType="separate"/>
          </w:r>
          <w:r w:rsidR="001D00BE">
            <w:rPr>
              <w:b w:val="0"/>
              <w:noProof/>
              <w:sz w:val="24"/>
              <w:szCs w:val="24"/>
            </w:rPr>
            <w:t>24</w:t>
          </w:r>
          <w:r w:rsidRPr="004C1FA1">
            <w:rPr>
              <w:b w:val="0"/>
              <w:noProof/>
              <w:sz w:val="24"/>
              <w:szCs w:val="24"/>
            </w:rPr>
            <w:fldChar w:fldCharType="end"/>
          </w:r>
        </w:p>
        <w:p w14:paraId="09C6EA37" w14:textId="3EBD69AA"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6.1.</w:t>
          </w:r>
          <w:r w:rsidRPr="004C1FA1">
            <w:rPr>
              <w:rFonts w:eastAsiaTheme="minorEastAsia"/>
              <w:b w:val="0"/>
              <w:bCs w:val="0"/>
              <w:i w:val="0"/>
              <w:noProof/>
              <w:sz w:val="24"/>
              <w:szCs w:val="24"/>
              <w:lang w:eastAsia="ru-RU"/>
            </w:rPr>
            <w:tab/>
          </w:r>
          <w:r w:rsidRPr="004C1FA1">
            <w:rPr>
              <w:b w:val="0"/>
              <w:i w:val="0"/>
              <w:noProof/>
              <w:sz w:val="24"/>
              <w:szCs w:val="24"/>
            </w:rPr>
            <w:t>Извещение о проведении Запроса котировок.</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_Toc179880232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24</w:t>
          </w:r>
          <w:r w:rsidRPr="004C1FA1">
            <w:rPr>
              <w:b w:val="0"/>
              <w:i w:val="0"/>
              <w:noProof/>
              <w:sz w:val="24"/>
              <w:szCs w:val="24"/>
            </w:rPr>
            <w:fldChar w:fldCharType="end"/>
          </w:r>
        </w:p>
        <w:p w14:paraId="2F1402AB" w14:textId="15683C3E"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6.2.</w:t>
          </w:r>
          <w:r w:rsidRPr="004C1FA1">
            <w:rPr>
              <w:rFonts w:eastAsiaTheme="minorEastAsia"/>
              <w:b w:val="0"/>
              <w:bCs w:val="0"/>
              <w:i w:val="0"/>
              <w:noProof/>
              <w:sz w:val="24"/>
              <w:szCs w:val="24"/>
              <w:lang w:eastAsia="ru-RU"/>
            </w:rPr>
            <w:tab/>
          </w:r>
          <w:r w:rsidRPr="004C1FA1">
            <w:rPr>
              <w:b w:val="0"/>
              <w:i w:val="0"/>
              <w:noProof/>
              <w:sz w:val="24"/>
              <w:szCs w:val="24"/>
            </w:rPr>
            <w:t>Порядок проведения Запроса котировок.</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_Toc179880233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25</w:t>
          </w:r>
          <w:r w:rsidRPr="004C1FA1">
            <w:rPr>
              <w:b w:val="0"/>
              <w:i w:val="0"/>
              <w:noProof/>
              <w:sz w:val="24"/>
              <w:szCs w:val="24"/>
            </w:rPr>
            <w:fldChar w:fldCharType="end"/>
          </w:r>
        </w:p>
        <w:p w14:paraId="2DB726ED" w14:textId="40F78499" w:rsidR="004C1FA1" w:rsidRPr="004C1FA1" w:rsidRDefault="004C1FA1">
          <w:pPr>
            <w:pStyle w:val="13"/>
            <w:tabs>
              <w:tab w:val="left" w:pos="1769"/>
              <w:tab w:val="right" w:leader="dot" w:pos="10195"/>
            </w:tabs>
            <w:rPr>
              <w:rFonts w:eastAsiaTheme="minorEastAsia"/>
              <w:b w:val="0"/>
              <w:bCs w:val="0"/>
              <w:noProof/>
              <w:sz w:val="24"/>
              <w:szCs w:val="24"/>
              <w:lang w:eastAsia="ru-RU"/>
            </w:rPr>
          </w:pPr>
          <w:r w:rsidRPr="004C1FA1">
            <w:rPr>
              <w:b w:val="0"/>
              <w:bCs w:val="0"/>
              <w:noProof/>
              <w:color w:val="000000"/>
              <w:sz w:val="24"/>
              <w:szCs w:val="24"/>
              <w14:scene3d>
                <w14:camera w14:prst="orthographicFront"/>
                <w14:lightRig w14:rig="threePt" w14:dir="t">
                  <w14:rot w14:lat="0" w14:lon="0" w14:rev="0"/>
                </w14:lightRig>
              </w14:scene3d>
            </w:rPr>
            <w:t>РАЗДЕЛ VII.</w:t>
          </w:r>
          <w:r w:rsidRPr="004C1FA1">
            <w:rPr>
              <w:rFonts w:eastAsiaTheme="minorEastAsia"/>
              <w:b w:val="0"/>
              <w:bCs w:val="0"/>
              <w:noProof/>
              <w:sz w:val="24"/>
              <w:szCs w:val="24"/>
              <w:lang w:eastAsia="ru-RU"/>
            </w:rPr>
            <w:tab/>
          </w:r>
          <w:r w:rsidRPr="004C1FA1">
            <w:rPr>
              <w:b w:val="0"/>
              <w:noProof/>
              <w:sz w:val="24"/>
              <w:szCs w:val="24"/>
            </w:rPr>
            <w:t>ПОРЯДОК ПРОВЕДЕНИЯ ОТКРЫТОГО КОНКУРСА</w:t>
          </w:r>
          <w:r w:rsidRPr="004C1FA1">
            <w:rPr>
              <w:b w:val="0"/>
              <w:noProof/>
              <w:sz w:val="24"/>
              <w:szCs w:val="24"/>
            </w:rPr>
            <w:tab/>
          </w:r>
          <w:r w:rsidRPr="004C1FA1">
            <w:rPr>
              <w:b w:val="0"/>
              <w:noProof/>
              <w:sz w:val="24"/>
              <w:szCs w:val="24"/>
            </w:rPr>
            <w:fldChar w:fldCharType="begin"/>
          </w:r>
          <w:r w:rsidRPr="004C1FA1">
            <w:rPr>
              <w:b w:val="0"/>
              <w:noProof/>
              <w:sz w:val="24"/>
              <w:szCs w:val="24"/>
            </w:rPr>
            <w:instrText xml:space="preserve"> PAGEREF _Toc179880234 \h </w:instrText>
          </w:r>
          <w:r w:rsidRPr="004C1FA1">
            <w:rPr>
              <w:b w:val="0"/>
              <w:noProof/>
              <w:sz w:val="24"/>
              <w:szCs w:val="24"/>
            </w:rPr>
          </w:r>
          <w:r w:rsidRPr="004C1FA1">
            <w:rPr>
              <w:b w:val="0"/>
              <w:noProof/>
              <w:sz w:val="24"/>
              <w:szCs w:val="24"/>
            </w:rPr>
            <w:fldChar w:fldCharType="separate"/>
          </w:r>
          <w:r w:rsidR="001D00BE">
            <w:rPr>
              <w:b w:val="0"/>
              <w:noProof/>
              <w:sz w:val="24"/>
              <w:szCs w:val="24"/>
            </w:rPr>
            <w:t>25</w:t>
          </w:r>
          <w:r w:rsidRPr="004C1FA1">
            <w:rPr>
              <w:b w:val="0"/>
              <w:noProof/>
              <w:sz w:val="24"/>
              <w:szCs w:val="24"/>
            </w:rPr>
            <w:fldChar w:fldCharType="end"/>
          </w:r>
        </w:p>
        <w:p w14:paraId="665D0C8A" w14:textId="00CA3769"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7.1.</w:t>
          </w:r>
          <w:r w:rsidRPr="004C1FA1">
            <w:rPr>
              <w:rFonts w:eastAsiaTheme="minorEastAsia"/>
              <w:b w:val="0"/>
              <w:bCs w:val="0"/>
              <w:i w:val="0"/>
              <w:noProof/>
              <w:sz w:val="24"/>
              <w:szCs w:val="24"/>
              <w:lang w:eastAsia="ru-RU"/>
            </w:rPr>
            <w:tab/>
          </w:r>
          <w:r w:rsidRPr="004C1FA1">
            <w:rPr>
              <w:b w:val="0"/>
              <w:i w:val="0"/>
              <w:noProof/>
              <w:sz w:val="24"/>
              <w:szCs w:val="24"/>
            </w:rPr>
            <w:t>Извещение о проведении открытого Конкурса</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_Toc179880235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25</w:t>
          </w:r>
          <w:r w:rsidRPr="004C1FA1">
            <w:rPr>
              <w:b w:val="0"/>
              <w:i w:val="0"/>
              <w:noProof/>
              <w:sz w:val="24"/>
              <w:szCs w:val="24"/>
            </w:rPr>
            <w:fldChar w:fldCharType="end"/>
          </w:r>
        </w:p>
        <w:p w14:paraId="1AB6FE0D" w14:textId="209518F4"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7.2.</w:t>
          </w:r>
          <w:r w:rsidRPr="004C1FA1">
            <w:rPr>
              <w:rFonts w:eastAsiaTheme="minorEastAsia"/>
              <w:b w:val="0"/>
              <w:bCs w:val="0"/>
              <w:i w:val="0"/>
              <w:noProof/>
              <w:sz w:val="24"/>
              <w:szCs w:val="24"/>
              <w:lang w:eastAsia="ru-RU"/>
            </w:rPr>
            <w:tab/>
          </w:r>
          <w:r w:rsidRPr="004C1FA1">
            <w:rPr>
              <w:b w:val="0"/>
              <w:i w:val="0"/>
              <w:noProof/>
              <w:sz w:val="24"/>
              <w:szCs w:val="24"/>
            </w:rPr>
            <w:t>Порядок подачи заявок на участие в открытом Конкурсе</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_Toc179880236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28</w:t>
          </w:r>
          <w:r w:rsidRPr="004C1FA1">
            <w:rPr>
              <w:b w:val="0"/>
              <w:i w:val="0"/>
              <w:noProof/>
              <w:sz w:val="24"/>
              <w:szCs w:val="24"/>
            </w:rPr>
            <w:fldChar w:fldCharType="end"/>
          </w:r>
        </w:p>
        <w:p w14:paraId="793CEC1F" w14:textId="5D4F6BA1"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7.3.</w:t>
          </w:r>
          <w:r w:rsidRPr="004C1FA1">
            <w:rPr>
              <w:rFonts w:eastAsiaTheme="minorEastAsia"/>
              <w:b w:val="0"/>
              <w:bCs w:val="0"/>
              <w:i w:val="0"/>
              <w:noProof/>
              <w:sz w:val="24"/>
              <w:szCs w:val="24"/>
              <w:lang w:eastAsia="ru-RU"/>
            </w:rPr>
            <w:tab/>
          </w:r>
          <w:r w:rsidRPr="004C1FA1">
            <w:rPr>
              <w:b w:val="0"/>
              <w:i w:val="0"/>
              <w:noProof/>
              <w:sz w:val="24"/>
              <w:szCs w:val="24"/>
            </w:rPr>
            <w:t>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_Toc179880237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28</w:t>
          </w:r>
          <w:r w:rsidRPr="004C1FA1">
            <w:rPr>
              <w:b w:val="0"/>
              <w:i w:val="0"/>
              <w:noProof/>
              <w:sz w:val="24"/>
              <w:szCs w:val="24"/>
            </w:rPr>
            <w:fldChar w:fldCharType="end"/>
          </w:r>
        </w:p>
        <w:p w14:paraId="313B5254" w14:textId="2E82A2C0"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7.4.</w:t>
          </w:r>
          <w:r w:rsidRPr="004C1FA1">
            <w:rPr>
              <w:rFonts w:eastAsiaTheme="minorEastAsia"/>
              <w:b w:val="0"/>
              <w:bCs w:val="0"/>
              <w:i w:val="0"/>
              <w:noProof/>
              <w:sz w:val="24"/>
              <w:szCs w:val="24"/>
              <w:lang w:eastAsia="ru-RU"/>
            </w:rPr>
            <w:tab/>
          </w:r>
          <w:r w:rsidRPr="004C1FA1">
            <w:rPr>
              <w:b w:val="0"/>
              <w:i w:val="0"/>
              <w:noProof/>
              <w:sz w:val="24"/>
              <w:szCs w:val="24"/>
            </w:rPr>
            <w:t>Рассмотрение и оценка заявок на участие в Конкурсе</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_Toc179880238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30</w:t>
          </w:r>
          <w:r w:rsidRPr="004C1FA1">
            <w:rPr>
              <w:b w:val="0"/>
              <w:i w:val="0"/>
              <w:noProof/>
              <w:sz w:val="24"/>
              <w:szCs w:val="24"/>
            </w:rPr>
            <w:fldChar w:fldCharType="end"/>
          </w:r>
        </w:p>
        <w:p w14:paraId="4BD23E1A" w14:textId="78C5A185"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7.5.</w:t>
          </w:r>
          <w:r w:rsidRPr="004C1FA1">
            <w:rPr>
              <w:rFonts w:eastAsiaTheme="minorEastAsia"/>
              <w:b w:val="0"/>
              <w:bCs w:val="0"/>
              <w:i w:val="0"/>
              <w:noProof/>
              <w:sz w:val="24"/>
              <w:szCs w:val="24"/>
              <w:lang w:eastAsia="ru-RU"/>
            </w:rPr>
            <w:tab/>
          </w:r>
          <w:r w:rsidRPr="004C1FA1">
            <w:rPr>
              <w:b w:val="0"/>
              <w:i w:val="0"/>
              <w:noProof/>
              <w:sz w:val="24"/>
              <w:szCs w:val="24"/>
            </w:rPr>
            <w:t>Переторжка</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_Toc179880239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30</w:t>
          </w:r>
          <w:r w:rsidRPr="004C1FA1">
            <w:rPr>
              <w:b w:val="0"/>
              <w:i w:val="0"/>
              <w:noProof/>
              <w:sz w:val="24"/>
              <w:szCs w:val="24"/>
            </w:rPr>
            <w:fldChar w:fldCharType="end"/>
          </w:r>
        </w:p>
        <w:p w14:paraId="5BA54043" w14:textId="31099ACB"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7.6.</w:t>
          </w:r>
          <w:r w:rsidRPr="004C1FA1">
            <w:rPr>
              <w:rFonts w:eastAsiaTheme="minorEastAsia"/>
              <w:b w:val="0"/>
              <w:bCs w:val="0"/>
              <w:i w:val="0"/>
              <w:noProof/>
              <w:sz w:val="24"/>
              <w:szCs w:val="24"/>
              <w:lang w:eastAsia="ru-RU"/>
            </w:rPr>
            <w:tab/>
          </w:r>
          <w:r w:rsidRPr="004C1FA1">
            <w:rPr>
              <w:b w:val="0"/>
              <w:i w:val="0"/>
              <w:noProof/>
              <w:sz w:val="24"/>
              <w:szCs w:val="24"/>
            </w:rPr>
            <w:t>Подведение итогов закупки. Определение победителя</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_Toc179880240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30</w:t>
          </w:r>
          <w:r w:rsidRPr="004C1FA1">
            <w:rPr>
              <w:b w:val="0"/>
              <w:i w:val="0"/>
              <w:noProof/>
              <w:sz w:val="24"/>
              <w:szCs w:val="24"/>
            </w:rPr>
            <w:fldChar w:fldCharType="end"/>
          </w:r>
        </w:p>
        <w:p w14:paraId="6D9F3BDB" w14:textId="63D0E19A"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7.7.</w:t>
          </w:r>
          <w:r w:rsidRPr="004C1FA1">
            <w:rPr>
              <w:rFonts w:eastAsiaTheme="minorEastAsia"/>
              <w:b w:val="0"/>
              <w:bCs w:val="0"/>
              <w:i w:val="0"/>
              <w:noProof/>
              <w:sz w:val="24"/>
              <w:szCs w:val="24"/>
              <w:lang w:eastAsia="ru-RU"/>
            </w:rPr>
            <w:tab/>
          </w:r>
          <w:r w:rsidRPr="004C1FA1">
            <w:rPr>
              <w:b w:val="0"/>
              <w:i w:val="0"/>
              <w:noProof/>
              <w:sz w:val="24"/>
              <w:szCs w:val="24"/>
            </w:rPr>
            <w:t>Последствия признания Конкурса не состоявшимся.</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_Toc179880241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31</w:t>
          </w:r>
          <w:r w:rsidRPr="004C1FA1">
            <w:rPr>
              <w:b w:val="0"/>
              <w:i w:val="0"/>
              <w:noProof/>
              <w:sz w:val="24"/>
              <w:szCs w:val="24"/>
            </w:rPr>
            <w:fldChar w:fldCharType="end"/>
          </w:r>
        </w:p>
        <w:p w14:paraId="10C82185" w14:textId="42A2FA40"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7.8.</w:t>
          </w:r>
          <w:r w:rsidRPr="004C1FA1">
            <w:rPr>
              <w:rFonts w:eastAsiaTheme="minorEastAsia"/>
              <w:b w:val="0"/>
              <w:bCs w:val="0"/>
              <w:i w:val="0"/>
              <w:noProof/>
              <w:sz w:val="24"/>
              <w:szCs w:val="24"/>
              <w:lang w:eastAsia="ru-RU"/>
            </w:rPr>
            <w:tab/>
          </w:r>
          <w:r w:rsidRPr="004C1FA1">
            <w:rPr>
              <w:b w:val="0"/>
              <w:i w:val="0"/>
              <w:noProof/>
              <w:sz w:val="24"/>
              <w:szCs w:val="24"/>
            </w:rPr>
            <w:t>Особенности проведения конкурса в электронной форме.</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_Toc179880242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31</w:t>
          </w:r>
          <w:r w:rsidRPr="004C1FA1">
            <w:rPr>
              <w:b w:val="0"/>
              <w:i w:val="0"/>
              <w:noProof/>
              <w:sz w:val="24"/>
              <w:szCs w:val="24"/>
            </w:rPr>
            <w:fldChar w:fldCharType="end"/>
          </w:r>
        </w:p>
        <w:p w14:paraId="68BAA097" w14:textId="6FB6CFD9" w:rsidR="004C1FA1" w:rsidRPr="004C1FA1" w:rsidRDefault="004C1FA1">
          <w:pPr>
            <w:pStyle w:val="13"/>
            <w:tabs>
              <w:tab w:val="left" w:pos="1847"/>
              <w:tab w:val="right" w:leader="dot" w:pos="10195"/>
            </w:tabs>
            <w:rPr>
              <w:rFonts w:eastAsiaTheme="minorEastAsia"/>
              <w:b w:val="0"/>
              <w:bCs w:val="0"/>
              <w:noProof/>
              <w:sz w:val="24"/>
              <w:szCs w:val="24"/>
              <w:lang w:eastAsia="ru-RU"/>
            </w:rPr>
          </w:pPr>
          <w:r w:rsidRPr="004C1FA1">
            <w:rPr>
              <w:b w:val="0"/>
              <w:bCs w:val="0"/>
              <w:noProof/>
              <w:color w:val="000000"/>
              <w:sz w:val="24"/>
              <w:szCs w:val="24"/>
              <w14:scene3d>
                <w14:camera w14:prst="orthographicFront"/>
                <w14:lightRig w14:rig="threePt" w14:dir="t">
                  <w14:rot w14:lat="0" w14:lon="0" w14:rev="0"/>
                </w14:lightRig>
              </w14:scene3d>
            </w:rPr>
            <w:t>РАЗДЕЛ VIII.</w:t>
          </w:r>
          <w:r w:rsidRPr="004C1FA1">
            <w:rPr>
              <w:rFonts w:eastAsiaTheme="minorEastAsia"/>
              <w:b w:val="0"/>
              <w:bCs w:val="0"/>
              <w:noProof/>
              <w:sz w:val="24"/>
              <w:szCs w:val="24"/>
              <w:lang w:eastAsia="ru-RU"/>
            </w:rPr>
            <w:tab/>
          </w:r>
          <w:r w:rsidRPr="004C1FA1">
            <w:rPr>
              <w:b w:val="0"/>
              <w:noProof/>
              <w:sz w:val="24"/>
              <w:szCs w:val="24"/>
            </w:rPr>
            <w:t>АУКЦИОН В ЭЛЕКТРОННОЙ ФОРМЕ (ЭЛЕКТРОННЫЙ АУКЦИОН).</w:t>
          </w:r>
          <w:r w:rsidRPr="004C1FA1">
            <w:rPr>
              <w:b w:val="0"/>
              <w:noProof/>
              <w:sz w:val="24"/>
              <w:szCs w:val="24"/>
            </w:rPr>
            <w:tab/>
          </w:r>
          <w:r w:rsidRPr="004C1FA1">
            <w:rPr>
              <w:b w:val="0"/>
              <w:noProof/>
              <w:sz w:val="24"/>
              <w:szCs w:val="24"/>
            </w:rPr>
            <w:fldChar w:fldCharType="begin"/>
          </w:r>
          <w:r w:rsidRPr="004C1FA1">
            <w:rPr>
              <w:b w:val="0"/>
              <w:noProof/>
              <w:sz w:val="24"/>
              <w:szCs w:val="24"/>
            </w:rPr>
            <w:instrText xml:space="preserve"> PAGEREF _Toc179880243 \h </w:instrText>
          </w:r>
          <w:r w:rsidRPr="004C1FA1">
            <w:rPr>
              <w:b w:val="0"/>
              <w:noProof/>
              <w:sz w:val="24"/>
              <w:szCs w:val="24"/>
            </w:rPr>
          </w:r>
          <w:r w:rsidRPr="004C1FA1">
            <w:rPr>
              <w:b w:val="0"/>
              <w:noProof/>
              <w:sz w:val="24"/>
              <w:szCs w:val="24"/>
            </w:rPr>
            <w:fldChar w:fldCharType="separate"/>
          </w:r>
          <w:r w:rsidR="001D00BE">
            <w:rPr>
              <w:b w:val="0"/>
              <w:noProof/>
              <w:sz w:val="24"/>
              <w:szCs w:val="24"/>
            </w:rPr>
            <w:t>32</w:t>
          </w:r>
          <w:r w:rsidRPr="004C1FA1">
            <w:rPr>
              <w:b w:val="0"/>
              <w:noProof/>
              <w:sz w:val="24"/>
              <w:szCs w:val="24"/>
            </w:rPr>
            <w:fldChar w:fldCharType="end"/>
          </w:r>
        </w:p>
        <w:p w14:paraId="5AAFA050" w14:textId="56921DF1"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8.1.</w:t>
          </w:r>
          <w:r w:rsidRPr="004C1FA1">
            <w:rPr>
              <w:rFonts w:eastAsiaTheme="minorEastAsia"/>
              <w:b w:val="0"/>
              <w:bCs w:val="0"/>
              <w:i w:val="0"/>
              <w:noProof/>
              <w:sz w:val="24"/>
              <w:szCs w:val="24"/>
              <w:lang w:eastAsia="ru-RU"/>
            </w:rPr>
            <w:tab/>
          </w:r>
          <w:r w:rsidRPr="004C1FA1">
            <w:rPr>
              <w:b w:val="0"/>
              <w:i w:val="0"/>
              <w:noProof/>
              <w:sz w:val="24"/>
              <w:szCs w:val="24"/>
            </w:rPr>
            <w:t>Извещение о проведении электронного Аукциона</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_Toc179880244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32</w:t>
          </w:r>
          <w:r w:rsidRPr="004C1FA1">
            <w:rPr>
              <w:b w:val="0"/>
              <w:i w:val="0"/>
              <w:noProof/>
              <w:sz w:val="24"/>
              <w:szCs w:val="24"/>
            </w:rPr>
            <w:fldChar w:fldCharType="end"/>
          </w:r>
        </w:p>
        <w:p w14:paraId="1EA606A4" w14:textId="3DE79486"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8.2.</w:t>
          </w:r>
          <w:r w:rsidRPr="004C1FA1">
            <w:rPr>
              <w:rFonts w:eastAsiaTheme="minorEastAsia"/>
              <w:b w:val="0"/>
              <w:bCs w:val="0"/>
              <w:i w:val="0"/>
              <w:noProof/>
              <w:sz w:val="24"/>
              <w:szCs w:val="24"/>
              <w:lang w:eastAsia="ru-RU"/>
            </w:rPr>
            <w:tab/>
          </w:r>
          <w:r w:rsidRPr="004C1FA1">
            <w:rPr>
              <w:b w:val="0"/>
              <w:i w:val="0"/>
              <w:noProof/>
              <w:sz w:val="24"/>
              <w:szCs w:val="24"/>
            </w:rPr>
            <w:t>Содержание документации об электронном Аукционе.</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_Toc179880245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33</w:t>
          </w:r>
          <w:r w:rsidRPr="004C1FA1">
            <w:rPr>
              <w:b w:val="0"/>
              <w:i w:val="0"/>
              <w:noProof/>
              <w:sz w:val="24"/>
              <w:szCs w:val="24"/>
            </w:rPr>
            <w:fldChar w:fldCharType="end"/>
          </w:r>
        </w:p>
        <w:p w14:paraId="6259726E" w14:textId="5782957F"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8.3.</w:t>
          </w:r>
          <w:r w:rsidRPr="004C1FA1">
            <w:rPr>
              <w:rFonts w:eastAsiaTheme="minorEastAsia"/>
              <w:b w:val="0"/>
              <w:bCs w:val="0"/>
              <w:i w:val="0"/>
              <w:noProof/>
              <w:sz w:val="24"/>
              <w:szCs w:val="24"/>
              <w:lang w:eastAsia="ru-RU"/>
            </w:rPr>
            <w:tab/>
          </w:r>
          <w:r w:rsidRPr="004C1FA1">
            <w:rPr>
              <w:b w:val="0"/>
              <w:i w:val="0"/>
              <w:noProof/>
              <w:sz w:val="24"/>
              <w:szCs w:val="24"/>
            </w:rPr>
            <w:t>Порядок предоставления документации об Аукционе, разъяснений ее положений и внесение в нее изменений.</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_Toc179880246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34</w:t>
          </w:r>
          <w:r w:rsidRPr="004C1FA1">
            <w:rPr>
              <w:b w:val="0"/>
              <w:i w:val="0"/>
              <w:noProof/>
              <w:sz w:val="24"/>
              <w:szCs w:val="24"/>
            </w:rPr>
            <w:fldChar w:fldCharType="end"/>
          </w:r>
        </w:p>
        <w:p w14:paraId="1C87D049" w14:textId="7CDF9E05"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8.4.</w:t>
          </w:r>
          <w:r w:rsidRPr="004C1FA1">
            <w:rPr>
              <w:rFonts w:eastAsiaTheme="minorEastAsia"/>
              <w:b w:val="0"/>
              <w:bCs w:val="0"/>
              <w:i w:val="0"/>
              <w:noProof/>
              <w:sz w:val="24"/>
              <w:szCs w:val="24"/>
              <w:lang w:eastAsia="ru-RU"/>
            </w:rPr>
            <w:tab/>
          </w:r>
          <w:r w:rsidRPr="004C1FA1">
            <w:rPr>
              <w:b w:val="0"/>
              <w:i w:val="0"/>
              <w:noProof/>
              <w:sz w:val="24"/>
              <w:szCs w:val="24"/>
            </w:rPr>
            <w:t>Содержание и порядок подачи заявок на участие в аукционе.</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_Toc179880247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35</w:t>
          </w:r>
          <w:r w:rsidRPr="004C1FA1">
            <w:rPr>
              <w:b w:val="0"/>
              <w:i w:val="0"/>
              <w:noProof/>
              <w:sz w:val="24"/>
              <w:szCs w:val="24"/>
            </w:rPr>
            <w:fldChar w:fldCharType="end"/>
          </w:r>
        </w:p>
        <w:p w14:paraId="214E50B2" w14:textId="7D04F3BC"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8.5.</w:t>
          </w:r>
          <w:r w:rsidRPr="004C1FA1">
            <w:rPr>
              <w:rFonts w:eastAsiaTheme="minorEastAsia"/>
              <w:b w:val="0"/>
              <w:bCs w:val="0"/>
              <w:i w:val="0"/>
              <w:noProof/>
              <w:sz w:val="24"/>
              <w:szCs w:val="24"/>
              <w:lang w:eastAsia="ru-RU"/>
            </w:rPr>
            <w:tab/>
          </w:r>
          <w:r w:rsidRPr="004C1FA1">
            <w:rPr>
              <w:b w:val="0"/>
              <w:i w:val="0"/>
              <w:noProof/>
              <w:sz w:val="24"/>
              <w:szCs w:val="24"/>
            </w:rPr>
            <w:t>Вскрытие поступивших заявок</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_Toc179880248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36</w:t>
          </w:r>
          <w:r w:rsidRPr="004C1FA1">
            <w:rPr>
              <w:b w:val="0"/>
              <w:i w:val="0"/>
              <w:noProof/>
              <w:sz w:val="24"/>
              <w:szCs w:val="24"/>
            </w:rPr>
            <w:fldChar w:fldCharType="end"/>
          </w:r>
        </w:p>
        <w:p w14:paraId="547A7DC7" w14:textId="327C6C1C"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8.6.</w:t>
          </w:r>
          <w:r w:rsidRPr="004C1FA1">
            <w:rPr>
              <w:rFonts w:eastAsiaTheme="minorEastAsia"/>
              <w:b w:val="0"/>
              <w:bCs w:val="0"/>
              <w:i w:val="0"/>
              <w:noProof/>
              <w:sz w:val="24"/>
              <w:szCs w:val="24"/>
              <w:lang w:eastAsia="ru-RU"/>
            </w:rPr>
            <w:tab/>
          </w:r>
          <w:r w:rsidRPr="004C1FA1">
            <w:rPr>
              <w:b w:val="0"/>
              <w:i w:val="0"/>
              <w:noProof/>
              <w:sz w:val="24"/>
              <w:szCs w:val="24"/>
            </w:rPr>
            <w:t>Рассмотрение заявок на участие в аукционе</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_Toc179880249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36</w:t>
          </w:r>
          <w:r w:rsidRPr="004C1FA1">
            <w:rPr>
              <w:b w:val="0"/>
              <w:i w:val="0"/>
              <w:noProof/>
              <w:sz w:val="24"/>
              <w:szCs w:val="24"/>
            </w:rPr>
            <w:fldChar w:fldCharType="end"/>
          </w:r>
        </w:p>
        <w:p w14:paraId="7A380F36" w14:textId="0793B962"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8.7.</w:t>
          </w:r>
          <w:r w:rsidRPr="004C1FA1">
            <w:rPr>
              <w:rFonts w:eastAsiaTheme="minorEastAsia"/>
              <w:b w:val="0"/>
              <w:bCs w:val="0"/>
              <w:i w:val="0"/>
              <w:noProof/>
              <w:sz w:val="24"/>
              <w:szCs w:val="24"/>
              <w:lang w:eastAsia="ru-RU"/>
            </w:rPr>
            <w:tab/>
          </w:r>
          <w:r w:rsidRPr="004C1FA1">
            <w:rPr>
              <w:b w:val="0"/>
              <w:i w:val="0"/>
              <w:noProof/>
              <w:sz w:val="24"/>
              <w:szCs w:val="24"/>
            </w:rPr>
            <w:t>Порядок проведения электронного Аукциона.</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_Toc179880250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36</w:t>
          </w:r>
          <w:r w:rsidRPr="004C1FA1">
            <w:rPr>
              <w:b w:val="0"/>
              <w:i w:val="0"/>
              <w:noProof/>
              <w:sz w:val="24"/>
              <w:szCs w:val="24"/>
            </w:rPr>
            <w:fldChar w:fldCharType="end"/>
          </w:r>
        </w:p>
        <w:p w14:paraId="53AC753D" w14:textId="0E8DE5B5"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8.8.</w:t>
          </w:r>
          <w:r w:rsidRPr="004C1FA1">
            <w:rPr>
              <w:rFonts w:eastAsiaTheme="minorEastAsia"/>
              <w:b w:val="0"/>
              <w:bCs w:val="0"/>
              <w:i w:val="0"/>
              <w:noProof/>
              <w:sz w:val="24"/>
              <w:szCs w:val="24"/>
              <w:lang w:eastAsia="ru-RU"/>
            </w:rPr>
            <w:tab/>
          </w:r>
          <w:r w:rsidRPr="004C1FA1">
            <w:rPr>
              <w:b w:val="0"/>
              <w:i w:val="0"/>
              <w:noProof/>
              <w:sz w:val="24"/>
              <w:szCs w:val="24"/>
            </w:rPr>
            <w:t>Подведение итогов закупки. Определение победителя</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_Toc179880251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36</w:t>
          </w:r>
          <w:r w:rsidRPr="004C1FA1">
            <w:rPr>
              <w:b w:val="0"/>
              <w:i w:val="0"/>
              <w:noProof/>
              <w:sz w:val="24"/>
              <w:szCs w:val="24"/>
            </w:rPr>
            <w:fldChar w:fldCharType="end"/>
          </w:r>
        </w:p>
        <w:p w14:paraId="1A1A9149" w14:textId="6E16A90F"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8.9.</w:t>
          </w:r>
          <w:r w:rsidRPr="004C1FA1">
            <w:rPr>
              <w:rFonts w:eastAsiaTheme="minorEastAsia"/>
              <w:b w:val="0"/>
              <w:bCs w:val="0"/>
              <w:i w:val="0"/>
              <w:noProof/>
              <w:sz w:val="24"/>
              <w:szCs w:val="24"/>
              <w:lang w:eastAsia="ru-RU"/>
            </w:rPr>
            <w:tab/>
          </w:r>
          <w:r w:rsidRPr="004C1FA1">
            <w:rPr>
              <w:b w:val="0"/>
              <w:i w:val="0"/>
              <w:noProof/>
              <w:sz w:val="24"/>
              <w:szCs w:val="24"/>
            </w:rPr>
            <w:t>Последствия признания электронного Аукциона несостоявшимся.</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_Toc179880252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37</w:t>
          </w:r>
          <w:r w:rsidRPr="004C1FA1">
            <w:rPr>
              <w:b w:val="0"/>
              <w:i w:val="0"/>
              <w:noProof/>
              <w:sz w:val="24"/>
              <w:szCs w:val="24"/>
            </w:rPr>
            <w:fldChar w:fldCharType="end"/>
          </w:r>
        </w:p>
        <w:p w14:paraId="0844551F" w14:textId="70CDD820" w:rsidR="004C1FA1" w:rsidRPr="004C1FA1" w:rsidRDefault="004C1FA1">
          <w:pPr>
            <w:pStyle w:val="13"/>
            <w:tabs>
              <w:tab w:val="left" w:pos="1760"/>
              <w:tab w:val="right" w:leader="dot" w:pos="10195"/>
            </w:tabs>
            <w:rPr>
              <w:rFonts w:eastAsiaTheme="minorEastAsia"/>
              <w:b w:val="0"/>
              <w:bCs w:val="0"/>
              <w:noProof/>
              <w:sz w:val="24"/>
              <w:szCs w:val="24"/>
              <w:lang w:eastAsia="ru-RU"/>
            </w:rPr>
          </w:pPr>
          <w:r w:rsidRPr="004C1FA1">
            <w:rPr>
              <w:b w:val="0"/>
              <w:bCs w:val="0"/>
              <w:noProof/>
              <w:color w:val="000000"/>
              <w:sz w:val="24"/>
              <w:szCs w:val="24"/>
              <w14:scene3d>
                <w14:camera w14:prst="orthographicFront"/>
                <w14:lightRig w14:rig="threePt" w14:dir="t">
                  <w14:rot w14:lat="0" w14:lon="0" w14:rev="0"/>
                </w14:lightRig>
              </w14:scene3d>
            </w:rPr>
            <w:t>РАЗДЕЛ IX.</w:t>
          </w:r>
          <w:r w:rsidRPr="004C1FA1">
            <w:rPr>
              <w:rFonts w:eastAsiaTheme="minorEastAsia"/>
              <w:b w:val="0"/>
              <w:bCs w:val="0"/>
              <w:noProof/>
              <w:sz w:val="24"/>
              <w:szCs w:val="24"/>
              <w:lang w:eastAsia="ru-RU"/>
            </w:rPr>
            <w:tab/>
          </w:r>
          <w:r w:rsidRPr="004C1FA1">
            <w:rPr>
              <w:b w:val="0"/>
              <w:noProof/>
              <w:sz w:val="24"/>
              <w:szCs w:val="24"/>
            </w:rPr>
            <w:t>ТРЕБОВАНИЯ К КОНКУРЕНТНОЙ ЗАКУПКЕ, ОСУЩЕСТВЛЯЕМОЙ ЗАКРЫТЫМ СПОСОБОМ</w:t>
          </w:r>
          <w:r w:rsidRPr="004C1FA1">
            <w:rPr>
              <w:b w:val="0"/>
              <w:noProof/>
              <w:sz w:val="24"/>
              <w:szCs w:val="24"/>
            </w:rPr>
            <w:tab/>
          </w:r>
          <w:r w:rsidRPr="004C1FA1">
            <w:rPr>
              <w:b w:val="0"/>
              <w:noProof/>
              <w:sz w:val="24"/>
              <w:szCs w:val="24"/>
            </w:rPr>
            <w:fldChar w:fldCharType="begin"/>
          </w:r>
          <w:r w:rsidRPr="004C1FA1">
            <w:rPr>
              <w:b w:val="0"/>
              <w:noProof/>
              <w:sz w:val="24"/>
              <w:szCs w:val="24"/>
            </w:rPr>
            <w:instrText xml:space="preserve"> PAGEREF _Toc179880253 \h </w:instrText>
          </w:r>
          <w:r w:rsidRPr="004C1FA1">
            <w:rPr>
              <w:b w:val="0"/>
              <w:noProof/>
              <w:sz w:val="24"/>
              <w:szCs w:val="24"/>
            </w:rPr>
          </w:r>
          <w:r w:rsidRPr="004C1FA1">
            <w:rPr>
              <w:b w:val="0"/>
              <w:noProof/>
              <w:sz w:val="24"/>
              <w:szCs w:val="24"/>
            </w:rPr>
            <w:fldChar w:fldCharType="separate"/>
          </w:r>
          <w:r w:rsidR="001D00BE">
            <w:rPr>
              <w:b w:val="0"/>
              <w:noProof/>
              <w:sz w:val="24"/>
              <w:szCs w:val="24"/>
            </w:rPr>
            <w:t>37</w:t>
          </w:r>
          <w:r w:rsidRPr="004C1FA1">
            <w:rPr>
              <w:b w:val="0"/>
              <w:noProof/>
              <w:sz w:val="24"/>
              <w:szCs w:val="24"/>
            </w:rPr>
            <w:fldChar w:fldCharType="end"/>
          </w:r>
        </w:p>
        <w:p w14:paraId="40823132" w14:textId="43DF502A" w:rsidR="004C1FA1" w:rsidRPr="004C1FA1" w:rsidRDefault="004C1FA1">
          <w:pPr>
            <w:pStyle w:val="13"/>
            <w:tabs>
              <w:tab w:val="left" w:pos="1760"/>
              <w:tab w:val="right" w:leader="dot" w:pos="10195"/>
            </w:tabs>
            <w:rPr>
              <w:rFonts w:eastAsiaTheme="minorEastAsia"/>
              <w:b w:val="0"/>
              <w:bCs w:val="0"/>
              <w:noProof/>
              <w:sz w:val="24"/>
              <w:szCs w:val="24"/>
              <w:lang w:eastAsia="ru-RU"/>
            </w:rPr>
          </w:pPr>
          <w:r w:rsidRPr="004C1FA1">
            <w:rPr>
              <w:b w:val="0"/>
              <w:bCs w:val="0"/>
              <w:noProof/>
              <w:color w:val="000000"/>
              <w:sz w:val="24"/>
              <w:szCs w:val="24"/>
              <w14:scene3d>
                <w14:camera w14:prst="orthographicFront"/>
                <w14:lightRig w14:rig="threePt" w14:dir="t">
                  <w14:rot w14:lat="0" w14:lon="0" w14:rev="0"/>
                </w14:lightRig>
              </w14:scene3d>
            </w:rPr>
            <w:t>РАЗДЕЛ X.</w:t>
          </w:r>
          <w:r w:rsidRPr="004C1FA1">
            <w:rPr>
              <w:rFonts w:eastAsiaTheme="minorEastAsia"/>
              <w:b w:val="0"/>
              <w:bCs w:val="0"/>
              <w:noProof/>
              <w:sz w:val="24"/>
              <w:szCs w:val="24"/>
              <w:lang w:eastAsia="ru-RU"/>
            </w:rPr>
            <w:tab/>
          </w:r>
          <w:r w:rsidRPr="004C1FA1">
            <w:rPr>
              <w:b w:val="0"/>
              <w:noProof/>
              <w:sz w:val="24"/>
              <w:szCs w:val="24"/>
            </w:rPr>
            <w:t>ПОРЯДОК ПРОВЕДЕНИЯ ЗАКУПОК У ЕДИНСТВЕННОГО ПОСТАВЩИКА</w:t>
          </w:r>
          <w:r w:rsidRPr="004C1FA1">
            <w:rPr>
              <w:b w:val="0"/>
              <w:noProof/>
              <w:sz w:val="24"/>
              <w:szCs w:val="24"/>
            </w:rPr>
            <w:tab/>
          </w:r>
          <w:r w:rsidRPr="004C1FA1">
            <w:rPr>
              <w:b w:val="0"/>
              <w:noProof/>
              <w:sz w:val="24"/>
              <w:szCs w:val="24"/>
            </w:rPr>
            <w:fldChar w:fldCharType="begin"/>
          </w:r>
          <w:r w:rsidRPr="004C1FA1">
            <w:rPr>
              <w:b w:val="0"/>
              <w:noProof/>
              <w:sz w:val="24"/>
              <w:szCs w:val="24"/>
            </w:rPr>
            <w:instrText xml:space="preserve"> PAGEREF _Toc179880254 \h </w:instrText>
          </w:r>
          <w:r w:rsidRPr="004C1FA1">
            <w:rPr>
              <w:b w:val="0"/>
              <w:noProof/>
              <w:sz w:val="24"/>
              <w:szCs w:val="24"/>
            </w:rPr>
          </w:r>
          <w:r w:rsidRPr="004C1FA1">
            <w:rPr>
              <w:b w:val="0"/>
              <w:noProof/>
              <w:sz w:val="24"/>
              <w:szCs w:val="24"/>
            </w:rPr>
            <w:fldChar w:fldCharType="separate"/>
          </w:r>
          <w:r w:rsidR="001D00BE">
            <w:rPr>
              <w:b w:val="0"/>
              <w:noProof/>
              <w:sz w:val="24"/>
              <w:szCs w:val="24"/>
            </w:rPr>
            <w:t>38</w:t>
          </w:r>
          <w:r w:rsidRPr="004C1FA1">
            <w:rPr>
              <w:b w:val="0"/>
              <w:noProof/>
              <w:sz w:val="24"/>
              <w:szCs w:val="24"/>
            </w:rPr>
            <w:fldChar w:fldCharType="end"/>
          </w:r>
        </w:p>
        <w:p w14:paraId="5DA62813" w14:textId="1F7042B3" w:rsidR="004C1FA1" w:rsidRPr="004C1FA1" w:rsidRDefault="004C1FA1">
          <w:pPr>
            <w:pStyle w:val="13"/>
            <w:tabs>
              <w:tab w:val="left" w:pos="1760"/>
              <w:tab w:val="right" w:leader="dot" w:pos="10195"/>
            </w:tabs>
            <w:rPr>
              <w:rFonts w:eastAsiaTheme="minorEastAsia"/>
              <w:b w:val="0"/>
              <w:bCs w:val="0"/>
              <w:noProof/>
              <w:sz w:val="24"/>
              <w:szCs w:val="24"/>
              <w:lang w:eastAsia="ru-RU"/>
            </w:rPr>
          </w:pPr>
          <w:r w:rsidRPr="004C1FA1">
            <w:rPr>
              <w:b w:val="0"/>
              <w:bCs w:val="0"/>
              <w:noProof/>
              <w:color w:val="000000"/>
              <w:sz w:val="24"/>
              <w:szCs w:val="24"/>
              <w14:scene3d>
                <w14:camera w14:prst="orthographicFront"/>
                <w14:lightRig w14:rig="threePt" w14:dir="t">
                  <w14:rot w14:lat="0" w14:lon="0" w14:rev="0"/>
                </w14:lightRig>
              </w14:scene3d>
            </w:rPr>
            <w:t>РАЗДЕЛ XI.</w:t>
          </w:r>
          <w:r w:rsidRPr="004C1FA1">
            <w:rPr>
              <w:rFonts w:eastAsiaTheme="minorEastAsia"/>
              <w:b w:val="0"/>
              <w:bCs w:val="0"/>
              <w:noProof/>
              <w:sz w:val="24"/>
              <w:szCs w:val="24"/>
              <w:lang w:eastAsia="ru-RU"/>
            </w:rPr>
            <w:tab/>
          </w:r>
          <w:r w:rsidRPr="004C1FA1">
            <w:rPr>
              <w:b w:val="0"/>
              <w:noProof/>
              <w:sz w:val="24"/>
              <w:szCs w:val="24"/>
            </w:rPr>
            <w:t>ЗАКУПКА В ЭЛЕКТРОННОМ МАГАЗИНЕ</w:t>
          </w:r>
          <w:r w:rsidRPr="004C1FA1">
            <w:rPr>
              <w:b w:val="0"/>
              <w:noProof/>
              <w:sz w:val="24"/>
              <w:szCs w:val="24"/>
            </w:rPr>
            <w:tab/>
          </w:r>
          <w:r w:rsidRPr="004C1FA1">
            <w:rPr>
              <w:b w:val="0"/>
              <w:noProof/>
              <w:sz w:val="24"/>
              <w:szCs w:val="24"/>
            </w:rPr>
            <w:fldChar w:fldCharType="begin"/>
          </w:r>
          <w:r w:rsidRPr="004C1FA1">
            <w:rPr>
              <w:b w:val="0"/>
              <w:noProof/>
              <w:sz w:val="24"/>
              <w:szCs w:val="24"/>
            </w:rPr>
            <w:instrText xml:space="preserve"> PAGEREF _Toc179880255 \h </w:instrText>
          </w:r>
          <w:r w:rsidRPr="004C1FA1">
            <w:rPr>
              <w:b w:val="0"/>
              <w:noProof/>
              <w:sz w:val="24"/>
              <w:szCs w:val="24"/>
            </w:rPr>
          </w:r>
          <w:r w:rsidRPr="004C1FA1">
            <w:rPr>
              <w:b w:val="0"/>
              <w:noProof/>
              <w:sz w:val="24"/>
              <w:szCs w:val="24"/>
            </w:rPr>
            <w:fldChar w:fldCharType="separate"/>
          </w:r>
          <w:r w:rsidR="001D00BE">
            <w:rPr>
              <w:b w:val="0"/>
              <w:noProof/>
              <w:sz w:val="24"/>
              <w:szCs w:val="24"/>
            </w:rPr>
            <w:t>42</w:t>
          </w:r>
          <w:r w:rsidRPr="004C1FA1">
            <w:rPr>
              <w:b w:val="0"/>
              <w:noProof/>
              <w:sz w:val="24"/>
              <w:szCs w:val="24"/>
            </w:rPr>
            <w:fldChar w:fldCharType="end"/>
          </w:r>
        </w:p>
        <w:p w14:paraId="4A5C43BC" w14:textId="2496C287" w:rsidR="004C1FA1" w:rsidRPr="004C1FA1" w:rsidRDefault="004C1FA1">
          <w:pPr>
            <w:pStyle w:val="13"/>
            <w:tabs>
              <w:tab w:val="left" w:pos="1769"/>
              <w:tab w:val="right" w:leader="dot" w:pos="10195"/>
            </w:tabs>
            <w:rPr>
              <w:rFonts w:eastAsiaTheme="minorEastAsia"/>
              <w:b w:val="0"/>
              <w:bCs w:val="0"/>
              <w:noProof/>
              <w:sz w:val="24"/>
              <w:szCs w:val="24"/>
              <w:lang w:eastAsia="ru-RU"/>
            </w:rPr>
          </w:pPr>
          <w:r w:rsidRPr="004C1FA1">
            <w:rPr>
              <w:b w:val="0"/>
              <w:bCs w:val="0"/>
              <w:noProof/>
              <w:color w:val="000000"/>
              <w:sz w:val="24"/>
              <w:szCs w:val="24"/>
              <w14:scene3d>
                <w14:camera w14:prst="orthographicFront"/>
                <w14:lightRig w14:rig="threePt" w14:dir="t">
                  <w14:rot w14:lat="0" w14:lon="0" w14:rev="0"/>
                </w14:lightRig>
              </w14:scene3d>
            </w:rPr>
            <w:t>РАЗДЕЛ XII.</w:t>
          </w:r>
          <w:r w:rsidRPr="004C1FA1">
            <w:rPr>
              <w:rFonts w:eastAsiaTheme="minorEastAsia"/>
              <w:b w:val="0"/>
              <w:bCs w:val="0"/>
              <w:noProof/>
              <w:sz w:val="24"/>
              <w:szCs w:val="24"/>
              <w:lang w:eastAsia="ru-RU"/>
            </w:rPr>
            <w:tab/>
          </w:r>
          <w:r w:rsidRPr="004C1FA1">
            <w:rPr>
              <w:b w:val="0"/>
              <w:noProof/>
              <w:sz w:val="24"/>
              <w:szCs w:val="24"/>
            </w:rPr>
            <w:t>ДОПОЛНИТЕЛЬНЫЕ ЭЛЕМЕНТЫ ЗАКУПОК. ПРОВЕДЕНИЕ ПРОЦЕДУР ЗАКУПОК С ВОЗМОЖНОСТЬЮ ПОДАЧИ АЛЬТЕРНАТИВНЫХ ПРЕДЛОЖЕНИЙ</w:t>
          </w:r>
          <w:r w:rsidRPr="004C1FA1">
            <w:rPr>
              <w:b w:val="0"/>
              <w:noProof/>
              <w:sz w:val="24"/>
              <w:szCs w:val="24"/>
            </w:rPr>
            <w:tab/>
          </w:r>
          <w:r w:rsidRPr="004C1FA1">
            <w:rPr>
              <w:b w:val="0"/>
              <w:noProof/>
              <w:sz w:val="24"/>
              <w:szCs w:val="24"/>
            </w:rPr>
            <w:fldChar w:fldCharType="begin"/>
          </w:r>
          <w:r w:rsidRPr="004C1FA1">
            <w:rPr>
              <w:b w:val="0"/>
              <w:noProof/>
              <w:sz w:val="24"/>
              <w:szCs w:val="24"/>
            </w:rPr>
            <w:instrText xml:space="preserve"> PAGEREF _Toc179880256 \h </w:instrText>
          </w:r>
          <w:r w:rsidRPr="004C1FA1">
            <w:rPr>
              <w:b w:val="0"/>
              <w:noProof/>
              <w:sz w:val="24"/>
              <w:szCs w:val="24"/>
            </w:rPr>
          </w:r>
          <w:r w:rsidRPr="004C1FA1">
            <w:rPr>
              <w:b w:val="0"/>
              <w:noProof/>
              <w:sz w:val="24"/>
              <w:szCs w:val="24"/>
            </w:rPr>
            <w:fldChar w:fldCharType="separate"/>
          </w:r>
          <w:r w:rsidR="001D00BE">
            <w:rPr>
              <w:b w:val="0"/>
              <w:noProof/>
              <w:sz w:val="24"/>
              <w:szCs w:val="24"/>
            </w:rPr>
            <w:t>43</w:t>
          </w:r>
          <w:r w:rsidRPr="004C1FA1">
            <w:rPr>
              <w:b w:val="0"/>
              <w:noProof/>
              <w:sz w:val="24"/>
              <w:szCs w:val="24"/>
            </w:rPr>
            <w:fldChar w:fldCharType="end"/>
          </w:r>
        </w:p>
        <w:p w14:paraId="509F4D2D" w14:textId="22CC3C68" w:rsidR="004C1FA1" w:rsidRPr="004C1FA1" w:rsidRDefault="004C1FA1">
          <w:pPr>
            <w:pStyle w:val="13"/>
            <w:tabs>
              <w:tab w:val="right" w:leader="dot" w:pos="10195"/>
            </w:tabs>
            <w:rPr>
              <w:rFonts w:eastAsiaTheme="minorEastAsia"/>
              <w:b w:val="0"/>
              <w:bCs w:val="0"/>
              <w:noProof/>
              <w:sz w:val="24"/>
              <w:szCs w:val="24"/>
              <w:lang w:eastAsia="ru-RU"/>
            </w:rPr>
          </w:pPr>
          <w:r w:rsidRPr="004C1FA1">
            <w:rPr>
              <w:b w:val="0"/>
              <w:noProof/>
              <w:sz w:val="24"/>
              <w:szCs w:val="24"/>
            </w:rPr>
            <w:t xml:space="preserve">РАЗДЕЛ </w:t>
          </w:r>
          <w:r w:rsidRPr="004C1FA1">
            <w:rPr>
              <w:b w:val="0"/>
              <w:noProof/>
              <w:sz w:val="24"/>
              <w:szCs w:val="24"/>
              <w:lang w:val="en-US"/>
            </w:rPr>
            <w:t>XIII</w:t>
          </w:r>
          <w:r w:rsidRPr="004C1FA1">
            <w:rPr>
              <w:b w:val="0"/>
              <w:noProof/>
              <w:sz w:val="24"/>
              <w:szCs w:val="24"/>
            </w:rPr>
            <w:t>. ПРЕДВАРИТЕЛЬНЫЙ КВАЛИФИКАЦИОННЫЙ ОТБОР</w:t>
          </w:r>
          <w:r w:rsidRPr="004C1FA1">
            <w:rPr>
              <w:b w:val="0"/>
              <w:noProof/>
              <w:sz w:val="24"/>
              <w:szCs w:val="24"/>
            </w:rPr>
            <w:tab/>
          </w:r>
          <w:r w:rsidRPr="004C1FA1">
            <w:rPr>
              <w:b w:val="0"/>
              <w:noProof/>
              <w:sz w:val="24"/>
              <w:szCs w:val="24"/>
            </w:rPr>
            <w:fldChar w:fldCharType="begin"/>
          </w:r>
          <w:r w:rsidRPr="004C1FA1">
            <w:rPr>
              <w:b w:val="0"/>
              <w:noProof/>
              <w:sz w:val="24"/>
              <w:szCs w:val="24"/>
            </w:rPr>
            <w:instrText xml:space="preserve"> PAGEREF _Toc179880257 \h </w:instrText>
          </w:r>
          <w:r w:rsidRPr="004C1FA1">
            <w:rPr>
              <w:b w:val="0"/>
              <w:noProof/>
              <w:sz w:val="24"/>
              <w:szCs w:val="24"/>
            </w:rPr>
          </w:r>
          <w:r w:rsidRPr="004C1FA1">
            <w:rPr>
              <w:b w:val="0"/>
              <w:noProof/>
              <w:sz w:val="24"/>
              <w:szCs w:val="24"/>
            </w:rPr>
            <w:fldChar w:fldCharType="separate"/>
          </w:r>
          <w:r w:rsidR="001D00BE">
            <w:rPr>
              <w:b w:val="0"/>
              <w:noProof/>
              <w:sz w:val="24"/>
              <w:szCs w:val="24"/>
            </w:rPr>
            <w:t>44</w:t>
          </w:r>
          <w:r w:rsidRPr="004C1FA1">
            <w:rPr>
              <w:b w:val="0"/>
              <w:noProof/>
              <w:sz w:val="24"/>
              <w:szCs w:val="24"/>
            </w:rPr>
            <w:fldChar w:fldCharType="end"/>
          </w:r>
        </w:p>
        <w:p w14:paraId="0A6094F0" w14:textId="0A60C289" w:rsidR="004C1FA1" w:rsidRPr="004C1FA1" w:rsidRDefault="004C1FA1">
          <w:pPr>
            <w:pStyle w:val="13"/>
            <w:tabs>
              <w:tab w:val="right" w:leader="dot" w:pos="10195"/>
            </w:tabs>
            <w:rPr>
              <w:rFonts w:eastAsiaTheme="minorEastAsia"/>
              <w:b w:val="0"/>
              <w:bCs w:val="0"/>
              <w:noProof/>
              <w:sz w:val="24"/>
              <w:szCs w:val="24"/>
              <w:lang w:eastAsia="ru-RU"/>
            </w:rPr>
          </w:pPr>
          <w:r w:rsidRPr="004C1FA1">
            <w:rPr>
              <w:b w:val="0"/>
              <w:noProof/>
              <w:sz w:val="24"/>
              <w:szCs w:val="24"/>
            </w:rPr>
            <w:t xml:space="preserve">РАЗДЕЛ </w:t>
          </w:r>
          <w:r w:rsidRPr="004C1FA1">
            <w:rPr>
              <w:b w:val="0"/>
              <w:noProof/>
              <w:sz w:val="24"/>
              <w:szCs w:val="24"/>
              <w:lang w:val="en-US"/>
            </w:rPr>
            <w:t>XIV</w:t>
          </w:r>
          <w:r w:rsidRPr="004C1FA1">
            <w:rPr>
              <w:b w:val="0"/>
              <w:noProof/>
              <w:sz w:val="24"/>
              <w:szCs w:val="24"/>
            </w:rPr>
            <w:t>. ПРОЦЕДУРА ПЕРЕТОРЖКИ</w:t>
          </w:r>
          <w:r w:rsidRPr="004C1FA1">
            <w:rPr>
              <w:b w:val="0"/>
              <w:noProof/>
              <w:sz w:val="24"/>
              <w:szCs w:val="24"/>
            </w:rPr>
            <w:tab/>
          </w:r>
          <w:r w:rsidRPr="004C1FA1">
            <w:rPr>
              <w:b w:val="0"/>
              <w:noProof/>
              <w:sz w:val="24"/>
              <w:szCs w:val="24"/>
            </w:rPr>
            <w:fldChar w:fldCharType="begin"/>
          </w:r>
          <w:r w:rsidRPr="004C1FA1">
            <w:rPr>
              <w:b w:val="0"/>
              <w:noProof/>
              <w:sz w:val="24"/>
              <w:szCs w:val="24"/>
            </w:rPr>
            <w:instrText xml:space="preserve"> PAGEREF _Toc179880258 \h </w:instrText>
          </w:r>
          <w:r w:rsidRPr="004C1FA1">
            <w:rPr>
              <w:b w:val="0"/>
              <w:noProof/>
              <w:sz w:val="24"/>
              <w:szCs w:val="24"/>
            </w:rPr>
          </w:r>
          <w:r w:rsidRPr="004C1FA1">
            <w:rPr>
              <w:b w:val="0"/>
              <w:noProof/>
              <w:sz w:val="24"/>
              <w:szCs w:val="24"/>
            </w:rPr>
            <w:fldChar w:fldCharType="separate"/>
          </w:r>
          <w:r w:rsidR="001D00BE">
            <w:rPr>
              <w:b w:val="0"/>
              <w:noProof/>
              <w:sz w:val="24"/>
              <w:szCs w:val="24"/>
            </w:rPr>
            <w:t>46</w:t>
          </w:r>
          <w:r w:rsidRPr="004C1FA1">
            <w:rPr>
              <w:b w:val="0"/>
              <w:noProof/>
              <w:sz w:val="24"/>
              <w:szCs w:val="24"/>
            </w:rPr>
            <w:fldChar w:fldCharType="end"/>
          </w:r>
        </w:p>
        <w:p w14:paraId="363E69A5" w14:textId="365F779B" w:rsidR="004C1FA1" w:rsidRPr="004C1FA1" w:rsidRDefault="004C1FA1">
          <w:pPr>
            <w:pStyle w:val="13"/>
            <w:tabs>
              <w:tab w:val="right" w:leader="dot" w:pos="10195"/>
            </w:tabs>
            <w:rPr>
              <w:rFonts w:eastAsiaTheme="minorEastAsia"/>
              <w:b w:val="0"/>
              <w:bCs w:val="0"/>
              <w:noProof/>
              <w:sz w:val="24"/>
              <w:szCs w:val="24"/>
              <w:lang w:eastAsia="ru-RU"/>
            </w:rPr>
          </w:pPr>
          <w:r w:rsidRPr="004C1FA1">
            <w:rPr>
              <w:b w:val="0"/>
              <w:noProof/>
              <w:sz w:val="24"/>
              <w:szCs w:val="24"/>
            </w:rPr>
            <w:t xml:space="preserve">РАЗДЕЛ </w:t>
          </w:r>
          <w:r w:rsidRPr="004C1FA1">
            <w:rPr>
              <w:b w:val="0"/>
              <w:noProof/>
              <w:sz w:val="24"/>
              <w:szCs w:val="24"/>
              <w:lang w:val="en-US"/>
            </w:rPr>
            <w:t>XV</w:t>
          </w:r>
          <w:r w:rsidRPr="004C1FA1">
            <w:rPr>
              <w:b w:val="0"/>
              <w:noProof/>
              <w:sz w:val="24"/>
              <w:szCs w:val="24"/>
            </w:rPr>
            <w:t>. ВЫБОР НЕСКОЛЬКИХ ПОБЕДИТЕЛЕЙ</w:t>
          </w:r>
          <w:r w:rsidRPr="004C1FA1">
            <w:rPr>
              <w:b w:val="0"/>
              <w:noProof/>
              <w:sz w:val="24"/>
              <w:szCs w:val="24"/>
            </w:rPr>
            <w:tab/>
          </w:r>
          <w:r w:rsidRPr="004C1FA1">
            <w:rPr>
              <w:b w:val="0"/>
              <w:noProof/>
              <w:sz w:val="24"/>
              <w:szCs w:val="24"/>
            </w:rPr>
            <w:fldChar w:fldCharType="begin"/>
          </w:r>
          <w:r w:rsidRPr="004C1FA1">
            <w:rPr>
              <w:b w:val="0"/>
              <w:noProof/>
              <w:sz w:val="24"/>
              <w:szCs w:val="24"/>
            </w:rPr>
            <w:instrText xml:space="preserve"> PAGEREF _Toc179880259 \h </w:instrText>
          </w:r>
          <w:r w:rsidRPr="004C1FA1">
            <w:rPr>
              <w:b w:val="0"/>
              <w:noProof/>
              <w:sz w:val="24"/>
              <w:szCs w:val="24"/>
            </w:rPr>
          </w:r>
          <w:r w:rsidRPr="004C1FA1">
            <w:rPr>
              <w:b w:val="0"/>
              <w:noProof/>
              <w:sz w:val="24"/>
              <w:szCs w:val="24"/>
            </w:rPr>
            <w:fldChar w:fldCharType="separate"/>
          </w:r>
          <w:r w:rsidR="001D00BE">
            <w:rPr>
              <w:b w:val="0"/>
              <w:noProof/>
              <w:sz w:val="24"/>
              <w:szCs w:val="24"/>
            </w:rPr>
            <w:t>46</w:t>
          </w:r>
          <w:r w:rsidRPr="004C1FA1">
            <w:rPr>
              <w:b w:val="0"/>
              <w:noProof/>
              <w:sz w:val="24"/>
              <w:szCs w:val="24"/>
            </w:rPr>
            <w:fldChar w:fldCharType="end"/>
          </w:r>
        </w:p>
        <w:p w14:paraId="1367AA19" w14:textId="44E16E67" w:rsidR="004C1FA1" w:rsidRPr="004C1FA1" w:rsidRDefault="004C1FA1">
          <w:pPr>
            <w:pStyle w:val="13"/>
            <w:tabs>
              <w:tab w:val="right" w:leader="dot" w:pos="10195"/>
            </w:tabs>
            <w:rPr>
              <w:rFonts w:eastAsiaTheme="minorEastAsia"/>
              <w:b w:val="0"/>
              <w:bCs w:val="0"/>
              <w:noProof/>
              <w:sz w:val="24"/>
              <w:szCs w:val="24"/>
              <w:lang w:eastAsia="ru-RU"/>
            </w:rPr>
          </w:pPr>
          <w:r w:rsidRPr="004C1FA1">
            <w:rPr>
              <w:b w:val="0"/>
              <w:noProof/>
              <w:sz w:val="24"/>
              <w:szCs w:val="24"/>
            </w:rPr>
            <w:t xml:space="preserve">РАЗДЕЛ </w:t>
          </w:r>
          <w:r w:rsidRPr="004C1FA1">
            <w:rPr>
              <w:b w:val="0"/>
              <w:noProof/>
              <w:sz w:val="24"/>
              <w:szCs w:val="24"/>
              <w:lang w:val="en-US"/>
            </w:rPr>
            <w:t>XVI</w:t>
          </w:r>
          <w:r w:rsidRPr="004C1FA1">
            <w:rPr>
              <w:b w:val="0"/>
              <w:noProof/>
              <w:sz w:val="24"/>
              <w:szCs w:val="24"/>
            </w:rPr>
            <w:t>. ПОСТКВАЛИФИКАЦИЯ</w:t>
          </w:r>
          <w:r w:rsidRPr="004C1FA1">
            <w:rPr>
              <w:b w:val="0"/>
              <w:noProof/>
              <w:sz w:val="24"/>
              <w:szCs w:val="24"/>
            </w:rPr>
            <w:tab/>
          </w:r>
          <w:r w:rsidRPr="004C1FA1">
            <w:rPr>
              <w:b w:val="0"/>
              <w:noProof/>
              <w:sz w:val="24"/>
              <w:szCs w:val="24"/>
            </w:rPr>
            <w:fldChar w:fldCharType="begin"/>
          </w:r>
          <w:r w:rsidRPr="004C1FA1">
            <w:rPr>
              <w:b w:val="0"/>
              <w:noProof/>
              <w:sz w:val="24"/>
              <w:szCs w:val="24"/>
            </w:rPr>
            <w:instrText xml:space="preserve"> PAGEREF _Toc179880260 \h </w:instrText>
          </w:r>
          <w:r w:rsidRPr="004C1FA1">
            <w:rPr>
              <w:b w:val="0"/>
              <w:noProof/>
              <w:sz w:val="24"/>
              <w:szCs w:val="24"/>
            </w:rPr>
          </w:r>
          <w:r w:rsidRPr="004C1FA1">
            <w:rPr>
              <w:b w:val="0"/>
              <w:noProof/>
              <w:sz w:val="24"/>
              <w:szCs w:val="24"/>
            </w:rPr>
            <w:fldChar w:fldCharType="separate"/>
          </w:r>
          <w:r w:rsidR="001D00BE">
            <w:rPr>
              <w:b w:val="0"/>
              <w:noProof/>
              <w:sz w:val="24"/>
              <w:szCs w:val="24"/>
            </w:rPr>
            <w:t>47</w:t>
          </w:r>
          <w:r w:rsidRPr="004C1FA1">
            <w:rPr>
              <w:b w:val="0"/>
              <w:noProof/>
              <w:sz w:val="24"/>
              <w:szCs w:val="24"/>
            </w:rPr>
            <w:fldChar w:fldCharType="end"/>
          </w:r>
        </w:p>
        <w:p w14:paraId="0AF53BAE" w14:textId="3B9C81D5" w:rsidR="004C1FA1" w:rsidRPr="004C1FA1" w:rsidRDefault="004C1FA1">
          <w:pPr>
            <w:pStyle w:val="13"/>
            <w:tabs>
              <w:tab w:val="right" w:leader="dot" w:pos="10195"/>
            </w:tabs>
            <w:rPr>
              <w:rFonts w:eastAsiaTheme="minorEastAsia"/>
              <w:b w:val="0"/>
              <w:bCs w:val="0"/>
              <w:noProof/>
              <w:sz w:val="24"/>
              <w:szCs w:val="24"/>
              <w:lang w:eastAsia="ru-RU"/>
            </w:rPr>
          </w:pPr>
          <w:r w:rsidRPr="004C1FA1">
            <w:rPr>
              <w:b w:val="0"/>
              <w:noProof/>
              <w:sz w:val="24"/>
              <w:szCs w:val="24"/>
            </w:rPr>
            <w:lastRenderedPageBreak/>
            <w:t xml:space="preserve">РАЗДЕЛ </w:t>
          </w:r>
          <w:r w:rsidRPr="004C1FA1">
            <w:rPr>
              <w:b w:val="0"/>
              <w:noProof/>
              <w:sz w:val="24"/>
              <w:szCs w:val="24"/>
              <w:lang w:val="en-US"/>
            </w:rPr>
            <w:t>XVII</w:t>
          </w:r>
          <w:r w:rsidRPr="004C1FA1">
            <w:rPr>
              <w:b w:val="0"/>
              <w:noProof/>
              <w:sz w:val="24"/>
              <w:szCs w:val="24"/>
            </w:rPr>
            <w:t>. КРИТЕРИИ ОЦЕНКИ ЗАЯВОК</w:t>
          </w:r>
          <w:r w:rsidRPr="004C1FA1">
            <w:rPr>
              <w:b w:val="0"/>
              <w:noProof/>
              <w:sz w:val="24"/>
              <w:szCs w:val="24"/>
            </w:rPr>
            <w:tab/>
          </w:r>
          <w:r w:rsidRPr="004C1FA1">
            <w:rPr>
              <w:b w:val="0"/>
              <w:noProof/>
              <w:sz w:val="24"/>
              <w:szCs w:val="24"/>
            </w:rPr>
            <w:fldChar w:fldCharType="begin"/>
          </w:r>
          <w:r w:rsidRPr="004C1FA1">
            <w:rPr>
              <w:b w:val="0"/>
              <w:noProof/>
              <w:sz w:val="24"/>
              <w:szCs w:val="24"/>
            </w:rPr>
            <w:instrText xml:space="preserve"> PAGEREF _Toc179880261 \h </w:instrText>
          </w:r>
          <w:r w:rsidRPr="004C1FA1">
            <w:rPr>
              <w:b w:val="0"/>
              <w:noProof/>
              <w:sz w:val="24"/>
              <w:szCs w:val="24"/>
            </w:rPr>
          </w:r>
          <w:r w:rsidRPr="004C1FA1">
            <w:rPr>
              <w:b w:val="0"/>
              <w:noProof/>
              <w:sz w:val="24"/>
              <w:szCs w:val="24"/>
            </w:rPr>
            <w:fldChar w:fldCharType="separate"/>
          </w:r>
          <w:r w:rsidR="001D00BE">
            <w:rPr>
              <w:b w:val="0"/>
              <w:noProof/>
              <w:sz w:val="24"/>
              <w:szCs w:val="24"/>
            </w:rPr>
            <w:t>48</w:t>
          </w:r>
          <w:r w:rsidRPr="004C1FA1">
            <w:rPr>
              <w:b w:val="0"/>
              <w:noProof/>
              <w:sz w:val="24"/>
              <w:szCs w:val="24"/>
            </w:rPr>
            <w:fldChar w:fldCharType="end"/>
          </w:r>
        </w:p>
        <w:p w14:paraId="7CFF3755" w14:textId="357EC97E" w:rsidR="004C1FA1" w:rsidRPr="004C1FA1" w:rsidRDefault="004C1FA1">
          <w:pPr>
            <w:pStyle w:val="13"/>
            <w:tabs>
              <w:tab w:val="right" w:leader="dot" w:pos="10195"/>
            </w:tabs>
            <w:rPr>
              <w:rFonts w:eastAsiaTheme="minorEastAsia"/>
              <w:b w:val="0"/>
              <w:bCs w:val="0"/>
              <w:noProof/>
              <w:sz w:val="24"/>
              <w:szCs w:val="24"/>
              <w:lang w:eastAsia="ru-RU"/>
            </w:rPr>
          </w:pPr>
          <w:r w:rsidRPr="004C1FA1">
            <w:rPr>
              <w:b w:val="0"/>
              <w:noProof/>
              <w:sz w:val="24"/>
              <w:szCs w:val="24"/>
            </w:rPr>
            <w:t xml:space="preserve">РАЗДЕЛ </w:t>
          </w:r>
          <w:r w:rsidRPr="004C1FA1">
            <w:rPr>
              <w:b w:val="0"/>
              <w:noProof/>
              <w:sz w:val="24"/>
              <w:szCs w:val="24"/>
              <w:lang w:val="en-US"/>
            </w:rPr>
            <w:t>XVIII</w:t>
          </w:r>
          <w:r w:rsidRPr="004C1FA1">
            <w:rPr>
              <w:b w:val="0"/>
              <w:noProof/>
              <w:sz w:val="24"/>
              <w:szCs w:val="24"/>
            </w:rPr>
            <w:t>. ПОРЯДОК ЗАКЛЮЧЕНИЯ, ИСПОЛНЕНИЯ ДОГОВОРА</w:t>
          </w:r>
          <w:r w:rsidRPr="004C1FA1">
            <w:rPr>
              <w:b w:val="0"/>
              <w:noProof/>
              <w:sz w:val="24"/>
              <w:szCs w:val="24"/>
            </w:rPr>
            <w:tab/>
          </w:r>
          <w:r w:rsidRPr="004C1FA1">
            <w:rPr>
              <w:b w:val="0"/>
              <w:noProof/>
              <w:sz w:val="24"/>
              <w:szCs w:val="24"/>
            </w:rPr>
            <w:fldChar w:fldCharType="begin"/>
          </w:r>
          <w:r w:rsidRPr="004C1FA1">
            <w:rPr>
              <w:b w:val="0"/>
              <w:noProof/>
              <w:sz w:val="24"/>
              <w:szCs w:val="24"/>
            </w:rPr>
            <w:instrText xml:space="preserve"> PAGEREF _Toc179880262 \h </w:instrText>
          </w:r>
          <w:r w:rsidRPr="004C1FA1">
            <w:rPr>
              <w:b w:val="0"/>
              <w:noProof/>
              <w:sz w:val="24"/>
              <w:szCs w:val="24"/>
            </w:rPr>
          </w:r>
          <w:r w:rsidRPr="004C1FA1">
            <w:rPr>
              <w:b w:val="0"/>
              <w:noProof/>
              <w:sz w:val="24"/>
              <w:szCs w:val="24"/>
            </w:rPr>
            <w:fldChar w:fldCharType="separate"/>
          </w:r>
          <w:r w:rsidR="001D00BE">
            <w:rPr>
              <w:b w:val="0"/>
              <w:noProof/>
              <w:sz w:val="24"/>
              <w:szCs w:val="24"/>
            </w:rPr>
            <w:t>49</w:t>
          </w:r>
          <w:r w:rsidRPr="004C1FA1">
            <w:rPr>
              <w:b w:val="0"/>
              <w:noProof/>
              <w:sz w:val="24"/>
              <w:szCs w:val="24"/>
            </w:rPr>
            <w:fldChar w:fldCharType="end"/>
          </w:r>
        </w:p>
        <w:p w14:paraId="65FAAFC3" w14:textId="3E3E4E9F" w:rsidR="004C1FA1" w:rsidRPr="004C1FA1" w:rsidRDefault="004C1FA1">
          <w:pPr>
            <w:pStyle w:val="13"/>
            <w:tabs>
              <w:tab w:val="right" w:leader="dot" w:pos="10195"/>
            </w:tabs>
            <w:rPr>
              <w:rFonts w:eastAsiaTheme="minorEastAsia"/>
              <w:b w:val="0"/>
              <w:bCs w:val="0"/>
              <w:noProof/>
              <w:sz w:val="24"/>
              <w:szCs w:val="24"/>
              <w:lang w:eastAsia="ru-RU"/>
            </w:rPr>
          </w:pPr>
          <w:r w:rsidRPr="004C1FA1">
            <w:rPr>
              <w:b w:val="0"/>
              <w:noProof/>
              <w:sz w:val="24"/>
              <w:szCs w:val="24"/>
            </w:rPr>
            <w:t>РАЗДЕЛ XIX. ОСОБЕННОСТИ ПРОВЕДЕНИЯ ЗАКУПОК У СУБЪЕКТОВ МАЛОГО И СРЕДНЕГО ПРЕДПРИНИМАТЕЛЬСТВА</w:t>
          </w:r>
          <w:r w:rsidRPr="004C1FA1">
            <w:rPr>
              <w:b w:val="0"/>
              <w:noProof/>
              <w:sz w:val="24"/>
              <w:szCs w:val="24"/>
            </w:rPr>
            <w:tab/>
          </w:r>
          <w:r w:rsidRPr="004C1FA1">
            <w:rPr>
              <w:b w:val="0"/>
              <w:noProof/>
              <w:sz w:val="24"/>
              <w:szCs w:val="24"/>
            </w:rPr>
            <w:fldChar w:fldCharType="begin"/>
          </w:r>
          <w:r w:rsidRPr="004C1FA1">
            <w:rPr>
              <w:b w:val="0"/>
              <w:noProof/>
              <w:sz w:val="24"/>
              <w:szCs w:val="24"/>
            </w:rPr>
            <w:instrText xml:space="preserve"> PAGEREF _Toc179880263 \h </w:instrText>
          </w:r>
          <w:r w:rsidRPr="004C1FA1">
            <w:rPr>
              <w:b w:val="0"/>
              <w:noProof/>
              <w:sz w:val="24"/>
              <w:szCs w:val="24"/>
            </w:rPr>
          </w:r>
          <w:r w:rsidRPr="004C1FA1">
            <w:rPr>
              <w:b w:val="0"/>
              <w:noProof/>
              <w:sz w:val="24"/>
              <w:szCs w:val="24"/>
            </w:rPr>
            <w:fldChar w:fldCharType="separate"/>
          </w:r>
          <w:r w:rsidR="001D00BE">
            <w:rPr>
              <w:b w:val="0"/>
              <w:noProof/>
              <w:sz w:val="24"/>
              <w:szCs w:val="24"/>
            </w:rPr>
            <w:t>52</w:t>
          </w:r>
          <w:r w:rsidRPr="004C1FA1">
            <w:rPr>
              <w:b w:val="0"/>
              <w:noProof/>
              <w:sz w:val="24"/>
              <w:szCs w:val="24"/>
            </w:rPr>
            <w:fldChar w:fldCharType="end"/>
          </w:r>
        </w:p>
        <w:p w14:paraId="5D35BDA8" w14:textId="7767167B" w:rsidR="004C1FA1" w:rsidRPr="004C1FA1" w:rsidRDefault="004C1FA1">
          <w:pPr>
            <w:pStyle w:val="13"/>
            <w:tabs>
              <w:tab w:val="right" w:leader="dot" w:pos="10195"/>
            </w:tabs>
            <w:rPr>
              <w:rFonts w:eastAsiaTheme="minorEastAsia"/>
              <w:b w:val="0"/>
              <w:bCs w:val="0"/>
              <w:noProof/>
              <w:sz w:val="24"/>
              <w:szCs w:val="24"/>
              <w:lang w:eastAsia="ru-RU"/>
            </w:rPr>
          </w:pPr>
          <w:r w:rsidRPr="004C1FA1">
            <w:rPr>
              <w:b w:val="0"/>
              <w:noProof/>
              <w:sz w:val="24"/>
              <w:szCs w:val="24"/>
            </w:rPr>
            <w:t xml:space="preserve">РАЗДЕЛ </w:t>
          </w:r>
          <w:r w:rsidRPr="004C1FA1">
            <w:rPr>
              <w:b w:val="0"/>
              <w:noProof/>
              <w:sz w:val="24"/>
              <w:szCs w:val="24"/>
              <w:lang w:val="en-US"/>
            </w:rPr>
            <w:t>XX</w:t>
          </w:r>
          <w:r w:rsidRPr="004C1FA1">
            <w:rPr>
              <w:b w:val="0"/>
              <w:noProof/>
              <w:sz w:val="24"/>
              <w:szCs w:val="24"/>
            </w:rPr>
            <w:t>. ЗАКЛЮЧИТЕЛЬНЫЕ ПОЛОЖЕНИЯ.</w:t>
          </w:r>
          <w:r w:rsidRPr="004C1FA1">
            <w:rPr>
              <w:b w:val="0"/>
              <w:noProof/>
              <w:sz w:val="24"/>
              <w:szCs w:val="24"/>
            </w:rPr>
            <w:tab/>
          </w:r>
          <w:r w:rsidRPr="004C1FA1">
            <w:rPr>
              <w:b w:val="0"/>
              <w:noProof/>
              <w:sz w:val="24"/>
              <w:szCs w:val="24"/>
            </w:rPr>
            <w:fldChar w:fldCharType="begin"/>
          </w:r>
          <w:r w:rsidRPr="004C1FA1">
            <w:rPr>
              <w:b w:val="0"/>
              <w:noProof/>
              <w:sz w:val="24"/>
              <w:szCs w:val="24"/>
            </w:rPr>
            <w:instrText xml:space="preserve"> PAGEREF _Toc179880264 \h </w:instrText>
          </w:r>
          <w:r w:rsidRPr="004C1FA1">
            <w:rPr>
              <w:b w:val="0"/>
              <w:noProof/>
              <w:sz w:val="24"/>
              <w:szCs w:val="24"/>
            </w:rPr>
          </w:r>
          <w:r w:rsidRPr="004C1FA1">
            <w:rPr>
              <w:b w:val="0"/>
              <w:noProof/>
              <w:sz w:val="24"/>
              <w:szCs w:val="24"/>
            </w:rPr>
            <w:fldChar w:fldCharType="separate"/>
          </w:r>
          <w:r w:rsidR="001D00BE">
            <w:rPr>
              <w:b w:val="0"/>
              <w:noProof/>
              <w:sz w:val="24"/>
              <w:szCs w:val="24"/>
            </w:rPr>
            <w:t>61</w:t>
          </w:r>
          <w:r w:rsidRPr="004C1FA1">
            <w:rPr>
              <w:b w:val="0"/>
              <w:noProof/>
              <w:sz w:val="24"/>
              <w:szCs w:val="24"/>
            </w:rPr>
            <w:fldChar w:fldCharType="end"/>
          </w:r>
        </w:p>
        <w:p w14:paraId="5C5C4051" w14:textId="16D6C66C" w:rsidR="001553A3" w:rsidRPr="004C1FA1" w:rsidRDefault="001553A3" w:rsidP="004C1FA1">
          <w:pPr>
            <w:widowControl/>
            <w:autoSpaceDE/>
            <w:spacing w:after="160" w:line="259" w:lineRule="auto"/>
            <w:jc w:val="both"/>
            <w:rPr>
              <w:rFonts w:eastAsia="Calibri"/>
              <w:sz w:val="24"/>
              <w:szCs w:val="24"/>
            </w:rPr>
          </w:pPr>
          <w:r w:rsidRPr="004C1FA1">
            <w:rPr>
              <w:rFonts w:eastAsia="Calibri"/>
              <w:noProof/>
              <w:sz w:val="24"/>
              <w:szCs w:val="24"/>
            </w:rPr>
            <w:fldChar w:fldCharType="end"/>
          </w:r>
        </w:p>
      </w:sdtContent>
    </w:sdt>
    <w:p w14:paraId="5A1C5949" w14:textId="1CD19865" w:rsidR="001553A3" w:rsidRPr="004C1FA1" w:rsidRDefault="001553A3" w:rsidP="00604DFA">
      <w:pPr>
        <w:pStyle w:val="a7"/>
        <w:widowControl/>
        <w:autoSpaceDE/>
        <w:autoSpaceDN/>
        <w:spacing w:before="0"/>
        <w:ind w:left="709"/>
        <w:jc w:val="both"/>
        <w:outlineLvl w:val="0"/>
        <w:rPr>
          <w:b w:val="0"/>
          <w:spacing w:val="-10"/>
          <w:kern w:val="28"/>
          <w:sz w:val="24"/>
          <w:szCs w:val="24"/>
        </w:rPr>
      </w:pPr>
      <w:r w:rsidRPr="004C1FA1">
        <w:rPr>
          <w:rFonts w:eastAsia="Calibri"/>
          <w:sz w:val="24"/>
          <w:szCs w:val="24"/>
        </w:rPr>
        <w:br w:type="page"/>
      </w:r>
      <w:bookmarkStart w:id="0" w:name="_Toc179880209"/>
      <w:r w:rsidRPr="004C1FA1">
        <w:rPr>
          <w:spacing w:val="-10"/>
          <w:kern w:val="28"/>
          <w:sz w:val="24"/>
          <w:szCs w:val="24"/>
        </w:rPr>
        <w:t>ТЕРМИНЫ И ОПРЕДЕЛЕНИЯ</w:t>
      </w:r>
      <w:bookmarkEnd w:id="0"/>
    </w:p>
    <w:p w14:paraId="0C9A3B03"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Альтернативное предложение</w:t>
      </w:r>
      <w:r w:rsidRPr="004C1FA1">
        <w:rPr>
          <w:rFonts w:eastAsia="Calibri"/>
          <w:sz w:val="24"/>
          <w:szCs w:val="24"/>
        </w:rPr>
        <w:t xml:space="preserve"> -   предложение Участника закупки, которое по характеристикам или качеству Продукции и/или условиям договора, не отвечающее каким-либо требованиям, установленным Организатором Закупочной процедуры в Закупочной документации, но обеспечивающее такие же функциональные характеристики (потребительские свойства) товара, такой же результат работ или услуг с использованием других технических, технологических, экономических или организационных решений.</w:t>
      </w:r>
    </w:p>
    <w:p w14:paraId="13D68E60"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Аукцион</w:t>
      </w:r>
      <w:r w:rsidRPr="004C1FA1">
        <w:rPr>
          <w:rFonts w:eastAsia="Calibri"/>
          <w:sz w:val="24"/>
          <w:szCs w:val="24"/>
        </w:rPr>
        <w:t xml:space="preserve"> – конкурентная закупка, являющаяся торгами,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НМЦ, указанной в извещении о закупке, на установленную в документации о закупке величину (далее – «шаг аукциона»).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 В целях применения термина в настоящем Положении под «аукционом» понимается: открытый аукцион, аукцион в электронной форме, закрытый аукцион.</w:t>
      </w:r>
    </w:p>
    <w:p w14:paraId="2920B9C4"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День</w:t>
      </w:r>
      <w:r w:rsidRPr="004C1FA1">
        <w:rPr>
          <w:rFonts w:eastAsia="Calibri"/>
          <w:sz w:val="24"/>
          <w:szCs w:val="24"/>
        </w:rPr>
        <w:t xml:space="preserve"> - период времени, который исчисляется одним днем в соответствии со статьей 190 Гражданского кодекса Российской Федерации, за исключением случаев, когда в Положении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 (или) нерабочим праздничным днем.</w:t>
      </w:r>
    </w:p>
    <w:p w14:paraId="67835337"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Договор</w:t>
      </w:r>
      <w:r w:rsidRPr="004C1FA1">
        <w:rPr>
          <w:rFonts w:eastAsia="Calibri"/>
          <w:sz w:val="24"/>
          <w:szCs w:val="24"/>
        </w:rPr>
        <w:t xml:space="preserve"> - в соответствии со статьями 154 и 420 Гражданского кодекса Российской Федерации понимается </w:t>
      </w:r>
      <w:proofErr w:type="spellStart"/>
      <w:r w:rsidRPr="004C1FA1">
        <w:rPr>
          <w:rFonts w:eastAsia="Calibri"/>
          <w:sz w:val="24"/>
          <w:szCs w:val="24"/>
        </w:rPr>
        <w:t>дву</w:t>
      </w:r>
      <w:proofErr w:type="spellEnd"/>
      <w:r w:rsidRPr="004C1FA1">
        <w:rPr>
          <w:rFonts w:eastAsia="Calibri"/>
          <w:sz w:val="24"/>
          <w:szCs w:val="24"/>
        </w:rPr>
        <w:t>- или многосторонняя сделка (вне зависимости от того, оформляется ли документ под названием "договор", "контракт", "соглашение").</w:t>
      </w:r>
    </w:p>
    <w:p w14:paraId="341C5BF8"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 xml:space="preserve">Единая информационная система в сфере закупок (ЕИС, Единая информационная система) </w:t>
      </w:r>
      <w:r w:rsidRPr="004C1FA1">
        <w:rPr>
          <w:rFonts w:eastAsia="Calibri"/>
          <w:sz w:val="24"/>
          <w:szCs w:val="24"/>
        </w:rPr>
        <w:t>- совокупность информации, предусмотренной законодательством РФ о закупках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3F00FDA7"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Закупочная документация (Конкурсная документация, Аукционная документация, Документация)</w:t>
      </w:r>
      <w:r w:rsidRPr="004C1FA1">
        <w:rPr>
          <w:rFonts w:eastAsia="Calibri"/>
          <w:sz w:val="24"/>
          <w:szCs w:val="24"/>
        </w:rPr>
        <w:t xml:space="preserve"> - комплект документов, предназначенный для участников закупки, содержащий сведения, определенные Положением о закупке и Законодательством.</w:t>
      </w:r>
    </w:p>
    <w:p w14:paraId="240FD13A" w14:textId="77777777" w:rsidR="001553A3" w:rsidRPr="004C1FA1" w:rsidRDefault="001553A3" w:rsidP="00B073D3">
      <w:pPr>
        <w:widowControl/>
        <w:autoSpaceDE/>
        <w:ind w:firstLine="709"/>
        <w:jc w:val="both"/>
        <w:rPr>
          <w:rFonts w:eastAsia="Calibri"/>
          <w:b/>
          <w:sz w:val="24"/>
          <w:szCs w:val="24"/>
        </w:rPr>
      </w:pPr>
      <w:r w:rsidRPr="004C1FA1">
        <w:rPr>
          <w:rFonts w:eastAsia="Calibri"/>
          <w:b/>
          <w:sz w:val="24"/>
          <w:szCs w:val="24"/>
        </w:rPr>
        <w:t>Закупка (процедура закупки, закупочная процедура)</w:t>
      </w:r>
      <w:r w:rsidRPr="004C1FA1">
        <w:rPr>
          <w:rFonts w:eastAsia="Calibri"/>
          <w:sz w:val="24"/>
          <w:szCs w:val="24"/>
        </w:rPr>
        <w:t xml:space="preserve"> - последовательность действий, осуществляемых в соответствии с Положением о закупке и с правилами, установленными извещением, документацией о закупке (при ее наличии), с целью удовлетворения потребности заказчика в продукции.</w:t>
      </w:r>
    </w:p>
    <w:p w14:paraId="0DDA6495"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Закупочная комиссия</w:t>
      </w:r>
      <w:r w:rsidRPr="004C1FA1">
        <w:rPr>
          <w:rFonts w:eastAsia="Calibri"/>
          <w:sz w:val="24"/>
          <w:szCs w:val="24"/>
        </w:rPr>
        <w:t xml:space="preserve"> - постоянно действующий коллегиальный орган, принимающий решения в рамках осуществления закупочной процедуры, в том числе допуск и отклонение поступивших заявок, их оценка и сопоставление, принятие решения о проведении переторжки, отстранение участников закупочной процедуры, принятие решения об отказе от закупочной процедуры, а также иных решений, установленных Положением.</w:t>
      </w:r>
    </w:p>
    <w:p w14:paraId="0E5158B0"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Закон 223-ФЗ</w:t>
      </w:r>
      <w:r w:rsidRPr="004C1FA1">
        <w:rPr>
          <w:rFonts w:eastAsia="Calibri"/>
          <w:sz w:val="24"/>
          <w:szCs w:val="24"/>
        </w:rPr>
        <w:t xml:space="preserve"> – Федеральный закон от 18.07.2011г. № 223 ФЗ «О закупках товаров, работ, услуг отдельными видами юридических лиц».</w:t>
      </w:r>
    </w:p>
    <w:p w14:paraId="61C40006"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 xml:space="preserve">Закон 44-ФЗ </w:t>
      </w:r>
      <w:r w:rsidRPr="004C1FA1">
        <w:rPr>
          <w:rFonts w:eastAsia="Calibri"/>
          <w:sz w:val="24"/>
          <w:szCs w:val="24"/>
        </w:rPr>
        <w:t>– Федеральный закон от 05.04.2013г. № 44-ФЗ «О контрактной системе в сфере закупок товаров, работ, услуг для обеспечения государственных и муниципальных нужд».</w:t>
      </w:r>
    </w:p>
    <w:p w14:paraId="3741C6D7"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Запрос предложений</w:t>
      </w:r>
      <w:r w:rsidRPr="004C1FA1">
        <w:rPr>
          <w:rFonts w:eastAsia="Calibri"/>
          <w:sz w:val="24"/>
          <w:szCs w:val="24"/>
        </w:rPr>
        <w:t xml:space="preserve"> – конкурентный способ закупки, форма торгов, при котором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закупочной документации, наиболее полно соответствует требованиям закупочной документации и содержит лучшие условия поставки товаров, выполнения работ, оказания услуг.</w:t>
      </w:r>
    </w:p>
    <w:p w14:paraId="7175E5B8"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Запрос котировок</w:t>
      </w:r>
      <w:r w:rsidRPr="004C1FA1">
        <w:rPr>
          <w:rFonts w:eastAsia="Calibri"/>
          <w:sz w:val="24"/>
          <w:szCs w:val="24"/>
        </w:rPr>
        <w:t xml:space="preserve"> - конкурентный способ закупки,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52FAA5D9"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Заявка (заявка на участие в закупке</w:t>
      </w:r>
      <w:r w:rsidRPr="004C1FA1">
        <w:rPr>
          <w:rFonts w:eastAsia="Calibri"/>
          <w:sz w:val="24"/>
          <w:szCs w:val="24"/>
        </w:rPr>
        <w:t>) - комплект документов, представленный участником закупки для участия в закупке в порядке, установленном извещением, документацией о закупке.</w:t>
      </w:r>
    </w:p>
    <w:p w14:paraId="74B96626"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 xml:space="preserve">Заявка на участие в квалификационном отборе </w:t>
      </w:r>
      <w:r w:rsidRPr="004C1FA1">
        <w:rPr>
          <w:rFonts w:eastAsia="Calibri"/>
          <w:sz w:val="24"/>
          <w:szCs w:val="24"/>
        </w:rPr>
        <w:t>- комплект документов, представленный участником квалификационного отбора для участия в квалификационном отборе в порядке, установленном документацией о квалификационном отборе.</w:t>
      </w:r>
    </w:p>
    <w:p w14:paraId="0790A45D"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Извещение</w:t>
      </w:r>
      <w:r w:rsidRPr="004C1FA1">
        <w:rPr>
          <w:rFonts w:eastAsia="Calibri"/>
          <w:sz w:val="24"/>
          <w:szCs w:val="24"/>
        </w:rPr>
        <w:t xml:space="preserve"> - документ или комплект документов, предназначенный для участников закупки и содержащий основные условия закупки, и иную информацию, определенные Положением и Законодательством.</w:t>
      </w:r>
    </w:p>
    <w:p w14:paraId="52FE2E45"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Инициатор закупки</w:t>
      </w:r>
      <w:r w:rsidRPr="004C1FA1">
        <w:rPr>
          <w:rFonts w:eastAsia="Calibri"/>
          <w:sz w:val="24"/>
          <w:szCs w:val="24"/>
        </w:rPr>
        <w:t xml:space="preserve"> - структурное подразделение или должностное лицо заказчика, формирующее задание на закупку товара (работы, услуги) и/или осуществляющее иные действия, предусмотренные Положением и иными правовыми актами Заказчика.</w:t>
      </w:r>
    </w:p>
    <w:p w14:paraId="7C41E687"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Заказчик</w:t>
      </w:r>
      <w:r w:rsidRPr="004C1FA1">
        <w:rPr>
          <w:rFonts w:eastAsia="Calibri"/>
          <w:sz w:val="24"/>
          <w:szCs w:val="24"/>
        </w:rPr>
        <w:t xml:space="preserve"> – Акционерное общество «</w:t>
      </w:r>
      <w:r w:rsidR="00B06797" w:rsidRPr="004C1FA1">
        <w:rPr>
          <w:rFonts w:eastAsia="Calibri"/>
          <w:sz w:val="24"/>
          <w:szCs w:val="24"/>
        </w:rPr>
        <w:t>Терминал</w:t>
      </w:r>
      <w:r w:rsidRPr="004C1FA1">
        <w:rPr>
          <w:rFonts w:eastAsia="Calibri"/>
          <w:sz w:val="24"/>
          <w:szCs w:val="24"/>
        </w:rPr>
        <w:t xml:space="preserve"> Владивосток» - юридическое лицо, в интересах и за счет средств которого осуществляется закупка.</w:t>
      </w:r>
    </w:p>
    <w:p w14:paraId="0735C49B"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 xml:space="preserve">Организатор – </w:t>
      </w:r>
      <w:r w:rsidRPr="004C1FA1">
        <w:rPr>
          <w:rFonts w:eastAsia="Calibri"/>
          <w:sz w:val="24"/>
          <w:szCs w:val="24"/>
        </w:rPr>
        <w:t>юридическое лицо, уполномоченное на определение поставщика (исполнителя, подрядчика) при проведении конкурентных закупок. При привлечении организатора закупки применяется настоящее Положение о закупках в части прав и обязанностей заказчика при определении поставщика (исполнителя, подрядчика)</w:t>
      </w:r>
    </w:p>
    <w:p w14:paraId="34C40FA7"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 xml:space="preserve">Участник закупки – </w:t>
      </w:r>
      <w:r w:rsidRPr="004C1FA1">
        <w:rPr>
          <w:rFonts w:eastAsia="Calibri"/>
          <w:sz w:val="24"/>
          <w:szCs w:val="24"/>
        </w:rPr>
        <w:t>любое юридическое лицо или несколько юридических лиц , выступающих на стороне одного участника закупки, независимо от организационно-правовой формы ,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№255-ФЗ «О контроле за деятельностью лиц, находящихся под иностранным влиянием»,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«255-ФЗ»</w:t>
      </w:r>
    </w:p>
    <w:p w14:paraId="60994CFD"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Коллективный участник</w:t>
      </w:r>
      <w:r w:rsidRPr="004C1FA1">
        <w:rPr>
          <w:rFonts w:eastAsia="Calibri"/>
          <w:sz w:val="24"/>
          <w:szCs w:val="24"/>
        </w:rPr>
        <w:t xml:space="preserve"> –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места происхождения капитала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которые совместно претендуют на заключение договора на поставку товаров, выполнение работ, оказание услуг по результатам проведения процедуры закупки.</w:t>
      </w:r>
    </w:p>
    <w:p w14:paraId="742B5F26"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Конкурс</w:t>
      </w:r>
      <w:r w:rsidRPr="004C1FA1">
        <w:rPr>
          <w:rFonts w:eastAsia="Calibri"/>
          <w:sz w:val="24"/>
          <w:szCs w:val="24"/>
        </w:rPr>
        <w:t xml:space="preserve"> - конкурентный способ закупки,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3EEE1B75"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Конкурентной закупкой</w:t>
      </w:r>
      <w:r w:rsidRPr="004C1FA1">
        <w:rPr>
          <w:rFonts w:eastAsia="Calibri"/>
          <w:sz w:val="24"/>
          <w:szCs w:val="24"/>
        </w:rPr>
        <w:t xml:space="preserve"> является закупка, осуществляемая с соблюдением одновременно следующих условий:</w:t>
      </w:r>
    </w:p>
    <w:p w14:paraId="4FA02BA6" w14:textId="77777777" w:rsidR="001553A3" w:rsidRPr="004C1FA1" w:rsidRDefault="001553A3" w:rsidP="00B073D3">
      <w:pPr>
        <w:widowControl/>
        <w:autoSpaceDE/>
        <w:ind w:firstLine="709"/>
        <w:jc w:val="both"/>
        <w:rPr>
          <w:rFonts w:eastAsia="Calibri"/>
          <w:sz w:val="24"/>
          <w:szCs w:val="24"/>
        </w:rPr>
      </w:pPr>
      <w:r w:rsidRPr="004C1FA1">
        <w:rPr>
          <w:rFonts w:eastAsia="Calibri"/>
          <w:sz w:val="24"/>
          <w:szCs w:val="24"/>
        </w:rPr>
        <w:t>1) информация о конкурентной закупке размещается заказчиком одним из следующих способов:</w:t>
      </w:r>
    </w:p>
    <w:p w14:paraId="4EB75878" w14:textId="77777777" w:rsidR="001553A3" w:rsidRPr="004C1FA1" w:rsidRDefault="001553A3" w:rsidP="00B073D3">
      <w:pPr>
        <w:widowControl/>
        <w:autoSpaceDE/>
        <w:ind w:firstLine="709"/>
        <w:jc w:val="both"/>
        <w:rPr>
          <w:rFonts w:eastAsia="Calibri"/>
          <w:sz w:val="24"/>
          <w:szCs w:val="24"/>
        </w:rPr>
      </w:pPr>
      <w:r w:rsidRPr="004C1FA1">
        <w:rPr>
          <w:rFonts w:eastAsia="Calibri"/>
          <w:sz w:val="24"/>
          <w:szCs w:val="24"/>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6AC9D346" w14:textId="77777777" w:rsidR="001553A3" w:rsidRPr="004C1FA1" w:rsidRDefault="001553A3" w:rsidP="00B073D3">
      <w:pPr>
        <w:widowControl/>
        <w:autoSpaceDE/>
        <w:ind w:firstLine="709"/>
        <w:jc w:val="both"/>
        <w:rPr>
          <w:rFonts w:eastAsia="Calibri"/>
          <w:sz w:val="24"/>
          <w:szCs w:val="24"/>
        </w:rPr>
      </w:pPr>
      <w:r w:rsidRPr="004C1FA1">
        <w:rPr>
          <w:rFonts w:eastAsia="Calibri"/>
          <w:sz w:val="24"/>
          <w:szCs w:val="24"/>
        </w:rPr>
        <w:t>б) посредством направления приглашений принять участие в закрытой конкурентной закупке в случаях, которые предусмотрены ст.3.5 Закона 233-ФЗ,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5BBB22E8" w14:textId="77777777" w:rsidR="001553A3" w:rsidRPr="004C1FA1" w:rsidRDefault="001553A3" w:rsidP="00B073D3">
      <w:pPr>
        <w:widowControl/>
        <w:autoSpaceDE/>
        <w:ind w:firstLine="709"/>
        <w:jc w:val="both"/>
        <w:rPr>
          <w:rFonts w:eastAsia="Calibri"/>
          <w:sz w:val="24"/>
          <w:szCs w:val="24"/>
        </w:rPr>
      </w:pPr>
      <w:r w:rsidRPr="004C1FA1">
        <w:rPr>
          <w:rFonts w:eastAsia="Calibri"/>
          <w:sz w:val="24"/>
          <w:szCs w:val="24"/>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35370F80" w14:textId="77777777" w:rsidR="001553A3" w:rsidRPr="004C1FA1" w:rsidRDefault="001553A3" w:rsidP="00B073D3">
      <w:pPr>
        <w:widowControl/>
        <w:autoSpaceDE/>
        <w:ind w:firstLine="709"/>
        <w:jc w:val="both"/>
        <w:rPr>
          <w:rFonts w:eastAsia="Calibri"/>
          <w:sz w:val="24"/>
          <w:szCs w:val="24"/>
        </w:rPr>
      </w:pPr>
      <w:r w:rsidRPr="004C1FA1">
        <w:rPr>
          <w:rFonts w:eastAsia="Calibri"/>
          <w:sz w:val="24"/>
          <w:szCs w:val="24"/>
        </w:rPr>
        <w:t>3) описание предмета конкурентной закупки осуществляется с соблюдением требований части 6.1 статьи 3 Федерального закона от 18 июля 2011 г. № 223-ФЗ «О закупках товаров, работ, услуг отдельными видами юридических лиц».</w:t>
      </w:r>
    </w:p>
    <w:p w14:paraId="1C5A6696"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Начальная (максимальная) цена договора (цена лота)</w:t>
      </w:r>
      <w:r w:rsidRPr="004C1FA1">
        <w:rPr>
          <w:rFonts w:eastAsia="Calibri"/>
          <w:sz w:val="24"/>
          <w:szCs w:val="24"/>
        </w:rPr>
        <w:t xml:space="preserve"> - предельно допустимая цена договора (лота), выше размера которой не может быть заключен договор по итогам проведения закупки конкурентным способом, и цена контракта - цена контракта (договора) сформированная при проведении закупки у единственного поставщика.</w:t>
      </w:r>
    </w:p>
    <w:p w14:paraId="531E4E1A"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Неконкурентной закупка</w:t>
      </w:r>
      <w:r w:rsidRPr="004C1FA1">
        <w:rPr>
          <w:rFonts w:eastAsia="Calibri"/>
          <w:sz w:val="24"/>
          <w:szCs w:val="24"/>
        </w:rPr>
        <w:t xml:space="preserve"> - закупка, условия осуществления которой отличаются от условий, предусмотренных частью 3 статьи 3 Федерального закона от 18 июля 2011 г. № 223-ФЗ «О закупках товаров, работ, услуг отдельными видами юридических лиц».</w:t>
      </w:r>
    </w:p>
    <w:p w14:paraId="4CA70B78"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Оператор электронной торговой площадки</w:t>
      </w:r>
      <w:r w:rsidRPr="004C1FA1">
        <w:rPr>
          <w:rFonts w:eastAsia="Calibri"/>
          <w:sz w:val="24"/>
          <w:szCs w:val="24"/>
        </w:rPr>
        <w:t xml:space="preserve"> - являющееся коммерческой организацией юридическое лицо, созданное в соответствии с законодательством Российской Федерации, отвечающее установленным законодательством РФ требованиям,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w:t>
      </w:r>
    </w:p>
    <w:p w14:paraId="3F6FD422"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Переторжка</w:t>
      </w:r>
      <w:r w:rsidRPr="004C1FA1">
        <w:rPr>
          <w:rFonts w:eastAsia="Calibri"/>
          <w:sz w:val="24"/>
          <w:szCs w:val="24"/>
        </w:rPr>
        <w:t xml:space="preserve"> - этап проведения конкурентной закупки, в которой заказчик предоставляет право всем участникам в установленный срок добровольно повысить рейтинг своей заявки путем подачи дополнительного ценового предложения с целью снижения первоначальной цены предложения или подачи дополнительного предложения с целью улучшения иных положений заявки, при условии сохранения остальных положений заявки.</w:t>
      </w:r>
    </w:p>
    <w:p w14:paraId="4029F884"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Победитель закупки</w:t>
      </w:r>
      <w:r w:rsidRPr="004C1FA1">
        <w:rPr>
          <w:rFonts w:eastAsia="Calibri"/>
          <w:sz w:val="24"/>
          <w:szCs w:val="24"/>
        </w:rPr>
        <w:t xml:space="preserve"> - участник закупки, который по решению закупочной комиссии предложил лучшие условия исполнения договора на основании извещения, документации о закупке.</w:t>
      </w:r>
    </w:p>
    <w:p w14:paraId="252FA377"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Предмет закупки</w:t>
      </w:r>
      <w:r w:rsidRPr="004C1FA1">
        <w:rPr>
          <w:rFonts w:eastAsia="Calibri"/>
          <w:sz w:val="24"/>
          <w:szCs w:val="24"/>
        </w:rPr>
        <w:t xml:space="preserve"> - конкретные товары, работы или услуги, закупаемые заказчиком.</w:t>
      </w:r>
    </w:p>
    <w:p w14:paraId="2F9ED8F5"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Предварительный квалификационный отбор (</w:t>
      </w:r>
      <w:proofErr w:type="spellStart"/>
      <w:r w:rsidRPr="004C1FA1">
        <w:rPr>
          <w:rFonts w:eastAsia="Calibri"/>
          <w:b/>
          <w:sz w:val="24"/>
          <w:szCs w:val="24"/>
        </w:rPr>
        <w:t>предквалификационный</w:t>
      </w:r>
      <w:proofErr w:type="spellEnd"/>
      <w:r w:rsidRPr="004C1FA1">
        <w:rPr>
          <w:rFonts w:eastAsia="Calibri"/>
          <w:b/>
          <w:sz w:val="24"/>
          <w:szCs w:val="24"/>
        </w:rPr>
        <w:t xml:space="preserve"> отбор)</w:t>
      </w:r>
      <w:r w:rsidRPr="004C1FA1">
        <w:rPr>
          <w:rFonts w:eastAsia="Calibri"/>
          <w:sz w:val="24"/>
          <w:szCs w:val="24"/>
        </w:rPr>
        <w:t xml:space="preserve"> - оценка соответствия поставщиков, исполнителей, подрядчиков предъявляемым требованиям, проводимая до подачи заявок с технико-коммерческими предложениями. Не является отдельным способом закупки и не влечет за собой обязательств заключения договора по итогам проведенного предварительного квалификационного отбора.</w:t>
      </w:r>
    </w:p>
    <w:p w14:paraId="7BF608D7"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Протокол</w:t>
      </w:r>
      <w:r w:rsidRPr="004C1FA1">
        <w:rPr>
          <w:rFonts w:eastAsia="Calibri"/>
          <w:sz w:val="24"/>
          <w:szCs w:val="24"/>
        </w:rPr>
        <w:t xml:space="preserve"> - документ, оформляемый в ходе и по итогам конкурентной закупки. </w:t>
      </w:r>
    </w:p>
    <w:p w14:paraId="28BE1824"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Эксперт</w:t>
      </w:r>
      <w:r w:rsidRPr="004C1FA1">
        <w:rPr>
          <w:rFonts w:eastAsia="Calibri"/>
          <w:sz w:val="24"/>
          <w:szCs w:val="24"/>
        </w:rPr>
        <w:t xml:space="preserve"> – работник Заказчика или иное лицо, обладающее в соответствующих областях специальными знаниями, достаточными для проведения экспертной оценки заявок на участие в конкурентной закупке и назначаемое председателем Закупочной комиссии с целью осуществления экспертизы поступивших заявок на предмет соответствия требованиям документации о закупке по закрепленному за ним функциональному направлению.</w:t>
      </w:r>
    </w:p>
    <w:p w14:paraId="1FB0F69F"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Электронный магазин</w:t>
      </w:r>
      <w:r w:rsidRPr="004C1FA1">
        <w:rPr>
          <w:rFonts w:eastAsia="Calibri"/>
          <w:sz w:val="24"/>
          <w:szCs w:val="24"/>
        </w:rPr>
        <w:t xml:space="preserve"> – функционирующий в информационно-телекоммуникационной сети «Интернет» сервис на электронных площадках (предусмотренных ч. 10 ст.3.4 Закона 223-ФЗ) предназначенный для размещения поставщиками публичных оферт и имеющий утвержденные правила осуществления сделок с фиксацией их результатов.</w:t>
      </w:r>
    </w:p>
    <w:p w14:paraId="62F1E78F"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Электронная торговая площадка</w:t>
      </w:r>
      <w:r w:rsidRPr="004C1FA1">
        <w:rPr>
          <w:rFonts w:eastAsia="Calibri"/>
          <w:sz w:val="24"/>
          <w:szCs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а также проведение процедур закупок в электронной форме с использованием информационно-коммуникационной сети «Интернет».</w:t>
      </w:r>
    </w:p>
    <w:p w14:paraId="754D42D2" w14:textId="77777777" w:rsidR="00641C85" w:rsidRPr="004C1FA1" w:rsidRDefault="004A7164" w:rsidP="00B073D3">
      <w:pPr>
        <w:widowControl/>
        <w:autoSpaceDE/>
        <w:ind w:firstLine="709"/>
        <w:jc w:val="both"/>
        <w:rPr>
          <w:rFonts w:eastAsia="Calibri"/>
          <w:sz w:val="24"/>
          <w:szCs w:val="24"/>
        </w:rPr>
      </w:pPr>
      <w:r w:rsidRPr="0041073D">
        <w:rPr>
          <w:rFonts w:eastAsia="Calibri"/>
          <w:b/>
          <w:sz w:val="24"/>
          <w:szCs w:val="24"/>
        </w:rPr>
        <w:t>Национальный режим</w:t>
      </w:r>
      <w:r w:rsidRPr="004C1FA1">
        <w:rPr>
          <w:rFonts w:eastAsia="Calibri"/>
          <w:sz w:val="24"/>
          <w:szCs w:val="24"/>
        </w:rPr>
        <w:t xml:space="preserve"> – меры, принятые Правительством Российской </w:t>
      </w:r>
      <w:r w:rsidR="003B5B16" w:rsidRPr="004C1FA1">
        <w:rPr>
          <w:rFonts w:eastAsia="Calibri"/>
          <w:sz w:val="24"/>
          <w:szCs w:val="24"/>
        </w:rPr>
        <w:t>Ф</w:t>
      </w:r>
      <w:r w:rsidRPr="004C1FA1">
        <w:rPr>
          <w:rFonts w:eastAsia="Calibri"/>
          <w:sz w:val="24"/>
          <w:szCs w:val="24"/>
        </w:rPr>
        <w:t>едерации, обеспечивающие происходящему из иностранного государства или групп иностранных государств товару, работе, услуге, соответственно выполняемой, оказываемой иностранным гражданином или иностранным юридическим лицом, равные условия с товаром российского происхождения, работ</w:t>
      </w:r>
      <w:r w:rsidR="003B5B16" w:rsidRPr="004C1FA1">
        <w:rPr>
          <w:rFonts w:eastAsia="Calibri"/>
          <w:sz w:val="24"/>
          <w:szCs w:val="24"/>
        </w:rPr>
        <w:t>ой</w:t>
      </w:r>
      <w:r w:rsidRPr="004C1FA1">
        <w:rPr>
          <w:rFonts w:eastAsia="Calibri"/>
          <w:sz w:val="24"/>
          <w:szCs w:val="24"/>
        </w:rPr>
        <w:t>, услугой, соответственно выполняемой, оказываемой российским гражданином или российским юридическим лицом.</w:t>
      </w:r>
    </w:p>
    <w:p w14:paraId="73831413" w14:textId="77777777" w:rsidR="00641C85" w:rsidRPr="004C1FA1" w:rsidRDefault="00641C85" w:rsidP="00B073D3">
      <w:pPr>
        <w:widowControl/>
        <w:autoSpaceDE/>
        <w:ind w:firstLine="709"/>
        <w:jc w:val="both"/>
        <w:rPr>
          <w:rFonts w:eastAsia="Calibri"/>
          <w:sz w:val="24"/>
          <w:szCs w:val="24"/>
        </w:rPr>
      </w:pPr>
    </w:p>
    <w:p w14:paraId="2C7E14BA" w14:textId="06FD315D" w:rsidR="001553A3" w:rsidRPr="004C1FA1" w:rsidRDefault="00604DFA" w:rsidP="00604DFA">
      <w:pPr>
        <w:pStyle w:val="a7"/>
        <w:widowControl/>
        <w:numPr>
          <w:ilvl w:val="0"/>
          <w:numId w:val="7"/>
        </w:numPr>
        <w:autoSpaceDE/>
        <w:autoSpaceDN/>
        <w:spacing w:before="0"/>
        <w:ind w:left="0" w:firstLine="709"/>
        <w:jc w:val="both"/>
        <w:outlineLvl w:val="0"/>
        <w:rPr>
          <w:spacing w:val="-10"/>
          <w:kern w:val="28"/>
          <w:sz w:val="24"/>
          <w:szCs w:val="24"/>
        </w:rPr>
      </w:pPr>
      <w:bookmarkStart w:id="1" w:name="_Toc179880210"/>
      <w:r w:rsidRPr="004C1FA1">
        <w:rPr>
          <w:spacing w:val="-10"/>
          <w:kern w:val="28"/>
          <w:sz w:val="24"/>
          <w:szCs w:val="24"/>
        </w:rPr>
        <w:t>ОБЩИЕ ПОЛОЖЕНИЯ</w:t>
      </w:r>
      <w:bookmarkEnd w:id="1"/>
    </w:p>
    <w:p w14:paraId="7BEDFFBB" w14:textId="77777777" w:rsidR="00381D77" w:rsidRPr="004C1FA1" w:rsidRDefault="00381D77" w:rsidP="00B073D3">
      <w:pPr>
        <w:pStyle w:val="a5"/>
        <w:ind w:left="0" w:firstLine="709"/>
        <w:rPr>
          <w:sz w:val="24"/>
          <w:szCs w:val="24"/>
        </w:rPr>
      </w:pPr>
      <w:r w:rsidRPr="004C1FA1">
        <w:rPr>
          <w:sz w:val="24"/>
          <w:szCs w:val="24"/>
        </w:rPr>
        <w:t>1.1.</w:t>
      </w:r>
      <w:r w:rsidRPr="004C1FA1">
        <w:rPr>
          <w:sz w:val="24"/>
          <w:szCs w:val="24"/>
        </w:rPr>
        <w:tab/>
        <w:t>Область применения.</w:t>
      </w:r>
    </w:p>
    <w:p w14:paraId="747892CE" w14:textId="30EC56BF" w:rsidR="00381D77" w:rsidRPr="004C1FA1" w:rsidRDefault="00381D77" w:rsidP="00B073D3">
      <w:pPr>
        <w:pStyle w:val="a5"/>
        <w:ind w:left="0" w:firstLine="709"/>
        <w:rPr>
          <w:sz w:val="24"/>
          <w:szCs w:val="24"/>
        </w:rPr>
      </w:pPr>
      <w:r w:rsidRPr="004C1FA1">
        <w:rPr>
          <w:sz w:val="24"/>
          <w:szCs w:val="24"/>
        </w:rPr>
        <w:t>1.1.1.</w:t>
      </w:r>
      <w:r w:rsidRPr="004C1FA1">
        <w:rPr>
          <w:sz w:val="24"/>
          <w:szCs w:val="24"/>
        </w:rPr>
        <w:tab/>
        <w:t>Настоящее Положение о закупке товаров, р</w:t>
      </w:r>
      <w:r w:rsidR="000D142F" w:rsidRPr="004C1FA1">
        <w:rPr>
          <w:sz w:val="24"/>
          <w:szCs w:val="24"/>
        </w:rPr>
        <w:t xml:space="preserve">абот, услуг (далее – Положение) </w:t>
      </w:r>
      <w:r w:rsidRPr="004C1FA1">
        <w:rPr>
          <w:sz w:val="24"/>
          <w:szCs w:val="24"/>
        </w:rPr>
        <w:t>АО «</w:t>
      </w:r>
      <w:r w:rsidR="00B06797" w:rsidRPr="004C1FA1">
        <w:rPr>
          <w:sz w:val="24"/>
          <w:szCs w:val="24"/>
        </w:rPr>
        <w:t>Терминал</w:t>
      </w:r>
      <w:r w:rsidRPr="004C1FA1">
        <w:rPr>
          <w:sz w:val="24"/>
          <w:szCs w:val="24"/>
        </w:rPr>
        <w:t xml:space="preserve"> Владивосток» (далее – Заказчик) является локальным нормативным документом, регламентирующим Закупочную деятельность Заказчика.</w:t>
      </w:r>
    </w:p>
    <w:p w14:paraId="50A4DC00" w14:textId="77777777" w:rsidR="00381D77" w:rsidRPr="004C1FA1" w:rsidRDefault="00381D77" w:rsidP="00B073D3">
      <w:pPr>
        <w:pStyle w:val="a5"/>
        <w:ind w:left="0" w:firstLine="709"/>
        <w:rPr>
          <w:sz w:val="24"/>
          <w:szCs w:val="24"/>
        </w:rPr>
      </w:pPr>
      <w:r w:rsidRPr="004C1FA1">
        <w:rPr>
          <w:sz w:val="24"/>
          <w:szCs w:val="24"/>
        </w:rPr>
        <w:t>1.1.2.</w:t>
      </w:r>
      <w:r w:rsidRPr="004C1FA1">
        <w:rPr>
          <w:sz w:val="24"/>
          <w:szCs w:val="24"/>
        </w:rPr>
        <w:tab/>
        <w:t>Положение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(Приложение №2) , порядок подготовки и осуществления закупок способами, указанными в частях 3.1 и 3.2 статьи 3 Федерального закона от 18 июля 2011 г. № 223-ФЗ «О закупках товаров, работ, услуг отдельными видами юридических лиц», порядок и условия их применения, порядок заключения и исполнения договоров, а также иные связанные с обеспечением закупки положения</w:t>
      </w:r>
    </w:p>
    <w:p w14:paraId="5F98CCE1" w14:textId="77777777" w:rsidR="00381D77" w:rsidRPr="004C1FA1" w:rsidRDefault="00381D77" w:rsidP="00B073D3">
      <w:pPr>
        <w:pStyle w:val="a5"/>
        <w:ind w:left="0" w:firstLine="709"/>
        <w:rPr>
          <w:sz w:val="24"/>
          <w:szCs w:val="24"/>
        </w:rPr>
      </w:pPr>
      <w:r w:rsidRPr="004C1FA1">
        <w:rPr>
          <w:sz w:val="24"/>
          <w:szCs w:val="24"/>
        </w:rPr>
        <w:t>1.1.3.</w:t>
      </w:r>
      <w:r w:rsidRPr="004C1FA1">
        <w:rPr>
          <w:sz w:val="24"/>
          <w:szCs w:val="24"/>
        </w:rPr>
        <w:tab/>
        <w:t>Положение разработано в соответствии с:</w:t>
      </w:r>
    </w:p>
    <w:p w14:paraId="03F8CEA0" w14:textId="77777777" w:rsidR="00381D77" w:rsidRPr="004C1FA1" w:rsidRDefault="00381D77" w:rsidP="00B073D3">
      <w:pPr>
        <w:pStyle w:val="a5"/>
        <w:ind w:left="0" w:firstLine="709"/>
        <w:rPr>
          <w:sz w:val="24"/>
          <w:szCs w:val="24"/>
        </w:rPr>
      </w:pPr>
      <w:r w:rsidRPr="004C1FA1">
        <w:rPr>
          <w:sz w:val="24"/>
          <w:szCs w:val="24"/>
        </w:rPr>
        <w:t>1)</w:t>
      </w:r>
      <w:r w:rsidRPr="004C1FA1">
        <w:rPr>
          <w:sz w:val="24"/>
          <w:szCs w:val="24"/>
        </w:rPr>
        <w:tab/>
        <w:t>Конституцией Российской Федерации;</w:t>
      </w:r>
    </w:p>
    <w:p w14:paraId="7B1B7F67" w14:textId="77777777" w:rsidR="00381D77" w:rsidRPr="004C1FA1" w:rsidRDefault="00381D77" w:rsidP="00B073D3">
      <w:pPr>
        <w:pStyle w:val="a5"/>
        <w:ind w:left="0" w:firstLine="709"/>
        <w:rPr>
          <w:sz w:val="24"/>
          <w:szCs w:val="24"/>
        </w:rPr>
      </w:pPr>
      <w:r w:rsidRPr="004C1FA1">
        <w:rPr>
          <w:sz w:val="24"/>
          <w:szCs w:val="24"/>
        </w:rPr>
        <w:t>2)</w:t>
      </w:r>
      <w:r w:rsidRPr="004C1FA1">
        <w:rPr>
          <w:sz w:val="24"/>
          <w:szCs w:val="24"/>
        </w:rPr>
        <w:tab/>
        <w:t>Гражданским кодексом Российской Федерации;</w:t>
      </w:r>
    </w:p>
    <w:p w14:paraId="68F383DB" w14:textId="77777777" w:rsidR="00381D77" w:rsidRPr="004C1FA1" w:rsidRDefault="00381D77" w:rsidP="00B073D3">
      <w:pPr>
        <w:pStyle w:val="a5"/>
        <w:ind w:left="0" w:firstLine="709"/>
        <w:rPr>
          <w:sz w:val="24"/>
          <w:szCs w:val="24"/>
        </w:rPr>
      </w:pPr>
      <w:r w:rsidRPr="004C1FA1">
        <w:rPr>
          <w:sz w:val="24"/>
          <w:szCs w:val="24"/>
        </w:rPr>
        <w:t>3)</w:t>
      </w:r>
      <w:r w:rsidRPr="004C1FA1">
        <w:rPr>
          <w:sz w:val="24"/>
          <w:szCs w:val="24"/>
        </w:rPr>
        <w:tab/>
        <w:t>Федеральным законом от 18.07.2011 № 223-ФЗ «О закупках товаров, работ, услуг отдельными видами юридических лиц» (далее – Закон 223-ФЗ);</w:t>
      </w:r>
    </w:p>
    <w:p w14:paraId="6116690F" w14:textId="77777777" w:rsidR="00381D77" w:rsidRPr="004C1FA1" w:rsidRDefault="00381D77" w:rsidP="00B073D3">
      <w:pPr>
        <w:pStyle w:val="a5"/>
        <w:ind w:left="0" w:firstLine="709"/>
        <w:rPr>
          <w:sz w:val="24"/>
          <w:szCs w:val="24"/>
        </w:rPr>
      </w:pPr>
      <w:r w:rsidRPr="004C1FA1">
        <w:rPr>
          <w:sz w:val="24"/>
          <w:szCs w:val="24"/>
        </w:rPr>
        <w:t>4)</w:t>
      </w:r>
      <w:r w:rsidRPr="004C1FA1">
        <w:rPr>
          <w:sz w:val="24"/>
          <w:szCs w:val="24"/>
        </w:rPr>
        <w:tab/>
        <w:t>Федеральным законом от 26 июля 2006 № 135-ФЗ «О защите конкуренции»;</w:t>
      </w:r>
    </w:p>
    <w:p w14:paraId="33C951FF" w14:textId="77777777" w:rsidR="00381D77" w:rsidRPr="004C1FA1" w:rsidRDefault="00381D77" w:rsidP="00B073D3">
      <w:pPr>
        <w:pStyle w:val="a5"/>
        <w:ind w:left="0" w:firstLine="709"/>
        <w:rPr>
          <w:sz w:val="24"/>
          <w:szCs w:val="24"/>
        </w:rPr>
      </w:pPr>
      <w:r w:rsidRPr="004C1FA1">
        <w:rPr>
          <w:sz w:val="24"/>
          <w:szCs w:val="24"/>
        </w:rPr>
        <w:t>5)</w:t>
      </w:r>
      <w:r w:rsidRPr="004C1FA1">
        <w:rPr>
          <w:sz w:val="24"/>
          <w:szCs w:val="24"/>
        </w:rPr>
        <w:tab/>
        <w:t>другими федеральными законами и иными нормативными правовыми актами Российской Федерации.</w:t>
      </w:r>
    </w:p>
    <w:p w14:paraId="4D5B6C8B" w14:textId="77777777" w:rsidR="00381D77" w:rsidRPr="004C1FA1" w:rsidRDefault="00381D77" w:rsidP="00B073D3">
      <w:pPr>
        <w:pStyle w:val="a5"/>
        <w:ind w:left="0" w:firstLine="709"/>
        <w:rPr>
          <w:sz w:val="24"/>
          <w:szCs w:val="24"/>
        </w:rPr>
      </w:pPr>
      <w:r w:rsidRPr="004C1FA1">
        <w:rPr>
          <w:sz w:val="24"/>
          <w:szCs w:val="24"/>
        </w:rPr>
        <w:t>1.1.4.</w:t>
      </w:r>
      <w:r w:rsidRPr="004C1FA1">
        <w:rPr>
          <w:sz w:val="24"/>
          <w:szCs w:val="24"/>
        </w:rPr>
        <w:tab/>
        <w:t>Настоящее Положение распространяется на все закупки товаров, работ, услуг (далее – Продукция) для нужд Заказчика, в том числе для целей коммерческого использования, за исключением закупок, указанных в пункте 1.1.5.</w:t>
      </w:r>
    </w:p>
    <w:p w14:paraId="475FE038" w14:textId="77777777" w:rsidR="00381D77" w:rsidRPr="004C1FA1" w:rsidRDefault="00381D77" w:rsidP="00B073D3">
      <w:pPr>
        <w:pStyle w:val="a5"/>
        <w:ind w:left="0" w:firstLine="709"/>
        <w:rPr>
          <w:sz w:val="24"/>
          <w:szCs w:val="24"/>
        </w:rPr>
      </w:pPr>
      <w:r w:rsidRPr="004C1FA1">
        <w:rPr>
          <w:sz w:val="24"/>
          <w:szCs w:val="24"/>
        </w:rPr>
        <w:t>1.1.5.</w:t>
      </w:r>
      <w:r w:rsidRPr="004C1FA1">
        <w:rPr>
          <w:sz w:val="24"/>
          <w:szCs w:val="24"/>
        </w:rPr>
        <w:tab/>
        <w:t>Настоящее Положение не распространяется на отношения, указанные в части 4 статьи 1 Закона 223-ФЗ.</w:t>
      </w:r>
    </w:p>
    <w:p w14:paraId="4429A860" w14:textId="77777777" w:rsidR="00381D77" w:rsidRPr="004C1FA1" w:rsidRDefault="00381D77" w:rsidP="00B073D3">
      <w:pPr>
        <w:pStyle w:val="a5"/>
        <w:ind w:left="0" w:firstLine="709"/>
        <w:rPr>
          <w:sz w:val="24"/>
          <w:szCs w:val="24"/>
        </w:rPr>
      </w:pPr>
      <w:r w:rsidRPr="004C1FA1">
        <w:rPr>
          <w:sz w:val="24"/>
          <w:szCs w:val="24"/>
        </w:rPr>
        <w:t>1.2.</w:t>
      </w:r>
      <w:r w:rsidRPr="004C1FA1">
        <w:rPr>
          <w:sz w:val="24"/>
          <w:szCs w:val="24"/>
        </w:rPr>
        <w:tab/>
        <w:t>Цели и принципы Закупочной деятельности.</w:t>
      </w:r>
    </w:p>
    <w:p w14:paraId="0D2D3129" w14:textId="77777777" w:rsidR="00381D77" w:rsidRPr="004C1FA1" w:rsidRDefault="00381D77" w:rsidP="00B073D3">
      <w:pPr>
        <w:pStyle w:val="a5"/>
        <w:ind w:left="0" w:firstLine="709"/>
        <w:rPr>
          <w:sz w:val="24"/>
          <w:szCs w:val="24"/>
        </w:rPr>
      </w:pPr>
      <w:r w:rsidRPr="004C1FA1">
        <w:rPr>
          <w:sz w:val="24"/>
          <w:szCs w:val="24"/>
        </w:rPr>
        <w:t>1.2.1.</w:t>
      </w:r>
      <w:r w:rsidRPr="004C1FA1">
        <w:rPr>
          <w:sz w:val="24"/>
          <w:szCs w:val="24"/>
        </w:rPr>
        <w:tab/>
        <w:t>Основными целями Закупочной деятельности Заказчика являются:</w:t>
      </w:r>
    </w:p>
    <w:p w14:paraId="19C3B3E9" w14:textId="77777777" w:rsidR="00381D77" w:rsidRPr="004C1FA1" w:rsidRDefault="00381D77" w:rsidP="00B073D3">
      <w:pPr>
        <w:pStyle w:val="a5"/>
        <w:ind w:left="0" w:firstLine="709"/>
        <w:rPr>
          <w:sz w:val="24"/>
          <w:szCs w:val="24"/>
        </w:rPr>
      </w:pPr>
      <w:r w:rsidRPr="004C1FA1">
        <w:rPr>
          <w:sz w:val="24"/>
          <w:szCs w:val="24"/>
        </w:rPr>
        <w:t>1)</w:t>
      </w:r>
      <w:r w:rsidRPr="004C1FA1">
        <w:rPr>
          <w:sz w:val="24"/>
          <w:szCs w:val="24"/>
        </w:rPr>
        <w:tab/>
        <w:t>создания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надежности и др.;</w:t>
      </w:r>
    </w:p>
    <w:p w14:paraId="03D9A619" w14:textId="77777777" w:rsidR="00381D77" w:rsidRPr="004C1FA1" w:rsidRDefault="00381D77" w:rsidP="00B073D3">
      <w:pPr>
        <w:pStyle w:val="a5"/>
        <w:ind w:left="0" w:firstLine="709"/>
        <w:rPr>
          <w:sz w:val="24"/>
          <w:szCs w:val="24"/>
        </w:rPr>
      </w:pPr>
      <w:r w:rsidRPr="004C1FA1">
        <w:rPr>
          <w:sz w:val="24"/>
          <w:szCs w:val="24"/>
        </w:rPr>
        <w:t>2)</w:t>
      </w:r>
      <w:r w:rsidRPr="004C1FA1">
        <w:rPr>
          <w:sz w:val="24"/>
          <w:szCs w:val="24"/>
        </w:rPr>
        <w:tab/>
        <w:t>эффективное использования денежных средств, направляемых на закупку продукции, повышение эффективности деятельности заказчика, его производственные и финансовые показатели;</w:t>
      </w:r>
    </w:p>
    <w:p w14:paraId="4FC5C640" w14:textId="77777777" w:rsidR="00381D77" w:rsidRPr="004C1FA1" w:rsidRDefault="00381D77" w:rsidP="00B073D3">
      <w:pPr>
        <w:pStyle w:val="a5"/>
        <w:ind w:left="0" w:firstLine="709"/>
        <w:rPr>
          <w:sz w:val="24"/>
          <w:szCs w:val="24"/>
        </w:rPr>
      </w:pPr>
      <w:r w:rsidRPr="004C1FA1">
        <w:rPr>
          <w:sz w:val="24"/>
          <w:szCs w:val="24"/>
        </w:rPr>
        <w:t>3)</w:t>
      </w:r>
      <w:r w:rsidRPr="004C1FA1">
        <w:rPr>
          <w:sz w:val="24"/>
          <w:szCs w:val="24"/>
        </w:rPr>
        <w:tab/>
        <w:t>расширение возможностей для участия юридических и физических лиц, в том числе индивидуальных предпринимателей, в закупках продукции и стимулирования такого участия;</w:t>
      </w:r>
    </w:p>
    <w:p w14:paraId="715375CA" w14:textId="77777777" w:rsidR="00381D77" w:rsidRPr="004C1FA1" w:rsidRDefault="00381D77" w:rsidP="00B073D3">
      <w:pPr>
        <w:pStyle w:val="a5"/>
        <w:ind w:left="0" w:firstLine="709"/>
        <w:rPr>
          <w:sz w:val="24"/>
          <w:szCs w:val="24"/>
        </w:rPr>
      </w:pPr>
      <w:r w:rsidRPr="004C1FA1">
        <w:rPr>
          <w:sz w:val="24"/>
          <w:szCs w:val="24"/>
        </w:rPr>
        <w:t>4)</w:t>
      </w:r>
      <w:r w:rsidRPr="004C1FA1">
        <w:rPr>
          <w:sz w:val="24"/>
          <w:szCs w:val="24"/>
        </w:rPr>
        <w:tab/>
        <w:t>создание положительной деловой репутации Заказчика;</w:t>
      </w:r>
    </w:p>
    <w:p w14:paraId="29DABFD8" w14:textId="77777777" w:rsidR="00381D77" w:rsidRPr="004C1FA1" w:rsidRDefault="00381D77" w:rsidP="00B073D3">
      <w:pPr>
        <w:pStyle w:val="a5"/>
        <w:ind w:left="0" w:firstLine="709"/>
        <w:rPr>
          <w:sz w:val="24"/>
          <w:szCs w:val="24"/>
        </w:rPr>
      </w:pPr>
      <w:r w:rsidRPr="004C1FA1">
        <w:rPr>
          <w:sz w:val="24"/>
          <w:szCs w:val="24"/>
        </w:rPr>
        <w:t>5)</w:t>
      </w:r>
      <w:r w:rsidRPr="004C1FA1">
        <w:rPr>
          <w:sz w:val="24"/>
          <w:szCs w:val="24"/>
        </w:rPr>
        <w:tab/>
        <w:t>предотвращение коррупции и других злоупотреблений.</w:t>
      </w:r>
    </w:p>
    <w:p w14:paraId="47FE85E1" w14:textId="77777777" w:rsidR="00381D77" w:rsidRPr="004C1FA1" w:rsidRDefault="00381D77" w:rsidP="00B073D3">
      <w:pPr>
        <w:pStyle w:val="a5"/>
        <w:ind w:left="0" w:firstLine="709"/>
        <w:rPr>
          <w:sz w:val="24"/>
          <w:szCs w:val="24"/>
        </w:rPr>
      </w:pPr>
      <w:r w:rsidRPr="004C1FA1">
        <w:rPr>
          <w:sz w:val="24"/>
          <w:szCs w:val="24"/>
        </w:rPr>
        <w:t>1.2.2.</w:t>
      </w:r>
      <w:r w:rsidRPr="004C1FA1">
        <w:rPr>
          <w:sz w:val="24"/>
          <w:szCs w:val="24"/>
        </w:rPr>
        <w:tab/>
        <w:t>Основными принципами Закупочной деятельности Заказчика являются:</w:t>
      </w:r>
    </w:p>
    <w:p w14:paraId="0A62DC5D" w14:textId="77777777" w:rsidR="00381D77" w:rsidRPr="004C1FA1" w:rsidRDefault="00381D77" w:rsidP="00B073D3">
      <w:pPr>
        <w:pStyle w:val="a5"/>
        <w:ind w:left="0" w:firstLine="709"/>
        <w:rPr>
          <w:sz w:val="24"/>
          <w:szCs w:val="24"/>
        </w:rPr>
      </w:pPr>
      <w:r w:rsidRPr="004C1FA1">
        <w:rPr>
          <w:sz w:val="24"/>
          <w:szCs w:val="24"/>
        </w:rPr>
        <w:t>1)</w:t>
      </w:r>
      <w:r w:rsidRPr="004C1FA1">
        <w:rPr>
          <w:sz w:val="24"/>
          <w:szCs w:val="24"/>
        </w:rPr>
        <w:tab/>
        <w:t>информационная открытость закупок, обеспечение гласности и прозрачности закупок;</w:t>
      </w:r>
    </w:p>
    <w:p w14:paraId="0DAC842D" w14:textId="77777777" w:rsidR="00381D77" w:rsidRPr="004C1FA1" w:rsidRDefault="00381D77" w:rsidP="00B073D3">
      <w:pPr>
        <w:pStyle w:val="a5"/>
        <w:ind w:left="0" w:firstLine="709"/>
        <w:rPr>
          <w:sz w:val="24"/>
          <w:szCs w:val="24"/>
        </w:rPr>
      </w:pPr>
      <w:r w:rsidRPr="004C1FA1">
        <w:rPr>
          <w:sz w:val="24"/>
          <w:szCs w:val="24"/>
        </w:rPr>
        <w:t>2)</w:t>
      </w:r>
      <w:r w:rsidRPr="004C1FA1">
        <w:rPr>
          <w:sz w:val="24"/>
          <w:szCs w:val="24"/>
        </w:rPr>
        <w:tab/>
        <w:t>равноправие, справедливость, отсутствие дискриминации и необоснованных ограничений конкуренции по отношению к Участникам закупок;</w:t>
      </w:r>
    </w:p>
    <w:p w14:paraId="2E576227" w14:textId="77777777" w:rsidR="00381D77" w:rsidRPr="004C1FA1" w:rsidRDefault="00381D77" w:rsidP="00B073D3">
      <w:pPr>
        <w:pStyle w:val="a5"/>
        <w:ind w:left="0" w:firstLine="709"/>
        <w:rPr>
          <w:sz w:val="24"/>
          <w:szCs w:val="24"/>
        </w:rPr>
      </w:pPr>
      <w:r w:rsidRPr="004C1FA1">
        <w:rPr>
          <w:sz w:val="24"/>
          <w:szCs w:val="24"/>
        </w:rPr>
        <w:t>3)</w:t>
      </w:r>
      <w:r w:rsidRPr="004C1FA1">
        <w:rPr>
          <w:sz w:val="24"/>
          <w:szCs w:val="24"/>
        </w:rPr>
        <w:tab/>
        <w:t>целевое и экономически эффективное расходование денежных средств на приобретение Продукции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695D47A9" w14:textId="77777777" w:rsidR="001553A3" w:rsidRPr="004C1FA1" w:rsidRDefault="00381D77" w:rsidP="00B073D3">
      <w:pPr>
        <w:pStyle w:val="a5"/>
        <w:ind w:left="0" w:firstLine="709"/>
        <w:rPr>
          <w:sz w:val="24"/>
          <w:szCs w:val="24"/>
        </w:rPr>
      </w:pPr>
      <w:r w:rsidRPr="004C1FA1">
        <w:rPr>
          <w:sz w:val="24"/>
          <w:szCs w:val="24"/>
        </w:rPr>
        <w:t>4)</w:t>
      </w:r>
      <w:r w:rsidRPr="004C1FA1">
        <w:rPr>
          <w:sz w:val="24"/>
          <w:szCs w:val="24"/>
        </w:rPr>
        <w:tab/>
        <w:t>отсутствие ограничения допуска к участию в закупке путем установления не измеряемых требований к участникам закупки.</w:t>
      </w:r>
    </w:p>
    <w:p w14:paraId="3A9301E6" w14:textId="77777777" w:rsidR="00B073D3" w:rsidRPr="004C1FA1" w:rsidRDefault="00B073D3" w:rsidP="00B073D3">
      <w:pPr>
        <w:pStyle w:val="a5"/>
        <w:ind w:left="0" w:firstLine="709"/>
        <w:rPr>
          <w:sz w:val="24"/>
          <w:szCs w:val="24"/>
        </w:rPr>
      </w:pPr>
    </w:p>
    <w:p w14:paraId="34BCB6C9" w14:textId="237C8173" w:rsidR="001553A3" w:rsidRPr="004C1FA1" w:rsidRDefault="001553A3" w:rsidP="00E7659E">
      <w:pPr>
        <w:pStyle w:val="a7"/>
        <w:widowControl/>
        <w:numPr>
          <w:ilvl w:val="0"/>
          <w:numId w:val="7"/>
        </w:numPr>
        <w:autoSpaceDE/>
        <w:autoSpaceDN/>
        <w:spacing w:before="0"/>
        <w:ind w:left="0" w:firstLine="709"/>
        <w:jc w:val="both"/>
        <w:outlineLvl w:val="0"/>
        <w:rPr>
          <w:b w:val="0"/>
          <w:spacing w:val="-10"/>
          <w:kern w:val="28"/>
          <w:sz w:val="24"/>
          <w:szCs w:val="24"/>
        </w:rPr>
      </w:pPr>
      <w:bookmarkStart w:id="2" w:name="_Toc179880211"/>
      <w:r w:rsidRPr="004C1FA1">
        <w:rPr>
          <w:spacing w:val="-10"/>
          <w:kern w:val="28"/>
          <w:sz w:val="24"/>
          <w:szCs w:val="24"/>
        </w:rPr>
        <w:t>ТРЕБОВАНИЯ К УЧАСТНИКАМ ЗАКУПКИ</w:t>
      </w:r>
      <w:bookmarkEnd w:id="2"/>
    </w:p>
    <w:p w14:paraId="46BD1BE1" w14:textId="77777777" w:rsidR="00381D77" w:rsidRPr="004C1FA1" w:rsidRDefault="00381D77" w:rsidP="00B073D3">
      <w:pPr>
        <w:pStyle w:val="a5"/>
        <w:ind w:left="0" w:firstLine="709"/>
        <w:rPr>
          <w:sz w:val="24"/>
          <w:szCs w:val="24"/>
        </w:rPr>
      </w:pPr>
      <w:r w:rsidRPr="004C1FA1">
        <w:rPr>
          <w:sz w:val="24"/>
          <w:szCs w:val="24"/>
        </w:rPr>
        <w:t>2.1.</w:t>
      </w:r>
      <w:r w:rsidRPr="004C1FA1">
        <w:rPr>
          <w:sz w:val="24"/>
          <w:szCs w:val="24"/>
        </w:rPr>
        <w:tab/>
        <w:t>Требования, предъявляемые к участникам закупки, указываются в Закупочной документации и в равной мере распространяются на всех участников закупки.</w:t>
      </w:r>
    </w:p>
    <w:p w14:paraId="5FE35EED" w14:textId="77777777" w:rsidR="00381D77" w:rsidRPr="004C1FA1" w:rsidRDefault="00381D77" w:rsidP="00B073D3">
      <w:pPr>
        <w:pStyle w:val="a5"/>
        <w:ind w:left="0" w:firstLine="709"/>
        <w:rPr>
          <w:sz w:val="24"/>
          <w:szCs w:val="24"/>
        </w:rPr>
      </w:pPr>
      <w:r w:rsidRPr="004C1FA1">
        <w:rPr>
          <w:sz w:val="24"/>
          <w:szCs w:val="24"/>
        </w:rPr>
        <w:t>2.1.1.</w:t>
      </w:r>
      <w:r w:rsidRPr="004C1FA1">
        <w:rPr>
          <w:sz w:val="24"/>
          <w:szCs w:val="24"/>
        </w:rPr>
        <w:tab/>
        <w:t>Участники закупки должны соответствовать следующим обязательным требованиям:</w:t>
      </w:r>
    </w:p>
    <w:p w14:paraId="30BDA249" w14:textId="77777777" w:rsidR="00381D77" w:rsidRPr="004C1FA1" w:rsidRDefault="00381D77" w:rsidP="00B073D3">
      <w:pPr>
        <w:pStyle w:val="a5"/>
        <w:ind w:left="0" w:firstLine="709"/>
        <w:rPr>
          <w:sz w:val="24"/>
          <w:szCs w:val="24"/>
        </w:rPr>
      </w:pPr>
      <w:r w:rsidRPr="004C1FA1">
        <w:rPr>
          <w:sz w:val="24"/>
          <w:szCs w:val="24"/>
        </w:rPr>
        <w:t>1)</w:t>
      </w:r>
      <w:r w:rsidRPr="004C1FA1">
        <w:rPr>
          <w:sz w:val="24"/>
          <w:szCs w:val="24"/>
        </w:rPr>
        <w:tab/>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 или дееспособности (для участников процедуры закупки – физических лиц);</w:t>
      </w:r>
    </w:p>
    <w:p w14:paraId="76078B7B" w14:textId="77777777" w:rsidR="00381D77" w:rsidRPr="004C1FA1" w:rsidRDefault="00381D77" w:rsidP="00B073D3">
      <w:pPr>
        <w:pStyle w:val="a5"/>
        <w:ind w:left="0" w:firstLine="709"/>
        <w:rPr>
          <w:sz w:val="24"/>
          <w:szCs w:val="24"/>
        </w:rPr>
      </w:pPr>
      <w:r w:rsidRPr="004C1FA1">
        <w:rPr>
          <w:sz w:val="24"/>
          <w:szCs w:val="24"/>
        </w:rPr>
        <w:t>2)</w:t>
      </w:r>
      <w:r w:rsidRPr="004C1FA1">
        <w:rPr>
          <w:sz w:val="24"/>
          <w:szCs w:val="24"/>
        </w:rPr>
        <w:tab/>
        <w:t>в отношении Участника не должно проводиться процедур ликвидации (для юридического лица) и должно отсутствовать решение арбитражного суда о признании Участника банкротом и об открытии конкурсного производства (для юридического лица и индивидуального предпринимателя);</w:t>
      </w:r>
    </w:p>
    <w:p w14:paraId="1A7EDA08" w14:textId="77777777" w:rsidR="00381D77" w:rsidRPr="004C1FA1" w:rsidRDefault="00381D77" w:rsidP="00B073D3">
      <w:pPr>
        <w:pStyle w:val="a5"/>
        <w:ind w:left="0" w:firstLine="709"/>
        <w:rPr>
          <w:sz w:val="24"/>
          <w:szCs w:val="24"/>
        </w:rPr>
      </w:pPr>
      <w:r w:rsidRPr="004C1FA1">
        <w:rPr>
          <w:sz w:val="24"/>
          <w:szCs w:val="24"/>
        </w:rPr>
        <w:t>3)</w:t>
      </w:r>
      <w:r w:rsidRPr="004C1FA1">
        <w:rPr>
          <w:sz w:val="24"/>
          <w:szCs w:val="24"/>
        </w:rPr>
        <w:tab/>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закупочной процедуре;</w:t>
      </w:r>
    </w:p>
    <w:p w14:paraId="0F7F3190" w14:textId="77777777" w:rsidR="00381D77" w:rsidRPr="004C1FA1" w:rsidRDefault="00381D77" w:rsidP="00B073D3">
      <w:pPr>
        <w:pStyle w:val="a5"/>
        <w:ind w:left="0" w:firstLine="709"/>
        <w:rPr>
          <w:sz w:val="24"/>
          <w:szCs w:val="24"/>
        </w:rPr>
      </w:pPr>
      <w:r w:rsidRPr="004C1FA1">
        <w:rPr>
          <w:sz w:val="24"/>
          <w:szCs w:val="24"/>
        </w:rPr>
        <w:t>4)</w:t>
      </w:r>
      <w:r w:rsidRPr="004C1FA1">
        <w:rPr>
          <w:sz w:val="24"/>
          <w:szCs w:val="24"/>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которой превышает процент, указанный в каждой закупочной документации, балансовой стоимости активов Участника по данным бухгалтерской отчетности за последний завершенный отчетный период;</w:t>
      </w:r>
    </w:p>
    <w:p w14:paraId="1D9D0DD3" w14:textId="77777777" w:rsidR="00381D77" w:rsidRPr="004C1FA1" w:rsidRDefault="00381D77" w:rsidP="00B073D3">
      <w:pPr>
        <w:pStyle w:val="a5"/>
        <w:ind w:left="0" w:firstLine="709"/>
        <w:rPr>
          <w:sz w:val="24"/>
          <w:szCs w:val="24"/>
        </w:rPr>
      </w:pPr>
      <w:r w:rsidRPr="004C1FA1">
        <w:rPr>
          <w:sz w:val="24"/>
          <w:szCs w:val="24"/>
        </w:rPr>
        <w:t>5)</w:t>
      </w:r>
      <w:r w:rsidRPr="004C1FA1">
        <w:rPr>
          <w:sz w:val="24"/>
          <w:szCs w:val="24"/>
        </w:rPr>
        <w:tab/>
        <w:t>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D280715" w14:textId="77777777" w:rsidR="00381D77" w:rsidRPr="004C1FA1" w:rsidRDefault="00381D77" w:rsidP="00B073D3">
      <w:pPr>
        <w:pStyle w:val="a5"/>
        <w:ind w:left="0" w:firstLine="709"/>
        <w:rPr>
          <w:sz w:val="24"/>
          <w:szCs w:val="24"/>
        </w:rPr>
      </w:pPr>
      <w:r w:rsidRPr="004C1FA1">
        <w:rPr>
          <w:sz w:val="24"/>
          <w:szCs w:val="24"/>
        </w:rPr>
        <w:t>6) 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p w14:paraId="73A489A4" w14:textId="77777777" w:rsidR="00381D77" w:rsidRPr="004C1FA1" w:rsidRDefault="00381D77" w:rsidP="00B073D3">
      <w:pPr>
        <w:pStyle w:val="a5"/>
        <w:ind w:left="0" w:firstLine="709"/>
        <w:rPr>
          <w:sz w:val="24"/>
          <w:szCs w:val="24"/>
        </w:rPr>
      </w:pPr>
      <w:r w:rsidRPr="004C1FA1">
        <w:rPr>
          <w:sz w:val="24"/>
          <w:szCs w:val="24"/>
        </w:rPr>
        <w:t>7) отсутствие сведений об участнике закупки в реестре недобросовестных поставщиков, предусмотренном Законом 223-ФЗ, а также в реестре недобросовестных поставщиков, предусмотренном Законом 44-ФЗ, в том числе информации об учредителях, членах коллегиального исполнительного органа, лице, исполняющем функции единоличного исполнительного органа участника закупки (в соответствии с ч. 1.1 ст. 31 Закона 44-ФЗ).</w:t>
      </w:r>
    </w:p>
    <w:p w14:paraId="0A4150B1" w14:textId="77777777" w:rsidR="00381D77" w:rsidRPr="004C1FA1" w:rsidRDefault="00381D77" w:rsidP="00B073D3">
      <w:pPr>
        <w:pStyle w:val="a5"/>
        <w:ind w:left="0" w:firstLine="709"/>
        <w:rPr>
          <w:sz w:val="24"/>
          <w:szCs w:val="24"/>
        </w:rPr>
      </w:pPr>
      <w:r w:rsidRPr="004C1FA1">
        <w:rPr>
          <w:sz w:val="24"/>
          <w:szCs w:val="24"/>
        </w:rPr>
        <w:t>8)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06C15060" w14:textId="77777777" w:rsidR="00381D77" w:rsidRPr="004C1FA1" w:rsidRDefault="00381D77" w:rsidP="00B073D3">
      <w:pPr>
        <w:pStyle w:val="a5"/>
        <w:ind w:left="0" w:firstLine="709"/>
        <w:rPr>
          <w:sz w:val="24"/>
          <w:szCs w:val="24"/>
        </w:rPr>
      </w:pPr>
      <w:r w:rsidRPr="004C1FA1">
        <w:rPr>
          <w:sz w:val="24"/>
          <w:szCs w:val="24"/>
        </w:rPr>
        <w:t xml:space="preserve">9) участник не должен являться иностранным агентом (в соответствии с Федеральным законом от 14.07.2022 года № 255-ФЗ «О контроле за деятельностью лиц, находящихся под иностранным влиянием»). </w:t>
      </w:r>
    </w:p>
    <w:p w14:paraId="41351D96" w14:textId="77777777" w:rsidR="00381D77" w:rsidRPr="004C1FA1" w:rsidRDefault="00381D77" w:rsidP="00B073D3">
      <w:pPr>
        <w:pStyle w:val="a5"/>
        <w:ind w:left="0" w:firstLine="709"/>
        <w:rPr>
          <w:sz w:val="24"/>
          <w:szCs w:val="24"/>
        </w:rPr>
      </w:pPr>
      <w:r w:rsidRPr="004C1FA1">
        <w:rPr>
          <w:sz w:val="24"/>
          <w:szCs w:val="24"/>
        </w:rPr>
        <w:t>В Закупочной документации помимо обязательных требований к участникам закупки может устанавливаться следующие дополнительные требования:</w:t>
      </w:r>
    </w:p>
    <w:p w14:paraId="2DBCCB80" w14:textId="77777777" w:rsidR="00381D77" w:rsidRPr="004C1FA1" w:rsidRDefault="00381D77" w:rsidP="00B073D3">
      <w:pPr>
        <w:pStyle w:val="a5"/>
        <w:ind w:left="0" w:firstLine="709"/>
        <w:rPr>
          <w:sz w:val="24"/>
          <w:szCs w:val="24"/>
        </w:rPr>
      </w:pPr>
      <w:r w:rsidRPr="004C1FA1">
        <w:rPr>
          <w:sz w:val="24"/>
          <w:szCs w:val="24"/>
        </w:rPr>
        <w:t>- наличие у участника процедуры закупки исключительных 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14:paraId="3ED7B655" w14:textId="77777777" w:rsidR="00381D77" w:rsidRPr="004C1FA1" w:rsidRDefault="00381D77" w:rsidP="00B073D3">
      <w:pPr>
        <w:pStyle w:val="a5"/>
        <w:ind w:left="0" w:firstLine="709"/>
        <w:rPr>
          <w:sz w:val="24"/>
          <w:szCs w:val="24"/>
        </w:rPr>
      </w:pPr>
      <w:r w:rsidRPr="004C1FA1">
        <w:rPr>
          <w:sz w:val="24"/>
          <w:szCs w:val="24"/>
        </w:rPr>
        <w:t xml:space="preserve"> -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747AA3A2" w14:textId="77777777" w:rsidR="00381D77" w:rsidRPr="004C1FA1" w:rsidRDefault="00381D77" w:rsidP="00B073D3">
      <w:pPr>
        <w:pStyle w:val="a5"/>
        <w:ind w:left="0" w:firstLine="709"/>
        <w:rPr>
          <w:sz w:val="24"/>
          <w:szCs w:val="24"/>
        </w:rPr>
      </w:pPr>
      <w:r w:rsidRPr="004C1FA1">
        <w:rPr>
          <w:sz w:val="24"/>
          <w:szCs w:val="24"/>
        </w:rPr>
        <w:t>2.1.2.</w:t>
      </w:r>
      <w:r w:rsidRPr="004C1FA1">
        <w:rPr>
          <w:sz w:val="24"/>
          <w:szCs w:val="24"/>
        </w:rPr>
        <w:tab/>
        <w:t>В Закупочной документации к участникам процедуры закупки помимо указанных в п. 2.1.1. также могут быть установлены следующие обязательные квалификационные требования:</w:t>
      </w:r>
    </w:p>
    <w:p w14:paraId="1FE46601" w14:textId="77777777" w:rsidR="00381D77" w:rsidRPr="004C1FA1" w:rsidRDefault="00381D77" w:rsidP="00B073D3">
      <w:pPr>
        <w:pStyle w:val="a5"/>
        <w:ind w:left="0" w:firstLine="709"/>
        <w:rPr>
          <w:sz w:val="24"/>
          <w:szCs w:val="24"/>
        </w:rPr>
      </w:pPr>
      <w:r w:rsidRPr="004C1FA1">
        <w:rPr>
          <w:sz w:val="24"/>
          <w:szCs w:val="24"/>
        </w:rPr>
        <w:t>1)</w:t>
      </w:r>
      <w:r w:rsidRPr="004C1FA1">
        <w:rPr>
          <w:sz w:val="24"/>
          <w:szCs w:val="24"/>
        </w:rPr>
        <w:tab/>
        <w:t>наличие материально-технических ресурсов, необходимых для исполнения обязательств по договору;</w:t>
      </w:r>
    </w:p>
    <w:p w14:paraId="1829FA6D" w14:textId="77777777" w:rsidR="00381D77" w:rsidRPr="004C1FA1" w:rsidRDefault="00381D77" w:rsidP="00B073D3">
      <w:pPr>
        <w:pStyle w:val="a5"/>
        <w:ind w:left="0" w:firstLine="709"/>
        <w:rPr>
          <w:sz w:val="24"/>
          <w:szCs w:val="24"/>
        </w:rPr>
      </w:pPr>
      <w:r w:rsidRPr="004C1FA1">
        <w:rPr>
          <w:sz w:val="24"/>
          <w:szCs w:val="24"/>
        </w:rPr>
        <w:t>2)</w:t>
      </w:r>
      <w:r w:rsidRPr="004C1FA1">
        <w:rPr>
          <w:sz w:val="24"/>
          <w:szCs w:val="24"/>
        </w:rPr>
        <w:tab/>
        <w:t>наличие опыта успешной поставки продукции/выполнения работ/оказания услуг сопоставимого характера и объема;</w:t>
      </w:r>
    </w:p>
    <w:p w14:paraId="1D78D4B5" w14:textId="77777777" w:rsidR="00381D77" w:rsidRPr="004C1FA1" w:rsidRDefault="00381D77" w:rsidP="00B073D3">
      <w:pPr>
        <w:pStyle w:val="a5"/>
        <w:ind w:left="0" w:firstLine="709"/>
        <w:rPr>
          <w:sz w:val="24"/>
          <w:szCs w:val="24"/>
        </w:rPr>
      </w:pPr>
      <w:r w:rsidRPr="004C1FA1">
        <w:rPr>
          <w:sz w:val="24"/>
          <w:szCs w:val="24"/>
        </w:rPr>
        <w:t>3)</w:t>
      </w:r>
      <w:r w:rsidRPr="004C1FA1">
        <w:rPr>
          <w:sz w:val="24"/>
          <w:szCs w:val="24"/>
        </w:rPr>
        <w:tab/>
        <w:t>наличие кадровых ресурсов, необходимых для исполнения обязательств по договору;</w:t>
      </w:r>
    </w:p>
    <w:p w14:paraId="3F84E491" w14:textId="77777777" w:rsidR="00381D77" w:rsidRPr="004C1FA1" w:rsidRDefault="00381D77" w:rsidP="00B073D3">
      <w:pPr>
        <w:pStyle w:val="a5"/>
        <w:ind w:left="0" w:firstLine="709"/>
        <w:rPr>
          <w:sz w:val="24"/>
          <w:szCs w:val="24"/>
        </w:rPr>
      </w:pPr>
      <w:r w:rsidRPr="004C1FA1">
        <w:rPr>
          <w:sz w:val="24"/>
          <w:szCs w:val="24"/>
        </w:rPr>
        <w:t>4)</w:t>
      </w:r>
      <w:r w:rsidRPr="004C1FA1">
        <w:rPr>
          <w:sz w:val="24"/>
          <w:szCs w:val="24"/>
        </w:rPr>
        <w:tab/>
        <w:t>наличие финансовых ресурсов, необходимых для исполнения обязательств по договору.</w:t>
      </w:r>
    </w:p>
    <w:p w14:paraId="68416D15" w14:textId="77777777" w:rsidR="00381D77" w:rsidRPr="004C1FA1" w:rsidRDefault="00381D77" w:rsidP="00B073D3">
      <w:pPr>
        <w:pStyle w:val="a5"/>
        <w:ind w:left="0" w:firstLine="709"/>
        <w:rPr>
          <w:sz w:val="24"/>
          <w:szCs w:val="24"/>
        </w:rPr>
      </w:pPr>
      <w:r w:rsidRPr="004C1FA1">
        <w:rPr>
          <w:sz w:val="24"/>
          <w:szCs w:val="24"/>
        </w:rPr>
        <w:t>5)</w:t>
      </w:r>
      <w:r w:rsidRPr="004C1FA1">
        <w:rPr>
          <w:sz w:val="24"/>
          <w:szCs w:val="24"/>
        </w:rPr>
        <w:tab/>
        <w:t xml:space="preserve"> и иные квалификационные требования, установленные в конкретной Закупочной документации.</w:t>
      </w:r>
    </w:p>
    <w:p w14:paraId="3102B9BD" w14:textId="77777777" w:rsidR="00381D77" w:rsidRPr="004C1FA1" w:rsidRDefault="00381D77" w:rsidP="00B073D3">
      <w:pPr>
        <w:pStyle w:val="a5"/>
        <w:ind w:left="0" w:firstLine="709"/>
        <w:rPr>
          <w:sz w:val="24"/>
          <w:szCs w:val="24"/>
        </w:rPr>
      </w:pPr>
      <w:r w:rsidRPr="004C1FA1">
        <w:rPr>
          <w:sz w:val="24"/>
          <w:szCs w:val="24"/>
        </w:rPr>
        <w:t>2.2.</w:t>
      </w:r>
      <w:r w:rsidRPr="004C1FA1">
        <w:rPr>
          <w:sz w:val="24"/>
          <w:szCs w:val="24"/>
        </w:rPr>
        <w:tab/>
        <w:t>Особенности установления требований к коллективным участникам.</w:t>
      </w:r>
    </w:p>
    <w:p w14:paraId="509C4BD8" w14:textId="77777777" w:rsidR="00381D77" w:rsidRPr="004C1FA1" w:rsidRDefault="00381D77" w:rsidP="00B073D3">
      <w:pPr>
        <w:pStyle w:val="a5"/>
        <w:ind w:left="0" w:firstLine="709"/>
        <w:rPr>
          <w:sz w:val="24"/>
          <w:szCs w:val="24"/>
        </w:rPr>
      </w:pPr>
      <w:r w:rsidRPr="004C1FA1">
        <w:rPr>
          <w:sz w:val="24"/>
          <w:szCs w:val="24"/>
        </w:rPr>
        <w:t>Для целей проведения процедуры закупки, лица, выступающие на стороне одного участника процедуры закупки, рассматриваются в качестве коллективного участника закупки.</w:t>
      </w:r>
    </w:p>
    <w:p w14:paraId="1716828D" w14:textId="77777777" w:rsidR="00381D77" w:rsidRPr="004C1FA1" w:rsidRDefault="00381D77" w:rsidP="00B073D3">
      <w:pPr>
        <w:pStyle w:val="a5"/>
        <w:ind w:left="0" w:firstLine="709"/>
        <w:rPr>
          <w:sz w:val="24"/>
          <w:szCs w:val="24"/>
        </w:rPr>
      </w:pPr>
      <w:r w:rsidRPr="004C1FA1">
        <w:rPr>
          <w:sz w:val="24"/>
          <w:szCs w:val="24"/>
        </w:rPr>
        <w:t>2.2.1.</w:t>
      </w:r>
      <w:r w:rsidRPr="004C1FA1">
        <w:rPr>
          <w:sz w:val="24"/>
          <w:szCs w:val="24"/>
        </w:rPr>
        <w:tab/>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p>
    <w:p w14:paraId="559B0FF9" w14:textId="77777777" w:rsidR="00381D77" w:rsidRPr="004C1FA1" w:rsidRDefault="00381D77" w:rsidP="00B073D3">
      <w:pPr>
        <w:pStyle w:val="a5"/>
        <w:ind w:left="0" w:firstLine="709"/>
        <w:rPr>
          <w:sz w:val="24"/>
          <w:szCs w:val="24"/>
        </w:rPr>
      </w:pPr>
      <w:r w:rsidRPr="004C1FA1">
        <w:rPr>
          <w:sz w:val="24"/>
          <w:szCs w:val="24"/>
        </w:rPr>
        <w:t>1)</w:t>
      </w:r>
      <w:r w:rsidRPr="004C1FA1">
        <w:rPr>
          <w:sz w:val="24"/>
          <w:szCs w:val="24"/>
        </w:rPr>
        <w:tab/>
        <w:t>соответствие нормам Гражданского кодекса Российской Федерации;</w:t>
      </w:r>
    </w:p>
    <w:p w14:paraId="38C09880" w14:textId="77777777" w:rsidR="00381D77" w:rsidRPr="004C1FA1" w:rsidRDefault="00381D77" w:rsidP="00B073D3">
      <w:pPr>
        <w:pStyle w:val="a5"/>
        <w:ind w:left="0" w:firstLine="709"/>
        <w:rPr>
          <w:sz w:val="24"/>
          <w:szCs w:val="24"/>
        </w:rPr>
      </w:pPr>
      <w:r w:rsidRPr="004C1FA1">
        <w:rPr>
          <w:sz w:val="24"/>
          <w:szCs w:val="24"/>
        </w:rPr>
        <w:t>2)</w:t>
      </w:r>
      <w:r w:rsidRPr="004C1FA1">
        <w:rPr>
          <w:sz w:val="24"/>
          <w:szCs w:val="24"/>
        </w:rPr>
        <w:tab/>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FA7468F" w14:textId="77777777" w:rsidR="00381D77" w:rsidRPr="004C1FA1" w:rsidRDefault="00381D77" w:rsidP="00B073D3">
      <w:pPr>
        <w:pStyle w:val="a5"/>
        <w:ind w:left="0" w:firstLine="709"/>
        <w:rPr>
          <w:sz w:val="24"/>
          <w:szCs w:val="24"/>
        </w:rPr>
      </w:pPr>
      <w:r w:rsidRPr="004C1FA1">
        <w:rPr>
          <w:sz w:val="24"/>
          <w:szCs w:val="24"/>
        </w:rPr>
        <w:t>3)</w:t>
      </w:r>
      <w:r w:rsidRPr="004C1FA1">
        <w:rPr>
          <w:sz w:val="24"/>
          <w:szCs w:val="24"/>
        </w:rPr>
        <w:tab/>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14:paraId="5F4AB08B" w14:textId="77777777" w:rsidR="00381D77" w:rsidRPr="004C1FA1" w:rsidRDefault="00381D77" w:rsidP="00B073D3">
      <w:pPr>
        <w:pStyle w:val="a5"/>
        <w:ind w:left="0" w:firstLine="709"/>
        <w:rPr>
          <w:sz w:val="24"/>
          <w:szCs w:val="24"/>
        </w:rPr>
      </w:pPr>
      <w:r w:rsidRPr="004C1FA1">
        <w:rPr>
          <w:sz w:val="24"/>
          <w:szCs w:val="24"/>
        </w:rPr>
        <w:t>4)</w:t>
      </w:r>
      <w:r w:rsidRPr="004C1FA1">
        <w:rPr>
          <w:sz w:val="24"/>
          <w:szCs w:val="24"/>
        </w:rPr>
        <w:tab/>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4F63A11B" w14:textId="77777777" w:rsidR="00381D77" w:rsidRPr="004C1FA1" w:rsidRDefault="00381D77" w:rsidP="00B073D3">
      <w:pPr>
        <w:pStyle w:val="a5"/>
        <w:ind w:left="0" w:firstLine="709"/>
        <w:rPr>
          <w:sz w:val="24"/>
          <w:szCs w:val="24"/>
        </w:rPr>
      </w:pPr>
      <w:r w:rsidRPr="004C1FA1">
        <w:rPr>
          <w:sz w:val="24"/>
          <w:szCs w:val="24"/>
        </w:rPr>
        <w:t>5)</w:t>
      </w:r>
      <w:r w:rsidRPr="004C1FA1">
        <w:rPr>
          <w:sz w:val="24"/>
          <w:szCs w:val="24"/>
        </w:rPr>
        <w:tab/>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3C287621" w14:textId="77777777" w:rsidR="00381D77" w:rsidRPr="004C1FA1" w:rsidRDefault="00381D77" w:rsidP="00B073D3">
      <w:pPr>
        <w:pStyle w:val="a5"/>
        <w:ind w:left="0" w:firstLine="709"/>
        <w:rPr>
          <w:sz w:val="24"/>
          <w:szCs w:val="24"/>
        </w:rPr>
      </w:pPr>
      <w:r w:rsidRPr="004C1FA1">
        <w:rPr>
          <w:sz w:val="24"/>
          <w:szCs w:val="24"/>
        </w:rPr>
        <w:t>6) 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закупочной документации.</w:t>
      </w:r>
    </w:p>
    <w:p w14:paraId="7748AA59" w14:textId="77777777" w:rsidR="00381D77" w:rsidRPr="004C1FA1" w:rsidRDefault="00381D77" w:rsidP="00B073D3">
      <w:pPr>
        <w:pStyle w:val="a5"/>
        <w:ind w:left="0" w:firstLine="709"/>
        <w:rPr>
          <w:sz w:val="24"/>
          <w:szCs w:val="24"/>
        </w:rPr>
      </w:pPr>
      <w:r w:rsidRPr="004C1FA1">
        <w:rPr>
          <w:sz w:val="24"/>
          <w:szCs w:val="24"/>
        </w:rPr>
        <w:t>2.2.2.</w:t>
      </w:r>
      <w:r w:rsidRPr="004C1FA1">
        <w:rPr>
          <w:sz w:val="24"/>
          <w:szCs w:val="24"/>
        </w:rPr>
        <w:tab/>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39BC1AC8" w14:textId="77777777" w:rsidR="001553A3" w:rsidRPr="004C1FA1" w:rsidRDefault="00381D77" w:rsidP="00B073D3">
      <w:pPr>
        <w:pStyle w:val="a5"/>
        <w:ind w:left="0" w:firstLine="709"/>
        <w:rPr>
          <w:sz w:val="24"/>
          <w:szCs w:val="24"/>
        </w:rPr>
      </w:pPr>
      <w:r w:rsidRPr="004C1FA1">
        <w:rPr>
          <w:sz w:val="24"/>
          <w:szCs w:val="24"/>
        </w:rPr>
        <w:t>2.2.3.</w:t>
      </w:r>
      <w:r w:rsidRPr="004C1FA1">
        <w:rPr>
          <w:sz w:val="24"/>
          <w:szCs w:val="24"/>
        </w:rPr>
        <w:tab/>
        <w:t>Копия соглашения между лицами, выступающими на стороне одного участника закупки, представляется в составе заявки.</w:t>
      </w:r>
    </w:p>
    <w:p w14:paraId="005C4DA4" w14:textId="77777777" w:rsidR="001553A3" w:rsidRPr="004C1FA1" w:rsidRDefault="001553A3" w:rsidP="00B073D3">
      <w:pPr>
        <w:pStyle w:val="a5"/>
        <w:ind w:left="0" w:firstLine="709"/>
        <w:rPr>
          <w:sz w:val="24"/>
          <w:szCs w:val="24"/>
        </w:rPr>
      </w:pPr>
    </w:p>
    <w:p w14:paraId="701B3E07" w14:textId="7A3FC65B" w:rsidR="001553A3" w:rsidRPr="004C1FA1" w:rsidRDefault="001553A3" w:rsidP="00E7659E">
      <w:pPr>
        <w:pStyle w:val="a7"/>
        <w:widowControl/>
        <w:numPr>
          <w:ilvl w:val="0"/>
          <w:numId w:val="7"/>
        </w:numPr>
        <w:autoSpaceDE/>
        <w:autoSpaceDN/>
        <w:spacing w:before="0"/>
        <w:ind w:left="0" w:firstLine="709"/>
        <w:jc w:val="both"/>
        <w:outlineLvl w:val="0"/>
        <w:rPr>
          <w:sz w:val="24"/>
          <w:szCs w:val="24"/>
        </w:rPr>
      </w:pPr>
      <w:bookmarkStart w:id="3" w:name="_Toc179880212"/>
      <w:r w:rsidRPr="004C1FA1">
        <w:rPr>
          <w:sz w:val="24"/>
          <w:szCs w:val="24"/>
        </w:rPr>
        <w:t>ОРГАНИЗАЦИЯ ЗАКУПОЧНОЙ ДЕЯТЕЛЬНОСТИ.</w:t>
      </w:r>
      <w:bookmarkEnd w:id="3"/>
    </w:p>
    <w:p w14:paraId="60278E40" w14:textId="45D7B24E" w:rsidR="001553A3" w:rsidRPr="004C1FA1" w:rsidRDefault="001553A3" w:rsidP="00E7659E">
      <w:pPr>
        <w:pStyle w:val="20"/>
        <w:keepNext w:val="0"/>
        <w:keepLines w:val="0"/>
        <w:widowControl/>
        <w:numPr>
          <w:ilvl w:val="1"/>
          <w:numId w:val="7"/>
        </w:numPr>
        <w:tabs>
          <w:tab w:val="left" w:pos="993"/>
          <w:tab w:val="left" w:pos="1560"/>
        </w:tabs>
        <w:autoSpaceDE/>
        <w:autoSpaceDN/>
        <w:spacing w:before="0"/>
        <w:ind w:left="0" w:firstLine="709"/>
        <w:jc w:val="both"/>
        <w:rPr>
          <w:rFonts w:ascii="Times New Roman" w:hAnsi="Times New Roman" w:cs="Times New Roman"/>
          <w:color w:val="auto"/>
          <w:sz w:val="24"/>
          <w:szCs w:val="24"/>
        </w:rPr>
      </w:pPr>
      <w:bookmarkStart w:id="4" w:name="_Toc179880213"/>
      <w:r w:rsidRPr="004C1FA1">
        <w:rPr>
          <w:rFonts w:ascii="Times New Roman" w:hAnsi="Times New Roman" w:cs="Times New Roman"/>
          <w:color w:val="auto"/>
          <w:sz w:val="24"/>
          <w:szCs w:val="24"/>
        </w:rPr>
        <w:t>Закупочная комиссия.</w:t>
      </w:r>
      <w:bookmarkEnd w:id="4"/>
    </w:p>
    <w:p w14:paraId="68891147" w14:textId="77777777" w:rsidR="001553A3" w:rsidRPr="004C1FA1" w:rsidRDefault="001553A3" w:rsidP="00E7659E">
      <w:pPr>
        <w:pStyle w:val="30"/>
        <w:keepNext w:val="0"/>
        <w:keepLines w:val="0"/>
        <w:widowControl/>
        <w:numPr>
          <w:ilvl w:val="2"/>
          <w:numId w:val="7"/>
        </w:numPr>
        <w:tabs>
          <w:tab w:val="left" w:pos="993"/>
          <w:tab w:val="left" w:pos="1560"/>
        </w:tabs>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Для осуществления закупок Заказчиком создается Закупочная комиссия (далее – Комиссия) – постоянно действующий коллегиальный орган, принимающий решения по ходу закупок, в том числе допуск и отклонение поступивших заявок, их оценка и сопоставление, отстранение участников закупки, принятие решения об отказе от закупки, признание участника уклонившимся. Комиссия включает в себя не менее 5 (пяти) человек, состав Комиссии утверждается приказом Генерального директора Общества. Полномочия Комиссии определяются Положением о закупочной комиссии.</w:t>
      </w:r>
    </w:p>
    <w:p w14:paraId="6D68BD70" w14:textId="77777777" w:rsidR="001553A3" w:rsidRPr="004C1FA1" w:rsidRDefault="001553A3" w:rsidP="00E7659E">
      <w:pPr>
        <w:pStyle w:val="30"/>
        <w:keepNext w:val="0"/>
        <w:keepLines w:val="0"/>
        <w:widowControl/>
        <w:numPr>
          <w:ilvl w:val="2"/>
          <w:numId w:val="7"/>
        </w:numPr>
        <w:tabs>
          <w:tab w:val="left" w:pos="993"/>
          <w:tab w:val="left" w:pos="1560"/>
        </w:tabs>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Исключение конфликта интересов при осуществлении закупочной деятельности, предотвращение коррупции и других злоупотреблений:</w:t>
      </w:r>
    </w:p>
    <w:p w14:paraId="66385A10" w14:textId="77777777" w:rsidR="001553A3" w:rsidRPr="004C1FA1" w:rsidRDefault="001553A3" w:rsidP="00E7659E">
      <w:pPr>
        <w:pStyle w:val="11"/>
        <w:widowControl/>
        <w:numPr>
          <w:ilvl w:val="3"/>
          <w:numId w:val="7"/>
        </w:numPr>
        <w:tabs>
          <w:tab w:val="left" w:pos="993"/>
          <w:tab w:val="left" w:pos="1560"/>
        </w:tabs>
        <w:autoSpaceDE/>
        <w:autoSpaceDN/>
        <w:ind w:left="0" w:firstLine="709"/>
        <w:jc w:val="both"/>
        <w:rPr>
          <w:b w:val="0"/>
          <w:sz w:val="24"/>
          <w:szCs w:val="24"/>
        </w:rPr>
      </w:pPr>
      <w:r w:rsidRPr="004C1FA1">
        <w:rPr>
          <w:b w:val="0"/>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25.12.2008 г. №273-ФЗ «О противодействии коррупции».</w:t>
      </w:r>
    </w:p>
    <w:p w14:paraId="1AE3F2B4" w14:textId="77777777" w:rsidR="001553A3" w:rsidRPr="004C1FA1" w:rsidRDefault="001553A3" w:rsidP="00E7659E">
      <w:pPr>
        <w:pStyle w:val="11"/>
        <w:widowControl/>
        <w:numPr>
          <w:ilvl w:val="3"/>
          <w:numId w:val="7"/>
        </w:numPr>
        <w:tabs>
          <w:tab w:val="left" w:pos="993"/>
          <w:tab w:val="left" w:pos="1560"/>
        </w:tabs>
        <w:autoSpaceDE/>
        <w:autoSpaceDN/>
        <w:ind w:left="0" w:firstLine="709"/>
        <w:jc w:val="both"/>
        <w:rPr>
          <w:b w:val="0"/>
          <w:sz w:val="24"/>
          <w:szCs w:val="24"/>
        </w:rPr>
      </w:pPr>
      <w:r w:rsidRPr="004C1FA1">
        <w:rPr>
          <w:b w:val="0"/>
          <w:sz w:val="24"/>
          <w:szCs w:val="24"/>
        </w:rPr>
        <w:t>Членами комиссии по осуществлению закупок не могут быть:</w:t>
      </w:r>
    </w:p>
    <w:p w14:paraId="35E2A388" w14:textId="77777777" w:rsidR="001553A3" w:rsidRPr="004C1FA1" w:rsidRDefault="001553A3" w:rsidP="00B073D3">
      <w:pPr>
        <w:tabs>
          <w:tab w:val="left" w:pos="993"/>
          <w:tab w:val="left" w:pos="1560"/>
        </w:tabs>
        <w:ind w:firstLine="709"/>
        <w:jc w:val="both"/>
        <w:rPr>
          <w:sz w:val="24"/>
          <w:szCs w:val="24"/>
        </w:rPr>
      </w:pPr>
      <w:r w:rsidRPr="004C1FA1">
        <w:rPr>
          <w:sz w:val="24"/>
          <w:szCs w:val="24"/>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25.12.2008г. №273-ФЗ «О противодействии коррупции»;</w:t>
      </w:r>
    </w:p>
    <w:p w14:paraId="52A85E77" w14:textId="77777777" w:rsidR="001553A3" w:rsidRPr="004C1FA1" w:rsidRDefault="001553A3" w:rsidP="00B073D3">
      <w:pPr>
        <w:tabs>
          <w:tab w:val="left" w:pos="993"/>
          <w:tab w:val="left" w:pos="1560"/>
        </w:tabs>
        <w:ind w:firstLine="709"/>
        <w:jc w:val="both"/>
        <w:rPr>
          <w:sz w:val="24"/>
          <w:szCs w:val="24"/>
        </w:rPr>
      </w:pPr>
      <w:r w:rsidRPr="004C1FA1">
        <w:rPr>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203CCEB4" w14:textId="77777777" w:rsidR="001553A3" w:rsidRPr="004C1FA1" w:rsidRDefault="001553A3" w:rsidP="00B073D3">
      <w:pPr>
        <w:tabs>
          <w:tab w:val="left" w:pos="993"/>
          <w:tab w:val="left" w:pos="1560"/>
        </w:tabs>
        <w:ind w:firstLine="709"/>
        <w:jc w:val="both"/>
        <w:rPr>
          <w:sz w:val="24"/>
          <w:szCs w:val="24"/>
        </w:rPr>
      </w:pPr>
      <w:r w:rsidRPr="004C1FA1">
        <w:rPr>
          <w:sz w:val="24"/>
          <w:szCs w:val="24"/>
        </w:rPr>
        <w:t>3) иные физические лица в случаях, определенных в пункте 3.1.2.5. настоящей статьи в Положении о закупке.</w:t>
      </w:r>
    </w:p>
    <w:p w14:paraId="57D29034" w14:textId="77777777" w:rsidR="001553A3" w:rsidRPr="004C1FA1" w:rsidRDefault="001553A3" w:rsidP="00E7659E">
      <w:pPr>
        <w:pStyle w:val="11"/>
        <w:widowControl/>
        <w:numPr>
          <w:ilvl w:val="3"/>
          <w:numId w:val="7"/>
        </w:numPr>
        <w:tabs>
          <w:tab w:val="left" w:pos="993"/>
          <w:tab w:val="left" w:pos="1560"/>
        </w:tabs>
        <w:autoSpaceDE/>
        <w:autoSpaceDN/>
        <w:ind w:left="0" w:firstLine="709"/>
        <w:jc w:val="both"/>
        <w:rPr>
          <w:b w:val="0"/>
          <w:sz w:val="24"/>
          <w:szCs w:val="24"/>
        </w:rPr>
      </w:pPr>
      <w:r w:rsidRPr="004C1FA1">
        <w:rPr>
          <w:b w:val="0"/>
          <w:sz w:val="24"/>
          <w:szCs w:val="24"/>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частью 7.2 статьи 3 Закона 223-ФЗ. </w:t>
      </w:r>
    </w:p>
    <w:p w14:paraId="43F2F94D" w14:textId="77777777" w:rsidR="001553A3" w:rsidRPr="004C1FA1" w:rsidRDefault="001553A3" w:rsidP="00E7659E">
      <w:pPr>
        <w:pStyle w:val="11"/>
        <w:widowControl/>
        <w:numPr>
          <w:ilvl w:val="3"/>
          <w:numId w:val="7"/>
        </w:numPr>
        <w:tabs>
          <w:tab w:val="left" w:pos="993"/>
          <w:tab w:val="left" w:pos="1560"/>
        </w:tabs>
        <w:autoSpaceDE/>
        <w:autoSpaceDN/>
        <w:ind w:left="0" w:firstLine="709"/>
        <w:jc w:val="both"/>
        <w:rPr>
          <w:b w:val="0"/>
          <w:sz w:val="24"/>
          <w:szCs w:val="24"/>
        </w:rPr>
      </w:pPr>
      <w:r w:rsidRPr="004C1FA1">
        <w:rPr>
          <w:b w:val="0"/>
          <w:sz w:val="24"/>
          <w:szCs w:val="24"/>
        </w:rPr>
        <w:t xml:space="preserve">В случае выявления в составе комиссии по осуществлению закупок физических лиц, указанных в части 7.2 статьи 3 Федерального закона № 223-ФЗ,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части 7.2 статьи 3 Закона 223-ФЗ. </w:t>
      </w:r>
    </w:p>
    <w:p w14:paraId="5B52D3B7" w14:textId="77777777" w:rsidR="001553A3" w:rsidRPr="004C1FA1" w:rsidRDefault="001553A3" w:rsidP="00E7659E">
      <w:pPr>
        <w:pStyle w:val="11"/>
        <w:widowControl/>
        <w:numPr>
          <w:ilvl w:val="3"/>
          <w:numId w:val="7"/>
        </w:numPr>
        <w:tabs>
          <w:tab w:val="left" w:pos="993"/>
          <w:tab w:val="left" w:pos="1560"/>
        </w:tabs>
        <w:autoSpaceDE/>
        <w:autoSpaceDN/>
        <w:ind w:left="0" w:firstLine="709"/>
        <w:jc w:val="both"/>
        <w:rPr>
          <w:b w:val="0"/>
          <w:sz w:val="24"/>
          <w:szCs w:val="24"/>
        </w:rPr>
      </w:pPr>
      <w:r w:rsidRPr="004C1FA1">
        <w:rPr>
          <w:b w:val="0"/>
          <w:sz w:val="24"/>
          <w:szCs w:val="24"/>
        </w:rPr>
        <w:t>Члены комиссии по осуществлению закупок также не должны:</w:t>
      </w:r>
    </w:p>
    <w:p w14:paraId="1390FE08" w14:textId="77777777" w:rsidR="001553A3" w:rsidRPr="004C1FA1" w:rsidRDefault="001553A3" w:rsidP="00B073D3">
      <w:pPr>
        <w:tabs>
          <w:tab w:val="left" w:pos="993"/>
          <w:tab w:val="left" w:pos="1560"/>
        </w:tabs>
        <w:ind w:firstLine="709"/>
        <w:jc w:val="both"/>
        <w:rPr>
          <w:sz w:val="24"/>
          <w:szCs w:val="24"/>
        </w:rPr>
      </w:pPr>
      <w:r w:rsidRPr="004C1FA1">
        <w:rPr>
          <w:sz w:val="24"/>
          <w:szCs w:val="24"/>
        </w:rPr>
        <w:t>а) состоять в штате участника закупки - юридического лица или иметь заключённый с участниками закупки договор (возмездного оказания услуг, подряда и др.);</w:t>
      </w:r>
    </w:p>
    <w:p w14:paraId="3C6E379F" w14:textId="77777777" w:rsidR="001553A3" w:rsidRPr="004C1FA1" w:rsidRDefault="001553A3" w:rsidP="00B073D3">
      <w:pPr>
        <w:tabs>
          <w:tab w:val="left" w:pos="993"/>
          <w:tab w:val="left" w:pos="1560"/>
        </w:tabs>
        <w:ind w:firstLine="709"/>
        <w:jc w:val="both"/>
        <w:rPr>
          <w:sz w:val="24"/>
          <w:szCs w:val="24"/>
        </w:rPr>
      </w:pPr>
      <w:r w:rsidRPr="004C1FA1">
        <w:rPr>
          <w:sz w:val="24"/>
          <w:szCs w:val="24"/>
        </w:rPr>
        <w:t>б) состоять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участников закупки - юридических лиц.</w:t>
      </w:r>
    </w:p>
    <w:p w14:paraId="6B58A9DF" w14:textId="77777777" w:rsidR="001553A3" w:rsidRPr="004C1FA1" w:rsidRDefault="001553A3" w:rsidP="00B073D3">
      <w:pPr>
        <w:tabs>
          <w:tab w:val="left" w:pos="993"/>
          <w:tab w:val="left" w:pos="1560"/>
        </w:tabs>
        <w:ind w:firstLine="709"/>
        <w:jc w:val="both"/>
        <w:rPr>
          <w:sz w:val="24"/>
          <w:szCs w:val="24"/>
        </w:rPr>
      </w:pPr>
      <w:r w:rsidRPr="004C1FA1">
        <w:rPr>
          <w:sz w:val="24"/>
          <w:szCs w:val="24"/>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379CB6B" w14:textId="77777777" w:rsidR="001553A3" w:rsidRPr="004C1FA1" w:rsidRDefault="001553A3" w:rsidP="00B073D3">
      <w:pPr>
        <w:tabs>
          <w:tab w:val="left" w:pos="993"/>
          <w:tab w:val="left" w:pos="1560"/>
        </w:tabs>
        <w:ind w:firstLine="709"/>
        <w:jc w:val="both"/>
        <w:rPr>
          <w:sz w:val="24"/>
          <w:szCs w:val="24"/>
        </w:rPr>
      </w:pPr>
      <w:r w:rsidRPr="004C1FA1">
        <w:rPr>
          <w:sz w:val="24"/>
          <w:szCs w:val="24"/>
        </w:rPr>
        <w:t>в) состоять в браке с участниками закупки - физическими лицами, в том числе зарегистрированными в качестве индивидуального предпринимателя;</w:t>
      </w:r>
    </w:p>
    <w:p w14:paraId="327DA801" w14:textId="77777777" w:rsidR="001553A3" w:rsidRPr="004C1FA1" w:rsidRDefault="001553A3" w:rsidP="00B073D3">
      <w:pPr>
        <w:tabs>
          <w:tab w:val="left" w:pos="993"/>
          <w:tab w:val="left" w:pos="1560"/>
        </w:tabs>
        <w:ind w:firstLine="709"/>
        <w:jc w:val="both"/>
        <w:rPr>
          <w:sz w:val="24"/>
          <w:szCs w:val="24"/>
        </w:rPr>
      </w:pPr>
      <w:r w:rsidRPr="004C1FA1">
        <w:rPr>
          <w:sz w:val="24"/>
          <w:szCs w:val="24"/>
        </w:rPr>
        <w:t>г) являться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сёстрами), усыновителями или усыновлёнными физических лиц, перечисленных в настоящем пункте.</w:t>
      </w:r>
    </w:p>
    <w:p w14:paraId="19A309EE" w14:textId="77777777" w:rsidR="001553A3" w:rsidRPr="004C1FA1" w:rsidRDefault="001553A3" w:rsidP="00E7659E">
      <w:pPr>
        <w:pStyle w:val="11"/>
        <w:widowControl/>
        <w:numPr>
          <w:ilvl w:val="3"/>
          <w:numId w:val="7"/>
        </w:numPr>
        <w:tabs>
          <w:tab w:val="left" w:pos="993"/>
          <w:tab w:val="left" w:pos="1560"/>
        </w:tabs>
        <w:autoSpaceDE/>
        <w:autoSpaceDN/>
        <w:ind w:left="0" w:firstLine="709"/>
        <w:jc w:val="both"/>
        <w:rPr>
          <w:b w:val="0"/>
          <w:sz w:val="24"/>
          <w:szCs w:val="24"/>
        </w:rPr>
      </w:pPr>
      <w:r w:rsidRPr="004C1FA1">
        <w:rPr>
          <w:b w:val="0"/>
          <w:sz w:val="24"/>
          <w:szCs w:val="24"/>
        </w:rPr>
        <w:t>Пункты 3.1.2.1. – 3.1.2.5. настоящей статьи также распространяются на лиц, принимающих значимые решения при проведении закупки, в том числе на руководителей подразделений Заказчика, инициаторов закупки, лиц, которые разрабатывают документацию о закупке, экспертов и специалистов подразделений Заказчика, привлекаемых для оценки и сопоставления заявок участников закупки.</w:t>
      </w:r>
    </w:p>
    <w:p w14:paraId="5F03E530" w14:textId="13E22750" w:rsidR="001553A3" w:rsidRPr="004C1FA1" w:rsidRDefault="001553A3" w:rsidP="00604DFA">
      <w:pPr>
        <w:pStyle w:val="20"/>
        <w:keepNext w:val="0"/>
        <w:keepLines w:val="0"/>
        <w:widowControl/>
        <w:numPr>
          <w:ilvl w:val="1"/>
          <w:numId w:val="7"/>
        </w:numPr>
        <w:tabs>
          <w:tab w:val="left" w:pos="993"/>
          <w:tab w:val="left" w:pos="1560"/>
        </w:tabs>
        <w:autoSpaceDE/>
        <w:autoSpaceDN/>
        <w:spacing w:before="0"/>
        <w:ind w:left="0" w:firstLine="709"/>
        <w:jc w:val="both"/>
        <w:rPr>
          <w:rFonts w:ascii="Times New Roman" w:hAnsi="Times New Roman" w:cs="Times New Roman"/>
          <w:color w:val="auto"/>
          <w:sz w:val="24"/>
          <w:szCs w:val="24"/>
        </w:rPr>
      </w:pPr>
      <w:bookmarkStart w:id="5" w:name="_Toc179880214"/>
      <w:r w:rsidRPr="004C1FA1">
        <w:rPr>
          <w:rFonts w:ascii="Times New Roman" w:hAnsi="Times New Roman" w:cs="Times New Roman"/>
          <w:color w:val="auto"/>
          <w:sz w:val="24"/>
          <w:szCs w:val="24"/>
        </w:rPr>
        <w:t>Права и обязанности Заказчика и Организатора.</w:t>
      </w:r>
      <w:bookmarkEnd w:id="5"/>
    </w:p>
    <w:p w14:paraId="337C3948" w14:textId="77777777" w:rsidR="001553A3" w:rsidRPr="004C1FA1" w:rsidRDefault="001553A3" w:rsidP="00B073D3">
      <w:pPr>
        <w:pStyle w:val="30"/>
        <w:spacing w:before="0"/>
        <w:ind w:firstLine="709"/>
        <w:jc w:val="both"/>
        <w:rPr>
          <w:rFonts w:ascii="Times New Roman" w:hAnsi="Times New Roman" w:cs="Times New Roman"/>
          <w:color w:val="auto"/>
        </w:rPr>
      </w:pPr>
      <w:r w:rsidRPr="004C1FA1">
        <w:rPr>
          <w:rFonts w:ascii="Times New Roman" w:hAnsi="Times New Roman" w:cs="Times New Roman"/>
          <w:color w:val="auto"/>
        </w:rPr>
        <w:t>Права:</w:t>
      </w:r>
    </w:p>
    <w:p w14:paraId="3FAE46A3"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Заказчик вправе продлить срок подачи Заявок на участие в любой Закупочной процедуре в любое время до истечения объявленного срока, если в Закупочной документации не было установлено дополнительных ограничений.</w:t>
      </w:r>
    </w:p>
    <w:p w14:paraId="1BD8BFFF"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Заказчик вправе отменить закупку и отказаться от проведения конкурентной закупки по одному и более предмету закупки (лоту) в любое время до даты и времени окончания срока подачи заявок на участие в конкурентной закупке. Отказ от проведения конкурентной закупки после наступления даты и времени окончания срока подачи заявок допускается при возникновении обстоятельств непреодолимой силы в соответствии с гражданским законодательством РФ. Уведомление (решение) об отказе/отмене размещается в ЕИС в день принятия решения.</w:t>
      </w:r>
    </w:p>
    <w:p w14:paraId="654A58E0"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Заказчик не берет на себя обязательств по уведомлению Участников о дополнениях, изменениях, разъяснениях в документации, а также по уведомлению Участников об итогах запроса и не несет ответственности в случаях, когда участник не осведомлен о разъяснениях, внесенных изменениях, дополнениях, итогах запроса при условии их надлежащего размещения в единой информационной системе.</w:t>
      </w:r>
    </w:p>
    <w:p w14:paraId="70406EE6"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Заказчик устанавливает требования к Участникам закупки, форме и содержанию Заявок, закупаемой Продукции, описанию и составу Продукции, условиям ее поставки и определяет необходимые документы, подтверждающие (декларирующие) соответствие этим требованиям.</w:t>
      </w:r>
    </w:p>
    <w:p w14:paraId="72EB727A"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Порядок описания продукции, являющейся предметом закупки, устанавливается в извещении закупочной документации в соответствии с положениями разделов.</w:t>
      </w:r>
    </w:p>
    <w:p w14:paraId="4D939526"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Нарушение Участником закупки установленных в закупочной документации требований к форме и содержанию Заявок, описанию и составу Продукции, условиям ее поставки, является основанием для отказа в допуске (отклонения заявки на участие) к участию в закупке.</w:t>
      </w:r>
    </w:p>
    <w:p w14:paraId="31CDC320"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Заказчик оставляет за собой право отклонить Заявку Участника от участия в Закупке или отказаться  от заключения договора с Победителем Закупки, в любой момент до заключения договора, если Комиссия обнаружит, что Участник не соответствует требованиям, указанным в Закупочной документации, и/или предоставил недостоверную информацию в отношении своего соответствия указанным требованиям и/или информации о предмете закупки (технических, функциональных, эксплуатационных и иных характеристик закупаемой продукции).</w:t>
      </w:r>
    </w:p>
    <w:p w14:paraId="3DC360D1"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Заказчик вправе привлекать лицо и/или специализированную организацию для осуществления функций Организатора закупок от имени Заказчика на основании договора. Закупка размещается в личном кабинете Заказчика. Нормы настоящего Положения, касающиеся Заказчика, также распространяются и на Организатора закупок с учетом объема переданных ему по договору функций.</w:t>
      </w:r>
    </w:p>
    <w:p w14:paraId="0B6602A1"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Заказчик вправе установить в закупочной документации возможность допуска Участника для осмотра объекта Заказчика, выполнение работ/оказание услуг на котором является предметом закупки, в порядке и на условиях, установленных в Закупочной документации.</w:t>
      </w:r>
    </w:p>
    <w:p w14:paraId="637F7FA7"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 xml:space="preserve">При проведении закупочных процедур, в целях обеспечения экспертной оценки Документации, Заявок на участие в процедурах, а также в ходе проведения </w:t>
      </w:r>
      <w:proofErr w:type="spellStart"/>
      <w:r w:rsidRPr="004C1FA1">
        <w:rPr>
          <w:rFonts w:ascii="Times New Roman" w:hAnsi="Times New Roman" w:cs="Times New Roman"/>
          <w:color w:val="auto"/>
        </w:rPr>
        <w:t>предквалификационного</w:t>
      </w:r>
      <w:proofErr w:type="spellEnd"/>
      <w:r w:rsidRPr="004C1FA1">
        <w:rPr>
          <w:rFonts w:ascii="Times New Roman" w:hAnsi="Times New Roman" w:cs="Times New Roman"/>
          <w:color w:val="auto"/>
        </w:rPr>
        <w:t xml:space="preserve"> Отбора Участников закупки, оценки соответствия Участников закупки требованиям (или дополнительным требованиям) Организатор вправе привлекать экспертов, экспертные организации.</w:t>
      </w:r>
    </w:p>
    <w:p w14:paraId="2D51071B" w14:textId="77777777" w:rsidR="001553A3" w:rsidRPr="004C1FA1" w:rsidRDefault="001553A3" w:rsidP="00B073D3">
      <w:pPr>
        <w:pStyle w:val="30"/>
        <w:spacing w:before="0"/>
        <w:ind w:firstLine="709"/>
        <w:jc w:val="both"/>
        <w:rPr>
          <w:rFonts w:ascii="Times New Roman" w:hAnsi="Times New Roman" w:cs="Times New Roman"/>
          <w:color w:val="auto"/>
        </w:rPr>
      </w:pPr>
      <w:r w:rsidRPr="004C1FA1">
        <w:rPr>
          <w:rFonts w:ascii="Times New Roman" w:hAnsi="Times New Roman" w:cs="Times New Roman"/>
          <w:color w:val="auto"/>
        </w:rPr>
        <w:t>Обязанности:</w:t>
      </w:r>
    </w:p>
    <w:p w14:paraId="188A5DB2"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Заказчик обязан обеспечить хранение документов, относящихся к закупке, в течение 3 (трех) лет от даты подведения итогов, либо отмены закупки. По истечении установленного срока хранения документы могут быть уничтожены.</w:t>
      </w:r>
    </w:p>
    <w:p w14:paraId="0F3922B3"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случае, если Участником закупки допущено расхождение в сумме, которая указана в Заявке, приложенной в письменной форме или в форме электронного документа, и на ЭТП при рассмотрении заявок участников Заказчиком принимается и преимущество имеет сумма, указанная участником на ЭТП.</w:t>
      </w:r>
    </w:p>
    <w:p w14:paraId="1DF4E6E0"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Иные права и обязанности Заказчика устанавливаются конкретной Закупочной документацией.</w:t>
      </w:r>
    </w:p>
    <w:p w14:paraId="477837DD" w14:textId="12DA4139" w:rsidR="001553A3" w:rsidRPr="004C1FA1" w:rsidRDefault="001553A3" w:rsidP="00604DFA">
      <w:pPr>
        <w:pStyle w:val="20"/>
        <w:keepNext w:val="0"/>
        <w:keepLines w:val="0"/>
        <w:widowControl/>
        <w:numPr>
          <w:ilvl w:val="1"/>
          <w:numId w:val="7"/>
        </w:numPr>
        <w:tabs>
          <w:tab w:val="left" w:pos="993"/>
          <w:tab w:val="left" w:pos="1560"/>
        </w:tabs>
        <w:autoSpaceDE/>
        <w:autoSpaceDN/>
        <w:spacing w:before="0"/>
        <w:ind w:left="0" w:firstLine="709"/>
        <w:jc w:val="both"/>
        <w:rPr>
          <w:rFonts w:ascii="Times New Roman" w:hAnsi="Times New Roman" w:cs="Times New Roman"/>
          <w:color w:val="auto"/>
          <w:sz w:val="24"/>
          <w:szCs w:val="24"/>
        </w:rPr>
      </w:pPr>
      <w:bookmarkStart w:id="6" w:name="_Toc179880215"/>
      <w:r w:rsidRPr="004C1FA1">
        <w:rPr>
          <w:rFonts w:ascii="Times New Roman" w:hAnsi="Times New Roman" w:cs="Times New Roman"/>
          <w:color w:val="auto"/>
          <w:sz w:val="24"/>
          <w:szCs w:val="24"/>
        </w:rPr>
        <w:t>Права и обязанности Участника закупки.</w:t>
      </w:r>
      <w:bookmarkEnd w:id="6"/>
    </w:p>
    <w:p w14:paraId="6A04075A" w14:textId="77777777" w:rsidR="001553A3" w:rsidRPr="004C1FA1" w:rsidRDefault="001553A3" w:rsidP="00B073D3">
      <w:pPr>
        <w:ind w:firstLine="709"/>
        <w:jc w:val="both"/>
        <w:rPr>
          <w:sz w:val="24"/>
          <w:szCs w:val="24"/>
        </w:rPr>
      </w:pPr>
      <w:r w:rsidRPr="004C1FA1">
        <w:rPr>
          <w:sz w:val="24"/>
          <w:szCs w:val="24"/>
        </w:rPr>
        <w:t>Права:</w:t>
      </w:r>
    </w:p>
    <w:p w14:paraId="379B0161"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Участник закупки вправе подать только одну Заявку на участие в Закупочной процедуре, кроме случаев проведения закупок, допускающих подачу альтернативных предложений.</w:t>
      </w:r>
    </w:p>
    <w:p w14:paraId="5090BF7A"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Участник закупки имеет право изменять, дополнять или отзывать свою Заявку до истечения срока подачи Заявок, если иное прямо не предусмотрено в Закупочной документации.</w:t>
      </w:r>
    </w:p>
    <w:p w14:paraId="5C0E91F8"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Участник закупки имеет право обращаться к Организатору закупки с запросами о разъяснении Закупочной документации.</w:t>
      </w:r>
    </w:p>
    <w:p w14:paraId="3602D174"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Участник закупки вправе обжаловать действия (бездействие) Организатора/Заказчика закупки, в порядке, установленном в Закупочной документации конкретной закупки и действующим законодательством РФ.</w:t>
      </w:r>
    </w:p>
    <w:p w14:paraId="252A1A5F"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подтверждаются доверенностью, выданной и оформленной в соответствии с гражданским законодательством.</w:t>
      </w:r>
    </w:p>
    <w:p w14:paraId="5B427013"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Участник вправе на этапе преддоговорных переговоров, заключения, исполнения договора обратиться к Заказчику по вопросу улучшения условий исполнения договора в лучшую для Заказчика сторону, в том числе: сокращение сроков исполнения договора; отказ победителя закупки (единственного участника)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1ED26045" w14:textId="77777777" w:rsidR="001553A3" w:rsidRPr="004C1FA1" w:rsidRDefault="001553A3" w:rsidP="00B073D3">
      <w:pPr>
        <w:ind w:firstLine="709"/>
        <w:jc w:val="both"/>
        <w:rPr>
          <w:sz w:val="24"/>
          <w:szCs w:val="24"/>
        </w:rPr>
      </w:pPr>
      <w:r w:rsidRPr="004C1FA1">
        <w:rPr>
          <w:sz w:val="24"/>
          <w:szCs w:val="24"/>
        </w:rPr>
        <w:t>Обязанности:</w:t>
      </w:r>
    </w:p>
    <w:p w14:paraId="07C408F7"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случае если Участником закупки является Участник, действующий в интересах и от имени группы лиц (Коллективный Участник), Заявка такого Участника должна быть подана в соответствии с требованиями, указанными в конкретной Закупочной документации.</w:t>
      </w:r>
    </w:p>
    <w:p w14:paraId="0698B3AA"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Описание продукции должно быть подготовлено участником процедуры закупки в соответствии с требованиями извещения, закупочной документацией и может быть представлено в виде:</w:t>
      </w:r>
    </w:p>
    <w:p w14:paraId="2B31429F" w14:textId="77777777" w:rsidR="001553A3" w:rsidRPr="004C1FA1" w:rsidRDefault="001553A3" w:rsidP="00B073D3">
      <w:pPr>
        <w:ind w:firstLine="709"/>
        <w:jc w:val="both"/>
        <w:rPr>
          <w:sz w:val="24"/>
          <w:szCs w:val="24"/>
        </w:rPr>
      </w:pPr>
      <w:r w:rsidRPr="004C1FA1">
        <w:rPr>
          <w:sz w:val="24"/>
          <w:szCs w:val="24"/>
        </w:rPr>
        <w:t>1)</w:t>
      </w:r>
      <w:r w:rsidRPr="004C1FA1">
        <w:rPr>
          <w:sz w:val="24"/>
          <w:szCs w:val="24"/>
        </w:rPr>
        <w:tab/>
        <w:t>согласия (декларации) участника процедуры закупки на поставку товаров, выполнение работ, оказание услуг на условиях, указанных в извещении, закупочной документации, без направления участником процедуры закупки собственных предложений в случае, когда такой способ описания продукции допускается извещением, закупочной документацией;</w:t>
      </w:r>
    </w:p>
    <w:p w14:paraId="1BD59AA4" w14:textId="77777777" w:rsidR="001553A3" w:rsidRPr="004C1FA1" w:rsidRDefault="001553A3" w:rsidP="00B073D3">
      <w:pPr>
        <w:ind w:firstLine="709"/>
        <w:jc w:val="both"/>
        <w:rPr>
          <w:sz w:val="24"/>
          <w:szCs w:val="24"/>
        </w:rPr>
      </w:pPr>
      <w:r w:rsidRPr="004C1FA1">
        <w:rPr>
          <w:sz w:val="24"/>
          <w:szCs w:val="24"/>
        </w:rPr>
        <w:t>2)</w:t>
      </w:r>
      <w:r w:rsidRPr="004C1FA1">
        <w:rPr>
          <w:sz w:val="24"/>
          <w:szCs w:val="24"/>
        </w:rPr>
        <w:tab/>
        <w:t>предложения участника процедуры закупки в отношении продукции, включающего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случае, когда такой способ описания продукции требовался в соответствии с извещением, закупочной документацией.</w:t>
      </w:r>
    </w:p>
    <w:p w14:paraId="6C9A46FD"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При описании продукции участник процедуры закупки обязан подтвердить соответствие поставляемой продукции требованиям извещения, закупочной документацией в отношении всех показателей, которые в ней установлены.</w:t>
      </w:r>
    </w:p>
    <w:p w14:paraId="75A247B3"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случае если извещением, закупочной документацией были указаны товарные знаки, знаки обслуживания, патенты, полезные модели, промышленные образцы, наименование места происхождения товара или наименование производителя, сопровождаемые словами «или эквивалент», и участником процедуры закупки предлагается продукция, являющаяся эквивалентной указанной в извещении, закупочной документации, участник процедуры закупки при описании продукции должен указать точные значения параметров продукции и документально подтвердить соответствие предлагаемой продукции показателям эквивалентности, установленным в извещении, закупочной документации.</w:t>
      </w:r>
    </w:p>
    <w:p w14:paraId="6DA59E87"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требованиями закупочной документации и не допускать двусмысленного толкования показателей.</w:t>
      </w:r>
    </w:p>
    <w:p w14:paraId="05BF8EAB"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случае если Участник закупки признан Победителем Закупочной процедуры и ему предложено заключить договор, он обязан подписать договор, в срок, установленный в Закупочной документации.</w:t>
      </w:r>
    </w:p>
    <w:p w14:paraId="20D0DFB5"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Иные права и обязанности Участника закупки устанавливаются Закупочной документацией.</w:t>
      </w:r>
    </w:p>
    <w:p w14:paraId="402A516F" w14:textId="20CEA28C" w:rsidR="001553A3" w:rsidRPr="004C1FA1" w:rsidRDefault="001553A3" w:rsidP="00604DFA">
      <w:pPr>
        <w:pStyle w:val="20"/>
        <w:keepNext w:val="0"/>
        <w:keepLines w:val="0"/>
        <w:widowControl/>
        <w:numPr>
          <w:ilvl w:val="1"/>
          <w:numId w:val="7"/>
        </w:numPr>
        <w:tabs>
          <w:tab w:val="left" w:pos="993"/>
          <w:tab w:val="left" w:pos="1560"/>
        </w:tabs>
        <w:autoSpaceDE/>
        <w:autoSpaceDN/>
        <w:spacing w:before="0"/>
        <w:ind w:left="0" w:firstLine="709"/>
        <w:jc w:val="both"/>
        <w:rPr>
          <w:rFonts w:ascii="Times New Roman" w:hAnsi="Times New Roman" w:cs="Times New Roman"/>
          <w:color w:val="auto"/>
          <w:sz w:val="24"/>
          <w:szCs w:val="24"/>
        </w:rPr>
      </w:pPr>
      <w:bookmarkStart w:id="7" w:name="_Toc179880216"/>
      <w:r w:rsidRPr="004C1FA1">
        <w:rPr>
          <w:rFonts w:ascii="Times New Roman" w:hAnsi="Times New Roman" w:cs="Times New Roman"/>
          <w:color w:val="auto"/>
          <w:sz w:val="24"/>
          <w:szCs w:val="24"/>
        </w:rPr>
        <w:t>Информационное обеспечение Закупочной деятельности.</w:t>
      </w:r>
      <w:bookmarkEnd w:id="7"/>
    </w:p>
    <w:p w14:paraId="51067F02" w14:textId="77777777" w:rsidR="0041073D" w:rsidRPr="004C1FA1" w:rsidRDefault="0041073D" w:rsidP="0041073D">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 xml:space="preserve">Размещение информации и документов, связанных с закупочной деятельностью заказчика осуществляется </w:t>
      </w:r>
      <w:r>
        <w:rPr>
          <w:rFonts w:ascii="Times New Roman" w:hAnsi="Times New Roman" w:cs="Times New Roman"/>
          <w:color w:val="auto"/>
        </w:rPr>
        <w:t>в</w:t>
      </w:r>
      <w:r w:rsidRPr="004C1FA1">
        <w:rPr>
          <w:rFonts w:ascii="Times New Roman" w:hAnsi="Times New Roman" w:cs="Times New Roman"/>
          <w:color w:val="auto"/>
        </w:rPr>
        <w:t xml:space="preserve"> единой информационной систем</w:t>
      </w:r>
      <w:r>
        <w:rPr>
          <w:rFonts w:ascii="Times New Roman" w:hAnsi="Times New Roman" w:cs="Times New Roman"/>
          <w:color w:val="auto"/>
        </w:rPr>
        <w:t>е</w:t>
      </w:r>
      <w:r w:rsidRPr="004C1FA1">
        <w:rPr>
          <w:rFonts w:ascii="Times New Roman" w:hAnsi="Times New Roman" w:cs="Times New Roman"/>
          <w:color w:val="auto"/>
        </w:rPr>
        <w:t xml:space="preserve"> в порядке и сроки, установленные Законодательством и Постановлением Правительства Российской Федерации от 10.09.2012г. </w:t>
      </w:r>
      <w:r>
        <w:rPr>
          <w:rFonts w:ascii="Times New Roman" w:hAnsi="Times New Roman" w:cs="Times New Roman"/>
          <w:color w:val="auto"/>
        </w:rPr>
        <w:t xml:space="preserve">                   </w:t>
      </w:r>
      <w:r w:rsidRPr="004C1FA1">
        <w:rPr>
          <w:rFonts w:ascii="Times New Roman" w:hAnsi="Times New Roman" w:cs="Times New Roman"/>
          <w:color w:val="auto"/>
        </w:rPr>
        <w:t xml:space="preserve">№ 908 «Об утверждении Положения о размещении в единой информационной системе информации о закупке». </w:t>
      </w:r>
    </w:p>
    <w:p w14:paraId="72985303" w14:textId="77777777" w:rsidR="0041073D" w:rsidRDefault="001553A3" w:rsidP="0041073D">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Настоящее Положение и вносимые в него изменения подлежат обязательному размещению в единой информационной системе в соответствии с Законом 223-ФЗ.</w:t>
      </w:r>
    </w:p>
    <w:p w14:paraId="0ACA5F5A" w14:textId="77777777" w:rsidR="0041073D" w:rsidRDefault="0041073D" w:rsidP="0041073D">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1073D">
        <w:rPr>
          <w:rFonts w:ascii="Times New Roman" w:hAnsi="Times New Roman" w:cs="Times New Roman"/>
          <w:color w:val="auto"/>
        </w:rPr>
        <w:t>В единой информационной системе размещается план закупк</w:t>
      </w:r>
      <w:r>
        <w:rPr>
          <w:rFonts w:ascii="Times New Roman" w:hAnsi="Times New Roman" w:cs="Times New Roman"/>
          <w:color w:val="auto"/>
        </w:rPr>
        <w:t>и</w:t>
      </w:r>
      <w:r w:rsidRPr="0041073D">
        <w:rPr>
          <w:rFonts w:ascii="Times New Roman" w:hAnsi="Times New Roman" w:cs="Times New Roman"/>
          <w:color w:val="auto"/>
        </w:rPr>
        <w:t xml:space="preserve"> товаров, работ, услуг на срок не менее одного года. Порядок формирования плана закупки товаров, работ, услуг, и сроки размещения на официальном сайте и в единой информационной системе такого плана, требования к форме такого плана устанавливаются Постановлением Правительством Российской Федерации от 17.09.2012г. № 932 «Об утверждении Правил формирования плана закупки товаров (работ, услуг) и требований к форме такого плана».</w:t>
      </w:r>
    </w:p>
    <w:p w14:paraId="6FD013CC" w14:textId="1C014464" w:rsidR="001553A3" w:rsidRPr="0041073D" w:rsidRDefault="001553A3" w:rsidP="0041073D">
      <w:pPr>
        <w:pStyle w:val="30"/>
        <w:keepNext w:val="0"/>
        <w:keepLines w:val="0"/>
        <w:widowControl/>
        <w:numPr>
          <w:ilvl w:val="3"/>
          <w:numId w:val="7"/>
        </w:numPr>
        <w:tabs>
          <w:tab w:val="left" w:pos="1701"/>
        </w:tabs>
        <w:autoSpaceDE/>
        <w:autoSpaceDN/>
        <w:spacing w:before="0"/>
        <w:ind w:left="0" w:firstLine="709"/>
        <w:jc w:val="both"/>
        <w:rPr>
          <w:rFonts w:ascii="Times New Roman" w:hAnsi="Times New Roman" w:cs="Times New Roman"/>
          <w:color w:val="auto"/>
        </w:rPr>
      </w:pPr>
      <w:r w:rsidRPr="0041073D">
        <w:rPr>
          <w:rFonts w:ascii="Times New Roman" w:hAnsi="Times New Roman" w:cs="Times New Roman"/>
          <w:color w:val="auto"/>
        </w:rPr>
        <w:t>Размещение плана закупок товаров, работ, услуг, информации о внесении в него изменений в единой информационной системе осуществляется в сроки, установленные Законом 223-ФЗ.</w:t>
      </w:r>
    </w:p>
    <w:p w14:paraId="1C94642F" w14:textId="77777777" w:rsidR="001553A3" w:rsidRPr="004C1FA1" w:rsidRDefault="001553A3" w:rsidP="0041073D">
      <w:pPr>
        <w:pStyle w:val="11"/>
        <w:widowControl/>
        <w:numPr>
          <w:ilvl w:val="3"/>
          <w:numId w:val="7"/>
        </w:numPr>
        <w:tabs>
          <w:tab w:val="left" w:pos="1701"/>
        </w:tabs>
        <w:autoSpaceDE/>
        <w:autoSpaceDN/>
        <w:ind w:left="0" w:firstLine="709"/>
        <w:jc w:val="both"/>
        <w:rPr>
          <w:b w:val="0"/>
          <w:sz w:val="24"/>
          <w:szCs w:val="24"/>
        </w:rPr>
      </w:pPr>
      <w:r w:rsidRPr="004C1FA1">
        <w:rPr>
          <w:b w:val="0"/>
          <w:sz w:val="24"/>
          <w:szCs w:val="24"/>
        </w:rPr>
        <w:t>Размещение плана закупок товаров, работ, услуг в единой информационной системе осуществляется не позднее 31 декабря текущего календарного года.</w:t>
      </w:r>
    </w:p>
    <w:p w14:paraId="03D42848" w14:textId="77A977CF" w:rsidR="001553A3" w:rsidRPr="004C1FA1" w:rsidRDefault="001553A3" w:rsidP="0041073D">
      <w:pPr>
        <w:pStyle w:val="11"/>
        <w:widowControl/>
        <w:numPr>
          <w:ilvl w:val="3"/>
          <w:numId w:val="7"/>
        </w:numPr>
        <w:tabs>
          <w:tab w:val="left" w:pos="1560"/>
        </w:tabs>
        <w:autoSpaceDE/>
        <w:autoSpaceDN/>
        <w:ind w:left="0" w:firstLine="709"/>
        <w:jc w:val="both"/>
        <w:rPr>
          <w:b w:val="0"/>
          <w:sz w:val="24"/>
          <w:szCs w:val="24"/>
        </w:rPr>
      </w:pPr>
      <w:r w:rsidRPr="004C1FA1">
        <w:rPr>
          <w:b w:val="0"/>
          <w:sz w:val="24"/>
          <w:szCs w:val="24"/>
        </w:rPr>
        <w:t xml:space="preserve">Корректировка плана закупки товаров, работ, услуг может </w:t>
      </w:r>
      <w:proofErr w:type="gramStart"/>
      <w:r w:rsidRPr="004C1FA1">
        <w:rPr>
          <w:b w:val="0"/>
          <w:sz w:val="24"/>
          <w:szCs w:val="24"/>
        </w:rPr>
        <w:t>осуществляться</w:t>
      </w:r>
      <w:proofErr w:type="gramEnd"/>
      <w:r w:rsidRPr="004C1FA1">
        <w:rPr>
          <w:b w:val="0"/>
          <w:sz w:val="24"/>
          <w:szCs w:val="24"/>
        </w:rPr>
        <w:t xml:space="preserve"> в том числе в случае:</w:t>
      </w:r>
    </w:p>
    <w:p w14:paraId="7D1A1763" w14:textId="77777777" w:rsidR="001553A3" w:rsidRPr="004C1FA1" w:rsidRDefault="001553A3" w:rsidP="00B073D3">
      <w:pPr>
        <w:ind w:firstLine="709"/>
        <w:jc w:val="both"/>
        <w:rPr>
          <w:sz w:val="24"/>
          <w:szCs w:val="24"/>
        </w:rPr>
      </w:pPr>
      <w:r w:rsidRPr="004C1FA1">
        <w:rPr>
          <w:sz w:val="24"/>
          <w:szCs w:val="24"/>
        </w:rPr>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14:paraId="6D002ADF" w14:textId="77777777" w:rsidR="001553A3" w:rsidRPr="004C1FA1" w:rsidRDefault="001553A3" w:rsidP="00B073D3">
      <w:pPr>
        <w:ind w:firstLine="709"/>
        <w:jc w:val="both"/>
        <w:rPr>
          <w:sz w:val="24"/>
          <w:szCs w:val="24"/>
        </w:rPr>
      </w:pPr>
      <w:r w:rsidRPr="004C1FA1">
        <w:rPr>
          <w:sz w:val="24"/>
          <w:szCs w:val="24"/>
        </w:rPr>
        <w:t>б)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3A799B3B" w14:textId="77777777" w:rsidR="001553A3" w:rsidRPr="004C1FA1" w:rsidRDefault="001553A3" w:rsidP="00B073D3">
      <w:pPr>
        <w:ind w:firstLine="709"/>
        <w:jc w:val="both"/>
        <w:rPr>
          <w:sz w:val="24"/>
          <w:szCs w:val="24"/>
        </w:rPr>
      </w:pPr>
      <w:r w:rsidRPr="004C1FA1">
        <w:rPr>
          <w:sz w:val="24"/>
          <w:szCs w:val="24"/>
        </w:rPr>
        <w:t>в) в связи с изменением бюджета планируемой закупки;</w:t>
      </w:r>
    </w:p>
    <w:p w14:paraId="664507C3" w14:textId="77777777" w:rsidR="001553A3" w:rsidRPr="004C1FA1" w:rsidRDefault="001553A3" w:rsidP="00B073D3">
      <w:pPr>
        <w:ind w:firstLine="709"/>
        <w:jc w:val="both"/>
        <w:rPr>
          <w:sz w:val="24"/>
          <w:szCs w:val="24"/>
        </w:rPr>
      </w:pPr>
      <w:r w:rsidRPr="004C1FA1">
        <w:rPr>
          <w:sz w:val="24"/>
          <w:szCs w:val="24"/>
        </w:rPr>
        <w:t>г) по иным основаниям, связанным с непредвиденной заранее необходимостью изменения плана закупки товаров, работ, услуг;</w:t>
      </w:r>
    </w:p>
    <w:p w14:paraId="0147C22C" w14:textId="77777777" w:rsidR="001553A3" w:rsidRPr="004C1FA1" w:rsidRDefault="001553A3" w:rsidP="00B073D3">
      <w:pPr>
        <w:ind w:firstLine="709"/>
        <w:jc w:val="both"/>
        <w:rPr>
          <w:sz w:val="24"/>
          <w:szCs w:val="24"/>
        </w:rPr>
      </w:pPr>
      <w:r w:rsidRPr="004C1FA1">
        <w:rPr>
          <w:sz w:val="24"/>
          <w:szCs w:val="24"/>
        </w:rPr>
        <w:t>д) в иных случаях, установленных законодательством РФ, настоящим Положением и другими документами заказчика.</w:t>
      </w:r>
    </w:p>
    <w:p w14:paraId="38F0CEE7" w14:textId="77777777" w:rsidR="001553A3" w:rsidRPr="004C1FA1" w:rsidRDefault="001553A3" w:rsidP="00E7659E">
      <w:pPr>
        <w:pStyle w:val="11"/>
        <w:widowControl/>
        <w:numPr>
          <w:ilvl w:val="3"/>
          <w:numId w:val="7"/>
        </w:numPr>
        <w:autoSpaceDE/>
        <w:autoSpaceDN/>
        <w:ind w:left="0" w:firstLine="709"/>
        <w:jc w:val="both"/>
        <w:rPr>
          <w:b w:val="0"/>
          <w:sz w:val="24"/>
          <w:szCs w:val="24"/>
        </w:rPr>
      </w:pPr>
      <w:r w:rsidRPr="004C1FA1">
        <w:rPr>
          <w:sz w:val="24"/>
          <w:szCs w:val="24"/>
        </w:rPr>
        <w:t xml:space="preserve"> </w:t>
      </w:r>
      <w:r w:rsidRPr="004C1FA1">
        <w:rPr>
          <w:b w:val="0"/>
          <w:sz w:val="24"/>
          <w:szCs w:val="24"/>
        </w:rPr>
        <w:t>В случае если закупка товаров (работ, услуг) осуществляется путем проведения конкурентного способа закупки внесение изменений в план закупки товаров, работ, услуг осуществляется в срок не позднее размещения в единой информационной системе для размещения информации о размещении заказов на поставку товаров, выполнение работ, оказание услуг извещения о закупке, документации о закупке или вносимых в них изменений.</w:t>
      </w:r>
    </w:p>
    <w:p w14:paraId="093E4140" w14:textId="77777777" w:rsidR="001553A3" w:rsidRPr="004C1FA1" w:rsidRDefault="001553A3" w:rsidP="00B073D3">
      <w:pPr>
        <w:ind w:firstLine="709"/>
        <w:jc w:val="both"/>
        <w:rPr>
          <w:sz w:val="24"/>
          <w:szCs w:val="24"/>
        </w:rPr>
      </w:pPr>
      <w:r w:rsidRPr="004C1FA1">
        <w:rPr>
          <w:sz w:val="24"/>
          <w:szCs w:val="24"/>
        </w:rPr>
        <w:t>3.4.3.5. В случае, если закупка товаров (работ, услуг) осуществляется у единственного поставщика (подрядчика, исполнителя) или иным неконкурентным способом изменение плана закупки товаров, работ, услуг производится не позднее даты заключения договора.</w:t>
      </w:r>
    </w:p>
    <w:p w14:paraId="3459DE36"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14:paraId="76AE8CAA" w14:textId="77777777" w:rsidR="001553A3" w:rsidRPr="004C1FA1" w:rsidRDefault="001553A3" w:rsidP="00E7659E">
      <w:pPr>
        <w:pStyle w:val="11"/>
        <w:widowControl/>
        <w:numPr>
          <w:ilvl w:val="3"/>
          <w:numId w:val="7"/>
        </w:numPr>
        <w:autoSpaceDE/>
        <w:autoSpaceDN/>
        <w:ind w:left="0" w:firstLine="709"/>
        <w:jc w:val="both"/>
        <w:rPr>
          <w:b w:val="0"/>
          <w:sz w:val="24"/>
          <w:szCs w:val="24"/>
        </w:rPr>
      </w:pPr>
      <w:r w:rsidRPr="004C1FA1">
        <w:rPr>
          <w:sz w:val="24"/>
          <w:szCs w:val="24"/>
        </w:rPr>
        <w:t xml:space="preserve"> </w:t>
      </w:r>
      <w:r w:rsidRPr="004C1FA1">
        <w:rPr>
          <w:b w:val="0"/>
          <w:sz w:val="24"/>
          <w:szCs w:val="24"/>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w:t>
      </w:r>
      <w:proofErr w:type="spellStart"/>
      <w:r w:rsidRPr="004C1FA1">
        <w:rPr>
          <w:b w:val="0"/>
          <w:sz w:val="24"/>
          <w:szCs w:val="24"/>
        </w:rPr>
        <w:t>Росатом</w:t>
      </w:r>
      <w:proofErr w:type="spellEnd"/>
      <w:r w:rsidRPr="004C1FA1">
        <w:rPr>
          <w:b w:val="0"/>
          <w:sz w:val="24"/>
          <w:szCs w:val="24"/>
        </w:rPr>
        <w:t>», Государственной корпорацией по космической деятельности «</w:t>
      </w:r>
      <w:proofErr w:type="spellStart"/>
      <w:r w:rsidRPr="004C1FA1">
        <w:rPr>
          <w:b w:val="0"/>
          <w:sz w:val="24"/>
          <w:szCs w:val="24"/>
        </w:rPr>
        <w:t>Роскосмос</w:t>
      </w:r>
      <w:proofErr w:type="spellEnd"/>
      <w:r w:rsidRPr="004C1FA1">
        <w:rPr>
          <w:b w:val="0"/>
          <w:sz w:val="24"/>
          <w:szCs w:val="24"/>
        </w:rPr>
        <w:t>» с учетом утвержденных Президентом Российской Федерации приоритетных направлений развития науки, технологий и техники в Российской Федерации и перечнем критических технологий Российской Федерации.</w:t>
      </w:r>
    </w:p>
    <w:p w14:paraId="215747CD" w14:textId="77777777" w:rsidR="001553A3" w:rsidRPr="004C1FA1" w:rsidRDefault="001553A3" w:rsidP="00E7659E">
      <w:pPr>
        <w:pStyle w:val="11"/>
        <w:widowControl/>
        <w:numPr>
          <w:ilvl w:val="3"/>
          <w:numId w:val="7"/>
        </w:numPr>
        <w:autoSpaceDE/>
        <w:autoSpaceDN/>
        <w:ind w:left="0" w:firstLine="709"/>
        <w:jc w:val="both"/>
        <w:rPr>
          <w:b w:val="0"/>
          <w:sz w:val="24"/>
          <w:szCs w:val="24"/>
        </w:rPr>
      </w:pPr>
      <w:r w:rsidRPr="004C1FA1">
        <w:rPr>
          <w:b w:val="0"/>
          <w:sz w:val="24"/>
          <w:szCs w:val="24"/>
        </w:rPr>
        <w:t xml:space="preserve"> Заказчик на основании критериев, предусмотренных пунктом 3.4.4.1. настоящего Положения, в случае включения заказчика в перечень, определенный Правительством Российской Федерации в соответствии с пунктом 1 части 8.2 статьи 3 Закона 223-ФЗ, устанавливает: </w:t>
      </w:r>
    </w:p>
    <w:p w14:paraId="2C6A48A2" w14:textId="77777777" w:rsidR="001553A3" w:rsidRPr="004C1FA1" w:rsidRDefault="001553A3" w:rsidP="00B073D3">
      <w:pPr>
        <w:ind w:firstLine="709"/>
        <w:jc w:val="both"/>
        <w:rPr>
          <w:sz w:val="24"/>
          <w:szCs w:val="24"/>
        </w:rPr>
      </w:pPr>
      <w:r w:rsidRPr="004C1FA1">
        <w:rPr>
          <w:sz w:val="24"/>
          <w:szCs w:val="24"/>
        </w:rPr>
        <w:t>1) перечень товаров, работ, услуг, удовлетворяющих критериям отнесения к инновационной продукции, высокотехнологичной продукции (при наличии таких товаров, работ, услуг);</w:t>
      </w:r>
    </w:p>
    <w:p w14:paraId="04713B6F" w14:textId="77777777" w:rsidR="001553A3" w:rsidRPr="004C1FA1" w:rsidRDefault="001553A3" w:rsidP="00B073D3">
      <w:pPr>
        <w:ind w:firstLine="709"/>
        <w:jc w:val="both"/>
        <w:rPr>
          <w:sz w:val="24"/>
          <w:szCs w:val="24"/>
        </w:rPr>
      </w:pPr>
      <w:r w:rsidRPr="004C1FA1">
        <w:rPr>
          <w:sz w:val="24"/>
          <w:szCs w:val="24"/>
        </w:rPr>
        <w:t>2) положения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 (при наличии таких товаров, работ, услуг).</w:t>
      </w:r>
    </w:p>
    <w:p w14:paraId="0701B6DE"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 xml:space="preserve">Размещенные в единой информационной системе в соответствии с настоящим Положением о закупке информация о закупке, положение о закупке, планы закупки доступны для ознакомления без взимания платы. </w:t>
      </w:r>
    </w:p>
    <w:p w14:paraId="67D11632"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единой информационной системе также подлежит размещению следующая информация:</w:t>
      </w:r>
    </w:p>
    <w:p w14:paraId="5B4D7B2B" w14:textId="77777777" w:rsidR="001553A3" w:rsidRPr="004C1FA1" w:rsidRDefault="001553A3" w:rsidP="00B073D3">
      <w:pPr>
        <w:ind w:firstLine="709"/>
        <w:jc w:val="both"/>
        <w:rPr>
          <w:sz w:val="24"/>
          <w:szCs w:val="24"/>
        </w:rPr>
      </w:pPr>
      <w:r w:rsidRPr="004C1FA1">
        <w:rPr>
          <w:sz w:val="24"/>
          <w:szCs w:val="24"/>
        </w:rPr>
        <w:t>1)</w:t>
      </w:r>
      <w:r w:rsidRPr="004C1FA1">
        <w:rPr>
          <w:sz w:val="24"/>
          <w:szCs w:val="24"/>
        </w:rPr>
        <w:tab/>
        <w:t>извещение об осуществлении конкурентной закупки (далее также – извещение о закупке) и вносимые в него изменения;</w:t>
      </w:r>
    </w:p>
    <w:p w14:paraId="467AF5E4" w14:textId="77777777" w:rsidR="001553A3" w:rsidRPr="004C1FA1" w:rsidRDefault="001553A3" w:rsidP="00B073D3">
      <w:pPr>
        <w:ind w:firstLine="709"/>
        <w:jc w:val="both"/>
        <w:rPr>
          <w:sz w:val="24"/>
          <w:szCs w:val="24"/>
        </w:rPr>
      </w:pPr>
      <w:r w:rsidRPr="004C1FA1">
        <w:rPr>
          <w:sz w:val="24"/>
          <w:szCs w:val="24"/>
        </w:rPr>
        <w:t>2)</w:t>
      </w:r>
      <w:r w:rsidRPr="004C1FA1">
        <w:rPr>
          <w:sz w:val="24"/>
          <w:szCs w:val="24"/>
        </w:rPr>
        <w:tab/>
        <w:t>документация о конкурентной закупке (далее также – документация о закупке, закупочная документация), за исключением запроса котировок, и вносимые в нее изменения;</w:t>
      </w:r>
    </w:p>
    <w:p w14:paraId="7637FA6D" w14:textId="77777777" w:rsidR="001553A3" w:rsidRPr="004C1FA1" w:rsidRDefault="001553A3" w:rsidP="00B073D3">
      <w:pPr>
        <w:ind w:firstLine="709"/>
        <w:jc w:val="both"/>
        <w:rPr>
          <w:sz w:val="24"/>
          <w:szCs w:val="24"/>
        </w:rPr>
      </w:pPr>
      <w:r w:rsidRPr="004C1FA1">
        <w:rPr>
          <w:sz w:val="24"/>
          <w:szCs w:val="24"/>
        </w:rPr>
        <w:t>3)</w:t>
      </w:r>
      <w:r w:rsidRPr="004C1FA1">
        <w:rPr>
          <w:sz w:val="24"/>
          <w:szCs w:val="24"/>
        </w:rPr>
        <w:tab/>
        <w:t>проект договора, заключаемого по итогам процедуры закупки;</w:t>
      </w:r>
    </w:p>
    <w:p w14:paraId="5C8F1631" w14:textId="77777777" w:rsidR="001553A3" w:rsidRPr="004C1FA1" w:rsidRDefault="001553A3" w:rsidP="00B073D3">
      <w:pPr>
        <w:ind w:firstLine="709"/>
        <w:jc w:val="both"/>
        <w:rPr>
          <w:sz w:val="24"/>
          <w:szCs w:val="24"/>
        </w:rPr>
      </w:pPr>
      <w:r w:rsidRPr="004C1FA1">
        <w:rPr>
          <w:sz w:val="24"/>
          <w:szCs w:val="24"/>
        </w:rPr>
        <w:t>4)</w:t>
      </w:r>
      <w:r w:rsidRPr="004C1FA1">
        <w:rPr>
          <w:sz w:val="24"/>
          <w:szCs w:val="24"/>
        </w:rPr>
        <w:tab/>
        <w:t>изменения, внесенные в извещение и документацию;</w:t>
      </w:r>
    </w:p>
    <w:p w14:paraId="78533388" w14:textId="77777777" w:rsidR="001553A3" w:rsidRPr="004C1FA1" w:rsidRDefault="001553A3" w:rsidP="00B073D3">
      <w:pPr>
        <w:ind w:firstLine="709"/>
        <w:jc w:val="both"/>
        <w:rPr>
          <w:sz w:val="24"/>
          <w:szCs w:val="24"/>
        </w:rPr>
      </w:pPr>
      <w:r w:rsidRPr="004C1FA1">
        <w:rPr>
          <w:sz w:val="24"/>
          <w:szCs w:val="24"/>
        </w:rPr>
        <w:t>5)</w:t>
      </w:r>
      <w:r w:rsidRPr="004C1FA1">
        <w:rPr>
          <w:sz w:val="24"/>
          <w:szCs w:val="24"/>
        </w:rPr>
        <w:tab/>
        <w:t>разъяснения закупочной документации;</w:t>
      </w:r>
    </w:p>
    <w:p w14:paraId="2AECF187" w14:textId="77777777" w:rsidR="001553A3" w:rsidRPr="004C1FA1" w:rsidRDefault="001553A3" w:rsidP="00B073D3">
      <w:pPr>
        <w:ind w:firstLine="709"/>
        <w:jc w:val="both"/>
        <w:rPr>
          <w:sz w:val="24"/>
          <w:szCs w:val="24"/>
        </w:rPr>
      </w:pPr>
      <w:r w:rsidRPr="004C1FA1">
        <w:rPr>
          <w:sz w:val="24"/>
          <w:szCs w:val="24"/>
        </w:rPr>
        <w:t>6)</w:t>
      </w:r>
      <w:r w:rsidRPr="004C1FA1">
        <w:rPr>
          <w:sz w:val="24"/>
          <w:szCs w:val="24"/>
        </w:rPr>
        <w:tab/>
        <w:t>протоколы, составляемые в ходе осуществления закупки;</w:t>
      </w:r>
    </w:p>
    <w:p w14:paraId="5EFA8B1A" w14:textId="77777777" w:rsidR="001553A3" w:rsidRPr="004C1FA1" w:rsidRDefault="001553A3" w:rsidP="00B073D3">
      <w:pPr>
        <w:ind w:firstLine="709"/>
        <w:jc w:val="both"/>
        <w:rPr>
          <w:sz w:val="24"/>
          <w:szCs w:val="24"/>
        </w:rPr>
      </w:pPr>
      <w:r w:rsidRPr="004C1FA1">
        <w:rPr>
          <w:sz w:val="24"/>
          <w:szCs w:val="24"/>
        </w:rPr>
        <w:t>7)</w:t>
      </w:r>
      <w:r w:rsidRPr="004C1FA1">
        <w:rPr>
          <w:sz w:val="24"/>
          <w:szCs w:val="24"/>
        </w:rPr>
        <w:tab/>
        <w:t>итоговый протокол;</w:t>
      </w:r>
    </w:p>
    <w:p w14:paraId="4CB75417" w14:textId="77777777" w:rsidR="001553A3" w:rsidRPr="004C1FA1" w:rsidRDefault="001553A3" w:rsidP="00B073D3">
      <w:pPr>
        <w:ind w:firstLine="709"/>
        <w:jc w:val="both"/>
        <w:rPr>
          <w:sz w:val="24"/>
          <w:szCs w:val="24"/>
        </w:rPr>
      </w:pPr>
      <w:r w:rsidRPr="004C1FA1">
        <w:rPr>
          <w:sz w:val="24"/>
          <w:szCs w:val="24"/>
        </w:rPr>
        <w:t>8)</w:t>
      </w:r>
      <w:r w:rsidRPr="004C1FA1">
        <w:rPr>
          <w:sz w:val="24"/>
          <w:szCs w:val="24"/>
        </w:rPr>
        <w:tab/>
        <w:t>иная информация, предусмотренная законодательством РФ и настоящим Положением.</w:t>
      </w:r>
    </w:p>
    <w:p w14:paraId="3021C28F" w14:textId="77777777" w:rsidR="001553A3" w:rsidRPr="004C1FA1" w:rsidRDefault="001553A3" w:rsidP="00E7659E">
      <w:pPr>
        <w:pStyle w:val="11"/>
        <w:widowControl/>
        <w:numPr>
          <w:ilvl w:val="3"/>
          <w:numId w:val="7"/>
        </w:numPr>
        <w:autoSpaceDE/>
        <w:autoSpaceDN/>
        <w:ind w:left="0" w:firstLine="709"/>
        <w:jc w:val="both"/>
        <w:rPr>
          <w:b w:val="0"/>
          <w:sz w:val="24"/>
          <w:szCs w:val="24"/>
        </w:rPr>
      </w:pPr>
      <w:r w:rsidRPr="004C1FA1">
        <w:rPr>
          <w:b w:val="0"/>
          <w:sz w:val="24"/>
          <w:szCs w:val="24"/>
        </w:rPr>
        <w:t>Заказчик вправе публиковать извещение о закупке и иную информацию о закупках дополнительно на иных информационных ресурсах, в том числе на официальном сайте заказчика, а также в средствах массовой информации.</w:t>
      </w:r>
    </w:p>
    <w:p w14:paraId="1A31B760"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итоговом протоколе, в единой информационной системе размещается информация об изменении договора с указанием измененных условий в порядке и сроки, предусмотренные законодательством.</w:t>
      </w:r>
    </w:p>
    <w:p w14:paraId="0054A609"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порядке и сроки, предусмотренные законодательством, в единой информационной системе размещаются:</w:t>
      </w:r>
    </w:p>
    <w:p w14:paraId="4A7257AC" w14:textId="77777777" w:rsidR="001553A3" w:rsidRPr="004C1FA1" w:rsidRDefault="001553A3" w:rsidP="00B073D3">
      <w:pPr>
        <w:ind w:firstLine="709"/>
        <w:jc w:val="both"/>
        <w:rPr>
          <w:sz w:val="24"/>
          <w:szCs w:val="24"/>
        </w:rPr>
      </w:pPr>
      <w:r w:rsidRPr="004C1FA1">
        <w:rPr>
          <w:sz w:val="24"/>
          <w:szCs w:val="24"/>
        </w:rPr>
        <w:t>1) сведения о количестве и об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223-ФЗ;</w:t>
      </w:r>
    </w:p>
    <w:p w14:paraId="1F9A485D" w14:textId="77777777" w:rsidR="001553A3" w:rsidRPr="004C1FA1" w:rsidRDefault="001553A3" w:rsidP="00B073D3">
      <w:pPr>
        <w:ind w:firstLine="709"/>
        <w:jc w:val="both"/>
        <w:rPr>
          <w:sz w:val="24"/>
          <w:szCs w:val="24"/>
        </w:rPr>
      </w:pPr>
      <w:r w:rsidRPr="004C1FA1">
        <w:rPr>
          <w:sz w:val="24"/>
          <w:szCs w:val="24"/>
        </w:rPr>
        <w:t>2) сведения о количестве и об общей стоимости договоров, заключенных по результатам закупки у единственного поставщика (исполнителя, подрядчика);</w:t>
      </w:r>
    </w:p>
    <w:p w14:paraId="7CD6E8B4" w14:textId="77777777" w:rsidR="001553A3" w:rsidRPr="004C1FA1" w:rsidRDefault="001553A3" w:rsidP="00B073D3">
      <w:pPr>
        <w:ind w:firstLine="709"/>
        <w:jc w:val="both"/>
        <w:rPr>
          <w:sz w:val="24"/>
          <w:szCs w:val="24"/>
        </w:rPr>
      </w:pPr>
      <w:r w:rsidRPr="004C1FA1">
        <w:rPr>
          <w:sz w:val="24"/>
          <w:szCs w:val="24"/>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5BAA482F"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сведения о закупке, по которым принято решение Правительства Российской Федерации в соответствии с Законом 223-ФЗ.</w:t>
      </w:r>
    </w:p>
    <w:p w14:paraId="2EA02A96"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 xml:space="preserve"> Заказчик вправе не размещать в единой информационной системе следующие сведения:</w:t>
      </w:r>
    </w:p>
    <w:p w14:paraId="518E8B77" w14:textId="77777777" w:rsidR="001553A3" w:rsidRPr="004C1FA1" w:rsidRDefault="001553A3" w:rsidP="00B073D3">
      <w:pPr>
        <w:ind w:firstLine="709"/>
        <w:jc w:val="both"/>
        <w:rPr>
          <w:sz w:val="24"/>
          <w:szCs w:val="24"/>
        </w:rPr>
      </w:pPr>
      <w:r w:rsidRPr="004C1FA1">
        <w:rPr>
          <w:sz w:val="24"/>
          <w:szCs w:val="24"/>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14:paraId="64893F4D" w14:textId="77777777" w:rsidR="001553A3" w:rsidRPr="004C1FA1" w:rsidRDefault="001553A3" w:rsidP="00B073D3">
      <w:pPr>
        <w:ind w:firstLine="709"/>
        <w:jc w:val="both"/>
        <w:rPr>
          <w:sz w:val="24"/>
          <w:szCs w:val="24"/>
        </w:rPr>
      </w:pPr>
      <w:r w:rsidRPr="004C1FA1">
        <w:rPr>
          <w:sz w:val="24"/>
          <w:szCs w:val="24"/>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004E5C78" w14:textId="77777777" w:rsidR="001553A3" w:rsidRPr="004C1FA1" w:rsidRDefault="001553A3" w:rsidP="00B073D3">
      <w:pPr>
        <w:ind w:firstLine="709"/>
        <w:jc w:val="both"/>
        <w:rPr>
          <w:sz w:val="24"/>
          <w:szCs w:val="24"/>
        </w:rPr>
      </w:pPr>
      <w:r w:rsidRPr="004C1FA1">
        <w:rPr>
          <w:sz w:val="24"/>
          <w:szCs w:val="24"/>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593E25DC"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 xml:space="preserve">Заказчик не разрабатывает и не размещает в единой информационной системе извещение о закупке, документацию о закупке, протоколы, в том числе итоговый протокол в случае осуществления закупки у единственного поставщика (исполнителя, подрядчика), а также по иным неконкурентным способам. </w:t>
      </w:r>
    </w:p>
    <w:p w14:paraId="403F4097"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реестр договоров не вносятся информация и документы, которые в соответствии с Законом 223-ФЗ не подлежат размещению в единой информационной системе.</w:t>
      </w:r>
    </w:p>
    <w:p w14:paraId="559DB6A6"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 xml:space="preserve">Годовой отчет о закупке товаров, работ, услуг у субъектов малого и среднего предпринимательства размещается заказчиком в единой информационной системе, в сроки, установленные законодательством. </w:t>
      </w:r>
    </w:p>
    <w:p w14:paraId="1E74D752"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Законом 223-ФЗ и настоящим Положением, размещается на официальном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0375368A" w14:textId="77777777" w:rsidR="00CC5B88" w:rsidRPr="004C1FA1" w:rsidRDefault="00CC5B88" w:rsidP="00CC5B88">
      <w:pPr>
        <w:rPr>
          <w:sz w:val="24"/>
          <w:szCs w:val="24"/>
          <w:lang w:eastAsia="en-US"/>
        </w:rPr>
      </w:pPr>
    </w:p>
    <w:p w14:paraId="42BA0621" w14:textId="008A7C35" w:rsidR="001553A3" w:rsidRPr="004C1FA1" w:rsidRDefault="001553A3" w:rsidP="00E7659E">
      <w:pPr>
        <w:pStyle w:val="a7"/>
        <w:widowControl/>
        <w:numPr>
          <w:ilvl w:val="0"/>
          <w:numId w:val="7"/>
        </w:numPr>
        <w:autoSpaceDE/>
        <w:autoSpaceDN/>
        <w:spacing w:before="0"/>
        <w:ind w:left="0" w:firstLine="709"/>
        <w:jc w:val="both"/>
        <w:outlineLvl w:val="0"/>
        <w:rPr>
          <w:sz w:val="24"/>
          <w:szCs w:val="24"/>
        </w:rPr>
      </w:pPr>
      <w:bookmarkStart w:id="8" w:name="_Toc179880217"/>
      <w:r w:rsidRPr="004C1FA1">
        <w:rPr>
          <w:sz w:val="24"/>
          <w:szCs w:val="24"/>
        </w:rPr>
        <w:t>СПОСОБЫ ЗАКУПОК</w:t>
      </w:r>
      <w:r w:rsidR="00CC5B88" w:rsidRPr="004C1FA1">
        <w:rPr>
          <w:sz w:val="24"/>
          <w:szCs w:val="24"/>
        </w:rPr>
        <w:t>.</w:t>
      </w:r>
      <w:bookmarkEnd w:id="8"/>
    </w:p>
    <w:p w14:paraId="46E666D9" w14:textId="361A2E17"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9" w:name="_Toc179880218"/>
      <w:r w:rsidRPr="004C1FA1">
        <w:rPr>
          <w:rFonts w:ascii="Times New Roman" w:hAnsi="Times New Roman" w:cs="Times New Roman"/>
          <w:color w:val="auto"/>
          <w:sz w:val="24"/>
          <w:szCs w:val="24"/>
        </w:rPr>
        <w:t>Применяемые способы закупок.</w:t>
      </w:r>
      <w:bookmarkEnd w:id="9"/>
    </w:p>
    <w:p w14:paraId="10045B4A"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u w:val="single"/>
        </w:rPr>
      </w:pPr>
      <w:r w:rsidRPr="004C1FA1">
        <w:rPr>
          <w:rFonts w:ascii="Times New Roman" w:hAnsi="Times New Roman" w:cs="Times New Roman"/>
          <w:color w:val="auto"/>
          <w:u w:val="single"/>
        </w:rPr>
        <w:t>Положением предусматриваются следующие способы закупок:</w:t>
      </w:r>
    </w:p>
    <w:p w14:paraId="122EF22A" w14:textId="77777777" w:rsidR="001553A3" w:rsidRPr="004C1FA1" w:rsidRDefault="001553A3" w:rsidP="00B073D3">
      <w:pPr>
        <w:ind w:firstLine="709"/>
        <w:jc w:val="both"/>
        <w:rPr>
          <w:sz w:val="24"/>
          <w:szCs w:val="24"/>
        </w:rPr>
      </w:pPr>
      <w:r w:rsidRPr="004C1FA1">
        <w:rPr>
          <w:sz w:val="24"/>
          <w:szCs w:val="24"/>
        </w:rPr>
        <w:t>1)</w:t>
      </w:r>
      <w:r w:rsidRPr="004C1FA1">
        <w:rPr>
          <w:sz w:val="24"/>
          <w:szCs w:val="24"/>
        </w:rPr>
        <w:tab/>
        <w:t>Конкурентные путем проведения торгов:</w:t>
      </w:r>
    </w:p>
    <w:p w14:paraId="2E0CE54A" w14:textId="77777777" w:rsidR="001553A3" w:rsidRPr="004C1FA1" w:rsidRDefault="001553A3" w:rsidP="00B073D3">
      <w:pPr>
        <w:ind w:firstLine="709"/>
        <w:jc w:val="both"/>
        <w:rPr>
          <w:sz w:val="24"/>
          <w:szCs w:val="24"/>
        </w:rPr>
      </w:pPr>
      <w:r w:rsidRPr="004C1FA1">
        <w:rPr>
          <w:sz w:val="24"/>
          <w:szCs w:val="24"/>
        </w:rPr>
        <w:t>-</w:t>
      </w:r>
      <w:r w:rsidRPr="004C1FA1">
        <w:rPr>
          <w:sz w:val="24"/>
          <w:szCs w:val="24"/>
        </w:rPr>
        <w:tab/>
        <w:t xml:space="preserve">конкурс (открытый конкурс, конкурс в электронной форме, закрытый конкурс); </w:t>
      </w:r>
    </w:p>
    <w:p w14:paraId="3FC50BEB" w14:textId="77777777" w:rsidR="001553A3" w:rsidRPr="004C1FA1" w:rsidRDefault="001553A3" w:rsidP="00B073D3">
      <w:pPr>
        <w:ind w:firstLine="709"/>
        <w:jc w:val="both"/>
        <w:rPr>
          <w:sz w:val="24"/>
          <w:szCs w:val="24"/>
        </w:rPr>
      </w:pPr>
      <w:r w:rsidRPr="004C1FA1">
        <w:rPr>
          <w:sz w:val="24"/>
          <w:szCs w:val="24"/>
        </w:rPr>
        <w:t>-</w:t>
      </w:r>
      <w:r w:rsidRPr="004C1FA1">
        <w:rPr>
          <w:sz w:val="24"/>
          <w:szCs w:val="24"/>
        </w:rPr>
        <w:tab/>
        <w:t>аукцион (открытый аукцион, аукцион в электронной форме, закрытый аукцион);</w:t>
      </w:r>
    </w:p>
    <w:p w14:paraId="05670D84" w14:textId="77777777" w:rsidR="001553A3" w:rsidRPr="004C1FA1" w:rsidRDefault="001553A3" w:rsidP="00B073D3">
      <w:pPr>
        <w:ind w:firstLine="709"/>
        <w:jc w:val="both"/>
        <w:rPr>
          <w:sz w:val="24"/>
          <w:szCs w:val="24"/>
        </w:rPr>
      </w:pPr>
      <w:r w:rsidRPr="004C1FA1">
        <w:rPr>
          <w:sz w:val="24"/>
          <w:szCs w:val="24"/>
        </w:rPr>
        <w:t>-</w:t>
      </w:r>
      <w:r w:rsidRPr="004C1FA1">
        <w:rPr>
          <w:sz w:val="24"/>
          <w:szCs w:val="24"/>
        </w:rPr>
        <w:tab/>
        <w:t>запрос котировок (запрос котировок в электронной форме, закрытый запрос котировок);</w:t>
      </w:r>
    </w:p>
    <w:p w14:paraId="5D7E3DF1" w14:textId="77777777" w:rsidR="001553A3" w:rsidRPr="004C1FA1" w:rsidRDefault="001553A3" w:rsidP="00B073D3">
      <w:pPr>
        <w:ind w:firstLine="709"/>
        <w:jc w:val="both"/>
        <w:rPr>
          <w:sz w:val="24"/>
          <w:szCs w:val="24"/>
        </w:rPr>
      </w:pPr>
      <w:r w:rsidRPr="004C1FA1">
        <w:rPr>
          <w:sz w:val="24"/>
          <w:szCs w:val="24"/>
        </w:rPr>
        <w:t>-</w:t>
      </w:r>
      <w:r w:rsidRPr="004C1FA1">
        <w:rPr>
          <w:sz w:val="24"/>
          <w:szCs w:val="24"/>
        </w:rPr>
        <w:tab/>
        <w:t>запрос предложений (запрос предложений в электронной форме, закрытый запрос предложений).</w:t>
      </w:r>
    </w:p>
    <w:p w14:paraId="4F1B4135" w14:textId="77777777" w:rsidR="001553A3" w:rsidRPr="004C1FA1" w:rsidRDefault="001553A3" w:rsidP="00B073D3">
      <w:pPr>
        <w:ind w:firstLine="709"/>
        <w:jc w:val="both"/>
        <w:rPr>
          <w:sz w:val="24"/>
          <w:szCs w:val="24"/>
        </w:rPr>
      </w:pPr>
      <w:r w:rsidRPr="004C1FA1">
        <w:rPr>
          <w:sz w:val="24"/>
          <w:szCs w:val="24"/>
        </w:rPr>
        <w:t>2)</w:t>
      </w:r>
      <w:r w:rsidRPr="004C1FA1">
        <w:rPr>
          <w:sz w:val="24"/>
          <w:szCs w:val="24"/>
        </w:rPr>
        <w:tab/>
        <w:t>Неконкурентные:</w:t>
      </w:r>
    </w:p>
    <w:p w14:paraId="63A1755A" w14:textId="77777777" w:rsidR="001553A3" w:rsidRPr="004C1FA1" w:rsidRDefault="001553A3" w:rsidP="00B073D3">
      <w:pPr>
        <w:ind w:firstLine="709"/>
        <w:jc w:val="both"/>
        <w:rPr>
          <w:sz w:val="24"/>
          <w:szCs w:val="24"/>
        </w:rPr>
      </w:pPr>
      <w:r w:rsidRPr="004C1FA1">
        <w:rPr>
          <w:sz w:val="24"/>
          <w:szCs w:val="24"/>
        </w:rPr>
        <w:t>-</w:t>
      </w:r>
      <w:r w:rsidRPr="004C1FA1">
        <w:rPr>
          <w:sz w:val="24"/>
          <w:szCs w:val="24"/>
        </w:rPr>
        <w:tab/>
        <w:t>закупка у единственного поставщика (исполнителя, подрядчика);</w:t>
      </w:r>
    </w:p>
    <w:p w14:paraId="441FFB80" w14:textId="77777777" w:rsidR="001553A3" w:rsidRPr="004C1FA1" w:rsidRDefault="001553A3" w:rsidP="00B073D3">
      <w:pPr>
        <w:ind w:firstLine="709"/>
        <w:jc w:val="both"/>
        <w:rPr>
          <w:sz w:val="24"/>
          <w:szCs w:val="24"/>
        </w:rPr>
      </w:pPr>
      <w:r w:rsidRPr="004C1FA1">
        <w:rPr>
          <w:sz w:val="24"/>
          <w:szCs w:val="24"/>
        </w:rPr>
        <w:t>-</w:t>
      </w:r>
      <w:r w:rsidRPr="004C1FA1">
        <w:rPr>
          <w:sz w:val="24"/>
          <w:szCs w:val="24"/>
        </w:rPr>
        <w:tab/>
        <w:t>закупка малого объема;</w:t>
      </w:r>
    </w:p>
    <w:p w14:paraId="1A00365E" w14:textId="77777777" w:rsidR="001553A3" w:rsidRPr="004C1FA1" w:rsidRDefault="001553A3" w:rsidP="00B073D3">
      <w:pPr>
        <w:ind w:firstLine="709"/>
        <w:jc w:val="both"/>
        <w:rPr>
          <w:sz w:val="24"/>
          <w:szCs w:val="24"/>
        </w:rPr>
      </w:pPr>
      <w:r w:rsidRPr="004C1FA1">
        <w:rPr>
          <w:sz w:val="24"/>
          <w:szCs w:val="24"/>
        </w:rPr>
        <w:t>-</w:t>
      </w:r>
      <w:r w:rsidRPr="004C1FA1">
        <w:rPr>
          <w:sz w:val="24"/>
          <w:szCs w:val="24"/>
        </w:rPr>
        <w:tab/>
        <w:t>закупка в электронном магазине.</w:t>
      </w:r>
    </w:p>
    <w:p w14:paraId="153277F6" w14:textId="77777777" w:rsidR="00CC5B88" w:rsidRPr="004C1FA1" w:rsidRDefault="00CC5B88" w:rsidP="00B073D3">
      <w:pPr>
        <w:ind w:firstLine="709"/>
        <w:jc w:val="both"/>
        <w:rPr>
          <w:sz w:val="24"/>
          <w:szCs w:val="24"/>
        </w:rPr>
      </w:pPr>
    </w:p>
    <w:p w14:paraId="4C30DA9A"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u w:val="single"/>
        </w:rPr>
      </w:pPr>
      <w:r w:rsidRPr="004C1FA1">
        <w:rPr>
          <w:rFonts w:ascii="Times New Roman" w:hAnsi="Times New Roman" w:cs="Times New Roman"/>
          <w:color w:val="auto"/>
          <w:u w:val="single"/>
        </w:rPr>
        <w:t>Формы проведения закупок:</w:t>
      </w:r>
    </w:p>
    <w:p w14:paraId="093F35AB" w14:textId="77777777" w:rsidR="001553A3" w:rsidRPr="004C1FA1" w:rsidRDefault="001553A3" w:rsidP="00B073D3">
      <w:pPr>
        <w:ind w:firstLine="709"/>
        <w:jc w:val="both"/>
        <w:rPr>
          <w:sz w:val="24"/>
          <w:szCs w:val="24"/>
        </w:rPr>
      </w:pPr>
      <w:r w:rsidRPr="004C1FA1">
        <w:rPr>
          <w:sz w:val="24"/>
          <w:szCs w:val="24"/>
        </w:rPr>
        <w:t>1)</w:t>
      </w:r>
      <w:r w:rsidRPr="004C1FA1">
        <w:rPr>
          <w:sz w:val="24"/>
          <w:szCs w:val="24"/>
        </w:rPr>
        <w:tab/>
        <w:t>Одно, двухэтапные;</w:t>
      </w:r>
    </w:p>
    <w:p w14:paraId="58FA8DED" w14:textId="77777777" w:rsidR="001553A3" w:rsidRPr="004C1FA1" w:rsidRDefault="001553A3" w:rsidP="00B073D3">
      <w:pPr>
        <w:ind w:firstLine="709"/>
        <w:jc w:val="both"/>
        <w:rPr>
          <w:sz w:val="24"/>
          <w:szCs w:val="24"/>
        </w:rPr>
      </w:pPr>
      <w:r w:rsidRPr="004C1FA1">
        <w:rPr>
          <w:sz w:val="24"/>
          <w:szCs w:val="24"/>
        </w:rPr>
        <w:t>2)</w:t>
      </w:r>
      <w:r w:rsidRPr="004C1FA1">
        <w:rPr>
          <w:sz w:val="24"/>
          <w:szCs w:val="24"/>
        </w:rPr>
        <w:tab/>
        <w:t>Открытые или закрытые;</w:t>
      </w:r>
    </w:p>
    <w:p w14:paraId="1F23AEC4" w14:textId="77777777" w:rsidR="001553A3" w:rsidRPr="004C1FA1" w:rsidRDefault="001553A3" w:rsidP="00B073D3">
      <w:pPr>
        <w:ind w:firstLine="709"/>
        <w:jc w:val="both"/>
        <w:rPr>
          <w:sz w:val="24"/>
          <w:szCs w:val="24"/>
        </w:rPr>
      </w:pPr>
      <w:r w:rsidRPr="004C1FA1">
        <w:rPr>
          <w:sz w:val="24"/>
          <w:szCs w:val="24"/>
        </w:rPr>
        <w:t>3)</w:t>
      </w:r>
      <w:r w:rsidRPr="004C1FA1">
        <w:rPr>
          <w:sz w:val="24"/>
          <w:szCs w:val="24"/>
        </w:rPr>
        <w:tab/>
        <w:t xml:space="preserve">С проведением или без проведения </w:t>
      </w:r>
      <w:proofErr w:type="spellStart"/>
      <w:r w:rsidRPr="004C1FA1">
        <w:rPr>
          <w:sz w:val="24"/>
          <w:szCs w:val="24"/>
        </w:rPr>
        <w:t>предквалификационного</w:t>
      </w:r>
      <w:proofErr w:type="spellEnd"/>
      <w:r w:rsidRPr="004C1FA1">
        <w:rPr>
          <w:sz w:val="24"/>
          <w:szCs w:val="24"/>
        </w:rPr>
        <w:t xml:space="preserve"> отбора и (или) </w:t>
      </w:r>
      <w:proofErr w:type="spellStart"/>
      <w:r w:rsidRPr="004C1FA1">
        <w:rPr>
          <w:sz w:val="24"/>
          <w:szCs w:val="24"/>
        </w:rPr>
        <w:t>постквалификации</w:t>
      </w:r>
      <w:proofErr w:type="spellEnd"/>
      <w:r w:rsidRPr="004C1FA1">
        <w:rPr>
          <w:sz w:val="24"/>
          <w:szCs w:val="24"/>
        </w:rPr>
        <w:t>;</w:t>
      </w:r>
    </w:p>
    <w:p w14:paraId="36F45DBC" w14:textId="77777777" w:rsidR="001553A3" w:rsidRPr="004C1FA1" w:rsidRDefault="001553A3" w:rsidP="00B073D3">
      <w:pPr>
        <w:ind w:firstLine="709"/>
        <w:jc w:val="both"/>
        <w:rPr>
          <w:sz w:val="24"/>
          <w:szCs w:val="24"/>
        </w:rPr>
      </w:pPr>
      <w:proofErr w:type="gramStart"/>
      <w:r w:rsidRPr="004C1FA1">
        <w:rPr>
          <w:sz w:val="24"/>
          <w:szCs w:val="24"/>
        </w:rPr>
        <w:t>4)</w:t>
      </w:r>
      <w:r w:rsidRPr="004C1FA1">
        <w:rPr>
          <w:sz w:val="24"/>
          <w:szCs w:val="24"/>
        </w:rPr>
        <w:tab/>
        <w:t>В электронной либо в неэлектронной форме (только открытый конкурс).</w:t>
      </w:r>
      <w:proofErr w:type="gramEnd"/>
      <w:r w:rsidRPr="004C1FA1">
        <w:rPr>
          <w:sz w:val="24"/>
          <w:szCs w:val="24"/>
        </w:rPr>
        <w:t xml:space="preserve"> Открытый аукцион исключительно в электронной форме;</w:t>
      </w:r>
    </w:p>
    <w:p w14:paraId="57BCC88B" w14:textId="77777777" w:rsidR="001553A3" w:rsidRPr="004C1FA1" w:rsidRDefault="001553A3" w:rsidP="00B073D3">
      <w:pPr>
        <w:ind w:firstLine="709"/>
        <w:jc w:val="both"/>
        <w:rPr>
          <w:sz w:val="24"/>
          <w:szCs w:val="24"/>
        </w:rPr>
      </w:pPr>
      <w:r w:rsidRPr="004C1FA1">
        <w:rPr>
          <w:sz w:val="24"/>
          <w:szCs w:val="24"/>
        </w:rPr>
        <w:t>5)</w:t>
      </w:r>
      <w:r w:rsidRPr="004C1FA1">
        <w:rPr>
          <w:sz w:val="24"/>
          <w:szCs w:val="24"/>
        </w:rPr>
        <w:tab/>
        <w:t>С проведением переторжки или без нее;</w:t>
      </w:r>
    </w:p>
    <w:p w14:paraId="00664EC6" w14:textId="77777777" w:rsidR="001553A3" w:rsidRPr="004C1FA1" w:rsidRDefault="001553A3" w:rsidP="00B073D3">
      <w:pPr>
        <w:ind w:firstLine="709"/>
        <w:jc w:val="both"/>
        <w:rPr>
          <w:sz w:val="24"/>
          <w:szCs w:val="24"/>
        </w:rPr>
      </w:pPr>
      <w:r w:rsidRPr="004C1FA1">
        <w:rPr>
          <w:sz w:val="24"/>
          <w:szCs w:val="24"/>
        </w:rPr>
        <w:t>6)</w:t>
      </w:r>
      <w:r w:rsidRPr="004C1FA1">
        <w:rPr>
          <w:sz w:val="24"/>
          <w:szCs w:val="24"/>
        </w:rPr>
        <w:tab/>
        <w:t>С правом подачи альтернативных предложений или без такового;</w:t>
      </w:r>
    </w:p>
    <w:p w14:paraId="6FE89FF9" w14:textId="77777777" w:rsidR="001553A3" w:rsidRPr="004C1FA1" w:rsidRDefault="001553A3" w:rsidP="00B073D3">
      <w:pPr>
        <w:ind w:firstLine="709"/>
        <w:jc w:val="both"/>
        <w:rPr>
          <w:sz w:val="24"/>
          <w:szCs w:val="24"/>
        </w:rPr>
      </w:pPr>
      <w:r w:rsidRPr="004C1FA1">
        <w:rPr>
          <w:sz w:val="24"/>
          <w:szCs w:val="24"/>
        </w:rPr>
        <w:t>7)</w:t>
      </w:r>
      <w:r w:rsidRPr="004C1FA1">
        <w:rPr>
          <w:sz w:val="24"/>
          <w:szCs w:val="24"/>
        </w:rPr>
        <w:tab/>
        <w:t xml:space="preserve">Одно, двух и </w:t>
      </w:r>
      <w:proofErr w:type="spellStart"/>
      <w:r w:rsidRPr="004C1FA1">
        <w:rPr>
          <w:sz w:val="24"/>
          <w:szCs w:val="24"/>
        </w:rPr>
        <w:t>многолотовые</w:t>
      </w:r>
      <w:proofErr w:type="spellEnd"/>
      <w:r w:rsidRPr="004C1FA1">
        <w:rPr>
          <w:sz w:val="24"/>
          <w:szCs w:val="24"/>
        </w:rPr>
        <w:t>;</w:t>
      </w:r>
    </w:p>
    <w:p w14:paraId="4A4E0D71" w14:textId="77777777" w:rsidR="001553A3" w:rsidRPr="004C1FA1" w:rsidRDefault="001553A3" w:rsidP="00B073D3">
      <w:pPr>
        <w:ind w:firstLine="709"/>
        <w:jc w:val="both"/>
        <w:rPr>
          <w:sz w:val="24"/>
          <w:szCs w:val="24"/>
        </w:rPr>
      </w:pPr>
      <w:r w:rsidRPr="004C1FA1">
        <w:rPr>
          <w:sz w:val="24"/>
          <w:szCs w:val="24"/>
        </w:rPr>
        <w:t>8)</w:t>
      </w:r>
      <w:r w:rsidRPr="004C1FA1">
        <w:rPr>
          <w:sz w:val="24"/>
          <w:szCs w:val="24"/>
        </w:rPr>
        <w:tab/>
        <w:t>Совместные (объединенные) и не совместные закупки.</w:t>
      </w:r>
    </w:p>
    <w:p w14:paraId="2F668530" w14:textId="77777777" w:rsidR="00CC5B88" w:rsidRPr="004C1FA1" w:rsidRDefault="00CC5B88" w:rsidP="00B073D3">
      <w:pPr>
        <w:ind w:firstLine="709"/>
        <w:jc w:val="both"/>
        <w:rPr>
          <w:sz w:val="24"/>
          <w:szCs w:val="24"/>
        </w:rPr>
      </w:pPr>
    </w:p>
    <w:p w14:paraId="0B1053D0" w14:textId="3470BAF0"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Конкурентные закупки для субъектов малого и среднего предпринимательства (далее –</w:t>
      </w:r>
      <w:r w:rsidR="00D8018D">
        <w:rPr>
          <w:rFonts w:ascii="Times New Roman" w:hAnsi="Times New Roman" w:cs="Times New Roman"/>
          <w:color w:val="auto"/>
        </w:rPr>
        <w:t xml:space="preserve"> </w:t>
      </w:r>
      <w:r w:rsidRPr="004C1FA1">
        <w:rPr>
          <w:rFonts w:ascii="Times New Roman" w:hAnsi="Times New Roman" w:cs="Times New Roman"/>
          <w:color w:val="auto"/>
        </w:rPr>
        <w:t>СМСП) проводятся исключительно в электронной форме.</w:t>
      </w:r>
    </w:p>
    <w:p w14:paraId="0C6C1015"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Условия выбора способа закупки.</w:t>
      </w:r>
    </w:p>
    <w:p w14:paraId="28B1ADFA" w14:textId="77777777" w:rsidR="001553A3" w:rsidRPr="004C1FA1" w:rsidRDefault="001553A3" w:rsidP="00E7659E">
      <w:pPr>
        <w:pStyle w:val="11"/>
        <w:widowControl/>
        <w:numPr>
          <w:ilvl w:val="3"/>
          <w:numId w:val="7"/>
        </w:numPr>
        <w:autoSpaceDE/>
        <w:autoSpaceDN/>
        <w:ind w:left="0" w:firstLine="709"/>
        <w:jc w:val="both"/>
        <w:rPr>
          <w:b w:val="0"/>
          <w:sz w:val="24"/>
          <w:szCs w:val="24"/>
        </w:rPr>
      </w:pPr>
      <w:r w:rsidRPr="004C1FA1">
        <w:rPr>
          <w:b w:val="0"/>
          <w:sz w:val="24"/>
          <w:szCs w:val="24"/>
        </w:rPr>
        <w:t>Конкурс может применяться для закупок любой продукции, если ограничения на его применение не установлены законодательством Российской Федерации или локальными нормативными документами заказчика, при условии, что для заказчика важны несколько критериев закупки, и заказчиком не проводится запрос предложений.</w:t>
      </w:r>
    </w:p>
    <w:p w14:paraId="436C1A13" w14:textId="77777777" w:rsidR="001553A3" w:rsidRPr="004C1FA1" w:rsidRDefault="001553A3" w:rsidP="00E7659E">
      <w:pPr>
        <w:pStyle w:val="11"/>
        <w:widowControl/>
        <w:numPr>
          <w:ilvl w:val="3"/>
          <w:numId w:val="7"/>
        </w:numPr>
        <w:autoSpaceDE/>
        <w:autoSpaceDN/>
        <w:ind w:left="0" w:firstLine="709"/>
        <w:jc w:val="both"/>
        <w:rPr>
          <w:b w:val="0"/>
          <w:sz w:val="24"/>
          <w:szCs w:val="24"/>
        </w:rPr>
      </w:pPr>
      <w:r w:rsidRPr="004C1FA1">
        <w:rPr>
          <w:b w:val="0"/>
          <w:sz w:val="24"/>
          <w:szCs w:val="24"/>
        </w:rPr>
        <w:t>Аукцион (электронный Аукцион) может применяться при одновременном соблюдении следующих условий:</w:t>
      </w:r>
    </w:p>
    <w:p w14:paraId="253124F8" w14:textId="77777777" w:rsidR="001553A3" w:rsidRPr="004C1FA1" w:rsidRDefault="001553A3" w:rsidP="00B073D3">
      <w:pPr>
        <w:ind w:firstLine="709"/>
        <w:jc w:val="both"/>
        <w:rPr>
          <w:sz w:val="24"/>
          <w:szCs w:val="24"/>
        </w:rPr>
      </w:pPr>
      <w:r w:rsidRPr="004C1FA1">
        <w:rPr>
          <w:sz w:val="24"/>
          <w:szCs w:val="24"/>
        </w:rPr>
        <w:t>1)</w:t>
      </w:r>
      <w:r w:rsidRPr="004C1FA1">
        <w:rPr>
          <w:sz w:val="24"/>
          <w:szCs w:val="24"/>
        </w:rPr>
        <w:tab/>
        <w:t>При закупках продукции, для которой единственным оценочным критерием выступает - цена закупаемой продукции.</w:t>
      </w:r>
    </w:p>
    <w:p w14:paraId="6963FE4E" w14:textId="77777777" w:rsidR="001553A3" w:rsidRPr="004C1FA1" w:rsidRDefault="001553A3" w:rsidP="00B073D3">
      <w:pPr>
        <w:ind w:firstLine="709"/>
        <w:jc w:val="both"/>
        <w:rPr>
          <w:sz w:val="24"/>
          <w:szCs w:val="24"/>
        </w:rPr>
      </w:pPr>
      <w:r w:rsidRPr="004C1FA1">
        <w:rPr>
          <w:sz w:val="24"/>
          <w:szCs w:val="24"/>
        </w:rPr>
        <w:t>2)</w:t>
      </w:r>
      <w:r w:rsidRPr="004C1FA1">
        <w:rPr>
          <w:sz w:val="24"/>
          <w:szCs w:val="24"/>
        </w:rPr>
        <w:tab/>
        <w:t>При закупках продукции, для которой существует сложившийся рынок и существует возможность сформулировать подробное и точное описание предмета закупки.</w:t>
      </w:r>
    </w:p>
    <w:p w14:paraId="3C1FE9BA" w14:textId="77777777" w:rsidR="001553A3" w:rsidRPr="004C1FA1" w:rsidRDefault="001553A3" w:rsidP="00E7659E">
      <w:pPr>
        <w:pStyle w:val="11"/>
        <w:widowControl/>
        <w:numPr>
          <w:ilvl w:val="3"/>
          <w:numId w:val="7"/>
        </w:numPr>
        <w:tabs>
          <w:tab w:val="left" w:pos="1560"/>
        </w:tabs>
        <w:autoSpaceDE/>
        <w:autoSpaceDN/>
        <w:ind w:left="0" w:firstLine="709"/>
        <w:jc w:val="both"/>
        <w:rPr>
          <w:b w:val="0"/>
          <w:sz w:val="24"/>
          <w:szCs w:val="24"/>
        </w:rPr>
      </w:pPr>
      <w:r w:rsidRPr="004C1FA1">
        <w:rPr>
          <w:b w:val="0"/>
          <w:sz w:val="24"/>
          <w:szCs w:val="24"/>
        </w:rPr>
        <w:t>Запрос предложений является приоритетным способом закупки в случаях, когда сложность продукции или условий ее поставки не допускает проведения запроса котировок и аукциона.</w:t>
      </w:r>
    </w:p>
    <w:p w14:paraId="2F5653EC" w14:textId="77777777" w:rsidR="001553A3" w:rsidRPr="004C1FA1" w:rsidRDefault="001553A3" w:rsidP="00E7659E">
      <w:pPr>
        <w:pStyle w:val="11"/>
        <w:widowControl/>
        <w:numPr>
          <w:ilvl w:val="3"/>
          <w:numId w:val="7"/>
        </w:numPr>
        <w:tabs>
          <w:tab w:val="left" w:pos="1560"/>
        </w:tabs>
        <w:autoSpaceDE/>
        <w:autoSpaceDN/>
        <w:ind w:left="0" w:firstLine="709"/>
        <w:jc w:val="both"/>
        <w:rPr>
          <w:b w:val="0"/>
          <w:sz w:val="24"/>
          <w:szCs w:val="24"/>
        </w:rPr>
      </w:pPr>
      <w:r w:rsidRPr="004C1FA1">
        <w:rPr>
          <w:b w:val="0"/>
          <w:sz w:val="24"/>
          <w:szCs w:val="24"/>
        </w:rPr>
        <w:t>Запрос котировок является приоритетным способом закупки в случаях, когда для заказчика важен единственный оценочный критерий – цена закупаемой продукции.</w:t>
      </w:r>
    </w:p>
    <w:p w14:paraId="1DDE45ED" w14:textId="77777777" w:rsidR="001553A3" w:rsidRPr="004C1FA1" w:rsidRDefault="001553A3" w:rsidP="00E7659E">
      <w:pPr>
        <w:pStyle w:val="11"/>
        <w:widowControl/>
        <w:numPr>
          <w:ilvl w:val="3"/>
          <w:numId w:val="7"/>
        </w:numPr>
        <w:tabs>
          <w:tab w:val="left" w:pos="1560"/>
        </w:tabs>
        <w:autoSpaceDE/>
        <w:autoSpaceDN/>
        <w:ind w:left="0" w:firstLine="709"/>
        <w:jc w:val="both"/>
        <w:rPr>
          <w:b w:val="0"/>
          <w:sz w:val="24"/>
          <w:szCs w:val="24"/>
        </w:rPr>
      </w:pPr>
      <w:r w:rsidRPr="004C1FA1">
        <w:rPr>
          <w:b w:val="0"/>
          <w:sz w:val="24"/>
          <w:szCs w:val="24"/>
        </w:rPr>
        <w:t>Закупка у единственного поставщика проводится в соответствии с исчерпывающим перечнем случаев, установленных в Разделе 9 настоящего Положения.</w:t>
      </w:r>
    </w:p>
    <w:p w14:paraId="732D499F" w14:textId="77777777" w:rsidR="001553A3" w:rsidRPr="004C1FA1" w:rsidRDefault="001553A3" w:rsidP="00E7659E">
      <w:pPr>
        <w:pStyle w:val="11"/>
        <w:widowControl/>
        <w:numPr>
          <w:ilvl w:val="3"/>
          <w:numId w:val="7"/>
        </w:numPr>
        <w:tabs>
          <w:tab w:val="left" w:pos="1560"/>
        </w:tabs>
        <w:autoSpaceDE/>
        <w:autoSpaceDN/>
        <w:ind w:left="0" w:firstLine="709"/>
        <w:jc w:val="both"/>
        <w:rPr>
          <w:sz w:val="24"/>
          <w:szCs w:val="24"/>
        </w:rPr>
      </w:pPr>
      <w:r w:rsidRPr="004C1FA1">
        <w:rPr>
          <w:b w:val="0"/>
          <w:sz w:val="24"/>
          <w:szCs w:val="24"/>
        </w:rPr>
        <w:t>Закупка малого объема может быть осуществлена в случае если, стоимость закупаемой Продукции не превышает 100 (сто) тысяч рублей единовременно по одной сделке, а в случае, если годовая выручка Заказчика за отчетный финансовый год составляет 5 (пять) миллиардов рублей и менее, стоимость которой не превышает 500 (пятьсот) тысяч рублей единовременно по одной сделке, если годовая выручка Заказчика за отчетный финансовый год составляет более чем 5 (пять) миллиардов рублей</w:t>
      </w:r>
      <w:r w:rsidRPr="004C1FA1">
        <w:rPr>
          <w:sz w:val="24"/>
          <w:szCs w:val="24"/>
        </w:rPr>
        <w:t>.</w:t>
      </w:r>
    </w:p>
    <w:p w14:paraId="2B6E3F44" w14:textId="77777777" w:rsidR="001553A3" w:rsidRPr="004C1FA1" w:rsidRDefault="001553A3" w:rsidP="00B073D3">
      <w:pPr>
        <w:ind w:firstLine="709"/>
        <w:jc w:val="both"/>
        <w:rPr>
          <w:sz w:val="24"/>
          <w:szCs w:val="24"/>
        </w:rPr>
      </w:pPr>
      <w:r w:rsidRPr="004C1FA1">
        <w:rPr>
          <w:sz w:val="24"/>
          <w:szCs w:val="24"/>
        </w:rPr>
        <w:t>Извещение и документация о такой закупке не формируются заказчиком и не подлежат размещению в единой информационной системе. При осуществлении закупки малого объема заказчик не принимает, закупочная комиссия не рассматривает заявки участников, не проводит определения поставщика (подрядчика, исполнителя). Заказчик не проводит определение и обоснование цены договора, заключаемого по результатам закупки малого объема. Заказчик вправе отказаться от закупки малого объема в любой момент до заключения договора</w:t>
      </w:r>
    </w:p>
    <w:p w14:paraId="3F7DD9C3" w14:textId="77777777" w:rsidR="001553A3" w:rsidRPr="004C1FA1" w:rsidRDefault="001553A3" w:rsidP="00E7659E">
      <w:pPr>
        <w:pStyle w:val="11"/>
        <w:widowControl/>
        <w:numPr>
          <w:ilvl w:val="3"/>
          <w:numId w:val="7"/>
        </w:numPr>
        <w:autoSpaceDE/>
        <w:autoSpaceDN/>
        <w:ind w:left="0" w:firstLine="709"/>
        <w:jc w:val="both"/>
        <w:rPr>
          <w:b w:val="0"/>
          <w:sz w:val="24"/>
          <w:szCs w:val="24"/>
        </w:rPr>
      </w:pPr>
      <w:r w:rsidRPr="004C1FA1">
        <w:rPr>
          <w:b w:val="0"/>
          <w:sz w:val="24"/>
          <w:szCs w:val="24"/>
        </w:rPr>
        <w:t>Закупка в электронном магазине проводится в целях осуществления мер поддержки малого и среднего бизнеса при обязательном соблюдении условий указанных в п. 20 ПП РФ 1352. Описание предмета такой закупки осуществляется без соблюдения требований части 6.1 статьи 3 Закона 223-ФЗ.</w:t>
      </w:r>
    </w:p>
    <w:p w14:paraId="5A17E14F"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Общие положения для проведения Совместной (объединённой) закупки:</w:t>
      </w:r>
    </w:p>
    <w:p w14:paraId="612B7AE0" w14:textId="77777777" w:rsidR="001553A3" w:rsidRPr="004C1FA1" w:rsidRDefault="001553A3" w:rsidP="00E7659E">
      <w:pPr>
        <w:pStyle w:val="a9"/>
        <w:widowControl/>
        <w:numPr>
          <w:ilvl w:val="0"/>
          <w:numId w:val="3"/>
        </w:numPr>
        <w:autoSpaceDE/>
        <w:autoSpaceDN/>
        <w:ind w:left="0" w:firstLine="709"/>
        <w:contextualSpacing/>
        <w:rPr>
          <w:sz w:val="24"/>
          <w:szCs w:val="24"/>
        </w:rPr>
      </w:pPr>
      <w:r w:rsidRPr="004C1FA1">
        <w:rPr>
          <w:sz w:val="24"/>
          <w:szCs w:val="24"/>
        </w:rPr>
        <w:t xml:space="preserve">Заказчик, в целях проведении совместных закупок, вправе заключить Соглашение с другими юридическими лицами (Заказчиками) о проведении таких закупок. </w:t>
      </w:r>
    </w:p>
    <w:p w14:paraId="5C15C1C9" w14:textId="77777777" w:rsidR="001553A3" w:rsidRPr="004C1FA1" w:rsidRDefault="001553A3" w:rsidP="00E7659E">
      <w:pPr>
        <w:pStyle w:val="a9"/>
        <w:widowControl/>
        <w:numPr>
          <w:ilvl w:val="0"/>
          <w:numId w:val="3"/>
        </w:numPr>
        <w:autoSpaceDE/>
        <w:autoSpaceDN/>
        <w:ind w:left="0" w:firstLine="709"/>
        <w:contextualSpacing/>
        <w:rPr>
          <w:sz w:val="24"/>
          <w:szCs w:val="24"/>
        </w:rPr>
      </w:pPr>
      <w:r w:rsidRPr="004C1FA1">
        <w:rPr>
          <w:sz w:val="24"/>
          <w:szCs w:val="24"/>
        </w:rPr>
        <w:t>Под Совместными (объединенными) закупками подразумеваются закупки аналогичной по своим характеристикам продукции, необходимой одновременно нескольким Заказчикам.</w:t>
      </w:r>
    </w:p>
    <w:p w14:paraId="49B810C3" w14:textId="77777777" w:rsidR="001553A3" w:rsidRPr="004C1FA1" w:rsidRDefault="001553A3" w:rsidP="00E7659E">
      <w:pPr>
        <w:pStyle w:val="a9"/>
        <w:widowControl/>
        <w:numPr>
          <w:ilvl w:val="0"/>
          <w:numId w:val="3"/>
        </w:numPr>
        <w:autoSpaceDE/>
        <w:autoSpaceDN/>
        <w:ind w:left="0" w:firstLine="709"/>
        <w:contextualSpacing/>
        <w:rPr>
          <w:sz w:val="24"/>
          <w:szCs w:val="24"/>
        </w:rPr>
      </w:pPr>
      <w:r w:rsidRPr="004C1FA1">
        <w:rPr>
          <w:sz w:val="24"/>
          <w:szCs w:val="24"/>
        </w:rPr>
        <w:t>Совместная закупка – Закупка, осуществляемая Организатором путем объединения потребностей нескольких Заказчиков.</w:t>
      </w:r>
    </w:p>
    <w:p w14:paraId="3567F364" w14:textId="77777777" w:rsidR="001553A3" w:rsidRPr="004C1FA1" w:rsidRDefault="001553A3" w:rsidP="00E7659E">
      <w:pPr>
        <w:pStyle w:val="a9"/>
        <w:widowControl/>
        <w:numPr>
          <w:ilvl w:val="0"/>
          <w:numId w:val="3"/>
        </w:numPr>
        <w:autoSpaceDE/>
        <w:autoSpaceDN/>
        <w:ind w:left="0" w:firstLine="709"/>
        <w:contextualSpacing/>
        <w:rPr>
          <w:sz w:val="24"/>
          <w:szCs w:val="24"/>
        </w:rPr>
      </w:pPr>
      <w:r w:rsidRPr="004C1FA1">
        <w:rPr>
          <w:sz w:val="24"/>
          <w:szCs w:val="24"/>
        </w:rPr>
        <w:t>Совместные (объединенные) закупки проводятся конкурентными способами, указанными в Разделе IV, и в порядке, предусмотренном настоящим Положением.</w:t>
      </w:r>
    </w:p>
    <w:p w14:paraId="6FF1020A" w14:textId="77777777" w:rsidR="001553A3" w:rsidRPr="004C1FA1" w:rsidRDefault="001553A3" w:rsidP="00E7659E">
      <w:pPr>
        <w:pStyle w:val="a9"/>
        <w:widowControl/>
        <w:numPr>
          <w:ilvl w:val="0"/>
          <w:numId w:val="3"/>
        </w:numPr>
        <w:autoSpaceDE/>
        <w:autoSpaceDN/>
        <w:ind w:left="0" w:firstLine="709"/>
        <w:contextualSpacing/>
        <w:rPr>
          <w:sz w:val="24"/>
          <w:szCs w:val="24"/>
        </w:rPr>
      </w:pPr>
      <w:r w:rsidRPr="004C1FA1">
        <w:rPr>
          <w:sz w:val="24"/>
          <w:szCs w:val="24"/>
        </w:rPr>
        <w:t xml:space="preserve">При Совместных (объединенных) закупках, потребность в продукции для нужд конкретного Заказчика может быть, как выделенной в составе отдельного лота, так и включенной в состав одного общего лота. В любом случае такая Закупка включается в Планы закупки каждого Заказчика, для чьих нужд осуществляется Закупка, в объеме потребности такого Заказчика. Договор по итогам совместной (объединенной) закупки заключается с каждым Заказчиком. </w:t>
      </w:r>
    </w:p>
    <w:p w14:paraId="0BE83B1D" w14:textId="77777777" w:rsidR="001553A3" w:rsidRPr="004C1FA1" w:rsidRDefault="001553A3" w:rsidP="00E7659E">
      <w:pPr>
        <w:pStyle w:val="a9"/>
        <w:widowControl/>
        <w:numPr>
          <w:ilvl w:val="0"/>
          <w:numId w:val="3"/>
        </w:numPr>
        <w:autoSpaceDE/>
        <w:autoSpaceDN/>
        <w:ind w:left="0" w:firstLine="709"/>
        <w:contextualSpacing/>
        <w:rPr>
          <w:sz w:val="24"/>
          <w:szCs w:val="24"/>
        </w:rPr>
      </w:pPr>
      <w:r w:rsidRPr="004C1FA1">
        <w:rPr>
          <w:sz w:val="24"/>
          <w:szCs w:val="24"/>
        </w:rPr>
        <w:t>Лучшим признается Участник Запроса, набравший больше баллов по критериям оценки, указанным в документации. По результатам совместной (объединённой) закупки заключается отдельный договор с каждым из Заказчиков или Организатором закупки от имени заказчика в объеме, определенном условиями извещения, документации о закупке.</w:t>
      </w:r>
    </w:p>
    <w:p w14:paraId="67307637" w14:textId="77777777" w:rsidR="001553A3" w:rsidRPr="004C1FA1" w:rsidRDefault="001553A3" w:rsidP="00E7659E">
      <w:pPr>
        <w:pStyle w:val="a9"/>
        <w:widowControl/>
        <w:numPr>
          <w:ilvl w:val="0"/>
          <w:numId w:val="3"/>
        </w:numPr>
        <w:autoSpaceDE/>
        <w:autoSpaceDN/>
        <w:ind w:left="0" w:firstLine="709"/>
        <w:contextualSpacing/>
        <w:rPr>
          <w:sz w:val="24"/>
          <w:szCs w:val="24"/>
        </w:rPr>
      </w:pPr>
      <w:r w:rsidRPr="004C1FA1">
        <w:rPr>
          <w:sz w:val="24"/>
          <w:szCs w:val="24"/>
        </w:rPr>
        <w:t>В случае участия в Совместных (объединенных) закупках участник закупки подает заявку на общий объем продукции по всем Заказчикам, указанный в документации о закупке. Подача заявки участником закупки на часть объема (например, подача заявки с предложением поставить товары, выполнить работы, оказать услуги только одному из заказчиков, из указанных в документации о совместной (объединенной) закупке) не допускается. В случае подачи заявки участником закупки на часть объема такая заявка подлежит отклонению закупочной комиссией на этапе рассмотрения заявок.</w:t>
      </w:r>
    </w:p>
    <w:p w14:paraId="4933FC0A"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При описании в документации о конкурентной закупке предмета закупки заказчик руководствуется следующими правилами:</w:t>
      </w:r>
    </w:p>
    <w:p w14:paraId="6A58E039" w14:textId="77777777" w:rsidR="001553A3" w:rsidRPr="004C1FA1" w:rsidRDefault="001553A3" w:rsidP="00B073D3">
      <w:pPr>
        <w:ind w:firstLine="709"/>
        <w:jc w:val="both"/>
        <w:rPr>
          <w:sz w:val="24"/>
          <w:szCs w:val="24"/>
        </w:rPr>
      </w:pPr>
      <w:r w:rsidRPr="004C1FA1">
        <w:rPr>
          <w:sz w:val="24"/>
          <w:szCs w:val="24"/>
        </w:rPr>
        <w:t>1)</w:t>
      </w:r>
      <w:r w:rsidRPr="004C1FA1">
        <w:rPr>
          <w:sz w:val="24"/>
          <w:szCs w:val="24"/>
        </w:rPr>
        <w:tab/>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6E9EEDAE" w14:textId="77777777" w:rsidR="001553A3" w:rsidRPr="004C1FA1" w:rsidRDefault="001553A3" w:rsidP="00B073D3">
      <w:pPr>
        <w:ind w:firstLine="709"/>
        <w:jc w:val="both"/>
        <w:rPr>
          <w:sz w:val="24"/>
          <w:szCs w:val="24"/>
        </w:rPr>
      </w:pPr>
      <w:r w:rsidRPr="004C1FA1">
        <w:rPr>
          <w:sz w:val="24"/>
          <w:szCs w:val="24"/>
        </w:rPr>
        <w:t>2)</w:t>
      </w:r>
      <w:r w:rsidRPr="004C1FA1">
        <w:rPr>
          <w:sz w:val="24"/>
          <w:szCs w:val="24"/>
        </w:rPr>
        <w:tab/>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62111988" w14:textId="77777777" w:rsidR="001553A3" w:rsidRPr="004C1FA1" w:rsidRDefault="001553A3" w:rsidP="00B073D3">
      <w:pPr>
        <w:ind w:firstLine="709"/>
        <w:jc w:val="both"/>
        <w:rPr>
          <w:sz w:val="24"/>
          <w:szCs w:val="24"/>
        </w:rPr>
      </w:pPr>
      <w:r w:rsidRPr="004C1FA1">
        <w:rPr>
          <w:sz w:val="24"/>
          <w:szCs w:val="24"/>
        </w:rPr>
        <w:t>3)</w:t>
      </w:r>
      <w:r w:rsidRPr="004C1FA1">
        <w:rPr>
          <w:sz w:val="24"/>
          <w:szCs w:val="24"/>
        </w:rPr>
        <w:tab/>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450D50D8" w14:textId="77777777" w:rsidR="001553A3" w:rsidRPr="004C1FA1" w:rsidRDefault="001553A3" w:rsidP="00B073D3">
      <w:pPr>
        <w:ind w:firstLine="709"/>
        <w:jc w:val="both"/>
        <w:rPr>
          <w:sz w:val="24"/>
          <w:szCs w:val="24"/>
        </w:rPr>
      </w:pPr>
      <w:r w:rsidRPr="004C1FA1">
        <w:rPr>
          <w:sz w:val="24"/>
          <w:szCs w:val="24"/>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2AE35187" w14:textId="77777777" w:rsidR="001553A3" w:rsidRPr="004C1FA1" w:rsidRDefault="001553A3" w:rsidP="00B073D3">
      <w:pPr>
        <w:ind w:firstLine="709"/>
        <w:jc w:val="both"/>
        <w:rPr>
          <w:sz w:val="24"/>
          <w:szCs w:val="24"/>
        </w:rPr>
      </w:pPr>
      <w:r w:rsidRPr="004C1FA1">
        <w:rPr>
          <w:sz w:val="24"/>
          <w:szCs w:val="24"/>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6DBB6076" w14:textId="77777777" w:rsidR="001553A3" w:rsidRPr="004C1FA1" w:rsidRDefault="001553A3" w:rsidP="00B073D3">
      <w:pPr>
        <w:ind w:firstLine="709"/>
        <w:jc w:val="both"/>
        <w:rPr>
          <w:sz w:val="24"/>
          <w:szCs w:val="24"/>
        </w:rPr>
      </w:pPr>
      <w:r w:rsidRPr="004C1FA1">
        <w:rPr>
          <w:sz w:val="24"/>
          <w:szCs w:val="24"/>
        </w:rPr>
        <w:t>в) закупок товаров, необходимых для исполнения заключенного государственного или муниципального контракта либо иного договора/соглашения;</w:t>
      </w:r>
    </w:p>
    <w:p w14:paraId="48708674" w14:textId="77777777" w:rsidR="001553A3" w:rsidRPr="004C1FA1" w:rsidRDefault="001553A3" w:rsidP="00B073D3">
      <w:pPr>
        <w:ind w:firstLine="709"/>
        <w:jc w:val="both"/>
        <w:rPr>
          <w:sz w:val="24"/>
          <w:szCs w:val="24"/>
        </w:rPr>
      </w:pPr>
      <w:r w:rsidRPr="004C1FA1">
        <w:rPr>
          <w:sz w:val="24"/>
          <w:szCs w:val="24"/>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настоящего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49DABEB1" w14:textId="77777777" w:rsidR="00D8018D" w:rsidRPr="004C1FA1" w:rsidRDefault="00D8018D" w:rsidP="00D8018D">
      <w:pPr>
        <w:pStyle w:val="30"/>
        <w:keepNext w:val="0"/>
        <w:keepLines w:val="0"/>
        <w:widowControl/>
        <w:numPr>
          <w:ilvl w:val="2"/>
          <w:numId w:val="7"/>
        </w:numPr>
        <w:tabs>
          <w:tab w:val="left" w:pos="1560"/>
        </w:tabs>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При проведении закуп</w:t>
      </w:r>
      <w:r>
        <w:rPr>
          <w:rFonts w:ascii="Times New Roman" w:hAnsi="Times New Roman" w:cs="Times New Roman"/>
          <w:color w:val="auto"/>
        </w:rPr>
        <w:t>о</w:t>
      </w:r>
      <w:r w:rsidRPr="004C1FA1">
        <w:rPr>
          <w:rFonts w:ascii="Times New Roman" w:hAnsi="Times New Roman" w:cs="Times New Roman"/>
          <w:color w:val="auto"/>
        </w:rPr>
        <w:t xml:space="preserve">к </w:t>
      </w:r>
      <w:r>
        <w:rPr>
          <w:rFonts w:ascii="Times New Roman" w:hAnsi="Times New Roman" w:cs="Times New Roman"/>
          <w:color w:val="auto"/>
        </w:rPr>
        <w:t>предоставляется</w:t>
      </w:r>
      <w:r w:rsidRPr="004C1FA1">
        <w:rPr>
          <w:rFonts w:ascii="Times New Roman" w:hAnsi="Times New Roman" w:cs="Times New Roman"/>
          <w:color w:val="auto"/>
        </w:rPr>
        <w:t xml:space="preserve"> национальный режим:</w:t>
      </w:r>
    </w:p>
    <w:p w14:paraId="67D25D25" w14:textId="77777777" w:rsidR="00D8018D" w:rsidRPr="004C1FA1" w:rsidRDefault="00D8018D" w:rsidP="00D8018D">
      <w:pPr>
        <w:pStyle w:val="a9"/>
        <w:numPr>
          <w:ilvl w:val="3"/>
          <w:numId w:val="7"/>
        </w:numPr>
        <w:tabs>
          <w:tab w:val="left" w:pos="1560"/>
        </w:tabs>
        <w:ind w:left="0" w:firstLine="709"/>
        <w:rPr>
          <w:rFonts w:eastAsiaTheme="majorEastAsia"/>
          <w:sz w:val="24"/>
          <w:szCs w:val="24"/>
        </w:rPr>
      </w:pPr>
      <w:proofErr w:type="gramStart"/>
      <w:r w:rsidRPr="004C1FA1">
        <w:rPr>
          <w:rFonts w:eastAsiaTheme="majorEastAsia"/>
          <w:sz w:val="24"/>
          <w:szCs w:val="24"/>
        </w:rPr>
        <w:t xml:space="preserve">Если Правительством Российской Федерации установлен </w:t>
      </w:r>
      <w:r w:rsidRPr="004C1FA1">
        <w:rPr>
          <w:rFonts w:eastAsiaTheme="majorEastAsia"/>
          <w:b/>
          <w:sz w:val="24"/>
          <w:szCs w:val="24"/>
        </w:rPr>
        <w:t>запрет</w:t>
      </w:r>
      <w:r w:rsidRPr="004C1FA1">
        <w:rPr>
          <w:rFonts w:eastAsiaTheme="majorEastAsia"/>
          <w:sz w:val="24"/>
          <w:szCs w:val="24"/>
        </w:rPr>
        <w:t xml:space="preserve"> закупок Продукции (товаров, работ, услуг),</w:t>
      </w:r>
      <w:r>
        <w:rPr>
          <w:rFonts w:eastAsiaTheme="majorEastAsia"/>
          <w:sz w:val="24"/>
          <w:szCs w:val="24"/>
        </w:rPr>
        <w:t xml:space="preserve"> то</w:t>
      </w:r>
      <w:r w:rsidRPr="004C1FA1">
        <w:rPr>
          <w:rFonts w:eastAsiaTheme="majorEastAsia"/>
          <w:sz w:val="24"/>
          <w:szCs w:val="24"/>
        </w:rPr>
        <w:t xml:space="preserve"> заявка на участие в закупке</w:t>
      </w:r>
      <w:r>
        <w:rPr>
          <w:rFonts w:eastAsiaTheme="majorEastAsia"/>
          <w:sz w:val="24"/>
          <w:szCs w:val="24"/>
        </w:rPr>
        <w:t>,</w:t>
      </w:r>
      <w:r w:rsidRPr="004C1FA1">
        <w:rPr>
          <w:rFonts w:eastAsiaTheme="majorEastAsia"/>
          <w:sz w:val="24"/>
          <w:szCs w:val="24"/>
        </w:rPr>
        <w:t xml:space="preserve"> содерж</w:t>
      </w:r>
      <w:r>
        <w:rPr>
          <w:rFonts w:eastAsiaTheme="majorEastAsia"/>
          <w:sz w:val="24"/>
          <w:szCs w:val="24"/>
        </w:rPr>
        <w:t>ащая</w:t>
      </w:r>
      <w:r w:rsidRPr="004C1FA1">
        <w:rPr>
          <w:rFonts w:eastAsiaTheme="majorEastAsia"/>
          <w:sz w:val="24"/>
          <w:szCs w:val="24"/>
        </w:rPr>
        <w:t xml:space="preserve"> предложение о поставке такого товара (выполнения работ, оказания услуг), происходящего из иностранного государства (выполнение работ, оказание услуг иностранными физическими или юридическими лицами), подлежит отклонению, заключение договора </w:t>
      </w:r>
      <w:r>
        <w:rPr>
          <w:rFonts w:eastAsiaTheme="majorEastAsia"/>
          <w:sz w:val="24"/>
          <w:szCs w:val="24"/>
        </w:rPr>
        <w:t xml:space="preserve">на поставку такой Продукции </w:t>
      </w:r>
      <w:r w:rsidRPr="004C1FA1">
        <w:rPr>
          <w:rFonts w:eastAsiaTheme="majorEastAsia"/>
          <w:sz w:val="24"/>
          <w:szCs w:val="24"/>
        </w:rPr>
        <w:t>не допускается, в том числе неконкурентным способом.</w:t>
      </w:r>
      <w:proofErr w:type="gramEnd"/>
      <w:r w:rsidRPr="004C1FA1">
        <w:rPr>
          <w:rFonts w:eastAsiaTheme="majorEastAsia"/>
          <w:sz w:val="24"/>
          <w:szCs w:val="24"/>
        </w:rPr>
        <w:t xml:space="preserve"> </w:t>
      </w:r>
      <w:proofErr w:type="gramStart"/>
      <w:r w:rsidRPr="004C1FA1">
        <w:rPr>
          <w:rFonts w:eastAsiaTheme="majorEastAsia"/>
          <w:sz w:val="24"/>
          <w:szCs w:val="24"/>
        </w:rPr>
        <w:t>При исполнении договора замена такого товара на происходящий из иностранного государства товар, в отношении которого установлен данный запрет, или перемена подрядчика (исполнителя) на иностранное физическое или юридическое лицо, которое зарегистрировано на территории иностранного государства, в отношении которого установлен данный запрет, не допускается.</w:t>
      </w:r>
      <w:proofErr w:type="gramEnd"/>
    </w:p>
    <w:p w14:paraId="0C4C5446" w14:textId="77777777" w:rsidR="00D8018D" w:rsidRPr="004C1FA1" w:rsidRDefault="00D8018D" w:rsidP="00D8018D">
      <w:pPr>
        <w:pStyle w:val="a9"/>
        <w:numPr>
          <w:ilvl w:val="3"/>
          <w:numId w:val="7"/>
        </w:numPr>
        <w:tabs>
          <w:tab w:val="left" w:pos="1560"/>
        </w:tabs>
        <w:ind w:left="0" w:firstLine="709"/>
        <w:rPr>
          <w:rFonts w:eastAsiaTheme="majorEastAsia"/>
          <w:sz w:val="24"/>
          <w:szCs w:val="24"/>
        </w:rPr>
      </w:pPr>
      <w:proofErr w:type="gramStart"/>
      <w:r w:rsidRPr="004C1FA1">
        <w:rPr>
          <w:rFonts w:eastAsiaTheme="majorEastAsia"/>
          <w:sz w:val="24"/>
          <w:szCs w:val="24"/>
        </w:rPr>
        <w:t xml:space="preserve">Если Правительством Российской Федерации установлено </w:t>
      </w:r>
      <w:r w:rsidRPr="004C1FA1">
        <w:rPr>
          <w:rFonts w:eastAsiaTheme="majorEastAsia"/>
          <w:b/>
          <w:sz w:val="24"/>
          <w:szCs w:val="24"/>
        </w:rPr>
        <w:t>ограничение</w:t>
      </w:r>
      <w:r w:rsidRPr="004C1FA1">
        <w:rPr>
          <w:rFonts w:eastAsiaTheme="majorEastAsia"/>
          <w:sz w:val="24"/>
          <w:szCs w:val="24"/>
        </w:rPr>
        <w:t xml:space="preserve"> закупок Продукции (товаров, работ, услуг), а на участие в закупке подана заявка, содержащая предложение поставки товара российского происхождения (предложение выполнения работ, оказания услуг российским подрядчиком/исполнителем) и по результатам рассмотрения признана соответствующей требованиям изве</w:t>
      </w:r>
      <w:r>
        <w:rPr>
          <w:rFonts w:eastAsiaTheme="majorEastAsia"/>
          <w:sz w:val="24"/>
          <w:szCs w:val="24"/>
        </w:rPr>
        <w:t xml:space="preserve">щения об осуществлении закупки и </w:t>
      </w:r>
      <w:r w:rsidRPr="004C1FA1">
        <w:rPr>
          <w:rFonts w:eastAsiaTheme="majorEastAsia"/>
          <w:sz w:val="24"/>
          <w:szCs w:val="24"/>
        </w:rPr>
        <w:t>документации о закупке, то все заявки на участие в закупке, содержащие предложени</w:t>
      </w:r>
      <w:r>
        <w:rPr>
          <w:rFonts w:eastAsiaTheme="majorEastAsia"/>
          <w:sz w:val="24"/>
          <w:szCs w:val="24"/>
        </w:rPr>
        <w:t xml:space="preserve">е </w:t>
      </w:r>
      <w:r w:rsidRPr="004C1FA1">
        <w:rPr>
          <w:rFonts w:eastAsiaTheme="majorEastAsia"/>
          <w:sz w:val="24"/>
          <w:szCs w:val="24"/>
        </w:rPr>
        <w:t xml:space="preserve"> о поставке товара, происходящего</w:t>
      </w:r>
      <w:proofErr w:type="gramEnd"/>
      <w:r w:rsidRPr="004C1FA1">
        <w:rPr>
          <w:rFonts w:eastAsiaTheme="majorEastAsia"/>
          <w:sz w:val="24"/>
          <w:szCs w:val="24"/>
        </w:rPr>
        <w:t xml:space="preserve"> из иностранного государства (выполнение работ, оказание услуг иностранными физическими или юридическими лицами), подлежат отклонению. </w:t>
      </w:r>
      <w:proofErr w:type="gramStart"/>
      <w:r w:rsidRPr="004C1FA1">
        <w:rPr>
          <w:rFonts w:eastAsiaTheme="majorEastAsia"/>
          <w:sz w:val="24"/>
          <w:szCs w:val="24"/>
        </w:rPr>
        <w:t>При исполнении договора замена такого товара на происходящий из иностранного государства товар, в отношении которого установлено данное ограничение, или перемена подрядчика (исполнителя) на иностранное физическое или юридическое лицо, которое зарегистрировано на территории иностранного государства, в отношении которого установлено данное ограничение, не допускается.</w:t>
      </w:r>
      <w:proofErr w:type="gramEnd"/>
    </w:p>
    <w:p w14:paraId="6749B042" w14:textId="77777777" w:rsidR="00D8018D" w:rsidRPr="004C1FA1" w:rsidRDefault="00D8018D" w:rsidP="00D8018D">
      <w:pPr>
        <w:pStyle w:val="a9"/>
        <w:numPr>
          <w:ilvl w:val="3"/>
          <w:numId w:val="7"/>
        </w:numPr>
        <w:tabs>
          <w:tab w:val="left" w:pos="1560"/>
        </w:tabs>
        <w:ind w:left="0" w:firstLine="709"/>
        <w:rPr>
          <w:rFonts w:eastAsiaTheme="majorEastAsia"/>
          <w:sz w:val="24"/>
          <w:szCs w:val="24"/>
        </w:rPr>
      </w:pPr>
      <w:proofErr w:type="gramStart"/>
      <w:r w:rsidRPr="004C1FA1">
        <w:rPr>
          <w:rFonts w:eastAsiaTheme="majorEastAsia"/>
          <w:sz w:val="24"/>
          <w:szCs w:val="24"/>
        </w:rPr>
        <w:t xml:space="preserve">Если Правительством Российской Федерации не установлен запрет или ограничение, то применяется </w:t>
      </w:r>
      <w:r w:rsidRPr="004C1FA1">
        <w:rPr>
          <w:rFonts w:eastAsiaTheme="majorEastAsia"/>
          <w:b/>
          <w:sz w:val="24"/>
          <w:szCs w:val="24"/>
        </w:rPr>
        <w:t>преимущество</w:t>
      </w:r>
      <w:r w:rsidRPr="004C1FA1">
        <w:rPr>
          <w:rFonts w:eastAsiaTheme="majorEastAsia"/>
          <w:sz w:val="24"/>
          <w:szCs w:val="24"/>
        </w:rPr>
        <w:t xml:space="preserve"> закупок Продукции (товаров, работ, услуг) российского происхождения, то есть при </w:t>
      </w:r>
      <w:r>
        <w:rPr>
          <w:rFonts w:eastAsiaTheme="majorEastAsia"/>
          <w:sz w:val="24"/>
          <w:szCs w:val="24"/>
        </w:rPr>
        <w:t>рассмотрении, оценке, сопоставлении</w:t>
      </w:r>
      <w:r w:rsidRPr="004C1FA1">
        <w:rPr>
          <w:rFonts w:eastAsiaTheme="majorEastAsia"/>
          <w:sz w:val="24"/>
          <w:szCs w:val="24"/>
        </w:rPr>
        <w:t xml:space="preserve"> заяв</w:t>
      </w:r>
      <w:r>
        <w:rPr>
          <w:rFonts w:eastAsiaTheme="majorEastAsia"/>
          <w:sz w:val="24"/>
          <w:szCs w:val="24"/>
        </w:rPr>
        <w:t>о</w:t>
      </w:r>
      <w:r w:rsidRPr="004C1FA1">
        <w:rPr>
          <w:rFonts w:eastAsiaTheme="majorEastAsia"/>
          <w:sz w:val="24"/>
          <w:szCs w:val="24"/>
        </w:rPr>
        <w:t>к на участие в закупке</w:t>
      </w:r>
      <w:r>
        <w:rPr>
          <w:rFonts w:eastAsiaTheme="majorEastAsia"/>
          <w:sz w:val="24"/>
          <w:szCs w:val="24"/>
        </w:rPr>
        <w:t xml:space="preserve"> </w:t>
      </w:r>
      <w:r w:rsidRPr="004C1FA1">
        <w:rPr>
          <w:rFonts w:eastAsiaTheme="majorEastAsia"/>
          <w:sz w:val="24"/>
          <w:szCs w:val="24"/>
        </w:rPr>
        <w:t xml:space="preserve"> осуществляется снижение на пятнадцать процентов ценового предложения</w:t>
      </w:r>
      <w:r>
        <w:rPr>
          <w:rFonts w:eastAsiaTheme="majorEastAsia"/>
          <w:sz w:val="24"/>
          <w:szCs w:val="24"/>
        </w:rPr>
        <w:t>,</w:t>
      </w:r>
      <w:r w:rsidRPr="004C1FA1">
        <w:rPr>
          <w:rFonts w:eastAsiaTheme="majorEastAsia"/>
          <w:sz w:val="24"/>
          <w:szCs w:val="24"/>
        </w:rPr>
        <w:t xml:space="preserve"> </w:t>
      </w:r>
      <w:r>
        <w:rPr>
          <w:rFonts w:eastAsiaTheme="majorEastAsia"/>
          <w:sz w:val="24"/>
          <w:szCs w:val="24"/>
        </w:rPr>
        <w:t>поданного с предложением Продукции российского происхождения</w:t>
      </w:r>
      <w:r w:rsidRPr="004C1FA1">
        <w:rPr>
          <w:rFonts w:eastAsiaTheme="majorEastAsia"/>
          <w:sz w:val="24"/>
          <w:szCs w:val="24"/>
        </w:rPr>
        <w:t xml:space="preserve"> (или снижение на пятнадцать пр</w:t>
      </w:r>
      <w:r>
        <w:rPr>
          <w:rFonts w:eastAsiaTheme="majorEastAsia"/>
          <w:sz w:val="24"/>
          <w:szCs w:val="24"/>
        </w:rPr>
        <w:t>оцентов цены за единицу товара), либо увеличение на пятнадцать процентов ценового предложения участника</w:t>
      </w:r>
      <w:proofErr w:type="gramEnd"/>
      <w:r>
        <w:rPr>
          <w:rFonts w:eastAsiaTheme="majorEastAsia"/>
          <w:sz w:val="24"/>
          <w:szCs w:val="24"/>
        </w:rPr>
        <w:t xml:space="preserve"> закупки в случае подачи им предложения о размере платы, подлежащей внесению за заключение товара.</w:t>
      </w:r>
      <w:r w:rsidRPr="004C1FA1">
        <w:rPr>
          <w:rFonts w:eastAsiaTheme="majorEastAsia"/>
          <w:sz w:val="24"/>
          <w:szCs w:val="24"/>
        </w:rPr>
        <w:t xml:space="preserve"> При исполнении договора по настоящему пункту допускается замена товара (перемена подрядчика, исполнителя) исключительно на товар российского происхождения (или выполнение работ, оказание услуг российским физическим или юридическим лицом).</w:t>
      </w:r>
    </w:p>
    <w:p w14:paraId="10FBC1F9" w14:textId="77777777" w:rsidR="00D8018D" w:rsidRPr="004C1FA1" w:rsidRDefault="00D8018D" w:rsidP="00D8018D">
      <w:pPr>
        <w:pStyle w:val="a9"/>
        <w:numPr>
          <w:ilvl w:val="3"/>
          <w:numId w:val="7"/>
        </w:numPr>
        <w:tabs>
          <w:tab w:val="left" w:pos="1560"/>
        </w:tabs>
        <w:ind w:left="0" w:firstLine="709"/>
        <w:rPr>
          <w:rFonts w:eastAsiaTheme="majorEastAsia"/>
          <w:sz w:val="24"/>
          <w:szCs w:val="24"/>
        </w:rPr>
      </w:pPr>
      <w:r w:rsidRPr="004C1FA1">
        <w:rPr>
          <w:rFonts w:eastAsiaTheme="majorEastAsia"/>
          <w:sz w:val="24"/>
          <w:szCs w:val="24"/>
        </w:rPr>
        <w:t xml:space="preserve">При осуществлении закупок </w:t>
      </w:r>
      <w:proofErr w:type="gramStart"/>
      <w:r w:rsidRPr="004C1FA1">
        <w:rPr>
          <w:rFonts w:eastAsiaTheme="majorEastAsia"/>
          <w:sz w:val="24"/>
          <w:szCs w:val="24"/>
        </w:rPr>
        <w:t>Продукции</w:t>
      </w:r>
      <w:proofErr w:type="gramEnd"/>
      <w:r w:rsidRPr="004C1FA1">
        <w:rPr>
          <w:rFonts w:eastAsiaTheme="majorEastAsia"/>
          <w:sz w:val="24"/>
          <w:szCs w:val="24"/>
        </w:rPr>
        <w:t xml:space="preserve"> в отношении которой установлен национальный режим Правительство Российской Федерации определяет случаи, при которых предложение о поставке товара российского происхождения приравнива</w:t>
      </w:r>
      <w:r>
        <w:rPr>
          <w:rFonts w:eastAsiaTheme="majorEastAsia"/>
          <w:sz w:val="24"/>
          <w:szCs w:val="24"/>
        </w:rPr>
        <w:t>е</w:t>
      </w:r>
      <w:r w:rsidRPr="004C1FA1">
        <w:rPr>
          <w:rFonts w:eastAsiaTheme="majorEastAsia"/>
          <w:sz w:val="24"/>
          <w:szCs w:val="24"/>
        </w:rPr>
        <w:t>тся к предложению поставки товара, происходящего из иностранного государства, при условии подачи заявок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14:paraId="15174F3E" w14:textId="1B5E3BCF" w:rsidR="001553A3" w:rsidRPr="004C1FA1" w:rsidRDefault="001753B3" w:rsidP="00E7659E">
      <w:pPr>
        <w:pStyle w:val="11"/>
        <w:widowControl/>
        <w:numPr>
          <w:ilvl w:val="3"/>
          <w:numId w:val="7"/>
        </w:numPr>
        <w:autoSpaceDE/>
        <w:autoSpaceDN/>
        <w:ind w:left="0" w:firstLine="709"/>
        <w:jc w:val="both"/>
        <w:rPr>
          <w:b w:val="0"/>
          <w:sz w:val="24"/>
          <w:szCs w:val="24"/>
        </w:rPr>
      </w:pPr>
      <w:r w:rsidRPr="004C1FA1">
        <w:rPr>
          <w:b w:val="0"/>
          <w:sz w:val="24"/>
          <w:szCs w:val="24"/>
        </w:rPr>
        <w:t>Заказчик (Организатор) включает</w:t>
      </w:r>
      <w:r w:rsidR="001553A3" w:rsidRPr="004C1FA1">
        <w:rPr>
          <w:b w:val="0"/>
          <w:sz w:val="24"/>
          <w:szCs w:val="24"/>
        </w:rPr>
        <w:t xml:space="preserve"> в документацию о закупке </w:t>
      </w:r>
      <w:r w:rsidRPr="004C1FA1">
        <w:rPr>
          <w:b w:val="0"/>
          <w:sz w:val="24"/>
          <w:szCs w:val="24"/>
        </w:rPr>
        <w:t>следующие сведения</w:t>
      </w:r>
      <w:r w:rsidR="001553A3" w:rsidRPr="004C1FA1">
        <w:rPr>
          <w:b w:val="0"/>
          <w:sz w:val="24"/>
          <w:szCs w:val="24"/>
        </w:rPr>
        <w:t xml:space="preserve">, </w:t>
      </w:r>
      <w:r w:rsidRPr="004C1FA1">
        <w:rPr>
          <w:b w:val="0"/>
          <w:sz w:val="24"/>
          <w:szCs w:val="24"/>
        </w:rPr>
        <w:t xml:space="preserve">определенные </w:t>
      </w:r>
      <w:r w:rsidR="001553A3" w:rsidRPr="004C1FA1">
        <w:rPr>
          <w:b w:val="0"/>
          <w:sz w:val="24"/>
          <w:szCs w:val="24"/>
        </w:rPr>
        <w:t>положением о закупке:</w:t>
      </w:r>
    </w:p>
    <w:p w14:paraId="3A47C9BA" w14:textId="77777777" w:rsidR="001553A3" w:rsidRPr="004C1FA1" w:rsidRDefault="001553A3" w:rsidP="00B073D3">
      <w:pPr>
        <w:ind w:firstLine="709"/>
        <w:jc w:val="both"/>
        <w:rPr>
          <w:sz w:val="24"/>
          <w:szCs w:val="24"/>
        </w:rPr>
      </w:pPr>
      <w:r w:rsidRPr="004C1FA1">
        <w:rPr>
          <w:sz w:val="24"/>
          <w:szCs w:val="24"/>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6F12B3FE" w14:textId="77777777" w:rsidR="001553A3" w:rsidRPr="004C1FA1" w:rsidRDefault="001553A3" w:rsidP="00B073D3">
      <w:pPr>
        <w:ind w:firstLine="709"/>
        <w:jc w:val="both"/>
        <w:rPr>
          <w:sz w:val="24"/>
          <w:szCs w:val="24"/>
        </w:rPr>
      </w:pPr>
      <w:r w:rsidRPr="004C1FA1">
        <w:rPr>
          <w:sz w:val="24"/>
          <w:szCs w:val="24"/>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3B9005CB" w14:textId="77777777" w:rsidR="001553A3" w:rsidRPr="004C1FA1" w:rsidRDefault="001553A3" w:rsidP="00B073D3">
      <w:pPr>
        <w:ind w:firstLine="709"/>
        <w:jc w:val="both"/>
        <w:rPr>
          <w:sz w:val="24"/>
          <w:szCs w:val="24"/>
        </w:rPr>
      </w:pPr>
      <w:r w:rsidRPr="004C1FA1">
        <w:rPr>
          <w:sz w:val="24"/>
          <w:szCs w:val="24"/>
        </w:rPr>
        <w:t>в) сведения о начальной (максимальной) цене единицы каждого товара, работы, услуги, являющихся предметом закупки;</w:t>
      </w:r>
    </w:p>
    <w:p w14:paraId="1F3B1397" w14:textId="77777777" w:rsidR="001553A3" w:rsidRPr="004C1FA1" w:rsidRDefault="001553A3" w:rsidP="00B073D3">
      <w:pPr>
        <w:ind w:firstLine="709"/>
        <w:jc w:val="both"/>
        <w:rPr>
          <w:sz w:val="24"/>
          <w:szCs w:val="24"/>
        </w:rPr>
      </w:pPr>
      <w:r w:rsidRPr="004C1FA1">
        <w:rPr>
          <w:sz w:val="24"/>
          <w:szCs w:val="24"/>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386B4F56" w14:textId="77777777" w:rsidR="001553A3" w:rsidRPr="004C1FA1" w:rsidRDefault="001553A3" w:rsidP="00B073D3">
      <w:pPr>
        <w:ind w:firstLine="709"/>
        <w:jc w:val="both"/>
        <w:rPr>
          <w:sz w:val="24"/>
          <w:szCs w:val="24"/>
        </w:rPr>
      </w:pPr>
      <w:r w:rsidRPr="004C1FA1">
        <w:rPr>
          <w:sz w:val="24"/>
          <w:szCs w:val="24"/>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07CF7B06" w14:textId="77777777" w:rsidR="001553A3" w:rsidRPr="004C1FA1" w:rsidRDefault="001553A3" w:rsidP="00B073D3">
      <w:pPr>
        <w:ind w:firstLine="709"/>
        <w:jc w:val="both"/>
        <w:rPr>
          <w:sz w:val="24"/>
          <w:szCs w:val="24"/>
        </w:rPr>
      </w:pPr>
      <w:r w:rsidRPr="004C1FA1">
        <w:rPr>
          <w:sz w:val="24"/>
          <w:szCs w:val="24"/>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DAF546B" w14:textId="77777777" w:rsidR="001553A3" w:rsidRPr="004C1FA1" w:rsidRDefault="001553A3" w:rsidP="00B073D3">
      <w:pPr>
        <w:ind w:firstLine="709"/>
        <w:jc w:val="both"/>
        <w:rPr>
          <w:sz w:val="24"/>
          <w:szCs w:val="24"/>
        </w:rPr>
      </w:pPr>
      <w:r w:rsidRPr="004C1FA1">
        <w:rPr>
          <w:sz w:val="24"/>
          <w:szCs w:val="24"/>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0A467267" w14:textId="77777777" w:rsidR="001553A3" w:rsidRPr="004C1FA1" w:rsidRDefault="001553A3" w:rsidP="00B073D3">
      <w:pPr>
        <w:ind w:firstLine="709"/>
        <w:jc w:val="both"/>
        <w:rPr>
          <w:sz w:val="24"/>
          <w:szCs w:val="24"/>
        </w:rPr>
      </w:pPr>
      <w:r w:rsidRPr="004C1FA1">
        <w:rPr>
          <w:sz w:val="24"/>
          <w:szCs w:val="24"/>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4B9F919D" w14:textId="77777777" w:rsidR="001753B3" w:rsidRPr="004C1FA1" w:rsidRDefault="001553A3" w:rsidP="001753B3">
      <w:pPr>
        <w:ind w:firstLine="709"/>
        <w:jc w:val="both"/>
        <w:rPr>
          <w:sz w:val="24"/>
          <w:szCs w:val="24"/>
        </w:rPr>
      </w:pPr>
      <w:r w:rsidRPr="004C1FA1">
        <w:rPr>
          <w:sz w:val="24"/>
          <w:szCs w:val="24"/>
        </w:rPr>
        <w:t>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1753B3" w:rsidRPr="004C1FA1">
        <w:rPr>
          <w:sz w:val="24"/>
          <w:szCs w:val="24"/>
        </w:rPr>
        <w:t>;</w:t>
      </w:r>
    </w:p>
    <w:p w14:paraId="43A216B7" w14:textId="0CE7A01B" w:rsidR="001553A3" w:rsidRPr="004C1FA1" w:rsidRDefault="001753B3" w:rsidP="00B073D3">
      <w:pPr>
        <w:ind w:firstLine="709"/>
        <w:jc w:val="both"/>
        <w:rPr>
          <w:sz w:val="24"/>
          <w:szCs w:val="24"/>
        </w:rPr>
      </w:pPr>
      <w:r w:rsidRPr="004C1FA1">
        <w:rPr>
          <w:sz w:val="24"/>
          <w:szCs w:val="24"/>
        </w:rPr>
        <w:t>к) информаци</w:t>
      </w:r>
      <w:r w:rsidR="00C04EA6" w:rsidRPr="004C1FA1">
        <w:rPr>
          <w:sz w:val="24"/>
          <w:szCs w:val="24"/>
        </w:rPr>
        <w:t>я</w:t>
      </w:r>
      <w:r w:rsidRPr="004C1FA1">
        <w:rPr>
          <w:sz w:val="24"/>
          <w:szCs w:val="24"/>
        </w:rPr>
        <w:t xml:space="preserve"> и перечень документов, которые подтверждают страну происхождения товара</w:t>
      </w:r>
      <w:r w:rsidR="00AB0751" w:rsidRPr="004C1FA1">
        <w:rPr>
          <w:sz w:val="24"/>
          <w:szCs w:val="24"/>
        </w:rPr>
        <w:t>, в случае если они предусмотрены законодательством РФ</w:t>
      </w:r>
      <w:r w:rsidR="003C1F1B" w:rsidRPr="004C1FA1">
        <w:rPr>
          <w:sz w:val="24"/>
          <w:szCs w:val="24"/>
        </w:rPr>
        <w:t>.</w:t>
      </w:r>
    </w:p>
    <w:p w14:paraId="53962B15" w14:textId="77777777" w:rsidR="004C1FA1" w:rsidRPr="004C1FA1" w:rsidRDefault="004C1FA1" w:rsidP="00B073D3">
      <w:pPr>
        <w:ind w:firstLine="709"/>
        <w:jc w:val="both"/>
        <w:rPr>
          <w:sz w:val="24"/>
          <w:szCs w:val="24"/>
        </w:rPr>
      </w:pPr>
    </w:p>
    <w:p w14:paraId="37FB78E7" w14:textId="161AD0F0" w:rsidR="001553A3" w:rsidRPr="004C1FA1" w:rsidRDefault="001553A3" w:rsidP="00E7659E">
      <w:pPr>
        <w:pStyle w:val="a7"/>
        <w:widowControl/>
        <w:numPr>
          <w:ilvl w:val="0"/>
          <w:numId w:val="7"/>
        </w:numPr>
        <w:autoSpaceDE/>
        <w:autoSpaceDN/>
        <w:spacing w:before="0"/>
        <w:ind w:left="0" w:firstLine="709"/>
        <w:jc w:val="both"/>
        <w:outlineLvl w:val="0"/>
        <w:rPr>
          <w:sz w:val="24"/>
          <w:szCs w:val="24"/>
        </w:rPr>
      </w:pPr>
      <w:bookmarkStart w:id="10" w:name="_Toc179880219"/>
      <w:r w:rsidRPr="004C1FA1">
        <w:rPr>
          <w:sz w:val="24"/>
          <w:szCs w:val="24"/>
        </w:rPr>
        <w:t>ПОРЯДОК ПРОВЕДЕНИЯ ЗАПРОСА ПРЕДЛОЖЕНИЙ.</w:t>
      </w:r>
      <w:bookmarkEnd w:id="10"/>
    </w:p>
    <w:p w14:paraId="29F62457" w14:textId="70CC699E"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11" w:name="_Toc179880220"/>
      <w:r w:rsidRPr="004C1FA1">
        <w:rPr>
          <w:rFonts w:ascii="Times New Roman" w:hAnsi="Times New Roman" w:cs="Times New Roman"/>
          <w:color w:val="auto"/>
          <w:sz w:val="24"/>
          <w:szCs w:val="24"/>
        </w:rPr>
        <w:t>Извещение о проведении Запроса.</w:t>
      </w:r>
      <w:bookmarkEnd w:id="11"/>
    </w:p>
    <w:p w14:paraId="62DCF558"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Размещенное в единой информационной системе Извещение о проведении Запроса рассматривается как приглашение делать оферты, адресованное неопределенному кругу лиц, и не является публичной офертой, предусмотренной частью 2 статьи 437 Гражданского Кодекса Российской Федерации.</w:t>
      </w:r>
    </w:p>
    <w:p w14:paraId="51BD25B5"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извещении о проведении процедуры должны быть указаны следующие сведения:</w:t>
      </w:r>
    </w:p>
    <w:p w14:paraId="605C6A71" w14:textId="77777777" w:rsidR="001553A3" w:rsidRPr="004C1FA1" w:rsidRDefault="001553A3" w:rsidP="00B073D3">
      <w:pPr>
        <w:ind w:firstLine="709"/>
        <w:jc w:val="both"/>
        <w:rPr>
          <w:sz w:val="24"/>
          <w:szCs w:val="24"/>
        </w:rPr>
      </w:pPr>
      <w:r w:rsidRPr="004C1FA1">
        <w:rPr>
          <w:sz w:val="24"/>
          <w:szCs w:val="24"/>
        </w:rPr>
        <w:t>1)</w:t>
      </w:r>
      <w:r w:rsidRPr="004C1FA1">
        <w:rPr>
          <w:sz w:val="24"/>
          <w:szCs w:val="24"/>
        </w:rPr>
        <w:tab/>
        <w:t>способ закупки;</w:t>
      </w:r>
    </w:p>
    <w:p w14:paraId="546C5B26" w14:textId="77777777" w:rsidR="001553A3" w:rsidRPr="004C1FA1" w:rsidRDefault="001553A3" w:rsidP="00B073D3">
      <w:pPr>
        <w:ind w:firstLine="709"/>
        <w:jc w:val="both"/>
        <w:rPr>
          <w:sz w:val="24"/>
          <w:szCs w:val="24"/>
        </w:rPr>
      </w:pPr>
      <w:r w:rsidRPr="004C1FA1">
        <w:rPr>
          <w:sz w:val="24"/>
          <w:szCs w:val="24"/>
        </w:rPr>
        <w:t>2)</w:t>
      </w:r>
      <w:r w:rsidRPr="004C1FA1">
        <w:rPr>
          <w:sz w:val="24"/>
          <w:szCs w:val="24"/>
        </w:rPr>
        <w:tab/>
        <w:t>наименование, место нахождения, почтовый адрес, адрес электронной почты, номер контактного телефона Заказчика/Организатора;</w:t>
      </w:r>
    </w:p>
    <w:p w14:paraId="5BF1A26F" w14:textId="77777777" w:rsidR="001553A3" w:rsidRPr="004C1FA1" w:rsidRDefault="001553A3" w:rsidP="00B073D3">
      <w:pPr>
        <w:ind w:firstLine="709"/>
        <w:jc w:val="both"/>
        <w:rPr>
          <w:sz w:val="24"/>
          <w:szCs w:val="24"/>
        </w:rPr>
      </w:pPr>
      <w:r w:rsidRPr="004C1FA1">
        <w:rPr>
          <w:sz w:val="24"/>
          <w:szCs w:val="24"/>
        </w:rPr>
        <w:t>3)</w:t>
      </w:r>
      <w:r w:rsidRPr="004C1FA1">
        <w:rPr>
          <w:sz w:val="24"/>
          <w:szCs w:val="24"/>
        </w:rPr>
        <w:tab/>
        <w:t>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частью 6.1 статьи 3 Закона 223 ФЗ (при необходимости);</w:t>
      </w:r>
    </w:p>
    <w:p w14:paraId="5FF17029" w14:textId="77777777" w:rsidR="001553A3" w:rsidRPr="004C1FA1" w:rsidRDefault="001553A3" w:rsidP="00B073D3">
      <w:pPr>
        <w:ind w:firstLine="709"/>
        <w:jc w:val="both"/>
        <w:rPr>
          <w:sz w:val="24"/>
          <w:szCs w:val="24"/>
        </w:rPr>
      </w:pPr>
      <w:r w:rsidRPr="004C1FA1">
        <w:rPr>
          <w:sz w:val="24"/>
          <w:szCs w:val="24"/>
        </w:rPr>
        <w:t>4)</w:t>
      </w:r>
      <w:r w:rsidRPr="004C1FA1">
        <w:rPr>
          <w:sz w:val="24"/>
          <w:szCs w:val="24"/>
        </w:rPr>
        <w:tab/>
        <w:t>место поставки товара, выполнения работ, оказания услуг;</w:t>
      </w:r>
    </w:p>
    <w:p w14:paraId="4C68CE0E" w14:textId="77777777" w:rsidR="001553A3" w:rsidRPr="004C1FA1" w:rsidRDefault="001553A3" w:rsidP="00B073D3">
      <w:pPr>
        <w:ind w:firstLine="709"/>
        <w:jc w:val="both"/>
        <w:rPr>
          <w:sz w:val="24"/>
          <w:szCs w:val="24"/>
        </w:rPr>
      </w:pPr>
      <w:r w:rsidRPr="004C1FA1">
        <w:rPr>
          <w:sz w:val="24"/>
          <w:szCs w:val="24"/>
        </w:rPr>
        <w:t>5)</w:t>
      </w:r>
      <w:r w:rsidRPr="004C1FA1">
        <w:rPr>
          <w:sz w:val="24"/>
          <w:szCs w:val="24"/>
        </w:rPr>
        <w:tab/>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6BB5BDE8" w14:textId="77777777" w:rsidR="001553A3" w:rsidRPr="004C1FA1" w:rsidRDefault="001553A3" w:rsidP="00B073D3">
      <w:pPr>
        <w:ind w:firstLine="709"/>
        <w:jc w:val="both"/>
        <w:rPr>
          <w:sz w:val="24"/>
          <w:szCs w:val="24"/>
        </w:rPr>
      </w:pPr>
      <w:r w:rsidRPr="004C1FA1">
        <w:rPr>
          <w:sz w:val="24"/>
          <w:szCs w:val="24"/>
        </w:rPr>
        <w:t>6)</w:t>
      </w:r>
      <w:r w:rsidRPr="004C1FA1">
        <w:rPr>
          <w:sz w:val="24"/>
          <w:szCs w:val="24"/>
        </w:rPr>
        <w:tab/>
        <w:t>срок, место и порядок предоставления закупочной документации,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364370C8" w14:textId="77777777" w:rsidR="001553A3" w:rsidRPr="004C1FA1" w:rsidRDefault="001553A3" w:rsidP="00B073D3">
      <w:pPr>
        <w:ind w:firstLine="709"/>
        <w:jc w:val="both"/>
        <w:rPr>
          <w:sz w:val="24"/>
          <w:szCs w:val="24"/>
        </w:rPr>
      </w:pPr>
      <w:r w:rsidRPr="004C1FA1">
        <w:rPr>
          <w:sz w:val="24"/>
          <w:szCs w:val="24"/>
        </w:rPr>
        <w:t>7)</w:t>
      </w:r>
      <w:r w:rsidRPr="004C1FA1">
        <w:rPr>
          <w:sz w:val="24"/>
          <w:szCs w:val="24"/>
        </w:rPr>
        <w:tab/>
        <w:t>порядок, дата начала, дата и время окончания срока подачи заявок на участие в запросе, порядок, место и дата рассмотрения предложений участников закупки и подведения итогов закупки;</w:t>
      </w:r>
    </w:p>
    <w:p w14:paraId="544A7A1A" w14:textId="77777777" w:rsidR="001553A3" w:rsidRPr="004C1FA1" w:rsidRDefault="001553A3" w:rsidP="00B073D3">
      <w:pPr>
        <w:ind w:firstLine="709"/>
        <w:jc w:val="both"/>
        <w:rPr>
          <w:sz w:val="24"/>
          <w:szCs w:val="24"/>
        </w:rPr>
      </w:pPr>
      <w:r w:rsidRPr="004C1FA1">
        <w:rPr>
          <w:sz w:val="24"/>
          <w:szCs w:val="24"/>
        </w:rPr>
        <w:t>8)</w:t>
      </w:r>
      <w:r w:rsidRPr="004C1FA1">
        <w:rPr>
          <w:sz w:val="24"/>
          <w:szCs w:val="24"/>
        </w:rPr>
        <w:tab/>
        <w:t>адрес электронной площадки в информационно-телекоммуникационной сети «Интернет»;</w:t>
      </w:r>
    </w:p>
    <w:p w14:paraId="483B224B" w14:textId="77777777" w:rsidR="001553A3" w:rsidRPr="004C1FA1" w:rsidRDefault="001553A3" w:rsidP="00B073D3">
      <w:pPr>
        <w:ind w:firstLine="709"/>
        <w:jc w:val="both"/>
        <w:rPr>
          <w:sz w:val="24"/>
          <w:szCs w:val="24"/>
        </w:rPr>
      </w:pPr>
      <w:r w:rsidRPr="004C1FA1">
        <w:rPr>
          <w:sz w:val="24"/>
          <w:szCs w:val="24"/>
        </w:rPr>
        <w:t>9)</w:t>
      </w:r>
      <w:r w:rsidRPr="004C1FA1">
        <w:rPr>
          <w:sz w:val="24"/>
          <w:szCs w:val="24"/>
        </w:rPr>
        <w:tab/>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1F9F71D6" w14:textId="5CC7F56F" w:rsidR="001553A3" w:rsidRPr="004C1FA1" w:rsidRDefault="001553A3" w:rsidP="00B073D3">
      <w:pPr>
        <w:ind w:firstLine="709"/>
        <w:jc w:val="both"/>
        <w:rPr>
          <w:sz w:val="24"/>
          <w:szCs w:val="24"/>
        </w:rPr>
      </w:pPr>
      <w:r w:rsidRPr="004C1FA1">
        <w:rPr>
          <w:sz w:val="24"/>
          <w:szCs w:val="24"/>
        </w:rPr>
        <w:t>10)</w:t>
      </w:r>
      <w:r w:rsidRPr="004C1FA1">
        <w:rPr>
          <w:sz w:val="24"/>
          <w:szCs w:val="24"/>
        </w:rPr>
        <w:tab/>
        <w:t>размер обеспечения исполнения договора, обеспечения гарантийных обязательств,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и/или обеспечения исполнения гарантийных обязательств), и срок его исполнения.</w:t>
      </w:r>
    </w:p>
    <w:p w14:paraId="7E1F7C69" w14:textId="370DEB4F" w:rsidR="00C04EA6" w:rsidRPr="004C1FA1" w:rsidRDefault="00C04EA6" w:rsidP="00B073D3">
      <w:pPr>
        <w:ind w:firstLine="709"/>
        <w:jc w:val="both"/>
        <w:rPr>
          <w:sz w:val="24"/>
          <w:szCs w:val="24"/>
        </w:rPr>
      </w:pPr>
      <w:r w:rsidRPr="004C1FA1">
        <w:rPr>
          <w:sz w:val="24"/>
          <w:szCs w:val="24"/>
        </w:rPr>
        <w:t>11) информация о запрете или об ограничении закупок товаров (в том числе поставляемых при выполнении закупаемых работ, оказание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42DEE95F"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Извещение о Запросе публикуется не менее чем за 7 (семь) рабочих дней до даты окончания подачи Заявок на участие в Запросе предложений.</w:t>
      </w:r>
    </w:p>
    <w:p w14:paraId="7CABB80D"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Порядок проведения конкретного Запроса предложений устанавливается в Закупочной документации, подготовленной в соответствии с требованиями настоящего Положения</w:t>
      </w:r>
      <w:r w:rsidR="00CC5B88" w:rsidRPr="004C1FA1">
        <w:rPr>
          <w:rFonts w:ascii="Times New Roman" w:hAnsi="Times New Roman" w:cs="Times New Roman"/>
          <w:color w:val="auto"/>
        </w:rPr>
        <w:t>.</w:t>
      </w:r>
    </w:p>
    <w:p w14:paraId="1807E580" w14:textId="7215105F"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12" w:name="_Toc179880221"/>
      <w:r w:rsidRPr="004C1FA1">
        <w:rPr>
          <w:rFonts w:ascii="Times New Roman" w:hAnsi="Times New Roman" w:cs="Times New Roman"/>
          <w:color w:val="auto"/>
          <w:sz w:val="24"/>
          <w:szCs w:val="24"/>
        </w:rPr>
        <w:t>Закупочная документация.</w:t>
      </w:r>
      <w:bookmarkEnd w:id="12"/>
    </w:p>
    <w:p w14:paraId="01FC2B2F"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Сведения, содержащиеся в Закупочной документации, должны соответствовать сведениям, указанным в Извещении о проведении данного Запроса.</w:t>
      </w:r>
    </w:p>
    <w:p w14:paraId="421148B8"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Закупочная документация должна содержать следующие сведения:</w:t>
      </w:r>
    </w:p>
    <w:p w14:paraId="2C1F9FDA" w14:textId="77777777" w:rsidR="001553A3" w:rsidRPr="004C1FA1" w:rsidRDefault="001553A3" w:rsidP="00B073D3">
      <w:pPr>
        <w:ind w:firstLine="709"/>
        <w:jc w:val="both"/>
        <w:rPr>
          <w:sz w:val="24"/>
          <w:szCs w:val="24"/>
        </w:rPr>
      </w:pPr>
      <w:r w:rsidRPr="004C1FA1">
        <w:rPr>
          <w:sz w:val="24"/>
          <w:szCs w:val="24"/>
        </w:rPr>
        <w:t>1)</w:t>
      </w:r>
      <w:r w:rsidRPr="004C1FA1">
        <w:rPr>
          <w:sz w:val="24"/>
          <w:szCs w:val="24"/>
        </w:rPr>
        <w:tab/>
        <w:t>предмет договора с указанием количества поставляемого товара, объема выполняемых работ, оказываемых услуг,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закупочной документации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закупочной документации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544432FB" w14:textId="77777777" w:rsidR="001553A3" w:rsidRPr="004C1FA1" w:rsidRDefault="001553A3" w:rsidP="00B073D3">
      <w:pPr>
        <w:ind w:firstLine="709"/>
        <w:jc w:val="both"/>
        <w:rPr>
          <w:sz w:val="24"/>
          <w:szCs w:val="24"/>
        </w:rPr>
      </w:pPr>
      <w:r w:rsidRPr="004C1FA1">
        <w:rPr>
          <w:sz w:val="24"/>
          <w:szCs w:val="24"/>
        </w:rPr>
        <w:t>2)</w:t>
      </w:r>
      <w:r w:rsidRPr="004C1FA1">
        <w:rPr>
          <w:sz w:val="24"/>
          <w:szCs w:val="24"/>
        </w:rPr>
        <w:tab/>
        <w:t>требования к содержанию, форме, оформлению и составу заявки на участие в закупке;</w:t>
      </w:r>
    </w:p>
    <w:p w14:paraId="57649748" w14:textId="77777777" w:rsidR="001553A3" w:rsidRPr="004C1FA1" w:rsidRDefault="001553A3" w:rsidP="00B073D3">
      <w:pPr>
        <w:ind w:firstLine="709"/>
        <w:jc w:val="both"/>
        <w:rPr>
          <w:sz w:val="24"/>
          <w:szCs w:val="24"/>
        </w:rPr>
      </w:pPr>
      <w:r w:rsidRPr="004C1FA1">
        <w:rPr>
          <w:sz w:val="24"/>
          <w:szCs w:val="24"/>
        </w:rPr>
        <w:t>3)</w:t>
      </w:r>
      <w:r w:rsidRPr="004C1FA1">
        <w:rPr>
          <w:sz w:val="24"/>
          <w:szCs w:val="24"/>
        </w:rPr>
        <w:tab/>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490C85AA" w14:textId="77777777" w:rsidR="001553A3" w:rsidRPr="004C1FA1" w:rsidRDefault="001553A3" w:rsidP="00B073D3">
      <w:pPr>
        <w:ind w:firstLine="709"/>
        <w:jc w:val="both"/>
        <w:rPr>
          <w:sz w:val="24"/>
          <w:szCs w:val="24"/>
        </w:rPr>
      </w:pPr>
      <w:r w:rsidRPr="004C1FA1">
        <w:rPr>
          <w:sz w:val="24"/>
          <w:szCs w:val="24"/>
        </w:rPr>
        <w:t>4)</w:t>
      </w:r>
      <w:r w:rsidRPr="004C1FA1">
        <w:rPr>
          <w:sz w:val="24"/>
          <w:szCs w:val="24"/>
        </w:rPr>
        <w:tab/>
        <w:t>место, условия и сроки (периоды) поставки товара, выполнения работы, оказания услуги;</w:t>
      </w:r>
    </w:p>
    <w:p w14:paraId="0070A2CE" w14:textId="77777777" w:rsidR="001553A3" w:rsidRPr="004C1FA1" w:rsidRDefault="001553A3" w:rsidP="00B073D3">
      <w:pPr>
        <w:ind w:firstLine="709"/>
        <w:jc w:val="both"/>
        <w:rPr>
          <w:sz w:val="24"/>
          <w:szCs w:val="24"/>
        </w:rPr>
      </w:pPr>
      <w:r w:rsidRPr="004C1FA1">
        <w:rPr>
          <w:sz w:val="24"/>
          <w:szCs w:val="24"/>
        </w:rPr>
        <w:t>5)</w:t>
      </w:r>
      <w:r w:rsidRPr="004C1FA1">
        <w:rPr>
          <w:sz w:val="24"/>
          <w:szCs w:val="24"/>
        </w:rPr>
        <w:tab/>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7C22565B" w14:textId="77777777" w:rsidR="001553A3" w:rsidRPr="004C1FA1" w:rsidRDefault="001553A3" w:rsidP="00B073D3">
      <w:pPr>
        <w:ind w:firstLine="709"/>
        <w:jc w:val="both"/>
        <w:rPr>
          <w:sz w:val="24"/>
          <w:szCs w:val="24"/>
        </w:rPr>
      </w:pPr>
      <w:r w:rsidRPr="004C1FA1">
        <w:rPr>
          <w:sz w:val="24"/>
          <w:szCs w:val="24"/>
        </w:rPr>
        <w:t>6)</w:t>
      </w:r>
      <w:r w:rsidRPr="004C1FA1">
        <w:rPr>
          <w:sz w:val="24"/>
          <w:szCs w:val="24"/>
        </w:rPr>
        <w:tab/>
        <w:t>форма, сроки и порядок оплаты товара, работы, услуги;</w:t>
      </w:r>
    </w:p>
    <w:p w14:paraId="4C57D0A1" w14:textId="77777777" w:rsidR="001553A3" w:rsidRPr="004C1FA1" w:rsidRDefault="001553A3" w:rsidP="00B073D3">
      <w:pPr>
        <w:ind w:firstLine="709"/>
        <w:jc w:val="both"/>
        <w:rPr>
          <w:sz w:val="24"/>
          <w:szCs w:val="24"/>
        </w:rPr>
      </w:pPr>
      <w:r w:rsidRPr="004C1FA1">
        <w:rPr>
          <w:sz w:val="24"/>
          <w:szCs w:val="24"/>
        </w:rPr>
        <w:t>7)</w:t>
      </w:r>
      <w:r w:rsidRPr="004C1FA1">
        <w:rPr>
          <w:sz w:val="24"/>
          <w:szCs w:val="24"/>
        </w:rPr>
        <w:tab/>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5FEB8156" w14:textId="77777777" w:rsidR="001553A3" w:rsidRPr="004C1FA1" w:rsidRDefault="001553A3" w:rsidP="00B073D3">
      <w:pPr>
        <w:ind w:firstLine="709"/>
        <w:jc w:val="both"/>
        <w:rPr>
          <w:sz w:val="24"/>
          <w:szCs w:val="24"/>
        </w:rPr>
      </w:pPr>
      <w:r w:rsidRPr="004C1FA1">
        <w:rPr>
          <w:sz w:val="24"/>
          <w:szCs w:val="24"/>
        </w:rPr>
        <w:t>8)</w:t>
      </w:r>
      <w:r w:rsidRPr="004C1FA1">
        <w:rPr>
          <w:sz w:val="24"/>
          <w:szCs w:val="24"/>
        </w:rPr>
        <w:tab/>
        <w:t>порядок, место,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закупки);</w:t>
      </w:r>
    </w:p>
    <w:p w14:paraId="68CD99B4" w14:textId="77777777" w:rsidR="001553A3" w:rsidRPr="004C1FA1" w:rsidRDefault="001553A3" w:rsidP="00B073D3">
      <w:pPr>
        <w:ind w:firstLine="709"/>
        <w:jc w:val="both"/>
        <w:rPr>
          <w:sz w:val="24"/>
          <w:szCs w:val="24"/>
        </w:rPr>
      </w:pPr>
      <w:r w:rsidRPr="004C1FA1">
        <w:rPr>
          <w:sz w:val="24"/>
          <w:szCs w:val="24"/>
        </w:rPr>
        <w:t>9)</w:t>
      </w:r>
      <w:r w:rsidRPr="004C1FA1">
        <w:rPr>
          <w:sz w:val="24"/>
          <w:szCs w:val="24"/>
        </w:rPr>
        <w:tab/>
        <w:t>требования к участникам закупки;</w:t>
      </w:r>
    </w:p>
    <w:p w14:paraId="328E89F3" w14:textId="77777777" w:rsidR="001553A3" w:rsidRPr="004C1FA1" w:rsidRDefault="001553A3" w:rsidP="00B073D3">
      <w:pPr>
        <w:ind w:firstLine="709"/>
        <w:jc w:val="both"/>
        <w:rPr>
          <w:sz w:val="24"/>
          <w:szCs w:val="24"/>
        </w:rPr>
      </w:pPr>
      <w:r w:rsidRPr="004C1FA1">
        <w:rPr>
          <w:sz w:val="24"/>
          <w:szCs w:val="24"/>
        </w:rPr>
        <w:t>10)</w:t>
      </w:r>
      <w:r w:rsidRPr="004C1FA1">
        <w:rPr>
          <w:sz w:val="24"/>
          <w:szCs w:val="24"/>
        </w:rPr>
        <w:tab/>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214EF6E9" w14:textId="77777777" w:rsidR="001553A3" w:rsidRPr="004C1FA1" w:rsidRDefault="001553A3" w:rsidP="00B073D3">
      <w:pPr>
        <w:ind w:firstLine="709"/>
        <w:jc w:val="both"/>
        <w:rPr>
          <w:sz w:val="24"/>
          <w:szCs w:val="24"/>
        </w:rPr>
      </w:pPr>
      <w:r w:rsidRPr="004C1FA1">
        <w:rPr>
          <w:sz w:val="24"/>
          <w:szCs w:val="24"/>
        </w:rPr>
        <w:t>11)</w:t>
      </w:r>
      <w:r w:rsidRPr="004C1FA1">
        <w:rPr>
          <w:sz w:val="24"/>
          <w:szCs w:val="24"/>
        </w:rPr>
        <w:tab/>
        <w:t>формы, порядок, дата и время окончания срока предоставления участникам закупки разъяснений положений закупочной документации;</w:t>
      </w:r>
    </w:p>
    <w:p w14:paraId="6D6314FE" w14:textId="77777777" w:rsidR="001553A3" w:rsidRPr="004C1FA1" w:rsidRDefault="001553A3" w:rsidP="00B073D3">
      <w:pPr>
        <w:ind w:firstLine="709"/>
        <w:jc w:val="both"/>
        <w:rPr>
          <w:sz w:val="24"/>
          <w:szCs w:val="24"/>
        </w:rPr>
      </w:pPr>
      <w:r w:rsidRPr="004C1FA1">
        <w:rPr>
          <w:sz w:val="24"/>
          <w:szCs w:val="24"/>
        </w:rPr>
        <w:t>12)</w:t>
      </w:r>
      <w:r w:rsidRPr="004C1FA1">
        <w:rPr>
          <w:sz w:val="24"/>
          <w:szCs w:val="24"/>
        </w:rPr>
        <w:tab/>
        <w:t>дата рассмотрения предложений участников закупки и подведения итогов закупки;</w:t>
      </w:r>
    </w:p>
    <w:p w14:paraId="0D295800" w14:textId="77777777" w:rsidR="001553A3" w:rsidRPr="004C1FA1" w:rsidRDefault="001553A3" w:rsidP="00B073D3">
      <w:pPr>
        <w:ind w:firstLine="709"/>
        <w:jc w:val="both"/>
        <w:rPr>
          <w:sz w:val="24"/>
          <w:szCs w:val="24"/>
        </w:rPr>
      </w:pPr>
      <w:r w:rsidRPr="004C1FA1">
        <w:rPr>
          <w:sz w:val="24"/>
          <w:szCs w:val="24"/>
        </w:rPr>
        <w:t>13)</w:t>
      </w:r>
      <w:r w:rsidRPr="004C1FA1">
        <w:rPr>
          <w:sz w:val="24"/>
          <w:szCs w:val="24"/>
        </w:rPr>
        <w:tab/>
        <w:t>критерии оценки и сопоставления заявок на участие в закупке;</w:t>
      </w:r>
    </w:p>
    <w:p w14:paraId="0621B811" w14:textId="77777777" w:rsidR="001553A3" w:rsidRPr="004C1FA1" w:rsidRDefault="001553A3" w:rsidP="00B073D3">
      <w:pPr>
        <w:ind w:firstLine="709"/>
        <w:jc w:val="both"/>
        <w:rPr>
          <w:sz w:val="24"/>
          <w:szCs w:val="24"/>
        </w:rPr>
      </w:pPr>
      <w:r w:rsidRPr="004C1FA1">
        <w:rPr>
          <w:sz w:val="24"/>
          <w:szCs w:val="24"/>
        </w:rPr>
        <w:t>14)</w:t>
      </w:r>
      <w:r w:rsidRPr="004C1FA1">
        <w:rPr>
          <w:sz w:val="24"/>
          <w:szCs w:val="24"/>
        </w:rPr>
        <w:tab/>
        <w:t>порядок оценки и сопоставления заявок на участие в закупке;</w:t>
      </w:r>
    </w:p>
    <w:p w14:paraId="569F2344" w14:textId="77777777" w:rsidR="001553A3" w:rsidRPr="004C1FA1" w:rsidRDefault="001553A3" w:rsidP="00B073D3">
      <w:pPr>
        <w:ind w:firstLine="709"/>
        <w:jc w:val="both"/>
        <w:rPr>
          <w:sz w:val="24"/>
          <w:szCs w:val="24"/>
        </w:rPr>
      </w:pPr>
      <w:r w:rsidRPr="004C1FA1">
        <w:rPr>
          <w:sz w:val="24"/>
          <w:szCs w:val="24"/>
        </w:rPr>
        <w:t>15)</w:t>
      </w:r>
      <w:r w:rsidRPr="004C1FA1">
        <w:rPr>
          <w:sz w:val="24"/>
          <w:szCs w:val="24"/>
        </w:rPr>
        <w:tab/>
        <w:t>описание предмета закупки в соответствии с частью 6.1 статьи 3 Закона 223-ФЗ;</w:t>
      </w:r>
    </w:p>
    <w:p w14:paraId="3218BF4C" w14:textId="77777777" w:rsidR="001553A3" w:rsidRPr="004C1FA1" w:rsidRDefault="001553A3" w:rsidP="00B073D3">
      <w:pPr>
        <w:ind w:firstLine="709"/>
        <w:jc w:val="both"/>
        <w:rPr>
          <w:sz w:val="24"/>
          <w:szCs w:val="24"/>
        </w:rPr>
      </w:pPr>
      <w:r w:rsidRPr="004C1FA1">
        <w:rPr>
          <w:sz w:val="24"/>
          <w:szCs w:val="24"/>
        </w:rPr>
        <w:t>16)</w:t>
      </w:r>
      <w:r w:rsidRPr="004C1FA1">
        <w:rPr>
          <w:sz w:val="24"/>
          <w:szCs w:val="24"/>
        </w:rPr>
        <w:tab/>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7A6F870B" w14:textId="77777777" w:rsidR="001553A3" w:rsidRPr="004C1FA1" w:rsidRDefault="001553A3" w:rsidP="00B073D3">
      <w:pPr>
        <w:ind w:firstLine="709"/>
        <w:jc w:val="both"/>
        <w:rPr>
          <w:sz w:val="24"/>
          <w:szCs w:val="24"/>
        </w:rPr>
      </w:pPr>
      <w:r w:rsidRPr="004C1FA1">
        <w:rPr>
          <w:sz w:val="24"/>
          <w:szCs w:val="24"/>
        </w:rPr>
        <w:t>17)</w:t>
      </w:r>
      <w:r w:rsidRPr="004C1FA1">
        <w:rPr>
          <w:sz w:val="24"/>
          <w:szCs w:val="24"/>
        </w:rPr>
        <w:tab/>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239CB94B" w14:textId="77777777" w:rsidR="001553A3" w:rsidRPr="004C1FA1" w:rsidRDefault="001553A3" w:rsidP="00B073D3">
      <w:pPr>
        <w:ind w:firstLine="709"/>
        <w:jc w:val="both"/>
        <w:rPr>
          <w:sz w:val="24"/>
          <w:szCs w:val="24"/>
        </w:rPr>
      </w:pPr>
      <w:r w:rsidRPr="004C1FA1">
        <w:rPr>
          <w:sz w:val="24"/>
          <w:szCs w:val="24"/>
        </w:rPr>
        <w:t xml:space="preserve">Допускается составление и размещение информации о закупке в форме единого документа Извещение - Закупочная документация. </w:t>
      </w:r>
    </w:p>
    <w:p w14:paraId="3472E0FB" w14:textId="500CCE3E"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13" w:name="_Toc179880222"/>
      <w:r w:rsidRPr="004C1FA1">
        <w:rPr>
          <w:rFonts w:ascii="Times New Roman" w:hAnsi="Times New Roman" w:cs="Times New Roman"/>
          <w:color w:val="auto"/>
          <w:sz w:val="24"/>
          <w:szCs w:val="24"/>
        </w:rPr>
        <w:t>Предоставление Закупочной документации.</w:t>
      </w:r>
      <w:bookmarkEnd w:id="13"/>
    </w:p>
    <w:p w14:paraId="362DC963"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Закупочная документация доступна всем в единой информационной системе, одновременно с Извещением о Запросе (кроме случаев проведения закупки в форме закрытого Запроса).</w:t>
      </w:r>
    </w:p>
    <w:p w14:paraId="1593AA64"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Размещенное Извещение и полный текст Закупочной документации доступны без взимания платы в единой информационной системе.</w:t>
      </w:r>
    </w:p>
    <w:p w14:paraId="5CFC867C" w14:textId="77777777" w:rsidR="00CC5B88" w:rsidRPr="004C1FA1" w:rsidRDefault="00CC5B88" w:rsidP="00CC5B88">
      <w:pPr>
        <w:rPr>
          <w:sz w:val="24"/>
          <w:szCs w:val="24"/>
          <w:lang w:eastAsia="en-US"/>
        </w:rPr>
      </w:pPr>
    </w:p>
    <w:p w14:paraId="5EC019D0" w14:textId="353EA9B8"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14" w:name="_Toc179880223"/>
      <w:r w:rsidRPr="004C1FA1">
        <w:rPr>
          <w:rFonts w:ascii="Times New Roman" w:hAnsi="Times New Roman" w:cs="Times New Roman"/>
          <w:color w:val="auto"/>
          <w:sz w:val="24"/>
          <w:szCs w:val="24"/>
        </w:rPr>
        <w:t>Подготовка заявок на участие в Запросе.</w:t>
      </w:r>
      <w:bookmarkEnd w:id="14"/>
    </w:p>
    <w:p w14:paraId="0AAB2771"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Участники закупки готовят свои Заявки на участие в Запросе в соответствии с требованиями Закупочной документации.</w:t>
      </w:r>
    </w:p>
    <w:p w14:paraId="6314DC96"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Каждый Участник закупки вправе подать только одну Заявку на участие в Запросе, кроме случаев проведения закупок, допускающих подачу альтернативных предложений.</w:t>
      </w:r>
    </w:p>
    <w:p w14:paraId="325F4BB9"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Заявка Участника закупки должна соответствовать всем требованиям, установленным Закупочной документацией конкретного Запроса.</w:t>
      </w:r>
    </w:p>
    <w:p w14:paraId="0CE8BAE6"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Подача заявки означает, что участник закупки изучил настоящее Положение, закупочную документацию (включая все приложения к ней), а также изменения и разъяснения к ней и безоговорочно согласен с условиями участия в закупке, содержащимися в извещении и закупочной документации.</w:t>
      </w:r>
    </w:p>
    <w:p w14:paraId="5756AFFE"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Для участия в закупках, проводимых в электронной форме на ЭТП, участник должен пройти процедуру регистрации (аккредитации) на ЭТП. Регистрация (аккредитация) осуществляется оператором ЭТП. Подача заявок на бумажном носителе не допускается.</w:t>
      </w:r>
    </w:p>
    <w:p w14:paraId="33AA8415"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До подачи заявки участник процедуры закупки обязан ознакомиться с закупочной документацией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2F99E72E"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 / или настройку программного обеспечения и технических средств, расходы, связанные с оплатой услуг оператора ЭТП и иные расходы), возлагаются на участника в полном объеме.</w:t>
      </w:r>
    </w:p>
    <w:p w14:paraId="37E07806" w14:textId="2752047B"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15" w:name="_Toc179880224"/>
      <w:r w:rsidRPr="004C1FA1">
        <w:rPr>
          <w:rFonts w:ascii="Times New Roman" w:hAnsi="Times New Roman" w:cs="Times New Roman"/>
          <w:color w:val="auto"/>
          <w:sz w:val="24"/>
          <w:szCs w:val="24"/>
        </w:rPr>
        <w:t>Разъяснение и изменение Закупочной документации.</w:t>
      </w:r>
      <w:bookmarkEnd w:id="15"/>
    </w:p>
    <w:p w14:paraId="39695BB1"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Участник закупки вправе направить способом, указанным в Закупочной документации, Запрос разъяснений положений Закупочной документации. Разъяснения закупочной документации осуществляется Заказчиком в течение 3 (трех) рабочих дней с даты поступления Запроса и размещаются в ЕИС.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закупке.</w:t>
      </w:r>
    </w:p>
    <w:p w14:paraId="19EF6327"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Организатор Запроса вправе внести изменения в условия Запроса в срок не позднее 3 (трех) дней со дня принятия решения о предоставлении таких изменений и не позднее установленного Положением срока, и даты окончания подачи заявок, в зависимости от способа закупки. При внесении изменений срок подачи заявок продлевается так, чтобы с даты размещения изменений до даты окончания срока подачи заявок оставалось не менее половины срока подачи заявок на участие в такой закупке, установленного Положением о закупке для данного способа закупки. Организатор Запроса обязан разместить текст изменений в единой информационной системе, на официальном сайте, за исключением случаев, предусмотренных Законом 223-ФЗ. Размещение изменений производится в том же порядке, что и первоначальное размещение Извещения и Закупочной документации.</w:t>
      </w:r>
    </w:p>
    <w:p w14:paraId="2BBA35A3" w14:textId="6B72B73C"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16" w:name="_Toc179880225"/>
      <w:r w:rsidRPr="004C1FA1">
        <w:rPr>
          <w:rFonts w:ascii="Times New Roman" w:hAnsi="Times New Roman" w:cs="Times New Roman"/>
          <w:color w:val="auto"/>
          <w:sz w:val="24"/>
          <w:szCs w:val="24"/>
        </w:rPr>
        <w:t>Подача заявок на участие в Запросе предложений.</w:t>
      </w:r>
      <w:bookmarkEnd w:id="16"/>
    </w:p>
    <w:p w14:paraId="21A866DD"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Заявки на участие в Запросе представляются по форме и в порядке, которые указаны в Закупочной документации, а также в месте и до истечения срока, которые указаны в извещении о проведении Запроса.</w:t>
      </w:r>
    </w:p>
    <w:p w14:paraId="547EEC0C"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Подача нового ценового предложения (в случае проведения Запроса в электронной форме) при прочих неизменяемых данных, приравнивается к подаче новой Заявки и отменяет предыдущее ценовое предложение.</w:t>
      </w:r>
    </w:p>
    <w:p w14:paraId="2432784E"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Организатор заканчивает принимать Заявки не позднее даты и времени, указанных в Извещении и в Закупочной документации о проведении Закупочной процедуры. Заявки, полученные позднее установленного срока, отклоняются без рассмотрения по существу, независимо от причин опоздания.</w:t>
      </w:r>
    </w:p>
    <w:p w14:paraId="3F3E0A0C"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случае проведения Запроса в электронной форме срок подачи заявок может быть продлен в соответствии с регламентом ЭТП.</w:t>
      </w:r>
    </w:p>
    <w:p w14:paraId="4A1453AA"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После окончания срока подачи Заявки изменение ее условий не допускается.</w:t>
      </w:r>
    </w:p>
    <w:p w14:paraId="3E312D30" w14:textId="62576698"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17" w:name="_Toc179880226"/>
      <w:r w:rsidRPr="004C1FA1">
        <w:rPr>
          <w:rFonts w:ascii="Times New Roman" w:hAnsi="Times New Roman" w:cs="Times New Roman"/>
          <w:color w:val="auto"/>
          <w:sz w:val="24"/>
          <w:szCs w:val="24"/>
        </w:rPr>
        <w:t>Основные положения рассмотрения и оценки Заявок.</w:t>
      </w:r>
      <w:bookmarkEnd w:id="17"/>
    </w:p>
    <w:p w14:paraId="7F9F6B9E"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 xml:space="preserve">Процедура рассмотрения и оценки Заявок проводится Комиссией. </w:t>
      </w:r>
    </w:p>
    <w:p w14:paraId="21F07CCB"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Общий срок проведения Комиссией процедуры рассмотрения и оценки Заявок установлен в конкретной Закупочной документации.</w:t>
      </w:r>
    </w:p>
    <w:p w14:paraId="21F03CE8"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Процедура рассмотрения Заявок может совмещаться с процедурой их оценки, но в любом случае Заявки Участников закупки, которым на этапе рассмотрения, отказано в допуске к участию в Запросе предложений, а также альтернативные предложения, признанные неприемлемыми, не подлежат оценке.</w:t>
      </w:r>
    </w:p>
    <w:p w14:paraId="185D5CDC"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Комиссия рассматривает Заявки Участников закупки с учетом поступивших заключений от экспертов, Инициатора закупки, в случае если они привлекались, и осуществляет оценку (ранжирование) Заявок Участников закупки по предпочтительности, после чего определяет лучшее предложение.</w:t>
      </w:r>
    </w:p>
    <w:p w14:paraId="77F78B90" w14:textId="23C77C46"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18" w:name="_Toc179880227"/>
      <w:r w:rsidRPr="004C1FA1">
        <w:rPr>
          <w:rFonts w:ascii="Times New Roman" w:hAnsi="Times New Roman" w:cs="Times New Roman"/>
          <w:color w:val="auto"/>
          <w:sz w:val="24"/>
          <w:szCs w:val="24"/>
        </w:rPr>
        <w:t>Рассмотрение Заявок.</w:t>
      </w:r>
      <w:bookmarkEnd w:id="18"/>
    </w:p>
    <w:p w14:paraId="6EB21250"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Перечень критериев оценки, весовые коэффициенты, сроки экспертизы и иная информация о порядке проведения рассмотрения и оценки заявок в отношении конкретной закупки определяются в порядке, установленном в конкретной закупочной документации.</w:t>
      </w:r>
    </w:p>
    <w:p w14:paraId="407582C5"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На этапе рассмотрения Комиссия вправе затребовать от Участников закупки, разъяснения положений Заявок. При этом не допускаются запросы или требования, меняющие суть заявки (предмет, объем, цена, номенклатура предлагаемой Участником продукции).</w:t>
      </w:r>
    </w:p>
    <w:p w14:paraId="77269535"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случае если Заявка Участника закупки или сам Участник не отвечают какому-либо из требований, указанных в Закупочной документации, его Заявка будет отклонена, в том числе в соответствии с п.3.2.7 настоящего Положения.</w:t>
      </w:r>
    </w:p>
    <w:p w14:paraId="1E3703B3"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случае установления факта подачи одним Участником закупки двух и более Заявок на участие в Закупочной процедуре, кроме проведения закупок, допускающих подачу альтернативных предложений, все такие Заявки данного Участника закупки будут отклонены.</w:t>
      </w:r>
    </w:p>
    <w:p w14:paraId="3F959DCE"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случае если Заявка Участника закупки и сам такой Участник соответствуют всем требованиям, указанным в Закупочной документации, данный Участник закупки допускается к участию в Запросе и признается Участником Запроса, при этом его Заявка подлежит дальнейшей оценке.</w:t>
      </w:r>
    </w:p>
    <w:p w14:paraId="78EE1BB8" w14:textId="2FDE2C3F"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19" w:name="_Toc179880228"/>
      <w:r w:rsidRPr="004C1FA1">
        <w:rPr>
          <w:rFonts w:ascii="Times New Roman" w:hAnsi="Times New Roman" w:cs="Times New Roman"/>
          <w:color w:val="auto"/>
          <w:sz w:val="24"/>
          <w:szCs w:val="24"/>
        </w:rPr>
        <w:t>Оценка Заявок</w:t>
      </w:r>
      <w:bookmarkEnd w:id="19"/>
    </w:p>
    <w:p w14:paraId="61AA57EE"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Оценка Заявок на участие в Запросе осуществляется Комиссией в соответствии с процедурами и критериями, установленными в Закупочной документации.</w:t>
      </w:r>
    </w:p>
    <w:p w14:paraId="5EFC297D"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Перечень критериев, их весомость и порядок оценки устанавливаются в конкретной Закупочной документации.</w:t>
      </w:r>
    </w:p>
    <w:p w14:paraId="0AD08D0F"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По результатам оценки Заявок на участие в Запросе Комиссия ранжирует (присваивает места) Заявки по степени уменьшения привлекательности Заявок, начиная с самой привлекательной и заканчивая наименее привлекательной.</w:t>
      </w:r>
    </w:p>
    <w:p w14:paraId="7DC03A75"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Допускается составление единого Протокола рассмотрения и оценки Заявок. Протокол должен содержать информацию в соответствии с ч. 14 ст. 3.2 Закона 223-ФЗ. Организатор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направляется заказчиком оператору электронной площадки и подлежит размещению в ЕИС не позднее, чем через 3 (три) дня со дня подписания.</w:t>
      </w:r>
    </w:p>
    <w:p w14:paraId="528F9BAE"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Протокол по результатам заседания Комиссии, на котором осуществляются рассмотрение и (или) оценка заявок, может не оформляться, а информация, указанная в нем, - включаться в протокол подведения итогов закупки в случае, если рассмотрение заявок, оценка, сопоставление, а также подведение итогов закупки осуществляются одновременно.</w:t>
      </w:r>
    </w:p>
    <w:p w14:paraId="6A5441BE" w14:textId="5E0B1B62"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20" w:name="_Toc179880229"/>
      <w:r w:rsidRPr="004C1FA1">
        <w:rPr>
          <w:rFonts w:ascii="Times New Roman" w:hAnsi="Times New Roman" w:cs="Times New Roman"/>
          <w:color w:val="auto"/>
          <w:sz w:val="24"/>
          <w:szCs w:val="24"/>
        </w:rPr>
        <w:t>Переторжка</w:t>
      </w:r>
      <w:bookmarkEnd w:id="20"/>
    </w:p>
    <w:p w14:paraId="3D6B0691"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Переторжка проводится в соответствии с разделом XIV настоящего Положения.</w:t>
      </w:r>
    </w:p>
    <w:p w14:paraId="4DE7BBC5" w14:textId="6E0288BB"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21" w:name="_Toc179880230"/>
      <w:r w:rsidRPr="004C1FA1">
        <w:rPr>
          <w:rFonts w:ascii="Times New Roman" w:hAnsi="Times New Roman" w:cs="Times New Roman"/>
          <w:color w:val="auto"/>
          <w:sz w:val="24"/>
          <w:szCs w:val="24"/>
        </w:rPr>
        <w:t>Подведение итогов закупки. Определение победителя</w:t>
      </w:r>
      <w:bookmarkEnd w:id="21"/>
    </w:p>
    <w:p w14:paraId="4E1B5F44"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Победителем запроса предложений признается Участник, Заявка которого, с учетом результатов переторжки (если применимо), наиболее полно соответствует требованиям Документации и содержит лучшие условия исполнения договора. Принятое решение фиксируется Протоколом. Протокол должен содержать информацию в соответствии с ч. 14 ст. 3.2 Закона 223-ФЗ. Организатор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направляется заказчиком оператору электронной площадки и подлежит размещению в ЕИС не позднее, чем через 3 (три) дня со дня подписания.</w:t>
      </w:r>
    </w:p>
    <w:p w14:paraId="0B22805C"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случае если по итогам Запроса поступила и была признана соответствующей требованиям Закупочной документации только одна Заявка, либо решением Комиссии только одна Заявка признана соответствующей требованиям Закупочной документации, Запрос признается несостоявшимся. В случае, если Закупочной документацией предусмотрено два и более лота, Запрос признается не состоявшимся только в отношении тех лотов, в отношении которых подана или признана соответствующей требованиям Закупочной документации только одна Заявка. При этом Заказчик вправе заключить договор с единственным Участником Запроса либо принять решение о проведении повторной конкурентной процедуры закупки.</w:t>
      </w:r>
    </w:p>
    <w:p w14:paraId="45A2F5EE"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случае, если на процедуру Запроса предложений не поступило ни одной Заявки, либо если по результатам рассмотрения все Заявки были отклонены, как не соответствующие требованиям Закупочной документации, Комиссия формирует протокол о признании закупки несостоявшейся. При этом Заказчик вправе принять решение о повторном проведении Закупочной процедуры любым способом, предусмотренным настоящим Положением.</w:t>
      </w:r>
    </w:p>
    <w:p w14:paraId="17C18142"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При повторном проведении Закупочной процедуры ее условия могут быть изменены.</w:t>
      </w:r>
    </w:p>
    <w:p w14:paraId="758873A0" w14:textId="77777777" w:rsidR="001553A3" w:rsidRPr="004C1FA1" w:rsidRDefault="001553A3" w:rsidP="00B073D3">
      <w:pPr>
        <w:ind w:firstLine="709"/>
        <w:jc w:val="both"/>
        <w:rPr>
          <w:sz w:val="24"/>
          <w:szCs w:val="24"/>
        </w:rPr>
      </w:pPr>
    </w:p>
    <w:p w14:paraId="1D6947E1" w14:textId="15C831FC" w:rsidR="001553A3" w:rsidRPr="004C1FA1" w:rsidRDefault="001553A3" w:rsidP="00E7659E">
      <w:pPr>
        <w:pStyle w:val="a7"/>
        <w:widowControl/>
        <w:numPr>
          <w:ilvl w:val="0"/>
          <w:numId w:val="7"/>
        </w:numPr>
        <w:autoSpaceDE/>
        <w:autoSpaceDN/>
        <w:spacing w:before="0"/>
        <w:ind w:left="0" w:firstLine="709"/>
        <w:jc w:val="both"/>
        <w:outlineLvl w:val="0"/>
        <w:rPr>
          <w:sz w:val="24"/>
          <w:szCs w:val="24"/>
        </w:rPr>
      </w:pPr>
      <w:bookmarkStart w:id="22" w:name="_Toc179880231"/>
      <w:r w:rsidRPr="004C1FA1">
        <w:rPr>
          <w:sz w:val="24"/>
          <w:szCs w:val="24"/>
        </w:rPr>
        <w:t>ПОРЯДОК ПРОВЕДЕНИЯ ЗАПРОСА КОТИРОВОК</w:t>
      </w:r>
      <w:bookmarkEnd w:id="22"/>
    </w:p>
    <w:p w14:paraId="28FEAC9F" w14:textId="0C442DA9"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23" w:name="_Toc179880232"/>
      <w:r w:rsidRPr="004C1FA1">
        <w:rPr>
          <w:rFonts w:ascii="Times New Roman" w:hAnsi="Times New Roman" w:cs="Times New Roman"/>
          <w:color w:val="auto"/>
          <w:sz w:val="24"/>
          <w:szCs w:val="24"/>
        </w:rPr>
        <w:t>Извещение о проведении Запроса котировок.</w:t>
      </w:r>
      <w:bookmarkEnd w:id="23"/>
    </w:p>
    <w:p w14:paraId="4D310855"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Размещенное в единой информационной системе Извещение о проведении Запроса рассматривается, как приглашение делать оферты, адресованное неопределенному кругу лиц, и не является публичной офертой, предусмотренной частью 2 статьи 437 Гражданского Кодекса Российской Федерации.</w:t>
      </w:r>
    </w:p>
    <w:p w14:paraId="6D198409"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Извещение о проведении Запроса должно содержать:</w:t>
      </w:r>
    </w:p>
    <w:p w14:paraId="06EB4156" w14:textId="77777777" w:rsidR="001553A3" w:rsidRPr="004C1FA1" w:rsidRDefault="001553A3" w:rsidP="00B073D3">
      <w:pPr>
        <w:ind w:firstLine="709"/>
        <w:jc w:val="both"/>
        <w:rPr>
          <w:sz w:val="24"/>
          <w:szCs w:val="24"/>
        </w:rPr>
      </w:pPr>
      <w:r w:rsidRPr="004C1FA1">
        <w:rPr>
          <w:sz w:val="24"/>
          <w:szCs w:val="24"/>
        </w:rPr>
        <w:t>1)</w:t>
      </w:r>
      <w:r w:rsidRPr="004C1FA1">
        <w:rPr>
          <w:sz w:val="24"/>
          <w:szCs w:val="24"/>
        </w:rPr>
        <w:tab/>
        <w:t>способ закупки;</w:t>
      </w:r>
    </w:p>
    <w:p w14:paraId="0A3641A8" w14:textId="77777777" w:rsidR="001553A3" w:rsidRPr="004C1FA1" w:rsidRDefault="001553A3" w:rsidP="00B073D3">
      <w:pPr>
        <w:ind w:firstLine="709"/>
        <w:jc w:val="both"/>
        <w:rPr>
          <w:sz w:val="24"/>
          <w:szCs w:val="24"/>
        </w:rPr>
      </w:pPr>
      <w:r w:rsidRPr="004C1FA1">
        <w:rPr>
          <w:sz w:val="24"/>
          <w:szCs w:val="24"/>
        </w:rPr>
        <w:t>2)</w:t>
      </w:r>
      <w:r w:rsidRPr="004C1FA1">
        <w:rPr>
          <w:sz w:val="24"/>
          <w:szCs w:val="24"/>
        </w:rPr>
        <w:tab/>
        <w:t>наименование, место нахождения, почтовый адрес, адрес электронной почты, номер контактного телефона Заказчика;</w:t>
      </w:r>
    </w:p>
    <w:p w14:paraId="5E819376" w14:textId="77777777" w:rsidR="001553A3" w:rsidRPr="004C1FA1" w:rsidRDefault="001553A3" w:rsidP="00B073D3">
      <w:pPr>
        <w:ind w:firstLine="709"/>
        <w:jc w:val="both"/>
        <w:rPr>
          <w:sz w:val="24"/>
          <w:szCs w:val="24"/>
        </w:rPr>
      </w:pPr>
      <w:r w:rsidRPr="004C1FA1">
        <w:rPr>
          <w:sz w:val="24"/>
          <w:szCs w:val="24"/>
        </w:rPr>
        <w:t>3)</w:t>
      </w:r>
      <w:r w:rsidRPr="004C1FA1">
        <w:rPr>
          <w:sz w:val="24"/>
          <w:szCs w:val="24"/>
        </w:rPr>
        <w:tab/>
        <w:t>предмет договора с указанием количества поставляемой продукции, объема выполняемых работ, оказываемых услуг; а также краткое описание предмета закупки с соблюдением требований с ч.6.1 ст.3 Закона 223 ФЗ (при необходимости);</w:t>
      </w:r>
    </w:p>
    <w:p w14:paraId="2C02F002" w14:textId="77777777" w:rsidR="001553A3" w:rsidRPr="004C1FA1" w:rsidRDefault="001553A3" w:rsidP="00B073D3">
      <w:pPr>
        <w:ind w:firstLine="709"/>
        <w:jc w:val="both"/>
        <w:rPr>
          <w:sz w:val="24"/>
          <w:szCs w:val="24"/>
        </w:rPr>
      </w:pPr>
      <w:r w:rsidRPr="004C1FA1">
        <w:rPr>
          <w:sz w:val="24"/>
          <w:szCs w:val="24"/>
        </w:rPr>
        <w:t>4)</w:t>
      </w:r>
      <w:r w:rsidRPr="004C1FA1">
        <w:rPr>
          <w:sz w:val="24"/>
          <w:szCs w:val="24"/>
        </w:rPr>
        <w:tab/>
        <w:t>место поставки товара, выполнения работ, оказания услуг;</w:t>
      </w:r>
    </w:p>
    <w:p w14:paraId="07BE43EA" w14:textId="77777777" w:rsidR="001553A3" w:rsidRPr="004C1FA1" w:rsidRDefault="001553A3" w:rsidP="00B073D3">
      <w:pPr>
        <w:ind w:firstLine="709"/>
        <w:jc w:val="both"/>
        <w:rPr>
          <w:sz w:val="24"/>
          <w:szCs w:val="24"/>
        </w:rPr>
      </w:pPr>
      <w:r w:rsidRPr="004C1FA1">
        <w:rPr>
          <w:sz w:val="24"/>
          <w:szCs w:val="24"/>
        </w:rPr>
        <w:t>5)</w:t>
      </w:r>
      <w:r w:rsidRPr="004C1FA1">
        <w:rPr>
          <w:sz w:val="24"/>
          <w:szCs w:val="24"/>
        </w:rPr>
        <w:tab/>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29400A8D" w14:textId="77777777" w:rsidR="001553A3" w:rsidRPr="004C1FA1" w:rsidRDefault="001553A3" w:rsidP="00B073D3">
      <w:pPr>
        <w:ind w:firstLine="709"/>
        <w:jc w:val="both"/>
        <w:rPr>
          <w:sz w:val="24"/>
          <w:szCs w:val="24"/>
        </w:rPr>
      </w:pPr>
      <w:r w:rsidRPr="004C1FA1">
        <w:rPr>
          <w:sz w:val="24"/>
          <w:szCs w:val="24"/>
        </w:rPr>
        <w:t>6)</w:t>
      </w:r>
      <w:r w:rsidRPr="004C1FA1">
        <w:rPr>
          <w:sz w:val="24"/>
          <w:szCs w:val="24"/>
        </w:rPr>
        <w:tab/>
        <w:t>срок, место и порядок предоставления закупочной документации,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14:paraId="18E192F3" w14:textId="77777777" w:rsidR="001553A3" w:rsidRPr="004C1FA1" w:rsidRDefault="001553A3" w:rsidP="00B073D3">
      <w:pPr>
        <w:ind w:firstLine="709"/>
        <w:jc w:val="both"/>
        <w:rPr>
          <w:sz w:val="24"/>
          <w:szCs w:val="24"/>
        </w:rPr>
      </w:pPr>
      <w:r w:rsidRPr="004C1FA1">
        <w:rPr>
          <w:sz w:val="24"/>
          <w:szCs w:val="24"/>
        </w:rPr>
        <w:t>7)</w:t>
      </w:r>
      <w:r w:rsidRPr="004C1FA1">
        <w:rPr>
          <w:sz w:val="24"/>
          <w:szCs w:val="24"/>
        </w:rPr>
        <w:tab/>
        <w:t xml:space="preserve">порядок, дата начала, дата и время окончания срока подачи заявок на участие в запросе, порядок, место и дата рассмотрения предложений участников закупки и подведения итогов закупки; </w:t>
      </w:r>
    </w:p>
    <w:p w14:paraId="20CF31F2" w14:textId="77777777" w:rsidR="001553A3" w:rsidRPr="004C1FA1" w:rsidRDefault="001553A3" w:rsidP="00B073D3">
      <w:pPr>
        <w:ind w:firstLine="709"/>
        <w:jc w:val="both"/>
        <w:rPr>
          <w:sz w:val="24"/>
          <w:szCs w:val="24"/>
        </w:rPr>
      </w:pPr>
      <w:r w:rsidRPr="004C1FA1">
        <w:rPr>
          <w:sz w:val="24"/>
          <w:szCs w:val="24"/>
        </w:rPr>
        <w:t>8)</w:t>
      </w:r>
      <w:r w:rsidRPr="004C1FA1">
        <w:rPr>
          <w:sz w:val="24"/>
          <w:szCs w:val="24"/>
        </w:rPr>
        <w:tab/>
        <w:t>адрес электронной площадки в информационно-телекоммуникационной сети "Интернет";</w:t>
      </w:r>
    </w:p>
    <w:p w14:paraId="47BBD732" w14:textId="77777777" w:rsidR="001553A3" w:rsidRPr="004C1FA1" w:rsidRDefault="001553A3" w:rsidP="00B073D3">
      <w:pPr>
        <w:ind w:firstLine="709"/>
        <w:jc w:val="both"/>
        <w:rPr>
          <w:sz w:val="24"/>
          <w:szCs w:val="24"/>
        </w:rPr>
      </w:pPr>
      <w:r w:rsidRPr="004C1FA1">
        <w:rPr>
          <w:sz w:val="24"/>
          <w:szCs w:val="24"/>
        </w:rPr>
        <w:t>9)</w:t>
      </w:r>
      <w:r w:rsidRPr="004C1FA1">
        <w:rPr>
          <w:sz w:val="24"/>
          <w:szCs w:val="24"/>
        </w:rPr>
        <w:tab/>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0C3B818B" w14:textId="515C699E" w:rsidR="001553A3" w:rsidRPr="004C1FA1" w:rsidRDefault="001553A3" w:rsidP="00B073D3">
      <w:pPr>
        <w:ind w:firstLine="709"/>
        <w:jc w:val="both"/>
        <w:rPr>
          <w:sz w:val="24"/>
          <w:szCs w:val="24"/>
        </w:rPr>
      </w:pPr>
      <w:r w:rsidRPr="004C1FA1">
        <w:rPr>
          <w:sz w:val="24"/>
          <w:szCs w:val="24"/>
        </w:rPr>
        <w:t>10)</w:t>
      </w:r>
      <w:r w:rsidRPr="004C1FA1">
        <w:rPr>
          <w:sz w:val="24"/>
          <w:szCs w:val="24"/>
        </w:rPr>
        <w:tab/>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14CA32B" w14:textId="677865B6" w:rsidR="00C04EA6" w:rsidRPr="004C1FA1" w:rsidRDefault="00C04EA6" w:rsidP="00B073D3">
      <w:pPr>
        <w:ind w:firstLine="709"/>
        <w:jc w:val="both"/>
        <w:rPr>
          <w:sz w:val="24"/>
          <w:szCs w:val="24"/>
        </w:rPr>
      </w:pPr>
      <w:r w:rsidRPr="004C1FA1">
        <w:rPr>
          <w:sz w:val="24"/>
          <w:szCs w:val="24"/>
        </w:rPr>
        <w:t>11) информация о запрете или об ограничении закупок товаров (в том числе поставляемых при выполнении закупаемых работ, оказание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61E565F2"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Срок между датой публикации Извещения о Запросе и датой окончания подачи Заявок на участие в Запросе котировок должен составлять не менее 5 (пять) рабочих дней.</w:t>
      </w:r>
    </w:p>
    <w:p w14:paraId="3884D473"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Порядок проведения конкретного Запроса котировок устанавливается в Закупочной документации, подготовленной в соответствии с требованиями настоящего Положения.</w:t>
      </w:r>
    </w:p>
    <w:p w14:paraId="5AD709F4" w14:textId="07973D4C"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24" w:name="_Toc179880233"/>
      <w:r w:rsidRPr="004C1FA1">
        <w:rPr>
          <w:rFonts w:ascii="Times New Roman" w:hAnsi="Times New Roman" w:cs="Times New Roman"/>
          <w:color w:val="auto"/>
          <w:sz w:val="24"/>
          <w:szCs w:val="24"/>
        </w:rPr>
        <w:t>Порядок проведения Запроса котировок.</w:t>
      </w:r>
      <w:bookmarkEnd w:id="24"/>
    </w:p>
    <w:p w14:paraId="06A5CF1A"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Приложение к Извещению может содержать сведения, аналогичные указанным в п.5.2.2. настоящего Положения. Порядок подготовки, подачи и рассмотрения Заявок Участников определяется в порядке, аналогичном установленному п.п.5.4 – 5.11. Раздела V «Порядок проведения Запроса предложений» настоящего Положения.</w:t>
      </w:r>
    </w:p>
    <w:p w14:paraId="2206DCC8" w14:textId="77777777" w:rsidR="001553A3" w:rsidRPr="004C1FA1" w:rsidRDefault="001553A3" w:rsidP="00B073D3">
      <w:pPr>
        <w:ind w:firstLine="709"/>
        <w:jc w:val="both"/>
        <w:rPr>
          <w:sz w:val="24"/>
          <w:szCs w:val="24"/>
        </w:rPr>
      </w:pPr>
    </w:p>
    <w:p w14:paraId="7C50B14E" w14:textId="30EEE4E2" w:rsidR="001553A3" w:rsidRPr="004C1FA1" w:rsidRDefault="001553A3" w:rsidP="00E7659E">
      <w:pPr>
        <w:pStyle w:val="a7"/>
        <w:widowControl/>
        <w:numPr>
          <w:ilvl w:val="0"/>
          <w:numId w:val="7"/>
        </w:numPr>
        <w:autoSpaceDE/>
        <w:autoSpaceDN/>
        <w:spacing w:before="0"/>
        <w:ind w:left="0" w:firstLine="709"/>
        <w:jc w:val="both"/>
        <w:outlineLvl w:val="0"/>
        <w:rPr>
          <w:sz w:val="24"/>
          <w:szCs w:val="24"/>
        </w:rPr>
      </w:pPr>
      <w:bookmarkStart w:id="25" w:name="_Toc179880234"/>
      <w:r w:rsidRPr="004C1FA1">
        <w:rPr>
          <w:sz w:val="24"/>
          <w:szCs w:val="24"/>
        </w:rPr>
        <w:t>ПОРЯДОК ПРОВЕДЕНИЯ ОТКРЫТОГО КОНКУРСА</w:t>
      </w:r>
      <w:bookmarkEnd w:id="25"/>
    </w:p>
    <w:p w14:paraId="593614FB" w14:textId="08A4FE20"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26" w:name="_Toc179880235"/>
      <w:r w:rsidRPr="004C1FA1">
        <w:rPr>
          <w:rFonts w:ascii="Times New Roman" w:hAnsi="Times New Roman" w:cs="Times New Roman"/>
          <w:color w:val="auto"/>
          <w:sz w:val="24"/>
          <w:szCs w:val="24"/>
        </w:rPr>
        <w:t>Извещение о проведении открытого Конкурса</w:t>
      </w:r>
      <w:bookmarkEnd w:id="26"/>
    </w:p>
    <w:p w14:paraId="0ACFC823"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Извещение о проведении открытого Конкурса размещается Организатором в единой информационной системе не менее чем за 15 (пятнадцать) дней до даты вскрытия конвертов с Заявками на участие в открытом Конкурсе.</w:t>
      </w:r>
    </w:p>
    <w:p w14:paraId="603DB038"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При осуществлении закупки путем проведения открытого Конкурса, могут выделяться лоты, в отношении которых в извещении о проведении, отдельно указываются объект закупки, начальная (максимальная) цена договора, сроки и иные условия поставки товара, выполнения работы или оказания услуги. Участник закупки подает Заявку на участие в Конкурсе в отношении определенного лота. В отношении каждого лота заключается отдельный договор.</w:t>
      </w:r>
    </w:p>
    <w:p w14:paraId="399E3574"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извещении о проведении открытого Конкурса должны быть указаны следующие сведения:</w:t>
      </w:r>
    </w:p>
    <w:p w14:paraId="05756635" w14:textId="77777777" w:rsidR="001553A3" w:rsidRPr="004C1FA1" w:rsidRDefault="001553A3" w:rsidP="00B073D3">
      <w:pPr>
        <w:ind w:firstLine="709"/>
        <w:jc w:val="both"/>
        <w:rPr>
          <w:sz w:val="24"/>
          <w:szCs w:val="24"/>
        </w:rPr>
      </w:pPr>
      <w:r w:rsidRPr="004C1FA1">
        <w:rPr>
          <w:sz w:val="24"/>
          <w:szCs w:val="24"/>
        </w:rPr>
        <w:t>1)</w:t>
      </w:r>
      <w:r w:rsidRPr="004C1FA1">
        <w:rPr>
          <w:sz w:val="24"/>
          <w:szCs w:val="24"/>
        </w:rPr>
        <w:tab/>
        <w:t>способ закупки;</w:t>
      </w:r>
    </w:p>
    <w:p w14:paraId="03DEA22D" w14:textId="77777777" w:rsidR="001553A3" w:rsidRPr="004C1FA1" w:rsidRDefault="001553A3" w:rsidP="00B073D3">
      <w:pPr>
        <w:ind w:firstLine="709"/>
        <w:jc w:val="both"/>
        <w:rPr>
          <w:sz w:val="24"/>
          <w:szCs w:val="24"/>
        </w:rPr>
      </w:pPr>
      <w:r w:rsidRPr="004C1FA1">
        <w:rPr>
          <w:sz w:val="24"/>
          <w:szCs w:val="24"/>
        </w:rPr>
        <w:t>2)</w:t>
      </w:r>
      <w:r w:rsidRPr="004C1FA1">
        <w:rPr>
          <w:sz w:val="24"/>
          <w:szCs w:val="24"/>
        </w:rPr>
        <w:tab/>
        <w:t>наименование, место нахождения, почтовый адрес, адрес электронной почты, номер контактного телефона Заказчика/Организатора;</w:t>
      </w:r>
    </w:p>
    <w:p w14:paraId="0F003E31" w14:textId="77777777" w:rsidR="001553A3" w:rsidRPr="004C1FA1" w:rsidRDefault="001553A3" w:rsidP="00B073D3">
      <w:pPr>
        <w:ind w:firstLine="709"/>
        <w:jc w:val="both"/>
        <w:rPr>
          <w:sz w:val="24"/>
          <w:szCs w:val="24"/>
        </w:rPr>
      </w:pPr>
      <w:r w:rsidRPr="004C1FA1">
        <w:rPr>
          <w:sz w:val="24"/>
          <w:szCs w:val="24"/>
        </w:rPr>
        <w:t>3)</w:t>
      </w:r>
      <w:r w:rsidRPr="004C1FA1">
        <w:rPr>
          <w:sz w:val="24"/>
          <w:szCs w:val="24"/>
        </w:rPr>
        <w:tab/>
        <w:t>предмет договора с указанием количества поставляемой продукции, объема выполняемых работ, оказываемых услуг; а также краткое описание предмета закупки с соблюдением требований с ч. 6.1 ст. 3 Закона 223 ФЗ (при необходимости);</w:t>
      </w:r>
    </w:p>
    <w:p w14:paraId="175E86DD" w14:textId="77777777" w:rsidR="001553A3" w:rsidRPr="004C1FA1" w:rsidRDefault="001553A3" w:rsidP="00B073D3">
      <w:pPr>
        <w:ind w:firstLine="709"/>
        <w:jc w:val="both"/>
        <w:rPr>
          <w:sz w:val="24"/>
          <w:szCs w:val="24"/>
        </w:rPr>
      </w:pPr>
      <w:r w:rsidRPr="004C1FA1">
        <w:rPr>
          <w:sz w:val="24"/>
          <w:szCs w:val="24"/>
        </w:rPr>
        <w:t>4)</w:t>
      </w:r>
      <w:r w:rsidRPr="004C1FA1">
        <w:rPr>
          <w:sz w:val="24"/>
          <w:szCs w:val="24"/>
        </w:rPr>
        <w:tab/>
        <w:t>место поставки товара, выполнения работ, оказания услуг;</w:t>
      </w:r>
    </w:p>
    <w:p w14:paraId="20689471" w14:textId="77777777" w:rsidR="001553A3" w:rsidRPr="004C1FA1" w:rsidRDefault="001553A3" w:rsidP="00B073D3">
      <w:pPr>
        <w:ind w:firstLine="709"/>
        <w:jc w:val="both"/>
        <w:rPr>
          <w:sz w:val="24"/>
          <w:szCs w:val="24"/>
        </w:rPr>
      </w:pPr>
      <w:r w:rsidRPr="004C1FA1">
        <w:rPr>
          <w:sz w:val="24"/>
          <w:szCs w:val="24"/>
        </w:rPr>
        <w:t>5)</w:t>
      </w:r>
      <w:r w:rsidRPr="004C1FA1">
        <w:rPr>
          <w:sz w:val="24"/>
          <w:szCs w:val="24"/>
        </w:rPr>
        <w:tab/>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671389D1" w14:textId="77777777" w:rsidR="001553A3" w:rsidRPr="004C1FA1" w:rsidRDefault="001553A3" w:rsidP="00B073D3">
      <w:pPr>
        <w:ind w:firstLine="709"/>
        <w:jc w:val="both"/>
        <w:rPr>
          <w:sz w:val="24"/>
          <w:szCs w:val="24"/>
        </w:rPr>
      </w:pPr>
      <w:r w:rsidRPr="004C1FA1">
        <w:rPr>
          <w:sz w:val="24"/>
          <w:szCs w:val="24"/>
        </w:rPr>
        <w:t>6)</w:t>
      </w:r>
      <w:r w:rsidRPr="004C1FA1">
        <w:rPr>
          <w:sz w:val="24"/>
          <w:szCs w:val="24"/>
        </w:rPr>
        <w:tab/>
        <w:t>срок, место и порядок предоставления Конкурсной документации, размер, порядок и сроки внесения платы, взимаемой Организатором закупки за предоставление документации, если такая плата установлена Организатором закупки, за исключением случаев предоставления документации в форме электронного документа;</w:t>
      </w:r>
    </w:p>
    <w:p w14:paraId="739AFDCD" w14:textId="77777777" w:rsidR="001553A3" w:rsidRPr="004C1FA1" w:rsidRDefault="001553A3" w:rsidP="00B073D3">
      <w:pPr>
        <w:ind w:firstLine="709"/>
        <w:jc w:val="both"/>
        <w:rPr>
          <w:sz w:val="24"/>
          <w:szCs w:val="24"/>
        </w:rPr>
      </w:pPr>
      <w:r w:rsidRPr="004C1FA1">
        <w:rPr>
          <w:sz w:val="24"/>
          <w:szCs w:val="24"/>
        </w:rPr>
        <w:t>7)</w:t>
      </w:r>
      <w:r w:rsidRPr="004C1FA1">
        <w:rPr>
          <w:sz w:val="24"/>
          <w:szCs w:val="24"/>
        </w:rPr>
        <w:tab/>
        <w:t>порядок, дата начала, дата и время окончания срока подачи заявок на участие в Конкурсе (этапах Конкурса – при наличии), сведения о месте, дате и времени проведения процедуры вскрытия конвертов с Заявками, порядок, место и дата рассмотрения предложений участников закупки и подведения итогов закупки;</w:t>
      </w:r>
    </w:p>
    <w:p w14:paraId="1C078A60" w14:textId="77777777" w:rsidR="001553A3" w:rsidRPr="004C1FA1" w:rsidRDefault="001553A3" w:rsidP="00B073D3">
      <w:pPr>
        <w:ind w:firstLine="709"/>
        <w:jc w:val="both"/>
        <w:rPr>
          <w:sz w:val="24"/>
          <w:szCs w:val="24"/>
        </w:rPr>
      </w:pPr>
      <w:r w:rsidRPr="004C1FA1">
        <w:rPr>
          <w:sz w:val="24"/>
          <w:szCs w:val="24"/>
        </w:rPr>
        <w:t>8)</w:t>
      </w:r>
      <w:r w:rsidRPr="004C1FA1">
        <w:rPr>
          <w:sz w:val="24"/>
          <w:szCs w:val="24"/>
        </w:rPr>
        <w:tab/>
        <w:t>адрес электронной площадки в информационно-телекоммуникационной сети "Интернет";</w:t>
      </w:r>
    </w:p>
    <w:p w14:paraId="685443BD" w14:textId="77777777" w:rsidR="001553A3" w:rsidRPr="004C1FA1" w:rsidRDefault="001553A3" w:rsidP="00B073D3">
      <w:pPr>
        <w:ind w:firstLine="709"/>
        <w:jc w:val="both"/>
        <w:rPr>
          <w:sz w:val="24"/>
          <w:szCs w:val="24"/>
        </w:rPr>
      </w:pPr>
      <w:r w:rsidRPr="004C1FA1">
        <w:rPr>
          <w:sz w:val="24"/>
          <w:szCs w:val="24"/>
        </w:rPr>
        <w:t>9)</w:t>
      </w:r>
      <w:r w:rsidRPr="004C1FA1">
        <w:rPr>
          <w:sz w:val="24"/>
          <w:szCs w:val="24"/>
        </w:rPr>
        <w:tab/>
        <w:t>указание, что Победитель Конкурса определяется по решению Комиссии как Участник Конкурса, предложивший наилучшие условия исполнения договора, по совокупности критериев, объявленных в Конкурсной документации;</w:t>
      </w:r>
    </w:p>
    <w:p w14:paraId="03B792B7" w14:textId="77777777" w:rsidR="001553A3" w:rsidRPr="004C1FA1" w:rsidRDefault="001553A3" w:rsidP="00B073D3">
      <w:pPr>
        <w:ind w:firstLine="709"/>
        <w:jc w:val="both"/>
        <w:rPr>
          <w:sz w:val="24"/>
          <w:szCs w:val="24"/>
        </w:rPr>
      </w:pPr>
      <w:r w:rsidRPr="004C1FA1">
        <w:rPr>
          <w:sz w:val="24"/>
          <w:szCs w:val="24"/>
        </w:rPr>
        <w:t>10)</w:t>
      </w:r>
      <w:r w:rsidRPr="004C1FA1">
        <w:rPr>
          <w:sz w:val="24"/>
          <w:szCs w:val="24"/>
        </w:rPr>
        <w:tab/>
        <w:t>информацию о форме, размере и сроке предоставления обеспечения Заявки, если требуется;</w:t>
      </w:r>
    </w:p>
    <w:p w14:paraId="34841CEB" w14:textId="77777777" w:rsidR="001553A3" w:rsidRPr="004C1FA1" w:rsidRDefault="001553A3" w:rsidP="00B073D3">
      <w:pPr>
        <w:ind w:firstLine="709"/>
        <w:jc w:val="both"/>
        <w:rPr>
          <w:sz w:val="24"/>
          <w:szCs w:val="24"/>
        </w:rPr>
      </w:pPr>
      <w:r w:rsidRPr="004C1FA1">
        <w:rPr>
          <w:sz w:val="24"/>
          <w:szCs w:val="24"/>
        </w:rPr>
        <w:t>11)</w:t>
      </w:r>
      <w:r w:rsidRPr="004C1FA1">
        <w:rPr>
          <w:sz w:val="24"/>
          <w:szCs w:val="24"/>
        </w:rPr>
        <w:tab/>
        <w:t>указание на возможность проведения переторжки;</w:t>
      </w:r>
    </w:p>
    <w:p w14:paraId="4B56442E" w14:textId="565BC756" w:rsidR="001553A3" w:rsidRPr="004C1FA1" w:rsidRDefault="001553A3" w:rsidP="00B073D3">
      <w:pPr>
        <w:ind w:firstLine="709"/>
        <w:jc w:val="both"/>
        <w:rPr>
          <w:sz w:val="24"/>
          <w:szCs w:val="24"/>
        </w:rPr>
      </w:pPr>
      <w:r w:rsidRPr="004C1FA1">
        <w:rPr>
          <w:sz w:val="24"/>
          <w:szCs w:val="24"/>
        </w:rPr>
        <w:t>12)</w:t>
      </w:r>
      <w:r w:rsidRPr="004C1FA1">
        <w:rPr>
          <w:sz w:val="24"/>
          <w:szCs w:val="24"/>
        </w:rPr>
        <w:tab/>
        <w:t>сведения о сроках заключения договора после определения Победителя Конкурса;</w:t>
      </w:r>
    </w:p>
    <w:p w14:paraId="0C2A6C97" w14:textId="40EAF3ED" w:rsidR="00C04EA6" w:rsidRPr="004C1FA1" w:rsidRDefault="001553A3" w:rsidP="00C04EA6">
      <w:pPr>
        <w:ind w:firstLine="709"/>
        <w:jc w:val="both"/>
        <w:rPr>
          <w:sz w:val="24"/>
          <w:szCs w:val="24"/>
        </w:rPr>
      </w:pPr>
      <w:r w:rsidRPr="004C1FA1">
        <w:rPr>
          <w:sz w:val="24"/>
          <w:szCs w:val="24"/>
        </w:rPr>
        <w:t>13)</w:t>
      </w:r>
      <w:r w:rsidRPr="004C1FA1">
        <w:rPr>
          <w:sz w:val="24"/>
          <w:szCs w:val="24"/>
        </w:rPr>
        <w:tab/>
        <w:t>размер обеспечения исполнения договора, обеспечения гарантийных обязательств,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и/или обеспечения исполнения гарантийных обязательств), и срок его исполнения;</w:t>
      </w:r>
      <w:r w:rsidR="00C04EA6" w:rsidRPr="004C1FA1">
        <w:rPr>
          <w:sz w:val="24"/>
          <w:szCs w:val="24"/>
        </w:rPr>
        <w:t xml:space="preserve"> </w:t>
      </w:r>
    </w:p>
    <w:p w14:paraId="535CA1EF" w14:textId="2C573E14" w:rsidR="00C04EA6" w:rsidRPr="004C1FA1" w:rsidRDefault="00C04EA6" w:rsidP="00C04EA6">
      <w:pPr>
        <w:ind w:firstLine="709"/>
        <w:jc w:val="both"/>
        <w:rPr>
          <w:sz w:val="24"/>
          <w:szCs w:val="24"/>
        </w:rPr>
      </w:pPr>
      <w:r w:rsidRPr="004C1FA1">
        <w:rPr>
          <w:sz w:val="24"/>
          <w:szCs w:val="24"/>
        </w:rPr>
        <w:t>14)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23BD2ABD" w14:textId="77777777" w:rsidR="00C04EA6" w:rsidRPr="004C1FA1" w:rsidRDefault="00C04EA6" w:rsidP="00C04EA6">
      <w:pPr>
        <w:ind w:firstLine="709"/>
        <w:jc w:val="both"/>
        <w:rPr>
          <w:sz w:val="24"/>
          <w:szCs w:val="24"/>
        </w:rPr>
      </w:pPr>
      <w:r w:rsidRPr="004C1FA1">
        <w:rPr>
          <w:sz w:val="24"/>
          <w:szCs w:val="24"/>
        </w:rPr>
        <w:t>15) информация о запрете или об ограничении закупок товаров (в том числе поставляемых при выполнении закупаемых работ, оказание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109C9F0F" w14:textId="77777777" w:rsidR="00C04EA6" w:rsidRPr="004C1FA1" w:rsidRDefault="00C04EA6" w:rsidP="00C04EA6">
      <w:pPr>
        <w:ind w:firstLine="709"/>
        <w:jc w:val="both"/>
        <w:rPr>
          <w:sz w:val="24"/>
          <w:szCs w:val="24"/>
        </w:rPr>
      </w:pPr>
    </w:p>
    <w:p w14:paraId="7099F21A"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Организатор вправе принять решение о внесении изменений в Извещение о проведении открытого Конкурса. Изменение объекта закупки и увеличение размера обеспечения заявок на участие в открытом Конкурсе не допускаются. В течение 1 (одного) дня с даты принятия указанного решения, такие изменения размещаются Организатором в порядке, установленном в Извещении о проведении открытого Конкурса. При этом срок подачи заявок на участие в открытом Конкурсе должен быть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половины срока подачи заявок на участие в такой закупке, установленного положением о закупке для данного способа закупки, или, если в Извещение о проведении открытого Конкурса такие изменения вносятся в отношении конкретного лота, срок подачи заявок на участие в открытом Конкурсе в отношении конкретного лота должен быть продлен.</w:t>
      </w:r>
    </w:p>
    <w:p w14:paraId="5CE9C083"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Конкурсная документация должна содержать установленные в соответствии с Заявкой на закупку, требования к Продукции и к Участникам Закупочной процедуры, условия и описание порядка проведения Конкурса, иные сведения, в том числе:</w:t>
      </w:r>
    </w:p>
    <w:p w14:paraId="0E8B3F2E" w14:textId="77777777" w:rsidR="001553A3" w:rsidRPr="004C1FA1" w:rsidRDefault="001553A3" w:rsidP="00B073D3">
      <w:pPr>
        <w:ind w:firstLine="709"/>
        <w:jc w:val="both"/>
        <w:rPr>
          <w:sz w:val="24"/>
          <w:szCs w:val="24"/>
        </w:rPr>
      </w:pPr>
      <w:r w:rsidRPr="004C1FA1">
        <w:rPr>
          <w:sz w:val="24"/>
          <w:szCs w:val="24"/>
        </w:rPr>
        <w:t>1)</w:t>
      </w:r>
      <w:r w:rsidRPr="004C1FA1">
        <w:rPr>
          <w:sz w:val="24"/>
          <w:szCs w:val="24"/>
        </w:rPr>
        <w:tab/>
        <w:t>наименование, место нахождения, почтовый адрес, адрес электронной почты, номер контактного телефона Заказчика;</w:t>
      </w:r>
    </w:p>
    <w:p w14:paraId="0F03762B" w14:textId="77777777" w:rsidR="001553A3" w:rsidRPr="004C1FA1" w:rsidRDefault="001553A3" w:rsidP="00B073D3">
      <w:pPr>
        <w:ind w:firstLine="709"/>
        <w:jc w:val="both"/>
        <w:rPr>
          <w:sz w:val="24"/>
          <w:szCs w:val="24"/>
        </w:rPr>
      </w:pPr>
      <w:r w:rsidRPr="004C1FA1">
        <w:rPr>
          <w:sz w:val="24"/>
          <w:szCs w:val="24"/>
        </w:rPr>
        <w:t>2)</w:t>
      </w:r>
      <w:r w:rsidRPr="004C1FA1">
        <w:rPr>
          <w:sz w:val="24"/>
          <w:szCs w:val="24"/>
        </w:rPr>
        <w:tab/>
        <w:t>наименование и адрес Организатора закупки, фамилия, имя и отчество ответственного лица, его контактные телефоны, адрес электронной почты и другая необходимая контактная информация;</w:t>
      </w:r>
    </w:p>
    <w:p w14:paraId="12D91AC7" w14:textId="77777777" w:rsidR="001553A3" w:rsidRPr="004C1FA1" w:rsidRDefault="001553A3" w:rsidP="00B073D3">
      <w:pPr>
        <w:ind w:firstLine="709"/>
        <w:jc w:val="both"/>
        <w:rPr>
          <w:sz w:val="24"/>
          <w:szCs w:val="24"/>
        </w:rPr>
      </w:pPr>
      <w:r w:rsidRPr="004C1FA1">
        <w:rPr>
          <w:sz w:val="24"/>
          <w:szCs w:val="24"/>
        </w:rPr>
        <w:t>3)</w:t>
      </w:r>
      <w:r w:rsidRPr="004C1FA1">
        <w:rPr>
          <w:sz w:val="24"/>
          <w:szCs w:val="24"/>
        </w:rPr>
        <w:tab/>
        <w:t>предмет договора, право на заключение договора которого, является предметом Конкурса;</w:t>
      </w:r>
    </w:p>
    <w:p w14:paraId="2DE4FEE3" w14:textId="77777777" w:rsidR="001553A3" w:rsidRPr="004C1FA1" w:rsidRDefault="001553A3" w:rsidP="00B073D3">
      <w:pPr>
        <w:ind w:firstLine="709"/>
        <w:jc w:val="both"/>
        <w:rPr>
          <w:sz w:val="24"/>
          <w:szCs w:val="24"/>
        </w:rPr>
      </w:pPr>
      <w:r w:rsidRPr="004C1FA1">
        <w:rPr>
          <w:sz w:val="24"/>
          <w:szCs w:val="24"/>
        </w:rPr>
        <w:t>4)</w:t>
      </w:r>
      <w:r w:rsidRPr="004C1FA1">
        <w:rPr>
          <w:sz w:val="24"/>
          <w:szCs w:val="24"/>
        </w:rPr>
        <w:tab/>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конкурсной документации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конкурсной документации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451325F4" w14:textId="77777777" w:rsidR="001553A3" w:rsidRPr="004C1FA1" w:rsidRDefault="001553A3" w:rsidP="00B073D3">
      <w:pPr>
        <w:ind w:firstLine="709"/>
        <w:jc w:val="both"/>
        <w:rPr>
          <w:sz w:val="24"/>
          <w:szCs w:val="24"/>
        </w:rPr>
      </w:pPr>
      <w:r w:rsidRPr="004C1FA1">
        <w:rPr>
          <w:sz w:val="24"/>
          <w:szCs w:val="24"/>
        </w:rPr>
        <w:t>5)</w:t>
      </w:r>
      <w:r w:rsidRPr="004C1FA1">
        <w:rPr>
          <w:sz w:val="24"/>
          <w:szCs w:val="24"/>
        </w:rPr>
        <w:tab/>
        <w:t>требования к содержанию, форме, оформлению, сроку действия и составу Конкурсной Заявки;</w:t>
      </w:r>
    </w:p>
    <w:p w14:paraId="0AA3D32B" w14:textId="77777777" w:rsidR="001553A3" w:rsidRPr="004C1FA1" w:rsidRDefault="001553A3" w:rsidP="00B073D3">
      <w:pPr>
        <w:ind w:firstLine="709"/>
        <w:jc w:val="both"/>
        <w:rPr>
          <w:sz w:val="24"/>
          <w:szCs w:val="24"/>
        </w:rPr>
      </w:pPr>
      <w:r w:rsidRPr="004C1FA1">
        <w:rPr>
          <w:sz w:val="24"/>
          <w:szCs w:val="24"/>
        </w:rPr>
        <w:t>6)</w:t>
      </w:r>
      <w:r w:rsidRPr="004C1FA1">
        <w:rPr>
          <w:sz w:val="24"/>
          <w:szCs w:val="24"/>
        </w:rPr>
        <w:tab/>
        <w:t>требования к описанию Участниками Закупочной процедуры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Закупочной процедуры выполняемой работы, оказываемой услуги, которые являются предметом Конкурса, их количественных и качественных характеристик;</w:t>
      </w:r>
    </w:p>
    <w:p w14:paraId="49E8BDB6" w14:textId="77777777" w:rsidR="001553A3" w:rsidRPr="004C1FA1" w:rsidRDefault="001553A3" w:rsidP="00B073D3">
      <w:pPr>
        <w:ind w:firstLine="709"/>
        <w:jc w:val="both"/>
        <w:rPr>
          <w:sz w:val="24"/>
          <w:szCs w:val="24"/>
        </w:rPr>
      </w:pPr>
      <w:r w:rsidRPr="004C1FA1">
        <w:rPr>
          <w:sz w:val="24"/>
          <w:szCs w:val="24"/>
        </w:rPr>
        <w:t>7)</w:t>
      </w:r>
      <w:r w:rsidRPr="004C1FA1">
        <w:rPr>
          <w:sz w:val="24"/>
          <w:szCs w:val="24"/>
        </w:rPr>
        <w:tab/>
        <w:t>место, условия и сроки (периоды) поставки товара, выполнения работы, оказания услуги;</w:t>
      </w:r>
    </w:p>
    <w:p w14:paraId="00C2C597" w14:textId="77777777" w:rsidR="001553A3" w:rsidRPr="004C1FA1" w:rsidRDefault="001553A3" w:rsidP="00B073D3">
      <w:pPr>
        <w:ind w:firstLine="709"/>
        <w:jc w:val="both"/>
        <w:rPr>
          <w:sz w:val="24"/>
          <w:szCs w:val="24"/>
        </w:rPr>
      </w:pPr>
      <w:r w:rsidRPr="004C1FA1">
        <w:rPr>
          <w:sz w:val="24"/>
          <w:szCs w:val="24"/>
        </w:rPr>
        <w:t>8)</w:t>
      </w:r>
      <w:r w:rsidRPr="004C1FA1">
        <w:rPr>
          <w:sz w:val="24"/>
          <w:szCs w:val="24"/>
        </w:rPr>
        <w:tab/>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4B22D67F" w14:textId="77777777" w:rsidR="001553A3" w:rsidRPr="004C1FA1" w:rsidRDefault="001553A3" w:rsidP="00B073D3">
      <w:pPr>
        <w:ind w:firstLine="709"/>
        <w:jc w:val="both"/>
        <w:rPr>
          <w:sz w:val="24"/>
          <w:szCs w:val="24"/>
        </w:rPr>
      </w:pPr>
      <w:r w:rsidRPr="004C1FA1">
        <w:rPr>
          <w:sz w:val="24"/>
          <w:szCs w:val="24"/>
        </w:rPr>
        <w:t>9)</w:t>
      </w:r>
      <w:r w:rsidRPr="004C1FA1">
        <w:rPr>
          <w:sz w:val="24"/>
          <w:szCs w:val="24"/>
        </w:rPr>
        <w:tab/>
        <w:t>форма, сроки и порядок оплаты Продукции;</w:t>
      </w:r>
    </w:p>
    <w:p w14:paraId="128B9929" w14:textId="77777777" w:rsidR="001553A3" w:rsidRPr="004C1FA1" w:rsidRDefault="001553A3" w:rsidP="00B073D3">
      <w:pPr>
        <w:ind w:firstLine="709"/>
        <w:jc w:val="both"/>
        <w:rPr>
          <w:sz w:val="24"/>
          <w:szCs w:val="24"/>
        </w:rPr>
      </w:pPr>
      <w:r w:rsidRPr="004C1FA1">
        <w:rPr>
          <w:sz w:val="24"/>
          <w:szCs w:val="24"/>
        </w:rPr>
        <w:t>10)</w:t>
      </w:r>
      <w:r w:rsidRPr="004C1FA1">
        <w:rPr>
          <w:sz w:val="24"/>
          <w:szCs w:val="24"/>
        </w:rPr>
        <w:tab/>
        <w:t xml:space="preserve">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107F82BA" w14:textId="77777777" w:rsidR="001553A3" w:rsidRPr="004C1FA1" w:rsidRDefault="001553A3" w:rsidP="00B073D3">
      <w:pPr>
        <w:ind w:firstLine="709"/>
        <w:jc w:val="both"/>
        <w:rPr>
          <w:sz w:val="24"/>
          <w:szCs w:val="24"/>
        </w:rPr>
      </w:pPr>
      <w:r w:rsidRPr="004C1FA1">
        <w:rPr>
          <w:sz w:val="24"/>
          <w:szCs w:val="24"/>
        </w:rPr>
        <w:t>11)</w:t>
      </w:r>
      <w:r w:rsidRPr="004C1FA1">
        <w:rPr>
          <w:sz w:val="24"/>
          <w:szCs w:val="24"/>
        </w:rPr>
        <w:tab/>
        <w:t xml:space="preserve">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 </w:t>
      </w:r>
    </w:p>
    <w:p w14:paraId="06C6E254" w14:textId="77777777" w:rsidR="001553A3" w:rsidRPr="004C1FA1" w:rsidRDefault="001553A3" w:rsidP="00B073D3">
      <w:pPr>
        <w:ind w:firstLine="709"/>
        <w:jc w:val="both"/>
        <w:rPr>
          <w:sz w:val="24"/>
          <w:szCs w:val="24"/>
        </w:rPr>
      </w:pPr>
      <w:r w:rsidRPr="004C1FA1">
        <w:rPr>
          <w:sz w:val="24"/>
          <w:szCs w:val="24"/>
        </w:rPr>
        <w:t>12)</w:t>
      </w:r>
      <w:r w:rsidRPr="004C1FA1">
        <w:rPr>
          <w:sz w:val="24"/>
          <w:szCs w:val="24"/>
        </w:rPr>
        <w:tab/>
        <w:t>место, дата и время вскрытия конвертов с Конкурсными Заявками;</w:t>
      </w:r>
    </w:p>
    <w:p w14:paraId="16E5724E" w14:textId="77777777" w:rsidR="001553A3" w:rsidRPr="004C1FA1" w:rsidRDefault="001553A3" w:rsidP="00B073D3">
      <w:pPr>
        <w:ind w:firstLine="709"/>
        <w:jc w:val="both"/>
        <w:rPr>
          <w:sz w:val="24"/>
          <w:szCs w:val="24"/>
        </w:rPr>
      </w:pPr>
      <w:r w:rsidRPr="004C1FA1">
        <w:rPr>
          <w:sz w:val="24"/>
          <w:szCs w:val="24"/>
        </w:rPr>
        <w:t>13)</w:t>
      </w:r>
      <w:r w:rsidRPr="004C1FA1">
        <w:rPr>
          <w:sz w:val="24"/>
          <w:szCs w:val="24"/>
        </w:rPr>
        <w:tab/>
        <w:t>требования к Участникам Закупочной процедуры;</w:t>
      </w:r>
    </w:p>
    <w:p w14:paraId="7B5EE03E" w14:textId="77777777" w:rsidR="001553A3" w:rsidRPr="004C1FA1" w:rsidRDefault="001553A3" w:rsidP="00B073D3">
      <w:pPr>
        <w:ind w:firstLine="709"/>
        <w:jc w:val="both"/>
        <w:rPr>
          <w:sz w:val="24"/>
          <w:szCs w:val="24"/>
        </w:rPr>
      </w:pPr>
      <w:r w:rsidRPr="004C1FA1">
        <w:rPr>
          <w:sz w:val="24"/>
          <w:szCs w:val="24"/>
        </w:rPr>
        <w:t>14)</w:t>
      </w:r>
      <w:r w:rsidRPr="004C1FA1">
        <w:rPr>
          <w:sz w:val="24"/>
          <w:szCs w:val="24"/>
        </w:rPr>
        <w:tab/>
        <w:t>требования к Участникам Закупочной процедуры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01CD966D" w14:textId="77777777" w:rsidR="001553A3" w:rsidRPr="004C1FA1" w:rsidRDefault="001553A3" w:rsidP="00B073D3">
      <w:pPr>
        <w:ind w:firstLine="709"/>
        <w:jc w:val="both"/>
        <w:rPr>
          <w:sz w:val="24"/>
          <w:szCs w:val="24"/>
        </w:rPr>
      </w:pPr>
      <w:r w:rsidRPr="004C1FA1">
        <w:rPr>
          <w:sz w:val="24"/>
          <w:szCs w:val="24"/>
        </w:rPr>
        <w:t>15)</w:t>
      </w:r>
      <w:r w:rsidRPr="004C1FA1">
        <w:rPr>
          <w:sz w:val="24"/>
          <w:szCs w:val="24"/>
        </w:rPr>
        <w:tab/>
        <w:t xml:space="preserve">формы, порядок, дата и время окончания срока предоставления участникам такой закупки разъяснений положений документации о закупке; </w:t>
      </w:r>
    </w:p>
    <w:p w14:paraId="4710764A" w14:textId="77777777" w:rsidR="001553A3" w:rsidRPr="004C1FA1" w:rsidRDefault="001553A3" w:rsidP="00B073D3">
      <w:pPr>
        <w:ind w:firstLine="709"/>
        <w:jc w:val="both"/>
        <w:rPr>
          <w:sz w:val="24"/>
          <w:szCs w:val="24"/>
        </w:rPr>
      </w:pPr>
      <w:r w:rsidRPr="004C1FA1">
        <w:rPr>
          <w:sz w:val="24"/>
          <w:szCs w:val="24"/>
        </w:rPr>
        <w:t>16)</w:t>
      </w:r>
      <w:r w:rsidRPr="004C1FA1">
        <w:rPr>
          <w:sz w:val="24"/>
          <w:szCs w:val="24"/>
        </w:rPr>
        <w:tab/>
        <w:t>дата рассмотрения Конкурсных заявок и подведения итогов Конкурса;</w:t>
      </w:r>
    </w:p>
    <w:p w14:paraId="5D96D28B" w14:textId="77777777" w:rsidR="001553A3" w:rsidRPr="004C1FA1" w:rsidRDefault="001553A3" w:rsidP="00B073D3">
      <w:pPr>
        <w:ind w:firstLine="709"/>
        <w:jc w:val="both"/>
        <w:rPr>
          <w:sz w:val="24"/>
          <w:szCs w:val="24"/>
        </w:rPr>
      </w:pPr>
      <w:r w:rsidRPr="004C1FA1">
        <w:rPr>
          <w:sz w:val="24"/>
          <w:szCs w:val="24"/>
        </w:rPr>
        <w:t>17)</w:t>
      </w:r>
      <w:r w:rsidRPr="004C1FA1">
        <w:rPr>
          <w:sz w:val="24"/>
          <w:szCs w:val="24"/>
        </w:rPr>
        <w:tab/>
        <w:t>критерии оценки и сопоставления Конкурсных заявок;</w:t>
      </w:r>
    </w:p>
    <w:p w14:paraId="7E181148" w14:textId="77777777" w:rsidR="001553A3" w:rsidRPr="004C1FA1" w:rsidRDefault="001553A3" w:rsidP="00B073D3">
      <w:pPr>
        <w:ind w:firstLine="709"/>
        <w:jc w:val="both"/>
        <w:rPr>
          <w:sz w:val="24"/>
          <w:szCs w:val="24"/>
        </w:rPr>
      </w:pPr>
      <w:r w:rsidRPr="004C1FA1">
        <w:rPr>
          <w:sz w:val="24"/>
          <w:szCs w:val="24"/>
        </w:rPr>
        <w:t>18)</w:t>
      </w:r>
      <w:r w:rsidRPr="004C1FA1">
        <w:rPr>
          <w:sz w:val="24"/>
          <w:szCs w:val="24"/>
        </w:rPr>
        <w:tab/>
        <w:t>порядок оценки и сопоставления Конкурсных заявок;</w:t>
      </w:r>
    </w:p>
    <w:p w14:paraId="7C5C01D8" w14:textId="77777777" w:rsidR="001553A3" w:rsidRPr="004C1FA1" w:rsidRDefault="001553A3" w:rsidP="00B073D3">
      <w:pPr>
        <w:ind w:firstLine="709"/>
        <w:jc w:val="both"/>
        <w:rPr>
          <w:sz w:val="24"/>
          <w:szCs w:val="24"/>
        </w:rPr>
      </w:pPr>
      <w:r w:rsidRPr="004C1FA1">
        <w:rPr>
          <w:sz w:val="24"/>
          <w:szCs w:val="24"/>
        </w:rPr>
        <w:t>19)</w:t>
      </w:r>
      <w:r w:rsidRPr="004C1FA1">
        <w:rPr>
          <w:sz w:val="24"/>
          <w:szCs w:val="24"/>
        </w:rPr>
        <w:tab/>
        <w:t>требования к размеру и форме обеспечения Заявки, требования к условиям такого обеспечения, срок и порядок его предоставления, если требование обеспечения Заявки установлено;</w:t>
      </w:r>
    </w:p>
    <w:p w14:paraId="70BFC40F" w14:textId="77777777" w:rsidR="001553A3" w:rsidRPr="004C1FA1" w:rsidRDefault="001553A3" w:rsidP="00B073D3">
      <w:pPr>
        <w:ind w:firstLine="709"/>
        <w:jc w:val="both"/>
        <w:rPr>
          <w:sz w:val="24"/>
          <w:szCs w:val="24"/>
        </w:rPr>
      </w:pPr>
      <w:r w:rsidRPr="004C1FA1">
        <w:rPr>
          <w:sz w:val="24"/>
          <w:szCs w:val="24"/>
        </w:rPr>
        <w:t>20)</w:t>
      </w:r>
      <w:r w:rsidRPr="004C1FA1">
        <w:rPr>
          <w:sz w:val="24"/>
          <w:szCs w:val="24"/>
        </w:rPr>
        <w:tab/>
        <w:t>требования к размеру и форме обеспечения договора и (или) обеспечение возврата аванса, требования к условиям такого обеспечения, срок и порядок его предоставления, если требование предоставить обеспечения договора (обеспечения возврата аванса) установлено;</w:t>
      </w:r>
    </w:p>
    <w:p w14:paraId="07D178C0" w14:textId="77777777" w:rsidR="001553A3" w:rsidRPr="004C1FA1" w:rsidRDefault="001553A3" w:rsidP="00B073D3">
      <w:pPr>
        <w:ind w:firstLine="709"/>
        <w:jc w:val="both"/>
        <w:rPr>
          <w:sz w:val="24"/>
          <w:szCs w:val="24"/>
        </w:rPr>
      </w:pPr>
      <w:r w:rsidRPr="004C1FA1">
        <w:rPr>
          <w:sz w:val="24"/>
          <w:szCs w:val="24"/>
        </w:rPr>
        <w:t>21)</w:t>
      </w:r>
      <w:r w:rsidRPr="004C1FA1">
        <w:rPr>
          <w:sz w:val="24"/>
          <w:szCs w:val="24"/>
        </w:rPr>
        <w:tab/>
        <w:t>срок, в течение которого Победитель Конкурса должен подписать проект договора либо совершить иные действия, предусмотренные Конкурсной документацией для его подписания.</w:t>
      </w:r>
    </w:p>
    <w:p w14:paraId="0A1216A0" w14:textId="77777777" w:rsidR="001553A3" w:rsidRPr="004C1FA1" w:rsidRDefault="001553A3" w:rsidP="00B073D3">
      <w:pPr>
        <w:ind w:firstLine="709"/>
        <w:jc w:val="both"/>
        <w:rPr>
          <w:sz w:val="24"/>
          <w:szCs w:val="24"/>
        </w:rPr>
      </w:pPr>
      <w:r w:rsidRPr="004C1FA1">
        <w:rPr>
          <w:sz w:val="24"/>
          <w:szCs w:val="24"/>
        </w:rPr>
        <w:t>22)</w:t>
      </w:r>
      <w:r w:rsidRPr="004C1FA1">
        <w:rPr>
          <w:sz w:val="24"/>
          <w:szCs w:val="24"/>
        </w:rPr>
        <w:tab/>
        <w:t>проект договора; в проекте договора должно быть указано, по каким условиям договора встречные предложения Участников не допускаются;</w:t>
      </w:r>
    </w:p>
    <w:p w14:paraId="72FAA66E" w14:textId="77777777" w:rsidR="001553A3" w:rsidRPr="004C1FA1" w:rsidRDefault="001553A3" w:rsidP="00B073D3">
      <w:pPr>
        <w:ind w:firstLine="709"/>
        <w:jc w:val="both"/>
        <w:rPr>
          <w:sz w:val="24"/>
          <w:szCs w:val="24"/>
        </w:rPr>
      </w:pPr>
      <w:r w:rsidRPr="004C1FA1">
        <w:rPr>
          <w:sz w:val="24"/>
          <w:szCs w:val="24"/>
        </w:rPr>
        <w:t>23)</w:t>
      </w:r>
      <w:r w:rsidRPr="004C1FA1">
        <w:rPr>
          <w:sz w:val="24"/>
          <w:szCs w:val="24"/>
        </w:rPr>
        <w:tab/>
        <w:t xml:space="preserve">права и обязанности Заказчика закупки и Участников, в </w:t>
      </w:r>
      <w:proofErr w:type="spellStart"/>
      <w:r w:rsidRPr="004C1FA1">
        <w:rPr>
          <w:sz w:val="24"/>
          <w:szCs w:val="24"/>
        </w:rPr>
        <w:t>т.ч</w:t>
      </w:r>
      <w:proofErr w:type="spellEnd"/>
      <w:r w:rsidRPr="004C1FA1">
        <w:rPr>
          <w:sz w:val="24"/>
          <w:szCs w:val="24"/>
        </w:rPr>
        <w:t>. право Организатора закупки и (или) Заказчика проверять соответствие предоставленных Участником сведений действительности, включая направление запросов в государственные органы, лицам, указанным в Заявке;</w:t>
      </w:r>
    </w:p>
    <w:p w14:paraId="14CFAD8B" w14:textId="77777777" w:rsidR="001553A3" w:rsidRPr="004C1FA1" w:rsidRDefault="001553A3" w:rsidP="00B073D3">
      <w:pPr>
        <w:ind w:firstLine="709"/>
        <w:jc w:val="both"/>
        <w:rPr>
          <w:sz w:val="24"/>
          <w:szCs w:val="24"/>
        </w:rPr>
      </w:pPr>
      <w:r w:rsidRPr="004C1FA1">
        <w:rPr>
          <w:sz w:val="24"/>
          <w:szCs w:val="24"/>
        </w:rPr>
        <w:t>24)</w:t>
      </w:r>
      <w:r w:rsidRPr="004C1FA1">
        <w:rPr>
          <w:sz w:val="24"/>
          <w:szCs w:val="24"/>
        </w:rPr>
        <w:tab/>
        <w:t>описание предмета закупки в соответствии с частью 6.1 статьи 3 Закона 223-ФЗ;</w:t>
      </w:r>
    </w:p>
    <w:p w14:paraId="7E417067" w14:textId="77777777" w:rsidR="001553A3" w:rsidRPr="004C1FA1" w:rsidRDefault="001553A3" w:rsidP="00B073D3">
      <w:pPr>
        <w:ind w:firstLine="709"/>
        <w:jc w:val="both"/>
        <w:rPr>
          <w:sz w:val="24"/>
          <w:szCs w:val="24"/>
        </w:rPr>
      </w:pPr>
      <w:r w:rsidRPr="004C1FA1">
        <w:rPr>
          <w:sz w:val="24"/>
          <w:szCs w:val="24"/>
        </w:rPr>
        <w:t>25)</w:t>
      </w:r>
      <w:r w:rsidRPr="004C1FA1">
        <w:rPr>
          <w:sz w:val="24"/>
          <w:szCs w:val="24"/>
        </w:rPr>
        <w:tab/>
        <w:t>иные требования, установленные в соответствии с действующим законодательством Российской Федерации, Положением или Заявкой на закупку.</w:t>
      </w:r>
    </w:p>
    <w:p w14:paraId="2F82277D"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Размещение Конкурсной документации в единой информационной системе осуществляется Организатором одновременно с размещением извещения о проведении открытого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14:paraId="2F31BADB" w14:textId="77777777" w:rsidR="00CC5B88" w:rsidRPr="004C1FA1" w:rsidRDefault="00CC5B88" w:rsidP="00CC5B88">
      <w:pPr>
        <w:rPr>
          <w:sz w:val="24"/>
          <w:szCs w:val="24"/>
          <w:lang w:eastAsia="en-US"/>
        </w:rPr>
      </w:pPr>
    </w:p>
    <w:p w14:paraId="21DA323C" w14:textId="3DF41DAA"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27" w:name="_Toc179880236"/>
      <w:r w:rsidRPr="004C1FA1">
        <w:rPr>
          <w:rFonts w:ascii="Times New Roman" w:hAnsi="Times New Roman" w:cs="Times New Roman"/>
          <w:color w:val="auto"/>
          <w:sz w:val="24"/>
          <w:szCs w:val="24"/>
        </w:rPr>
        <w:t>Порядок подачи заявок на участие в открытом Конкурсе</w:t>
      </w:r>
      <w:bookmarkEnd w:id="27"/>
    </w:p>
    <w:p w14:paraId="4AC5F6FF"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14:paraId="27A16E41"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Участник открытого Конкурса вправе подать только одну Заявку на участие в открытом Конкурсе в отношении предмета открытого Конкурса (лота).</w:t>
      </w:r>
    </w:p>
    <w:p w14:paraId="770F7061"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Прием заявок на участие в открытом Конкурсе прекращается с наступлением срока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14:paraId="26571EFE"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Организатор открытого Конкурса обеспечивает сохранность конвертов с Заявками на участие в открытом Конкурсе, защищенность, неприкосновенность и конфиденциальность поданных в форме электронных документов заявок на участие в открытом Конкурсе и обеспечивают рассмотрение содержания заявок на участие в открытом Конкурсе только после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Законом 223-ФЗ. Лица, осуществляющие хранение конвертов с Заявками на участие в открытом Конкурсе, в том числе поданных в форме электронных документов заявок на участие в открытом Конкурсе, не вправе допускать повреждение этих конвертов, осуществлять открытие доступа к таким Заявкам до момента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14:paraId="774CC385"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Организатором в порядке, установленном Конкурсной документацией. Открытие доступа к Заявкам на участие в открытом Конкурсе, поданным в форме электронных документов после истечения срока подачи заявок на участие в открытом Конкурсе, не осуществляется.</w:t>
      </w:r>
    </w:p>
    <w:p w14:paraId="56F5CFEF"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случае если по окончании срока подачи заявок на участие в открытом Конкурсе подана только одна Заявка на участие в открытом Конкурсе, соответствующая требованиям Конкурсной документации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14:paraId="2F36DF2A" w14:textId="278E5CCE"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28" w:name="_Toc179880237"/>
      <w:r w:rsidRPr="004C1FA1">
        <w:rPr>
          <w:rFonts w:ascii="Times New Roman" w:hAnsi="Times New Roman" w:cs="Times New Roman"/>
          <w:color w:val="auto"/>
          <w:sz w:val="24"/>
          <w:szCs w:val="24"/>
        </w:rPr>
        <w:t>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w:t>
      </w:r>
      <w:bookmarkEnd w:id="28"/>
    </w:p>
    <w:p w14:paraId="671C11D7"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Комиссия вскрывает конверты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1 (один) день.</w:t>
      </w:r>
    </w:p>
    <w:p w14:paraId="3AE55F2A"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Участники закупки (их представители), подавшие Заявки имеют возможность присутствовать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Организатор признается исполнившим эту обязанность,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 и (или) об открытии указанного доступа.</w:t>
      </w:r>
    </w:p>
    <w:p w14:paraId="0C80A3FB"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Комиссия объявляет последствия подачи двух и более заявок на участие в открытом Конкурсе одним Участником Конкурса.</w:t>
      </w:r>
    </w:p>
    <w:p w14:paraId="3E1F7FDE"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Организатору до вскрытия таких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14:paraId="59793D84"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случае если Конкурсной документацией предусмотрено право Заказчика заключить договоры на выполнение двух и более поисковых научно-исследовательских работ с несколькими Участниками Конкурса, Заявка на участие в Конкурсе, поданная одновременно в отношении двух и более указанных работ, не рассматривается и возвращается подавшему ее Участнику Конкурса.</w:t>
      </w:r>
    </w:p>
    <w:p w14:paraId="1B39D0F0"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Информация о месте,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или доступ к поданной в форме электронного документа Заявке, которого открывается, наличие информации и документов, предусмотренных Конкурсной документацией, условия исполнения договора, указанные в Заявке на участие в открытом Конкурсе и являющиеся критерием оценки заявок на участие в открытом Конкурсе. Протокол вскрытия конвертов с заявками на участие в открытом Конкурсе также должен содержать сведения, указанные в п.13 статьи 3.2. Закона 223-ФЗ.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14:paraId="141154D1"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ведется Комиссией, подписывается всеми присутствующими членами Комиссии непосредственно после вскрытия таких конвертов, и размещается Организатором в единой информационной системе не позднее, чем через 3 (три) дня со дня подписания.</w:t>
      </w:r>
    </w:p>
    <w:p w14:paraId="77EF904B"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Организатор вправе обеспечить осуществление аудиозаписи вскрытия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 Участник открытого Конкурса, присутствующий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вправе осуществлять аудио- и видеозапись вскрытия таких конвертов и (или) открытия указанного доступа.</w:t>
      </w:r>
    </w:p>
    <w:p w14:paraId="017F87D7" w14:textId="1B86B113"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29" w:name="_Toc179880238"/>
      <w:r w:rsidRPr="004C1FA1">
        <w:rPr>
          <w:rFonts w:ascii="Times New Roman" w:hAnsi="Times New Roman" w:cs="Times New Roman"/>
          <w:color w:val="auto"/>
          <w:sz w:val="24"/>
          <w:szCs w:val="24"/>
        </w:rPr>
        <w:t>Рассмотрение и оценка заявок на участие в Конкурсе</w:t>
      </w:r>
      <w:bookmarkEnd w:id="29"/>
    </w:p>
    <w:p w14:paraId="148AF503"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Перечень критериев оценки, весовые коэффициенты, сроки экспертизы и иная информация о порядке проведения рассмотрения и оценки заявок в отношении конкретной закупки определяются в порядке, установленном в конкретной Конкурсной документации.</w:t>
      </w:r>
    </w:p>
    <w:p w14:paraId="31E62685"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Рассмотрение и оценку заявок осуществляет Комиссия. При этом Комиссия должна обеспечить конфиденциальность процесса оценки и соблюдение коммерческой тайны Участников.</w:t>
      </w:r>
    </w:p>
    <w:p w14:paraId="656084A8"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Срок рассмотрения и оценки заявок на участие в Конкурсе не может превышать двадцать дней с даты вскрытия конвертов с такими Заявками и (или) открытия доступа к поданным в форме электронных документов Заявкам на участие в Конкурсе. Организатор вправе продлить срок рассмотрения и оценки заявок на участие в Конкурсе на поставку товара, выполнение работы либо оказание услуги в сфере науки, культуры или искусства, но не более чем на 10 (десять) рабочих дней. При этом Организатор, в течение 1 (одного) рабочего дня с даты принятия решения о продлении срока рассмотрения и оценки таких заявок, направляет соответствующее уведомление всем Участникам Конкурса, подавшим Заявки на участие, а также размещает указанное уведомление в единой информационной системе.</w:t>
      </w:r>
    </w:p>
    <w:p w14:paraId="42CE1C67"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14:paraId="782464D8"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 xml:space="preserve">Заявка на участие в Конкурсе признается надлежащей, если она соответствует требованиям Конкурсной документации. </w:t>
      </w:r>
    </w:p>
    <w:p w14:paraId="273DB2F9"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 xml:space="preserve">В случае если Заявка Участника закупки или сам Участник не отвечают какому-либо из требований, указанных в Закупочной документации, его Заявка будет отклонена, в том числе в соответствии с п.3.2.7 настоящего Положения. </w:t>
      </w:r>
    </w:p>
    <w:p w14:paraId="0507C1B8"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159F595B"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Допускается составление единого Протокола рассмотрения и оценки Заявок. Протокол должен содержать информацию в соответствии с ч. 14 ст. 3.2 Закона 223-ФЗ. Организатор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направляется заказчиком оператору электронной площадки и подлежит размещению в ЕИС не позднее, чем через 3 (три) дня со дня подписания.</w:t>
      </w:r>
    </w:p>
    <w:p w14:paraId="1D33C3AA"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Протокол по результатам заседания Комиссии, на котором осуществляются рассмотрение и (или) оценка Заявок, может не оформляться, а информация, указанная в нем, - включаться в протокол подведения итогов закупки в случае, если рассмотрение заявок, оценка, сопоставление, а также подведение итогов закупки осуществляются одновременно.</w:t>
      </w:r>
    </w:p>
    <w:p w14:paraId="45D2913C" w14:textId="5D6C27DE"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30" w:name="_Toc179880239"/>
      <w:r w:rsidRPr="004C1FA1">
        <w:rPr>
          <w:rFonts w:ascii="Times New Roman" w:hAnsi="Times New Roman" w:cs="Times New Roman"/>
          <w:color w:val="auto"/>
          <w:sz w:val="24"/>
          <w:szCs w:val="24"/>
        </w:rPr>
        <w:t>Переторжка</w:t>
      </w:r>
      <w:bookmarkEnd w:id="30"/>
    </w:p>
    <w:p w14:paraId="3A1A7E91"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Переторжка проводится в соответствии с разделом XIV настоящего Положения.</w:t>
      </w:r>
    </w:p>
    <w:p w14:paraId="25765D5D" w14:textId="252A13E1"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31" w:name="_Toc179880240"/>
      <w:r w:rsidRPr="004C1FA1">
        <w:rPr>
          <w:rFonts w:ascii="Times New Roman" w:hAnsi="Times New Roman" w:cs="Times New Roman"/>
          <w:color w:val="auto"/>
          <w:sz w:val="24"/>
          <w:szCs w:val="24"/>
        </w:rPr>
        <w:t>Подведение итогов закупки. Определение победителя</w:t>
      </w:r>
      <w:bookmarkEnd w:id="31"/>
    </w:p>
    <w:p w14:paraId="48E886B6" w14:textId="77777777" w:rsidR="00CC5B88"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Победителем Конкурса признается Участник, Заявка которого, с учетом результатов переторжки (если применимо), наиболее полно соответствует требованиям Документации и содержит лучшие условия исполнения договора. Принятое решение фиксируется Протоколом. Протокол должен содержать информацию в соответствии с ч. 14 ст. 3.2 Закона 223-ФЗ. Организатор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направляется заказчиком оператору электронной площадки и подлежит размещению в ЕИС не позднее, чем через 3 (три) дня со дня подписания.</w:t>
      </w:r>
    </w:p>
    <w:p w14:paraId="1B84CA5D"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Протоколы, составляются в двух экземплярах, которые подписываются всеми присутствующими членами Комиссии. Один экземпляр каждого из этих Протоколов хранится у Организатора, другой экземпляр в течение 3 (трех) рабочих дней с даты его подписания направляется Победителю или Участнику закупки, подавшему единственную Заявку на участие в Конкурсе, с приложением проекта договора.</w:t>
      </w:r>
    </w:p>
    <w:p w14:paraId="505407E2"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данный проект договора включаются условия, предложенные Победителем или Участником закупки,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размещается Организатором в единой информационной системе не позднее чем через 3 (три) дня со дня подписания.</w:t>
      </w:r>
    </w:p>
    <w:p w14:paraId="42BF487C"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Протоколы, составленные в ходе проведения Конкурса, Заявки на участие,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хранятся Организатором не менее чем 3 (трех) лет.</w:t>
      </w:r>
    </w:p>
    <w:p w14:paraId="3F4C9FA7"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Конкурс признается несостоявшимся, если поступило менее 2 (двух) заявок, соответствующих требованиям Документации, либо если по результатам рассмотрения заявок, Комиссией принято решение о признании менее 2 (двух) заявок, соответствующих требованиям конкурсной документации.</w:t>
      </w:r>
    </w:p>
    <w:p w14:paraId="7995A501" w14:textId="2E1EA30A"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32" w:name="_Toc179880241"/>
      <w:r w:rsidRPr="004C1FA1">
        <w:rPr>
          <w:rFonts w:ascii="Times New Roman" w:hAnsi="Times New Roman" w:cs="Times New Roman"/>
          <w:color w:val="auto"/>
          <w:sz w:val="24"/>
          <w:szCs w:val="24"/>
        </w:rPr>
        <w:t>Последствия признания Конкурса не состоявшимся.</w:t>
      </w:r>
      <w:bookmarkEnd w:id="32"/>
    </w:p>
    <w:p w14:paraId="7CE8014F"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Заказчик вправе заключить договор с единственным поставщиком, либо принять решение о проведении повторной закупки конкурентным способом в случаях, если Конкурс признан не состоявшимся по следующим основаниям:</w:t>
      </w:r>
    </w:p>
    <w:p w14:paraId="6B872DE8" w14:textId="77777777" w:rsidR="001553A3" w:rsidRPr="004C1FA1" w:rsidRDefault="001553A3" w:rsidP="00B073D3">
      <w:pPr>
        <w:ind w:firstLine="709"/>
        <w:jc w:val="both"/>
        <w:rPr>
          <w:sz w:val="24"/>
          <w:szCs w:val="24"/>
        </w:rPr>
      </w:pPr>
      <w:r w:rsidRPr="004C1FA1">
        <w:rPr>
          <w:sz w:val="24"/>
          <w:szCs w:val="24"/>
        </w:rPr>
        <w:t>1)</w:t>
      </w:r>
      <w:r w:rsidRPr="004C1FA1">
        <w:rPr>
          <w:sz w:val="24"/>
          <w:szCs w:val="24"/>
        </w:rPr>
        <w:tab/>
        <w:t>По окончании срока подачи заявок на участие в Конкурсе подана только одна Заявка, при этом такая Заявка признана соответствующей требованиям Конкурсной документации;</w:t>
      </w:r>
    </w:p>
    <w:p w14:paraId="3BF90103" w14:textId="77777777" w:rsidR="001553A3" w:rsidRPr="004C1FA1" w:rsidRDefault="001553A3" w:rsidP="00B073D3">
      <w:pPr>
        <w:ind w:firstLine="709"/>
        <w:jc w:val="both"/>
        <w:rPr>
          <w:sz w:val="24"/>
          <w:szCs w:val="24"/>
        </w:rPr>
      </w:pPr>
      <w:r w:rsidRPr="004C1FA1">
        <w:rPr>
          <w:sz w:val="24"/>
          <w:szCs w:val="24"/>
        </w:rPr>
        <w:t>2)</w:t>
      </w:r>
      <w:r w:rsidRPr="004C1FA1">
        <w:rPr>
          <w:sz w:val="24"/>
          <w:szCs w:val="24"/>
        </w:rPr>
        <w:tab/>
        <w:t>По результатам рассмотрения заявок на участие в Конкурсе только одна Заявка признана соответствующей требованиям Конкурсной документации;</w:t>
      </w:r>
    </w:p>
    <w:p w14:paraId="5AA8A0F0" w14:textId="77777777" w:rsidR="001553A3" w:rsidRPr="004C1FA1" w:rsidRDefault="001553A3" w:rsidP="00B073D3">
      <w:pPr>
        <w:ind w:firstLine="709"/>
        <w:jc w:val="both"/>
        <w:rPr>
          <w:sz w:val="24"/>
          <w:szCs w:val="24"/>
        </w:rPr>
      </w:pPr>
      <w:r w:rsidRPr="004C1FA1">
        <w:rPr>
          <w:sz w:val="24"/>
          <w:szCs w:val="24"/>
        </w:rPr>
        <w:t>3)</w:t>
      </w:r>
      <w:r w:rsidRPr="004C1FA1">
        <w:rPr>
          <w:sz w:val="24"/>
          <w:szCs w:val="24"/>
        </w:rPr>
        <w:tab/>
        <w:t xml:space="preserve">По результатам </w:t>
      </w:r>
      <w:proofErr w:type="spellStart"/>
      <w:r w:rsidRPr="004C1FA1">
        <w:rPr>
          <w:sz w:val="24"/>
          <w:szCs w:val="24"/>
        </w:rPr>
        <w:t>предквалификационного</w:t>
      </w:r>
      <w:proofErr w:type="spellEnd"/>
      <w:r w:rsidRPr="004C1FA1">
        <w:rPr>
          <w:sz w:val="24"/>
          <w:szCs w:val="24"/>
        </w:rPr>
        <w:t xml:space="preserve"> Отбора, если такой Отбор был предусмотрен, только один Участник закупки признан соответствующим установленным требованиям, дополнительным требованиям и Заявка такого Участника признана соответствующей требованиям Конкурсной документации.</w:t>
      </w:r>
    </w:p>
    <w:p w14:paraId="47470BDC" w14:textId="14F6FB46"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33" w:name="_Toc179880242"/>
      <w:r w:rsidRPr="004C1FA1">
        <w:rPr>
          <w:rFonts w:ascii="Times New Roman" w:hAnsi="Times New Roman" w:cs="Times New Roman"/>
          <w:color w:val="auto"/>
          <w:sz w:val="24"/>
          <w:szCs w:val="24"/>
        </w:rPr>
        <w:t>Особенности проведения конкурса в электронной форме.</w:t>
      </w:r>
      <w:bookmarkEnd w:id="33"/>
    </w:p>
    <w:p w14:paraId="0B9EE4EC"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При проведении Конкурса в электронной форме, направление участниками такой процедуры запросов разъяснений положений Конкурсной документации, размещение в единой информационной системе (ЕИС) таких разъяснений, подача Участниками закупки заявок на участие в электронной форме,  предоставление Комиссии по доступа к указанным заявкам, сопоставление ценовых предложений, ценовых предложений поданных на процедуре переторжки (если применимо) Участников, формирование проектов протоколов, обеспечиваются оператором электронной площадки на ЭТП.</w:t>
      </w:r>
    </w:p>
    <w:p w14:paraId="69C0D7B9"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Участнику закупки для участия в Конкурсе в электронной форме необходимо получить аккредитацию на электронной торговой площадке в порядке, установленном оператором такой электронной площадки.</w:t>
      </w:r>
    </w:p>
    <w:p w14:paraId="2620B192"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Обмен информацией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4F48EDF4"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Электронные документы Участника закупки, Заказчика, оператора ЭТП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закупки, заказчика, оператора электронной площадки.</w:t>
      </w:r>
    </w:p>
    <w:p w14:paraId="3BDD8128"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Информация, связанная с проведением Конкурса в электронной форме, подлежит размещению в порядке, установленном Законом 223-ФЗ. В течение одного часа с момента размещения информации о проведении конкурсной процедуры на ЭТП, такая информация должна быть размещена в единой информационной системе. Такая информация должна быть доступна для ознакомления без взимания платы.</w:t>
      </w:r>
    </w:p>
    <w:p w14:paraId="3BB0BB5D"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течение одного часа с момента размещения в ЕИС извещения об отмене Конкурса в электронной форме, изменений, внесенных в извещение, конкурсную документацию, разъяснений Заказчика положений конкурсной документации, запросов Заказчика о разъяснении положений заявки Участника , оператор электронной площадки размещает указанную информацию на ЭТП, направляет уведомление об указанных изменениях, разъяснениях всем участникам закупки, подавшим заявки на участие в ней, уведомление об указанных разъяснениях также лицу, направившему запрос о даче разъяснений положений конкурсной документации, уведомление об указанных запросах о разъяснении положений заявки участника такой закупки заказчику по адресу электронной почты, указанной этими участниками при аккредитации на электронной площадке или этим лицом при направлении запроса.</w:t>
      </w:r>
    </w:p>
    <w:p w14:paraId="0610C4D7"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Проведение переговоров Заказчика с оператором ЭТП или оператора ЭТП с Участником закупки в ходе процедуры закупки – не допускается,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p>
    <w:p w14:paraId="4C5C2EB7"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Оператором электронной площадки обеспечивается конфиденциальность информации:</w:t>
      </w:r>
    </w:p>
    <w:p w14:paraId="07790EAE" w14:textId="77777777" w:rsidR="001553A3" w:rsidRPr="004C1FA1" w:rsidRDefault="001553A3" w:rsidP="00B073D3">
      <w:pPr>
        <w:ind w:firstLine="709"/>
        <w:jc w:val="both"/>
        <w:rPr>
          <w:sz w:val="24"/>
          <w:szCs w:val="24"/>
        </w:rPr>
      </w:pPr>
      <w:r w:rsidRPr="004C1FA1">
        <w:rPr>
          <w:sz w:val="24"/>
          <w:szCs w:val="24"/>
        </w:rP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14:paraId="4A34E7C7" w14:textId="77777777" w:rsidR="001553A3" w:rsidRPr="004C1FA1" w:rsidRDefault="001553A3" w:rsidP="00B073D3">
      <w:pPr>
        <w:ind w:firstLine="709"/>
        <w:jc w:val="both"/>
        <w:rPr>
          <w:sz w:val="24"/>
          <w:szCs w:val="24"/>
        </w:rPr>
      </w:pPr>
      <w:r w:rsidRPr="004C1FA1">
        <w:rPr>
          <w:sz w:val="24"/>
          <w:szCs w:val="24"/>
        </w:rPr>
        <w:t>2) об участниках конкурентной закупки в электронной форме, подавших заявки на участие в такой закупке, до предоставления Комиссии доступа к данным заявкам (ко вторым частям заявок, направляемым заказчику в соответствии с п.3 ч.22 ст. 3.4 Закона 223-ФЗ,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14:paraId="6AAC8A78"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Участник закупки, подавший заявку на участие в такой процедуре, вправе отозвать свою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7848FAE0"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Оператор электронной площадки обязан обеспечить непрерывность проведения конкурсной процедуры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равный доступ Участников закупки к участию в ней.</w:t>
      </w:r>
    </w:p>
    <w:p w14:paraId="6D1C3218" w14:textId="205AB425" w:rsidR="00CC5B88" w:rsidRDefault="00CC5B88" w:rsidP="00B073D3">
      <w:pPr>
        <w:ind w:firstLine="709"/>
        <w:jc w:val="both"/>
        <w:rPr>
          <w:sz w:val="24"/>
          <w:szCs w:val="24"/>
        </w:rPr>
      </w:pPr>
    </w:p>
    <w:p w14:paraId="6DBAAC4A" w14:textId="1148F436" w:rsidR="001553A3" w:rsidRPr="004C1FA1" w:rsidRDefault="001553A3" w:rsidP="00E7659E">
      <w:pPr>
        <w:pStyle w:val="a7"/>
        <w:widowControl/>
        <w:numPr>
          <w:ilvl w:val="0"/>
          <w:numId w:val="7"/>
        </w:numPr>
        <w:autoSpaceDE/>
        <w:autoSpaceDN/>
        <w:spacing w:before="0"/>
        <w:ind w:left="0" w:firstLine="709"/>
        <w:jc w:val="both"/>
        <w:outlineLvl w:val="0"/>
        <w:rPr>
          <w:sz w:val="24"/>
          <w:szCs w:val="24"/>
        </w:rPr>
      </w:pPr>
      <w:bookmarkStart w:id="34" w:name="_Toc179880243"/>
      <w:r w:rsidRPr="004C1FA1">
        <w:rPr>
          <w:sz w:val="24"/>
          <w:szCs w:val="24"/>
        </w:rPr>
        <w:t>АУКЦИОН В ЭЛЕКТРОННОЙ ФОРМЕ (ЭЛЕКТРОННЫЙ АУКЦИОН)</w:t>
      </w:r>
      <w:bookmarkEnd w:id="34"/>
    </w:p>
    <w:p w14:paraId="5265C923" w14:textId="7CD5413D"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35" w:name="_Toc179880244"/>
      <w:r w:rsidRPr="004C1FA1">
        <w:rPr>
          <w:rFonts w:ascii="Times New Roman" w:hAnsi="Times New Roman" w:cs="Times New Roman"/>
          <w:color w:val="auto"/>
          <w:sz w:val="24"/>
          <w:szCs w:val="24"/>
        </w:rPr>
        <w:t>Извещение о проведении электронного Аукциона</w:t>
      </w:r>
      <w:bookmarkEnd w:id="35"/>
    </w:p>
    <w:p w14:paraId="25E216BD"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Извещение о проведении электронного Аукциона размещается Организатором в единой информационной системе.</w:t>
      </w:r>
    </w:p>
    <w:p w14:paraId="6D8F0E06"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Организатор размещает в единой информационной системе Извещение о проведении электронного Аукциона не менее, чем за 15 (пятнадцать) дней до даты окончания срока подачи заявок на участие в таком Аукционе.</w:t>
      </w:r>
    </w:p>
    <w:p w14:paraId="2419F351"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извещении о проведении электронного Аукциона указываются следующие данные:</w:t>
      </w:r>
    </w:p>
    <w:p w14:paraId="12983D13" w14:textId="77777777" w:rsidR="001553A3" w:rsidRPr="004C1FA1" w:rsidRDefault="001553A3" w:rsidP="00B073D3">
      <w:pPr>
        <w:ind w:firstLine="709"/>
        <w:jc w:val="both"/>
        <w:rPr>
          <w:sz w:val="24"/>
          <w:szCs w:val="24"/>
        </w:rPr>
      </w:pPr>
      <w:r w:rsidRPr="004C1FA1">
        <w:rPr>
          <w:sz w:val="24"/>
          <w:szCs w:val="24"/>
        </w:rPr>
        <w:t>1)</w:t>
      </w:r>
      <w:r w:rsidRPr="004C1FA1">
        <w:rPr>
          <w:sz w:val="24"/>
          <w:szCs w:val="24"/>
        </w:rPr>
        <w:tab/>
        <w:t>способ закупки;</w:t>
      </w:r>
    </w:p>
    <w:p w14:paraId="756BC2CA" w14:textId="77777777" w:rsidR="001553A3" w:rsidRPr="004C1FA1" w:rsidRDefault="001553A3" w:rsidP="00B073D3">
      <w:pPr>
        <w:ind w:firstLine="709"/>
        <w:jc w:val="both"/>
        <w:rPr>
          <w:sz w:val="24"/>
          <w:szCs w:val="24"/>
        </w:rPr>
      </w:pPr>
      <w:r w:rsidRPr="004C1FA1">
        <w:rPr>
          <w:sz w:val="24"/>
          <w:szCs w:val="24"/>
        </w:rPr>
        <w:t>2)</w:t>
      </w:r>
      <w:r w:rsidRPr="004C1FA1">
        <w:rPr>
          <w:sz w:val="24"/>
          <w:szCs w:val="24"/>
        </w:rPr>
        <w:tab/>
        <w:t>наименование, место нахождения, почтовый адрес, адрес электронной почты, номер контактного телефона Заказчика/Организатора;</w:t>
      </w:r>
    </w:p>
    <w:p w14:paraId="421CA4C3" w14:textId="77777777" w:rsidR="001553A3" w:rsidRPr="004C1FA1" w:rsidRDefault="001553A3" w:rsidP="00B073D3">
      <w:pPr>
        <w:ind w:firstLine="709"/>
        <w:jc w:val="both"/>
        <w:rPr>
          <w:sz w:val="24"/>
          <w:szCs w:val="24"/>
        </w:rPr>
      </w:pPr>
      <w:r w:rsidRPr="004C1FA1">
        <w:rPr>
          <w:sz w:val="24"/>
          <w:szCs w:val="24"/>
        </w:rPr>
        <w:t>3)</w:t>
      </w:r>
      <w:r w:rsidRPr="004C1FA1">
        <w:rPr>
          <w:sz w:val="24"/>
          <w:szCs w:val="24"/>
        </w:rPr>
        <w:tab/>
        <w:t>предмет договора с указанием количества поставляемой продукции, объема выполняемых работ, оказываемых услуг; а также краткое описание предмета закупки с соблюдением требований с ч. 6.1 ст. 3 Закона 223 ФЗ (при необходимости);</w:t>
      </w:r>
    </w:p>
    <w:p w14:paraId="5FE99D89" w14:textId="77777777" w:rsidR="001553A3" w:rsidRPr="004C1FA1" w:rsidRDefault="001553A3" w:rsidP="00B073D3">
      <w:pPr>
        <w:ind w:firstLine="709"/>
        <w:jc w:val="both"/>
        <w:rPr>
          <w:sz w:val="24"/>
          <w:szCs w:val="24"/>
        </w:rPr>
      </w:pPr>
      <w:r w:rsidRPr="004C1FA1">
        <w:rPr>
          <w:sz w:val="24"/>
          <w:szCs w:val="24"/>
        </w:rPr>
        <w:t>4)</w:t>
      </w:r>
      <w:r w:rsidRPr="004C1FA1">
        <w:rPr>
          <w:sz w:val="24"/>
          <w:szCs w:val="24"/>
        </w:rPr>
        <w:tab/>
        <w:t>место поставки товара, выполнения работы, оказания услуги;</w:t>
      </w:r>
    </w:p>
    <w:p w14:paraId="204D82AA" w14:textId="77777777" w:rsidR="001553A3" w:rsidRPr="004C1FA1" w:rsidRDefault="001553A3" w:rsidP="00B073D3">
      <w:pPr>
        <w:ind w:firstLine="709"/>
        <w:jc w:val="both"/>
        <w:rPr>
          <w:sz w:val="24"/>
          <w:szCs w:val="24"/>
        </w:rPr>
      </w:pPr>
      <w:r w:rsidRPr="004C1FA1">
        <w:rPr>
          <w:sz w:val="24"/>
          <w:szCs w:val="24"/>
        </w:rPr>
        <w:t>5)</w:t>
      </w:r>
      <w:r w:rsidRPr="004C1FA1">
        <w:rPr>
          <w:sz w:val="24"/>
          <w:szCs w:val="24"/>
        </w:rPr>
        <w:tab/>
        <w:t>сведения о начальной (максимальной) цене договора, либо цена единицы товара, работы, услуги и максимальное значение цены договора;</w:t>
      </w:r>
    </w:p>
    <w:p w14:paraId="589A6AD4" w14:textId="77777777" w:rsidR="001553A3" w:rsidRPr="004C1FA1" w:rsidRDefault="001553A3" w:rsidP="00B073D3">
      <w:pPr>
        <w:ind w:firstLine="709"/>
        <w:jc w:val="both"/>
        <w:rPr>
          <w:sz w:val="24"/>
          <w:szCs w:val="24"/>
        </w:rPr>
      </w:pPr>
      <w:r w:rsidRPr="004C1FA1">
        <w:rPr>
          <w:sz w:val="24"/>
          <w:szCs w:val="24"/>
        </w:rPr>
        <w:t>6)</w:t>
      </w:r>
      <w:r w:rsidRPr="004C1FA1">
        <w:rPr>
          <w:sz w:val="24"/>
          <w:szCs w:val="24"/>
        </w:rPr>
        <w:tab/>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37013443" w14:textId="77777777" w:rsidR="001553A3" w:rsidRPr="004C1FA1" w:rsidRDefault="001553A3" w:rsidP="00B073D3">
      <w:pPr>
        <w:ind w:firstLine="709"/>
        <w:jc w:val="both"/>
        <w:rPr>
          <w:sz w:val="24"/>
          <w:szCs w:val="24"/>
        </w:rPr>
      </w:pPr>
      <w:r w:rsidRPr="004C1FA1">
        <w:rPr>
          <w:sz w:val="24"/>
          <w:szCs w:val="24"/>
        </w:rPr>
        <w:t>7)</w:t>
      </w:r>
      <w:r w:rsidRPr="004C1FA1">
        <w:rPr>
          <w:sz w:val="24"/>
          <w:szCs w:val="24"/>
        </w:rPr>
        <w:tab/>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443EC1BC" w14:textId="77777777" w:rsidR="001553A3" w:rsidRPr="004C1FA1" w:rsidRDefault="001553A3" w:rsidP="00B073D3">
      <w:pPr>
        <w:ind w:firstLine="709"/>
        <w:jc w:val="both"/>
        <w:rPr>
          <w:sz w:val="24"/>
          <w:szCs w:val="24"/>
        </w:rPr>
      </w:pPr>
      <w:r w:rsidRPr="004C1FA1">
        <w:rPr>
          <w:sz w:val="24"/>
          <w:szCs w:val="24"/>
        </w:rPr>
        <w:t>8)</w:t>
      </w:r>
      <w:r w:rsidRPr="004C1FA1">
        <w:rPr>
          <w:sz w:val="24"/>
          <w:szCs w:val="24"/>
        </w:rPr>
        <w:tab/>
        <w:t>адрес электронной площадки в информационно-телекоммуникационной сети "Интернет";</w:t>
      </w:r>
    </w:p>
    <w:p w14:paraId="369B2981" w14:textId="77777777" w:rsidR="001553A3" w:rsidRPr="004C1FA1" w:rsidRDefault="001553A3" w:rsidP="00B073D3">
      <w:pPr>
        <w:ind w:firstLine="709"/>
        <w:jc w:val="both"/>
        <w:rPr>
          <w:sz w:val="24"/>
          <w:szCs w:val="24"/>
        </w:rPr>
      </w:pPr>
      <w:r w:rsidRPr="004C1FA1">
        <w:rPr>
          <w:sz w:val="24"/>
          <w:szCs w:val="24"/>
        </w:rPr>
        <w:t>9)</w:t>
      </w:r>
      <w:r w:rsidRPr="004C1FA1">
        <w:rPr>
          <w:sz w:val="24"/>
          <w:szCs w:val="24"/>
        </w:rPr>
        <w:tab/>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79941C64" w14:textId="76F656FC" w:rsidR="001553A3" w:rsidRPr="004C1FA1" w:rsidRDefault="001553A3" w:rsidP="00B073D3">
      <w:pPr>
        <w:ind w:firstLine="709"/>
        <w:jc w:val="both"/>
        <w:rPr>
          <w:sz w:val="24"/>
          <w:szCs w:val="24"/>
        </w:rPr>
      </w:pPr>
      <w:r w:rsidRPr="004C1FA1">
        <w:rPr>
          <w:sz w:val="24"/>
          <w:szCs w:val="24"/>
        </w:rPr>
        <w:t>10)</w:t>
      </w:r>
      <w:r w:rsidRPr="004C1FA1">
        <w:rPr>
          <w:sz w:val="24"/>
          <w:szCs w:val="24"/>
        </w:rPr>
        <w:tab/>
        <w:t>размер обеспечения исполнения договора, обеспечения гарантийных обязательств,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и/или обеспечения исполнения гарантийных обязательств), и срок его исполнения;</w:t>
      </w:r>
    </w:p>
    <w:p w14:paraId="637405B8" w14:textId="301DFA77" w:rsidR="00C04EA6" w:rsidRPr="004C1FA1" w:rsidRDefault="00C04EA6" w:rsidP="00B073D3">
      <w:pPr>
        <w:ind w:firstLine="709"/>
        <w:jc w:val="both"/>
        <w:rPr>
          <w:sz w:val="24"/>
          <w:szCs w:val="24"/>
        </w:rPr>
      </w:pPr>
      <w:r w:rsidRPr="004C1FA1">
        <w:rPr>
          <w:sz w:val="24"/>
          <w:szCs w:val="24"/>
        </w:rPr>
        <w:t>11) информация о запрете или об ограничении закупок товаров (в том числе поставляемых при выполнении закупаемых работ, оказание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42122310"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Организатор вправе принять решение о продлении срока подачи заявок на участие в электронном Аукционе, в любое время независимо от обстоятельств.</w:t>
      </w:r>
    </w:p>
    <w:p w14:paraId="4CD7E4AB" w14:textId="77777777" w:rsidR="001553A3" w:rsidRPr="004C1FA1" w:rsidRDefault="001553A3" w:rsidP="00B073D3">
      <w:pPr>
        <w:ind w:firstLine="709"/>
        <w:jc w:val="both"/>
        <w:rPr>
          <w:sz w:val="24"/>
          <w:szCs w:val="24"/>
        </w:rPr>
      </w:pPr>
    </w:p>
    <w:p w14:paraId="116C5562" w14:textId="3A946835"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36" w:name="_Toc179880245"/>
      <w:r w:rsidRPr="004C1FA1">
        <w:rPr>
          <w:rFonts w:ascii="Times New Roman" w:hAnsi="Times New Roman" w:cs="Times New Roman"/>
          <w:color w:val="auto"/>
          <w:sz w:val="24"/>
          <w:szCs w:val="24"/>
        </w:rPr>
        <w:t>Содержание документации об электронном Аукционе.</w:t>
      </w:r>
      <w:bookmarkEnd w:id="36"/>
    </w:p>
    <w:p w14:paraId="04143B3D"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Документация об электронном Аукционе должна содержать установленные в соответствии с Заявкой на закупку, требования к Продукции и к Участникам Закупочной процедуры, условия и описание порядка проведения Аукциона, иные сведения, в том числе:</w:t>
      </w:r>
    </w:p>
    <w:p w14:paraId="17315433" w14:textId="77777777" w:rsidR="001553A3" w:rsidRPr="004C1FA1" w:rsidRDefault="001553A3" w:rsidP="00B073D3">
      <w:pPr>
        <w:ind w:firstLine="709"/>
        <w:jc w:val="both"/>
        <w:rPr>
          <w:sz w:val="24"/>
          <w:szCs w:val="24"/>
        </w:rPr>
      </w:pPr>
      <w:r w:rsidRPr="004C1FA1">
        <w:rPr>
          <w:sz w:val="24"/>
          <w:szCs w:val="24"/>
        </w:rPr>
        <w:t>1)</w:t>
      </w:r>
      <w:r w:rsidRPr="004C1FA1">
        <w:rPr>
          <w:sz w:val="24"/>
          <w:szCs w:val="24"/>
        </w:rPr>
        <w:tab/>
        <w:t>наименование, место нахождения, почтовый адрес, адрес электронной почты, номер контактного телефона Заказчика;</w:t>
      </w:r>
    </w:p>
    <w:p w14:paraId="5A77F57A" w14:textId="77777777" w:rsidR="001553A3" w:rsidRPr="004C1FA1" w:rsidRDefault="001553A3" w:rsidP="00B073D3">
      <w:pPr>
        <w:ind w:firstLine="709"/>
        <w:jc w:val="both"/>
        <w:rPr>
          <w:sz w:val="24"/>
          <w:szCs w:val="24"/>
        </w:rPr>
      </w:pPr>
      <w:r w:rsidRPr="004C1FA1">
        <w:rPr>
          <w:sz w:val="24"/>
          <w:szCs w:val="24"/>
        </w:rPr>
        <w:t>2)</w:t>
      </w:r>
      <w:r w:rsidRPr="004C1FA1">
        <w:rPr>
          <w:sz w:val="24"/>
          <w:szCs w:val="24"/>
        </w:rPr>
        <w:tab/>
        <w:t>наименование и адрес Организатора закупки, фамилия, имя и отчество ответственного лица, его контактные телефоны, адрес электронной почты и другая необходимая контактная информация;</w:t>
      </w:r>
    </w:p>
    <w:p w14:paraId="47113810" w14:textId="77777777" w:rsidR="001553A3" w:rsidRPr="004C1FA1" w:rsidRDefault="001553A3" w:rsidP="00B073D3">
      <w:pPr>
        <w:ind w:firstLine="709"/>
        <w:jc w:val="both"/>
        <w:rPr>
          <w:sz w:val="24"/>
          <w:szCs w:val="24"/>
        </w:rPr>
      </w:pPr>
      <w:r w:rsidRPr="004C1FA1">
        <w:rPr>
          <w:sz w:val="24"/>
          <w:szCs w:val="24"/>
        </w:rPr>
        <w:t>3)</w:t>
      </w:r>
      <w:r w:rsidRPr="004C1FA1">
        <w:rPr>
          <w:sz w:val="24"/>
          <w:szCs w:val="24"/>
        </w:rPr>
        <w:tab/>
        <w:t>предмет договора, право на заключение которого, является предметом Аукциона;</w:t>
      </w:r>
    </w:p>
    <w:p w14:paraId="7AA0A97B" w14:textId="77777777" w:rsidR="001553A3" w:rsidRPr="004C1FA1" w:rsidRDefault="001553A3" w:rsidP="00B073D3">
      <w:pPr>
        <w:ind w:firstLine="709"/>
        <w:jc w:val="both"/>
        <w:rPr>
          <w:sz w:val="24"/>
          <w:szCs w:val="24"/>
        </w:rPr>
      </w:pPr>
      <w:r w:rsidRPr="004C1FA1">
        <w:rPr>
          <w:sz w:val="24"/>
          <w:szCs w:val="24"/>
        </w:rPr>
        <w:t>4)</w:t>
      </w:r>
      <w:r w:rsidRPr="004C1FA1">
        <w:rPr>
          <w:sz w:val="24"/>
          <w:szCs w:val="24"/>
        </w:rPr>
        <w:tab/>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0092D490" w14:textId="77777777" w:rsidR="001553A3" w:rsidRPr="004C1FA1" w:rsidRDefault="001553A3" w:rsidP="00B073D3">
      <w:pPr>
        <w:ind w:firstLine="709"/>
        <w:jc w:val="both"/>
        <w:rPr>
          <w:sz w:val="24"/>
          <w:szCs w:val="24"/>
        </w:rPr>
      </w:pPr>
      <w:r w:rsidRPr="004C1FA1">
        <w:rPr>
          <w:sz w:val="24"/>
          <w:szCs w:val="24"/>
        </w:rPr>
        <w:t>5)</w:t>
      </w:r>
      <w:r w:rsidRPr="004C1FA1">
        <w:rPr>
          <w:sz w:val="24"/>
          <w:szCs w:val="24"/>
        </w:rPr>
        <w:tab/>
        <w:t>требования к содержанию, форме, оформлению, сроку действия и составу Аукционной Заявки;</w:t>
      </w:r>
    </w:p>
    <w:p w14:paraId="1BF15BFA" w14:textId="77777777" w:rsidR="001553A3" w:rsidRPr="004C1FA1" w:rsidRDefault="001553A3" w:rsidP="00B073D3">
      <w:pPr>
        <w:ind w:firstLine="709"/>
        <w:jc w:val="both"/>
        <w:rPr>
          <w:sz w:val="24"/>
          <w:szCs w:val="24"/>
        </w:rPr>
      </w:pPr>
      <w:r w:rsidRPr="004C1FA1">
        <w:rPr>
          <w:sz w:val="24"/>
          <w:szCs w:val="24"/>
        </w:rPr>
        <w:t>6)</w:t>
      </w:r>
      <w:r w:rsidRPr="004C1FA1">
        <w:rPr>
          <w:sz w:val="24"/>
          <w:szCs w:val="24"/>
        </w:rPr>
        <w:tab/>
        <w:t>требования к описанию Участниками Закупочной процедуры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Закупочной процедуры выполняемой работы, оказываемой услуги, которые являются предметом Аукциона, их количественных и качественных характеристик;</w:t>
      </w:r>
    </w:p>
    <w:p w14:paraId="15623A20" w14:textId="77777777" w:rsidR="001553A3" w:rsidRPr="004C1FA1" w:rsidRDefault="001553A3" w:rsidP="00B073D3">
      <w:pPr>
        <w:ind w:firstLine="709"/>
        <w:jc w:val="both"/>
        <w:rPr>
          <w:sz w:val="24"/>
          <w:szCs w:val="24"/>
        </w:rPr>
      </w:pPr>
      <w:r w:rsidRPr="004C1FA1">
        <w:rPr>
          <w:sz w:val="24"/>
          <w:szCs w:val="24"/>
        </w:rPr>
        <w:t>7)</w:t>
      </w:r>
      <w:r w:rsidRPr="004C1FA1">
        <w:rPr>
          <w:sz w:val="24"/>
          <w:szCs w:val="24"/>
        </w:rPr>
        <w:tab/>
        <w:t>место, условия и сроки (периоды) поставки товара, выполнения работы, оказания услуги;</w:t>
      </w:r>
    </w:p>
    <w:p w14:paraId="745C945B" w14:textId="77777777" w:rsidR="001553A3" w:rsidRPr="004C1FA1" w:rsidRDefault="001553A3" w:rsidP="00B073D3">
      <w:pPr>
        <w:ind w:firstLine="709"/>
        <w:jc w:val="both"/>
        <w:rPr>
          <w:sz w:val="24"/>
          <w:szCs w:val="24"/>
        </w:rPr>
      </w:pPr>
      <w:r w:rsidRPr="004C1FA1">
        <w:rPr>
          <w:sz w:val="24"/>
          <w:szCs w:val="24"/>
        </w:rPr>
        <w:t>8)</w:t>
      </w:r>
      <w:r w:rsidRPr="004C1FA1">
        <w:rPr>
          <w:sz w:val="24"/>
          <w:szCs w:val="24"/>
        </w:rPr>
        <w:tab/>
        <w:t>сведения о начальной (максимальной) цене договора (цене лота) либо цена единицы товара, работы, услуги и максимальное значение цены договора;</w:t>
      </w:r>
    </w:p>
    <w:p w14:paraId="1EB46E7E" w14:textId="77777777" w:rsidR="001553A3" w:rsidRPr="004C1FA1" w:rsidRDefault="001553A3" w:rsidP="00B073D3">
      <w:pPr>
        <w:ind w:firstLine="709"/>
        <w:jc w:val="both"/>
        <w:rPr>
          <w:sz w:val="24"/>
          <w:szCs w:val="24"/>
        </w:rPr>
      </w:pPr>
      <w:r w:rsidRPr="004C1FA1">
        <w:rPr>
          <w:sz w:val="24"/>
          <w:szCs w:val="24"/>
        </w:rPr>
        <w:t>9)</w:t>
      </w:r>
      <w:r w:rsidRPr="004C1FA1">
        <w:rPr>
          <w:sz w:val="24"/>
          <w:szCs w:val="24"/>
        </w:rPr>
        <w:tab/>
        <w:t>форма, сроки и порядок оплаты Продукции;</w:t>
      </w:r>
    </w:p>
    <w:p w14:paraId="0AFFAA93" w14:textId="77777777" w:rsidR="001553A3" w:rsidRPr="004C1FA1" w:rsidRDefault="001553A3" w:rsidP="00B073D3">
      <w:pPr>
        <w:ind w:firstLine="709"/>
        <w:jc w:val="both"/>
        <w:rPr>
          <w:sz w:val="24"/>
          <w:szCs w:val="24"/>
        </w:rPr>
      </w:pPr>
      <w:r w:rsidRPr="004C1FA1">
        <w:rPr>
          <w:sz w:val="24"/>
          <w:szCs w:val="24"/>
        </w:rPr>
        <w:t>10)</w:t>
      </w:r>
      <w:r w:rsidRPr="004C1FA1">
        <w:rPr>
          <w:sz w:val="24"/>
          <w:szCs w:val="24"/>
        </w:rPr>
        <w:tab/>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0D3F71DE" w14:textId="77777777" w:rsidR="001553A3" w:rsidRPr="004C1FA1" w:rsidRDefault="001553A3" w:rsidP="00B073D3">
      <w:pPr>
        <w:ind w:firstLine="709"/>
        <w:jc w:val="both"/>
        <w:rPr>
          <w:sz w:val="24"/>
          <w:szCs w:val="24"/>
        </w:rPr>
      </w:pPr>
      <w:r w:rsidRPr="004C1FA1">
        <w:rPr>
          <w:sz w:val="24"/>
          <w:szCs w:val="24"/>
        </w:rPr>
        <w:t>11)</w:t>
      </w:r>
      <w:r w:rsidRPr="004C1FA1">
        <w:rPr>
          <w:sz w:val="24"/>
          <w:szCs w:val="24"/>
        </w:rPr>
        <w:tab/>
        <w:t>критерии оценки и сопоставления заявок на участие в Аукционе;</w:t>
      </w:r>
    </w:p>
    <w:p w14:paraId="5600086C" w14:textId="77777777" w:rsidR="001553A3" w:rsidRPr="004C1FA1" w:rsidRDefault="001553A3" w:rsidP="00B073D3">
      <w:pPr>
        <w:ind w:firstLine="709"/>
        <w:jc w:val="both"/>
        <w:rPr>
          <w:sz w:val="24"/>
          <w:szCs w:val="24"/>
        </w:rPr>
      </w:pPr>
      <w:r w:rsidRPr="004C1FA1">
        <w:rPr>
          <w:sz w:val="24"/>
          <w:szCs w:val="24"/>
        </w:rPr>
        <w:t>12)</w:t>
      </w:r>
      <w:r w:rsidRPr="004C1FA1">
        <w:rPr>
          <w:sz w:val="24"/>
          <w:szCs w:val="24"/>
        </w:rPr>
        <w:tab/>
        <w:t>порядок, дата начала, дата и время окончания срока подачи заявок на участие в закупке и порядок подведения итогов такой закупки;</w:t>
      </w:r>
    </w:p>
    <w:p w14:paraId="5A4FE89B" w14:textId="77777777" w:rsidR="001553A3" w:rsidRPr="004C1FA1" w:rsidRDefault="001553A3" w:rsidP="00B073D3">
      <w:pPr>
        <w:ind w:firstLine="709"/>
        <w:jc w:val="both"/>
        <w:rPr>
          <w:sz w:val="24"/>
          <w:szCs w:val="24"/>
        </w:rPr>
      </w:pPr>
      <w:r w:rsidRPr="004C1FA1">
        <w:rPr>
          <w:sz w:val="24"/>
          <w:szCs w:val="24"/>
        </w:rPr>
        <w:t>13)</w:t>
      </w:r>
      <w:r w:rsidRPr="004C1FA1">
        <w:rPr>
          <w:sz w:val="24"/>
          <w:szCs w:val="24"/>
        </w:rPr>
        <w:tab/>
        <w:t>требования к Участникам Закупочной процедуры;</w:t>
      </w:r>
    </w:p>
    <w:p w14:paraId="469B6630" w14:textId="77777777" w:rsidR="001553A3" w:rsidRPr="004C1FA1" w:rsidRDefault="001553A3" w:rsidP="00B073D3">
      <w:pPr>
        <w:ind w:firstLine="709"/>
        <w:jc w:val="both"/>
        <w:rPr>
          <w:sz w:val="24"/>
          <w:szCs w:val="24"/>
        </w:rPr>
      </w:pPr>
      <w:r w:rsidRPr="004C1FA1">
        <w:rPr>
          <w:sz w:val="24"/>
          <w:szCs w:val="24"/>
        </w:rPr>
        <w:t>14)</w:t>
      </w:r>
      <w:r w:rsidRPr="004C1FA1">
        <w:rPr>
          <w:sz w:val="24"/>
          <w:szCs w:val="24"/>
        </w:rPr>
        <w:tab/>
        <w:t>требования к Участникам Закупочной процедуры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52AC1E25" w14:textId="77777777" w:rsidR="001553A3" w:rsidRPr="004C1FA1" w:rsidRDefault="001553A3" w:rsidP="00B073D3">
      <w:pPr>
        <w:ind w:firstLine="709"/>
        <w:jc w:val="both"/>
        <w:rPr>
          <w:sz w:val="24"/>
          <w:szCs w:val="24"/>
        </w:rPr>
      </w:pPr>
      <w:r w:rsidRPr="004C1FA1">
        <w:rPr>
          <w:sz w:val="24"/>
          <w:szCs w:val="24"/>
        </w:rPr>
        <w:t>15)</w:t>
      </w:r>
      <w:r w:rsidRPr="004C1FA1">
        <w:rPr>
          <w:sz w:val="24"/>
          <w:szCs w:val="24"/>
        </w:rPr>
        <w:tab/>
        <w:t>формы, порядок, дата и время окончания срока предоставления участникам такой закупки разъяснений положений документации о закупке;</w:t>
      </w:r>
    </w:p>
    <w:p w14:paraId="300D620F" w14:textId="77777777" w:rsidR="001553A3" w:rsidRPr="004C1FA1" w:rsidRDefault="001553A3" w:rsidP="00B073D3">
      <w:pPr>
        <w:ind w:firstLine="709"/>
        <w:jc w:val="both"/>
        <w:rPr>
          <w:sz w:val="24"/>
          <w:szCs w:val="24"/>
        </w:rPr>
      </w:pPr>
      <w:r w:rsidRPr="004C1FA1">
        <w:rPr>
          <w:sz w:val="24"/>
          <w:szCs w:val="24"/>
        </w:rPr>
        <w:t>16)</w:t>
      </w:r>
      <w:r w:rsidRPr="004C1FA1">
        <w:rPr>
          <w:sz w:val="24"/>
          <w:szCs w:val="24"/>
        </w:rPr>
        <w:tab/>
        <w:t>место и дата рассмотрения первых частей заявок на участие в Аукционе;</w:t>
      </w:r>
    </w:p>
    <w:p w14:paraId="0C77B384" w14:textId="77777777" w:rsidR="001553A3" w:rsidRPr="004C1FA1" w:rsidRDefault="001553A3" w:rsidP="00B073D3">
      <w:pPr>
        <w:ind w:firstLine="709"/>
        <w:jc w:val="both"/>
        <w:rPr>
          <w:sz w:val="24"/>
          <w:szCs w:val="24"/>
        </w:rPr>
      </w:pPr>
      <w:r w:rsidRPr="004C1FA1">
        <w:rPr>
          <w:sz w:val="24"/>
          <w:szCs w:val="24"/>
        </w:rPr>
        <w:t>17)</w:t>
      </w:r>
      <w:r w:rsidRPr="004C1FA1">
        <w:rPr>
          <w:sz w:val="24"/>
          <w:szCs w:val="24"/>
        </w:rPr>
        <w:tab/>
        <w:t xml:space="preserve">место, дата, время и порядок проведения Аукциона, в </w:t>
      </w:r>
      <w:proofErr w:type="spellStart"/>
      <w:r w:rsidRPr="004C1FA1">
        <w:rPr>
          <w:sz w:val="24"/>
          <w:szCs w:val="24"/>
        </w:rPr>
        <w:t>т.ч</w:t>
      </w:r>
      <w:proofErr w:type="spellEnd"/>
      <w:r w:rsidRPr="004C1FA1">
        <w:rPr>
          <w:sz w:val="24"/>
          <w:szCs w:val="24"/>
        </w:rPr>
        <w:t>. «шаг Аукциона» и порядок его изменения;</w:t>
      </w:r>
    </w:p>
    <w:p w14:paraId="672E8F2A" w14:textId="77777777" w:rsidR="001553A3" w:rsidRPr="004C1FA1" w:rsidRDefault="001553A3" w:rsidP="00B073D3">
      <w:pPr>
        <w:ind w:firstLine="709"/>
        <w:jc w:val="both"/>
        <w:rPr>
          <w:sz w:val="24"/>
          <w:szCs w:val="24"/>
        </w:rPr>
      </w:pPr>
      <w:r w:rsidRPr="004C1FA1">
        <w:rPr>
          <w:sz w:val="24"/>
          <w:szCs w:val="24"/>
        </w:rPr>
        <w:t>18)</w:t>
      </w:r>
      <w:r w:rsidRPr="004C1FA1">
        <w:rPr>
          <w:sz w:val="24"/>
          <w:szCs w:val="24"/>
        </w:rPr>
        <w:tab/>
        <w:t>место и дата рассмотрения вторых частей заявок на участие в Аукционе;</w:t>
      </w:r>
    </w:p>
    <w:p w14:paraId="003731A7" w14:textId="77777777" w:rsidR="001553A3" w:rsidRPr="004C1FA1" w:rsidRDefault="001553A3" w:rsidP="00B073D3">
      <w:pPr>
        <w:ind w:firstLine="709"/>
        <w:jc w:val="both"/>
        <w:rPr>
          <w:sz w:val="24"/>
          <w:szCs w:val="24"/>
        </w:rPr>
      </w:pPr>
      <w:r w:rsidRPr="004C1FA1">
        <w:rPr>
          <w:sz w:val="24"/>
          <w:szCs w:val="24"/>
        </w:rPr>
        <w:t>19)</w:t>
      </w:r>
      <w:r w:rsidRPr="004C1FA1">
        <w:rPr>
          <w:sz w:val="24"/>
          <w:szCs w:val="24"/>
        </w:rPr>
        <w:tab/>
        <w:t>требования к размеру и форме обеспечения Заявки, требования к условиям такого обеспечения, срок и порядок его предоставления, если требование обеспечения Заявки установлено;</w:t>
      </w:r>
    </w:p>
    <w:p w14:paraId="60787CA7" w14:textId="77777777" w:rsidR="001553A3" w:rsidRPr="004C1FA1" w:rsidRDefault="001553A3" w:rsidP="00B073D3">
      <w:pPr>
        <w:ind w:firstLine="709"/>
        <w:jc w:val="both"/>
        <w:rPr>
          <w:sz w:val="24"/>
          <w:szCs w:val="24"/>
        </w:rPr>
      </w:pPr>
      <w:r w:rsidRPr="004C1FA1">
        <w:rPr>
          <w:sz w:val="24"/>
          <w:szCs w:val="24"/>
        </w:rPr>
        <w:t>20)</w:t>
      </w:r>
      <w:r w:rsidRPr="004C1FA1">
        <w:rPr>
          <w:sz w:val="24"/>
          <w:szCs w:val="24"/>
        </w:rPr>
        <w:tab/>
        <w:t>требования к размеру и форме обеспечения договора и (или) обеспечение возврата аванса, требования к условиям такого обеспечения, срок и порядок его предоставления, если требование предоставить обеспечения договора (обеспечения возврата аванса) установлено;</w:t>
      </w:r>
    </w:p>
    <w:p w14:paraId="0952FA39" w14:textId="77777777" w:rsidR="001553A3" w:rsidRPr="004C1FA1" w:rsidRDefault="001553A3" w:rsidP="00B073D3">
      <w:pPr>
        <w:ind w:firstLine="709"/>
        <w:jc w:val="both"/>
        <w:rPr>
          <w:sz w:val="24"/>
          <w:szCs w:val="24"/>
        </w:rPr>
      </w:pPr>
      <w:r w:rsidRPr="004C1FA1">
        <w:rPr>
          <w:sz w:val="24"/>
          <w:szCs w:val="24"/>
        </w:rPr>
        <w:t>21)</w:t>
      </w:r>
      <w:r w:rsidRPr="004C1FA1">
        <w:rPr>
          <w:sz w:val="24"/>
          <w:szCs w:val="24"/>
        </w:rPr>
        <w:tab/>
        <w:t>срок, в течение которого Победитель Аукциона должен подписать проект договора либо совершить иные действия, предусмотренные документацией об электронном Аукционе для его подписания;</w:t>
      </w:r>
    </w:p>
    <w:p w14:paraId="4F561F9E" w14:textId="77777777" w:rsidR="001553A3" w:rsidRPr="004C1FA1" w:rsidRDefault="001553A3" w:rsidP="00B073D3">
      <w:pPr>
        <w:ind w:firstLine="709"/>
        <w:jc w:val="both"/>
        <w:rPr>
          <w:sz w:val="24"/>
          <w:szCs w:val="24"/>
        </w:rPr>
      </w:pPr>
      <w:r w:rsidRPr="004C1FA1">
        <w:rPr>
          <w:sz w:val="24"/>
          <w:szCs w:val="24"/>
        </w:rPr>
        <w:t>22)</w:t>
      </w:r>
      <w:r w:rsidRPr="004C1FA1">
        <w:rPr>
          <w:sz w:val="24"/>
          <w:szCs w:val="24"/>
        </w:rPr>
        <w:tab/>
        <w:t>проект договора; в проекте договора должно быть указано, что встречные предложения Участников не допускаются;</w:t>
      </w:r>
    </w:p>
    <w:p w14:paraId="3607D21B" w14:textId="77777777" w:rsidR="001553A3" w:rsidRPr="004C1FA1" w:rsidRDefault="001553A3" w:rsidP="00B073D3">
      <w:pPr>
        <w:ind w:firstLine="709"/>
        <w:jc w:val="both"/>
        <w:rPr>
          <w:sz w:val="24"/>
          <w:szCs w:val="24"/>
        </w:rPr>
      </w:pPr>
      <w:r w:rsidRPr="004C1FA1">
        <w:rPr>
          <w:sz w:val="24"/>
          <w:szCs w:val="24"/>
        </w:rPr>
        <w:t>23)</w:t>
      </w:r>
      <w:r w:rsidRPr="004C1FA1">
        <w:rPr>
          <w:sz w:val="24"/>
          <w:szCs w:val="24"/>
        </w:rPr>
        <w:tab/>
        <w:t xml:space="preserve">права и обязанности Организатора закупки (Заказчика) и Участников, в </w:t>
      </w:r>
      <w:proofErr w:type="spellStart"/>
      <w:r w:rsidRPr="004C1FA1">
        <w:rPr>
          <w:sz w:val="24"/>
          <w:szCs w:val="24"/>
        </w:rPr>
        <w:t>т.ч</w:t>
      </w:r>
      <w:proofErr w:type="spellEnd"/>
      <w:r w:rsidRPr="004C1FA1">
        <w:rPr>
          <w:sz w:val="24"/>
          <w:szCs w:val="24"/>
        </w:rPr>
        <w:t>. право Организатора закупки и (или) Заказчика проверять соответствие предоставленных Участником сведений действительности, включая направление запросов в государственные органы, лицам, указанным в Заявке;</w:t>
      </w:r>
    </w:p>
    <w:p w14:paraId="65142A40" w14:textId="77777777" w:rsidR="001553A3" w:rsidRPr="004C1FA1" w:rsidRDefault="001553A3" w:rsidP="00B073D3">
      <w:pPr>
        <w:ind w:firstLine="709"/>
        <w:jc w:val="both"/>
        <w:rPr>
          <w:sz w:val="24"/>
          <w:szCs w:val="24"/>
        </w:rPr>
      </w:pPr>
      <w:r w:rsidRPr="004C1FA1">
        <w:rPr>
          <w:sz w:val="24"/>
          <w:szCs w:val="24"/>
        </w:rPr>
        <w:t>24)</w:t>
      </w:r>
      <w:r w:rsidRPr="004C1FA1">
        <w:rPr>
          <w:sz w:val="24"/>
          <w:szCs w:val="24"/>
        </w:rPr>
        <w:tab/>
        <w:t>описание предмета такой закупки в соответствии с частью 6.1 статьи 3 Закона 223-ФЗ;</w:t>
      </w:r>
    </w:p>
    <w:p w14:paraId="51A5CE4A" w14:textId="77777777" w:rsidR="001553A3" w:rsidRPr="004C1FA1" w:rsidRDefault="001553A3" w:rsidP="00B073D3">
      <w:pPr>
        <w:ind w:firstLine="709"/>
        <w:jc w:val="both"/>
        <w:rPr>
          <w:sz w:val="24"/>
          <w:szCs w:val="24"/>
        </w:rPr>
      </w:pPr>
      <w:r w:rsidRPr="004C1FA1">
        <w:rPr>
          <w:sz w:val="24"/>
          <w:szCs w:val="24"/>
        </w:rPr>
        <w:t>25)</w:t>
      </w:r>
      <w:r w:rsidRPr="004C1FA1">
        <w:rPr>
          <w:sz w:val="24"/>
          <w:szCs w:val="24"/>
        </w:rPr>
        <w:tab/>
        <w:t>иные требования, установленные в соответствии с действующим законодательством Российской Федерации, Положением или Заявкой на закупку.</w:t>
      </w:r>
    </w:p>
    <w:p w14:paraId="35274B3E" w14:textId="794182F2"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37" w:name="_Toc179880246"/>
      <w:r w:rsidRPr="004C1FA1">
        <w:rPr>
          <w:rFonts w:ascii="Times New Roman" w:hAnsi="Times New Roman" w:cs="Times New Roman"/>
          <w:color w:val="auto"/>
          <w:sz w:val="24"/>
          <w:szCs w:val="24"/>
        </w:rPr>
        <w:t>Порядок предоставления документации об Аукционе, разъяснений ее положений и внесение в нее изменений.</w:t>
      </w:r>
      <w:bookmarkEnd w:id="37"/>
    </w:p>
    <w:p w14:paraId="3F7E6CA7"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При проведении электронного Аукциона Организатор размещает в единой информационной системе документацию о таком Аукционе в сроки, указанные в п.8.2.2. одновременно с размещением извещения о проведении такого Аукциона.</w:t>
      </w:r>
    </w:p>
    <w:p w14:paraId="701B286B"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Документация об электронном Аукционе должна быть доступна для ознакомления без взимания платы.</w:t>
      </w:r>
    </w:p>
    <w:p w14:paraId="5CEA8456"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Любой Участник электронного Аукциона, с использованием функционала работы электронной площадки, вправе направить запрос о даче разъяснений положений документации о таком Аукционе. В течение 3 (трех) рабочих дней, с даты поступления запроса, Организатор размещает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Организатору не позднее, чем за 3 (три) рабочих дня до даты окончания срока подачи заявок на участие в таком Аукционе.</w:t>
      </w:r>
    </w:p>
    <w:p w14:paraId="2BE3ADA3"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Разъяснения положений документации об электронном Аукционе не должны изменять ее суть.</w:t>
      </w:r>
    </w:p>
    <w:p w14:paraId="58890A40"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Организатор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6C90AFAE" w14:textId="72837891"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38" w:name="_Toc179880247"/>
      <w:r w:rsidRPr="004C1FA1">
        <w:rPr>
          <w:rFonts w:ascii="Times New Roman" w:hAnsi="Times New Roman" w:cs="Times New Roman"/>
          <w:color w:val="auto"/>
          <w:sz w:val="24"/>
          <w:szCs w:val="24"/>
        </w:rPr>
        <w:t>Содержание и порядок подачи заявок на участие в аукционе.</w:t>
      </w:r>
      <w:bookmarkEnd w:id="38"/>
    </w:p>
    <w:p w14:paraId="05B0A0DF"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Подача заявок на участие в электронном аукционе осуществляется на электронной площадке.</w:t>
      </w:r>
    </w:p>
    <w:p w14:paraId="64184BD3"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Заявки на участие в аукционе представляются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223-ФЗ и настоящим Положением.</w:t>
      </w:r>
    </w:p>
    <w:p w14:paraId="1321BC11"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w:t>
      </w:r>
    </w:p>
    <w:p w14:paraId="1038868F"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Участник аукциона вправе подать только одну заявку на участие в аукционе в отношении каждого предмета закупки (лота). В случае установления факта подачи одним участником аукциона 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возвращаются участнику.</w:t>
      </w:r>
    </w:p>
    <w:p w14:paraId="638EE022"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Участник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аукционе.</w:t>
      </w:r>
    </w:p>
    <w:p w14:paraId="7B395D6D"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62C22012"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Изменение или отзыв заявки после окончания срока подачи заявок не допускается.</w:t>
      </w:r>
    </w:p>
    <w:p w14:paraId="4C554DF2"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Заявка на участие в электронном аукционе состоит из двух частей. Состав и содержание документов первой и второй частей заявки Участника Аукциона должны соответствовать всем требованиям, установленным Закупочной документацией конкретного Аукциона.</w:t>
      </w:r>
    </w:p>
    <w:p w14:paraId="7F9C1CF8"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14:paraId="2310510E" w14:textId="77777777" w:rsidR="00CC5B88" w:rsidRPr="004C1FA1" w:rsidRDefault="00CC5B88" w:rsidP="00CC5B88">
      <w:pPr>
        <w:rPr>
          <w:sz w:val="24"/>
          <w:szCs w:val="24"/>
          <w:lang w:eastAsia="en-US"/>
        </w:rPr>
      </w:pPr>
    </w:p>
    <w:p w14:paraId="44023C69" w14:textId="47658361"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39" w:name="_Toc179880248"/>
      <w:r w:rsidRPr="004C1FA1">
        <w:rPr>
          <w:rFonts w:ascii="Times New Roman" w:hAnsi="Times New Roman" w:cs="Times New Roman"/>
          <w:color w:val="auto"/>
          <w:sz w:val="24"/>
          <w:szCs w:val="24"/>
        </w:rPr>
        <w:t>Вскрытие поступивших заявок</w:t>
      </w:r>
      <w:bookmarkEnd w:id="39"/>
    </w:p>
    <w:p w14:paraId="24D45612"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При проведении электронного аукциона вскрытие заявок не осуществляется.</w:t>
      </w:r>
    </w:p>
    <w:p w14:paraId="00F6C6C9"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При проведении аукциона в электронной форме открытие доступа к поступившим заявкам осуществляется в порядке, определенном в Закупочной документации и (или) регламентом работы электронной площадки.</w:t>
      </w:r>
    </w:p>
    <w:p w14:paraId="012E354A" w14:textId="2FF83782"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40" w:name="_Toc179880249"/>
      <w:r w:rsidRPr="004C1FA1">
        <w:rPr>
          <w:rFonts w:ascii="Times New Roman" w:hAnsi="Times New Roman" w:cs="Times New Roman"/>
          <w:color w:val="auto"/>
          <w:sz w:val="24"/>
          <w:szCs w:val="24"/>
        </w:rPr>
        <w:t>Рассмотрение заявок на участие в аукционе</w:t>
      </w:r>
      <w:bookmarkEnd w:id="40"/>
    </w:p>
    <w:p w14:paraId="64BEF943"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Рассмотрение заявок на участие в электронном аукционе осуществляется в порядке, аналогичном порядку, указанному в пп.7.4.1, 7.4.9. Принятое решение фиксируется Протоколом. Протокол должен содержать информацию в соответствии с ч. 14 ст. 3.2 Закона 223-ФЗ. Организатор вправе включать в протокол иные сведения по его усмотрению, если указание таких сведений не нарушает норм законодательства. Указанный Протокол рассмотрения заявок на участие в аукционе подписывается всеми присутствующими членами комиссии и направляется заказчиком оператору электронной площадки и подлежит размещению в ЕИС до начала проведения аукциона в срок не позднее, чем через 3 (три) дня со дня подписания.</w:t>
      </w:r>
    </w:p>
    <w:p w14:paraId="396E8B04" w14:textId="69796A68"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41" w:name="_Toc179880250"/>
      <w:r w:rsidRPr="004C1FA1">
        <w:rPr>
          <w:rFonts w:ascii="Times New Roman" w:hAnsi="Times New Roman" w:cs="Times New Roman"/>
          <w:color w:val="auto"/>
          <w:sz w:val="24"/>
          <w:szCs w:val="24"/>
        </w:rPr>
        <w:t>Порядок проведения электронного Аукциона.</w:t>
      </w:r>
      <w:bookmarkEnd w:id="41"/>
    </w:p>
    <w:p w14:paraId="60D7E793"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Аукцион проводится на электронной площадке в указанный в извещении о его проведении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Организатор.</w:t>
      </w:r>
    </w:p>
    <w:p w14:paraId="55DBEB69"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Аукцион проводится путем снижения начальной (максимальной) цены договора, указанной в извещении о проведении такого Аукциона, в порядке, установленном настоящим разделом.</w:t>
      </w:r>
    </w:p>
    <w:p w14:paraId="70E30265"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Если в Документации указана сумма начальных (максимальных) цен единиц товара, работы или услуги, такой Аукцион проводится путем снижения указанных суммы начальных (максимальных) цен единиц товара, работы, услуги в порядке, установленном настоящим разделом.</w:t>
      </w:r>
    </w:p>
    <w:p w14:paraId="4FDFC212"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Величина снижения начальной (максимальной) цены договора (далее - "шаг Аукциона") составляет от 0,5 процента до пяти процентов начальной (максимальной) цены договора.</w:t>
      </w:r>
    </w:p>
    <w:p w14:paraId="5624FD3C"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6413D8B0"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Участники Аукциона подают предложения о цене договора в соответствии с правилами и функционалом работы электронной площадки, за исключением следующего случая</w:t>
      </w:r>
    </w:p>
    <w:p w14:paraId="686CB55F" w14:textId="77777777" w:rsidR="001553A3" w:rsidRPr="004C1FA1" w:rsidRDefault="001553A3" w:rsidP="00B073D3">
      <w:pPr>
        <w:ind w:firstLine="709"/>
        <w:jc w:val="both"/>
        <w:rPr>
          <w:sz w:val="24"/>
          <w:szCs w:val="24"/>
        </w:rPr>
      </w:pPr>
      <w:r w:rsidRPr="004C1FA1">
        <w:rPr>
          <w:sz w:val="24"/>
          <w:szCs w:val="24"/>
        </w:rPr>
        <w:t>- Участник такого Аукциона не вправе подать предложение о цене договора, равное нулю.</w:t>
      </w:r>
    </w:p>
    <w:p w14:paraId="2D76EAC2" w14:textId="77777777" w:rsidR="001553A3" w:rsidRPr="004C1FA1" w:rsidRDefault="001553A3" w:rsidP="00B073D3">
      <w:pPr>
        <w:ind w:firstLine="709"/>
        <w:jc w:val="both"/>
        <w:rPr>
          <w:sz w:val="24"/>
          <w:szCs w:val="24"/>
        </w:rPr>
      </w:pPr>
      <w:r w:rsidRPr="004C1FA1">
        <w:rPr>
          <w:sz w:val="24"/>
          <w:szCs w:val="24"/>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участник аукциона, заявка которого соответствует требованиям, установленным Положением о закупках товаров, работ, услуг и аукционной документацией, и который предложил наиболее высокую цену за право заключить договор.</w:t>
      </w:r>
    </w:p>
    <w:p w14:paraId="4618E7DF"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Время приема предложений Участников Аукциона о цене договора, устанавливается функционалом работы электронной площадки.</w:t>
      </w:r>
    </w:p>
    <w:p w14:paraId="44843638"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14:paraId="1F20E4E0" w14:textId="72A0330F"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случае проведения Аукциона в соответствии</w:t>
      </w:r>
      <w:r w:rsidR="00575EED" w:rsidRPr="004C1FA1">
        <w:rPr>
          <w:rFonts w:ascii="Times New Roman" w:hAnsi="Times New Roman" w:cs="Times New Roman"/>
          <w:color w:val="auto"/>
        </w:rPr>
        <w:t xml:space="preserve"> с п.8.7.3 настоящего раздела, </w:t>
      </w:r>
      <w:r w:rsidRPr="004C1FA1">
        <w:rPr>
          <w:rFonts w:ascii="Times New Roman" w:hAnsi="Times New Roman" w:cs="Times New Roman"/>
          <w:color w:val="auto"/>
        </w:rPr>
        <w:t>Участником, предложившим наиболее низкую цену договора, признается лицо, предложившее наиболее низкую сумму цен единицы товара, работы и (или) услуги.</w:t>
      </w:r>
    </w:p>
    <w:p w14:paraId="33291C18" w14:textId="2654F96C"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42" w:name="_Toc179880251"/>
      <w:r w:rsidRPr="004C1FA1">
        <w:rPr>
          <w:rFonts w:ascii="Times New Roman" w:hAnsi="Times New Roman" w:cs="Times New Roman"/>
          <w:color w:val="auto"/>
          <w:sz w:val="24"/>
          <w:szCs w:val="24"/>
        </w:rPr>
        <w:t>Подведение итогов закупки. Определение победителя</w:t>
      </w:r>
      <w:bookmarkEnd w:id="42"/>
    </w:p>
    <w:p w14:paraId="4B27980A"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Победителем электронного Аукциона признаётся Участник, который предложил наиболее низкую цену договора, и Заявка на участие, в таком Аукционе которого, соответствует требованиям, установленным Документацией. Принятое решение фиксируется Протоколом, который должен содержать информацию в соответствии с ч. 14 ст. 3.2 Закона 223-ФЗ. Организатор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направляется заказчиком оператору электронной площадки и подлежит размещению в ЕИС не позднее, чем через 3 (три) дня со дня подписания</w:t>
      </w:r>
    </w:p>
    <w:p w14:paraId="490090DF"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случае, если по окончании срока подачи заявок на участие в Аукционе подана только одна Заявка, либо только одна Заявка по результатам рассмотрения признана соответствующей требованиям Документации, либо не подано ни одной Заявки на участие, такой Аукцион признается несостоявшимся.</w:t>
      </w:r>
    </w:p>
    <w:p w14:paraId="35C2A1AA"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случае, если Документацией предусмотрено два и более лотов, такой Аукцион признается несостоявшимся только в отношении тех лотов, в отношении которых подана только одна Заявка на участие в Аукционе либо только одна Заявка по результатам рассмотрения признана соответствующей требованиям Документации, либо не подано ни одной такой заявки.</w:t>
      </w:r>
    </w:p>
    <w:p w14:paraId="2D2F1958" w14:textId="068120DE"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43" w:name="_Toc179880252"/>
      <w:r w:rsidRPr="004C1FA1">
        <w:rPr>
          <w:rFonts w:ascii="Times New Roman" w:hAnsi="Times New Roman" w:cs="Times New Roman"/>
          <w:color w:val="auto"/>
          <w:sz w:val="24"/>
          <w:szCs w:val="24"/>
        </w:rPr>
        <w:t>Последствия признания электронного Аукциона несостоявшимся.</w:t>
      </w:r>
      <w:bookmarkEnd w:id="43"/>
    </w:p>
    <w:p w14:paraId="02EC0689"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 xml:space="preserve">В случае, если Аукцион признан несостоявшимся в связи с тем, что поступило менее 2 (двух) заявок, соответствующих требованиям Документации, либо если по результатам рассмотрения заявок принято решение о признании менее 2 (двух) заявок, соответствующим требованиям Документации, Заказчик оставляет за собой право на рассмотрение такой заявки и заключение договора с таким Участником Аукциона. </w:t>
      </w:r>
      <w:r w:rsidRPr="004C1FA1">
        <w:rPr>
          <w:rFonts w:ascii="Times New Roman" w:hAnsi="Times New Roman" w:cs="Times New Roman"/>
          <w:color w:val="auto"/>
        </w:rPr>
        <w:br/>
        <w:t>Ценой такого договора будет являться начальная (максимальная) цена договора, установленная в Документации, либо цена, полученная по результатам предварительных переговоров между Заказчиком и Участником, но не превышающая начальную (максимальную) цену договора, установленную в Документации. Также Заказчик оставляет за собой право провести повторную процедуру закупки любым конкурентным способом, предусмотренным настоящим Положением.</w:t>
      </w:r>
    </w:p>
    <w:p w14:paraId="33C366C6"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случае, если Аукцион признан несостоявшимся в связи с тем, что по окончании срока подачи заявок на участие не подано ни одной Заявки, или по результатам рассмотрения заявок, принято решение о признании всех заявок, не соответствующими требованиям Документации, Организатор вправе принять решение о повторном проведении процедуры Аукциона либо о проведении процедуры закупки любым способом, предусмотренным настоящим Положением.</w:t>
      </w:r>
    </w:p>
    <w:p w14:paraId="6A4A8BD4" w14:textId="77777777" w:rsidR="000D1A82"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случае, если Аукцион признан несостоявшимся в связи с тем, что при проведении такого Аукциона ни один из его участников не подал предложение о цене договора, Заказчик вправе заключить договор с участником такого Аукциона, заявка на участие, в котором подана:</w:t>
      </w:r>
    </w:p>
    <w:p w14:paraId="48E322F3" w14:textId="77777777" w:rsidR="005E2CC0" w:rsidRPr="004C1FA1" w:rsidRDefault="001553A3" w:rsidP="000D1A82">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а) ранее других заявок на участие, если несколько участников такого Аукциона и поданные ими заявки признаны соответствующими требованиям Документации;</w:t>
      </w:r>
    </w:p>
    <w:p w14:paraId="4CC0A370" w14:textId="77777777" w:rsidR="001553A3" w:rsidRPr="004C1FA1" w:rsidRDefault="001553A3" w:rsidP="005E2CC0">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б) единственным участником, если только один участник такого Аукциона и поданная им заявка признаны соответствующими требованиям Документации.</w:t>
      </w:r>
    </w:p>
    <w:p w14:paraId="154ACD64" w14:textId="77777777" w:rsidR="001553A3" w:rsidRPr="004C1FA1" w:rsidRDefault="001553A3" w:rsidP="00B073D3">
      <w:pPr>
        <w:ind w:firstLine="709"/>
        <w:jc w:val="both"/>
        <w:rPr>
          <w:sz w:val="24"/>
          <w:szCs w:val="24"/>
        </w:rPr>
      </w:pPr>
    </w:p>
    <w:p w14:paraId="71B636AA" w14:textId="202B58C8" w:rsidR="001553A3" w:rsidRPr="004C1FA1" w:rsidRDefault="001553A3" w:rsidP="00E7659E">
      <w:pPr>
        <w:pStyle w:val="a7"/>
        <w:widowControl/>
        <w:numPr>
          <w:ilvl w:val="0"/>
          <w:numId w:val="7"/>
        </w:numPr>
        <w:autoSpaceDE/>
        <w:autoSpaceDN/>
        <w:spacing w:before="0"/>
        <w:ind w:left="0" w:firstLine="709"/>
        <w:jc w:val="both"/>
        <w:outlineLvl w:val="0"/>
        <w:rPr>
          <w:sz w:val="24"/>
          <w:szCs w:val="24"/>
        </w:rPr>
      </w:pPr>
      <w:bookmarkStart w:id="44" w:name="_Toc179880253"/>
      <w:r w:rsidRPr="004C1FA1">
        <w:rPr>
          <w:sz w:val="24"/>
          <w:szCs w:val="24"/>
        </w:rPr>
        <w:t>ТРЕБОВАНИЯ К КОНКУРЕНТНОЙ ЗАКУПКЕ, ОСУЩЕСТВЛЯЕМОЙ ЗАКРЫТЫМ СПОСОБОМ</w:t>
      </w:r>
      <w:bookmarkEnd w:id="44"/>
    </w:p>
    <w:p w14:paraId="44357814" w14:textId="77777777" w:rsidR="00604DFA" w:rsidRPr="004C1FA1" w:rsidRDefault="00604DFA" w:rsidP="00604DFA">
      <w:pPr>
        <w:pStyle w:val="a9"/>
        <w:numPr>
          <w:ilvl w:val="0"/>
          <w:numId w:val="18"/>
        </w:numPr>
        <w:rPr>
          <w:vanish/>
          <w:sz w:val="24"/>
          <w:szCs w:val="24"/>
        </w:rPr>
      </w:pPr>
    </w:p>
    <w:p w14:paraId="5A4582D9" w14:textId="77777777" w:rsidR="00604DFA" w:rsidRPr="004C1FA1" w:rsidRDefault="00604DFA" w:rsidP="00604DFA">
      <w:pPr>
        <w:pStyle w:val="a9"/>
        <w:numPr>
          <w:ilvl w:val="0"/>
          <w:numId w:val="18"/>
        </w:numPr>
        <w:rPr>
          <w:vanish/>
          <w:sz w:val="24"/>
          <w:szCs w:val="24"/>
        </w:rPr>
      </w:pPr>
    </w:p>
    <w:p w14:paraId="69E00517" w14:textId="77777777" w:rsidR="00604DFA" w:rsidRPr="004C1FA1" w:rsidRDefault="00604DFA" w:rsidP="00604DFA">
      <w:pPr>
        <w:pStyle w:val="a9"/>
        <w:numPr>
          <w:ilvl w:val="0"/>
          <w:numId w:val="18"/>
        </w:numPr>
        <w:rPr>
          <w:vanish/>
          <w:sz w:val="24"/>
          <w:szCs w:val="24"/>
        </w:rPr>
      </w:pPr>
    </w:p>
    <w:p w14:paraId="1C1BEA7C" w14:textId="77777777" w:rsidR="00604DFA" w:rsidRPr="004C1FA1" w:rsidRDefault="00604DFA" w:rsidP="00604DFA">
      <w:pPr>
        <w:pStyle w:val="a9"/>
        <w:numPr>
          <w:ilvl w:val="0"/>
          <w:numId w:val="18"/>
        </w:numPr>
        <w:rPr>
          <w:vanish/>
          <w:sz w:val="24"/>
          <w:szCs w:val="24"/>
        </w:rPr>
      </w:pPr>
    </w:p>
    <w:p w14:paraId="5E39A415" w14:textId="77777777" w:rsidR="00604DFA" w:rsidRPr="004C1FA1" w:rsidRDefault="00604DFA" w:rsidP="00604DFA">
      <w:pPr>
        <w:pStyle w:val="a9"/>
        <w:numPr>
          <w:ilvl w:val="0"/>
          <w:numId w:val="18"/>
        </w:numPr>
        <w:rPr>
          <w:vanish/>
          <w:sz w:val="24"/>
          <w:szCs w:val="24"/>
        </w:rPr>
      </w:pPr>
    </w:p>
    <w:p w14:paraId="37AD96C8" w14:textId="77777777" w:rsidR="00604DFA" w:rsidRPr="004C1FA1" w:rsidRDefault="00604DFA" w:rsidP="00604DFA">
      <w:pPr>
        <w:pStyle w:val="a9"/>
        <w:numPr>
          <w:ilvl w:val="0"/>
          <w:numId w:val="18"/>
        </w:numPr>
        <w:rPr>
          <w:vanish/>
          <w:sz w:val="24"/>
          <w:szCs w:val="24"/>
        </w:rPr>
      </w:pPr>
    </w:p>
    <w:p w14:paraId="1AFD4B2D" w14:textId="77777777" w:rsidR="00604DFA" w:rsidRPr="004C1FA1" w:rsidRDefault="00604DFA" w:rsidP="00604DFA">
      <w:pPr>
        <w:pStyle w:val="a9"/>
        <w:numPr>
          <w:ilvl w:val="0"/>
          <w:numId w:val="18"/>
        </w:numPr>
        <w:rPr>
          <w:vanish/>
          <w:sz w:val="24"/>
          <w:szCs w:val="24"/>
        </w:rPr>
      </w:pPr>
    </w:p>
    <w:p w14:paraId="7E4C31C3" w14:textId="77777777" w:rsidR="00604DFA" w:rsidRPr="004C1FA1" w:rsidRDefault="00604DFA" w:rsidP="00604DFA">
      <w:pPr>
        <w:pStyle w:val="a9"/>
        <w:numPr>
          <w:ilvl w:val="0"/>
          <w:numId w:val="18"/>
        </w:numPr>
        <w:rPr>
          <w:vanish/>
          <w:sz w:val="24"/>
          <w:szCs w:val="24"/>
        </w:rPr>
      </w:pPr>
    </w:p>
    <w:p w14:paraId="38AC67B9" w14:textId="77777777" w:rsidR="00604DFA" w:rsidRPr="004C1FA1" w:rsidRDefault="00604DFA" w:rsidP="00604DFA">
      <w:pPr>
        <w:pStyle w:val="a9"/>
        <w:numPr>
          <w:ilvl w:val="0"/>
          <w:numId w:val="18"/>
        </w:numPr>
        <w:rPr>
          <w:vanish/>
          <w:sz w:val="24"/>
          <w:szCs w:val="24"/>
        </w:rPr>
      </w:pPr>
    </w:p>
    <w:p w14:paraId="428F3277" w14:textId="4C1E122F" w:rsidR="001553A3" w:rsidRPr="004C1FA1" w:rsidRDefault="001553A3" w:rsidP="00604DFA">
      <w:pPr>
        <w:pStyle w:val="a5"/>
        <w:numPr>
          <w:ilvl w:val="1"/>
          <w:numId w:val="18"/>
        </w:numPr>
        <w:ind w:left="0" w:firstLine="709"/>
        <w:rPr>
          <w:sz w:val="24"/>
          <w:szCs w:val="24"/>
        </w:rPr>
      </w:pPr>
      <w:r w:rsidRPr="004C1FA1">
        <w:rPr>
          <w:sz w:val="24"/>
          <w:szCs w:val="24"/>
        </w:rPr>
        <w:t>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 Закона 223-ФЗ, или если в отношении такой закупки Правительством Российской Федерации принято решение в соответствии с частью 16 статьи 4 Закона 223-ФЗ (далее также - закрытая конкурентная закупка).</w:t>
      </w:r>
    </w:p>
    <w:p w14:paraId="0A8FCD16" w14:textId="77777777" w:rsidR="001553A3" w:rsidRPr="004C1FA1" w:rsidRDefault="001553A3" w:rsidP="00604DFA">
      <w:pPr>
        <w:pStyle w:val="a5"/>
        <w:numPr>
          <w:ilvl w:val="1"/>
          <w:numId w:val="18"/>
        </w:numPr>
        <w:ind w:left="0" w:firstLine="709"/>
        <w:rPr>
          <w:sz w:val="24"/>
          <w:szCs w:val="24"/>
        </w:rPr>
      </w:pPr>
      <w:r w:rsidRPr="004C1FA1">
        <w:rPr>
          <w:sz w:val="24"/>
          <w:szCs w:val="24"/>
        </w:rPr>
        <w:t>Закрытая конкурентная закупка осуществляется в порядке, установленном для открытых или электронных способов закупки с учетом особенностей, предусмотренных настоящим разделом.</w:t>
      </w:r>
    </w:p>
    <w:p w14:paraId="49BB6DE7" w14:textId="77777777" w:rsidR="001553A3" w:rsidRPr="004C1FA1" w:rsidRDefault="001553A3" w:rsidP="00604DFA">
      <w:pPr>
        <w:pStyle w:val="a5"/>
        <w:numPr>
          <w:ilvl w:val="1"/>
          <w:numId w:val="18"/>
        </w:numPr>
        <w:ind w:left="0" w:firstLine="709"/>
        <w:rPr>
          <w:sz w:val="24"/>
          <w:szCs w:val="24"/>
        </w:rPr>
      </w:pPr>
      <w:r w:rsidRPr="004C1FA1">
        <w:rPr>
          <w:sz w:val="24"/>
          <w:szCs w:val="24"/>
        </w:rPr>
        <w:t>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Законом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36741780" w14:textId="77777777" w:rsidR="0036536B" w:rsidRPr="004C1FA1" w:rsidRDefault="0036536B" w:rsidP="0036536B">
      <w:pPr>
        <w:rPr>
          <w:sz w:val="24"/>
          <w:szCs w:val="24"/>
          <w:lang w:eastAsia="en-US"/>
        </w:rPr>
      </w:pPr>
    </w:p>
    <w:p w14:paraId="1EB66883" w14:textId="178B4B55" w:rsidR="001553A3" w:rsidRPr="004C1FA1" w:rsidRDefault="001553A3" w:rsidP="00E7659E">
      <w:pPr>
        <w:pStyle w:val="a7"/>
        <w:widowControl/>
        <w:numPr>
          <w:ilvl w:val="0"/>
          <w:numId w:val="7"/>
        </w:numPr>
        <w:autoSpaceDE/>
        <w:autoSpaceDN/>
        <w:spacing w:before="0"/>
        <w:ind w:left="0" w:firstLine="709"/>
        <w:jc w:val="both"/>
        <w:outlineLvl w:val="0"/>
        <w:rPr>
          <w:sz w:val="24"/>
          <w:szCs w:val="24"/>
        </w:rPr>
      </w:pPr>
      <w:bookmarkStart w:id="45" w:name="_Toc179880254"/>
      <w:r w:rsidRPr="004C1FA1">
        <w:rPr>
          <w:sz w:val="24"/>
          <w:szCs w:val="24"/>
        </w:rPr>
        <w:t>ПОРЯДОК ПРОВЕДЕНИЯ ЗАКУПОК У ЕДИНСТВЕННОГО ПОСТАВЩИКА</w:t>
      </w:r>
      <w:bookmarkEnd w:id="45"/>
    </w:p>
    <w:p w14:paraId="58C1D30D" w14:textId="77777777" w:rsidR="00604DFA" w:rsidRPr="004C1FA1" w:rsidRDefault="00604DFA" w:rsidP="00604DFA">
      <w:pPr>
        <w:pStyle w:val="a9"/>
        <w:numPr>
          <w:ilvl w:val="0"/>
          <w:numId w:val="19"/>
        </w:numPr>
        <w:rPr>
          <w:vanish/>
          <w:sz w:val="24"/>
          <w:szCs w:val="24"/>
        </w:rPr>
      </w:pPr>
    </w:p>
    <w:p w14:paraId="587824B5" w14:textId="77777777" w:rsidR="00604DFA" w:rsidRPr="004C1FA1" w:rsidRDefault="00604DFA" w:rsidP="00604DFA">
      <w:pPr>
        <w:pStyle w:val="a9"/>
        <w:numPr>
          <w:ilvl w:val="0"/>
          <w:numId w:val="19"/>
        </w:numPr>
        <w:rPr>
          <w:vanish/>
          <w:sz w:val="24"/>
          <w:szCs w:val="24"/>
        </w:rPr>
      </w:pPr>
    </w:p>
    <w:p w14:paraId="6D2E0A63" w14:textId="77777777" w:rsidR="00604DFA" w:rsidRPr="004C1FA1" w:rsidRDefault="00604DFA" w:rsidP="00604DFA">
      <w:pPr>
        <w:pStyle w:val="a9"/>
        <w:numPr>
          <w:ilvl w:val="0"/>
          <w:numId w:val="19"/>
        </w:numPr>
        <w:rPr>
          <w:vanish/>
          <w:sz w:val="24"/>
          <w:szCs w:val="24"/>
        </w:rPr>
      </w:pPr>
    </w:p>
    <w:p w14:paraId="41176B68" w14:textId="77777777" w:rsidR="00604DFA" w:rsidRPr="004C1FA1" w:rsidRDefault="00604DFA" w:rsidP="00604DFA">
      <w:pPr>
        <w:pStyle w:val="a9"/>
        <w:numPr>
          <w:ilvl w:val="0"/>
          <w:numId w:val="19"/>
        </w:numPr>
        <w:rPr>
          <w:vanish/>
          <w:sz w:val="24"/>
          <w:szCs w:val="24"/>
        </w:rPr>
      </w:pPr>
    </w:p>
    <w:p w14:paraId="6466BD30" w14:textId="77777777" w:rsidR="00604DFA" w:rsidRPr="004C1FA1" w:rsidRDefault="00604DFA" w:rsidP="00604DFA">
      <w:pPr>
        <w:pStyle w:val="a9"/>
        <w:numPr>
          <w:ilvl w:val="0"/>
          <w:numId w:val="19"/>
        </w:numPr>
        <w:rPr>
          <w:vanish/>
          <w:sz w:val="24"/>
          <w:szCs w:val="24"/>
        </w:rPr>
      </w:pPr>
    </w:p>
    <w:p w14:paraId="1C5A37C9" w14:textId="77777777" w:rsidR="00604DFA" w:rsidRPr="004C1FA1" w:rsidRDefault="00604DFA" w:rsidP="00604DFA">
      <w:pPr>
        <w:pStyle w:val="a9"/>
        <w:numPr>
          <w:ilvl w:val="0"/>
          <w:numId w:val="19"/>
        </w:numPr>
        <w:rPr>
          <w:vanish/>
          <w:sz w:val="24"/>
          <w:szCs w:val="24"/>
        </w:rPr>
      </w:pPr>
    </w:p>
    <w:p w14:paraId="3EB14BA0" w14:textId="77777777" w:rsidR="00604DFA" w:rsidRPr="004C1FA1" w:rsidRDefault="00604DFA" w:rsidP="00604DFA">
      <w:pPr>
        <w:pStyle w:val="a9"/>
        <w:numPr>
          <w:ilvl w:val="0"/>
          <w:numId w:val="19"/>
        </w:numPr>
        <w:rPr>
          <w:vanish/>
          <w:sz w:val="24"/>
          <w:szCs w:val="24"/>
        </w:rPr>
      </w:pPr>
    </w:p>
    <w:p w14:paraId="7E3E6484" w14:textId="77777777" w:rsidR="00604DFA" w:rsidRPr="004C1FA1" w:rsidRDefault="00604DFA" w:rsidP="00604DFA">
      <w:pPr>
        <w:pStyle w:val="a9"/>
        <w:numPr>
          <w:ilvl w:val="0"/>
          <w:numId w:val="19"/>
        </w:numPr>
        <w:rPr>
          <w:vanish/>
          <w:sz w:val="24"/>
          <w:szCs w:val="24"/>
        </w:rPr>
      </w:pPr>
    </w:p>
    <w:p w14:paraId="1D70A862" w14:textId="77777777" w:rsidR="00604DFA" w:rsidRPr="004C1FA1" w:rsidRDefault="00604DFA" w:rsidP="00604DFA">
      <w:pPr>
        <w:pStyle w:val="a9"/>
        <w:numPr>
          <w:ilvl w:val="0"/>
          <w:numId w:val="19"/>
        </w:numPr>
        <w:rPr>
          <w:vanish/>
          <w:sz w:val="24"/>
          <w:szCs w:val="24"/>
        </w:rPr>
      </w:pPr>
    </w:p>
    <w:p w14:paraId="2827B94F" w14:textId="77777777" w:rsidR="00604DFA" w:rsidRPr="004C1FA1" w:rsidRDefault="00604DFA" w:rsidP="00604DFA">
      <w:pPr>
        <w:pStyle w:val="a9"/>
        <w:numPr>
          <w:ilvl w:val="0"/>
          <w:numId w:val="19"/>
        </w:numPr>
        <w:rPr>
          <w:vanish/>
          <w:sz w:val="24"/>
          <w:szCs w:val="24"/>
        </w:rPr>
      </w:pPr>
    </w:p>
    <w:p w14:paraId="244351A4" w14:textId="05F87832" w:rsidR="001553A3" w:rsidRPr="004C1FA1" w:rsidRDefault="001553A3" w:rsidP="00604DFA">
      <w:pPr>
        <w:pStyle w:val="a5"/>
        <w:numPr>
          <w:ilvl w:val="1"/>
          <w:numId w:val="19"/>
        </w:numPr>
        <w:ind w:left="0" w:firstLine="709"/>
        <w:rPr>
          <w:sz w:val="24"/>
          <w:szCs w:val="24"/>
        </w:rPr>
      </w:pPr>
      <w:r w:rsidRPr="004C1FA1">
        <w:rPr>
          <w:sz w:val="24"/>
          <w:szCs w:val="24"/>
        </w:rPr>
        <w:t>Закупка у единственного поставщика (исполнителя, подрядчика) – неконкурентный способ закупки, проводимый по основаниям, в случаях и порядке, предусмотренным настоящим положением.</w:t>
      </w:r>
    </w:p>
    <w:p w14:paraId="459FC24A" w14:textId="77777777" w:rsidR="0036536B" w:rsidRPr="004C1FA1" w:rsidRDefault="001553A3" w:rsidP="00604DFA">
      <w:pPr>
        <w:pStyle w:val="a5"/>
        <w:numPr>
          <w:ilvl w:val="1"/>
          <w:numId w:val="19"/>
        </w:numPr>
        <w:ind w:left="0" w:firstLine="709"/>
        <w:rPr>
          <w:sz w:val="24"/>
          <w:szCs w:val="24"/>
        </w:rPr>
      </w:pPr>
      <w:r w:rsidRPr="004C1FA1">
        <w:rPr>
          <w:sz w:val="24"/>
          <w:szCs w:val="24"/>
        </w:rPr>
        <w:t>Для проведения закупки у единственного поставщика инициатором закупки формируется справка-обоснование с указанием:</w:t>
      </w:r>
    </w:p>
    <w:p w14:paraId="1CED7630" w14:textId="77777777" w:rsidR="0036536B" w:rsidRPr="004C1FA1" w:rsidRDefault="001553A3" w:rsidP="008E13E7">
      <w:pPr>
        <w:pStyle w:val="a5"/>
        <w:ind w:left="0" w:firstLine="709"/>
        <w:rPr>
          <w:sz w:val="24"/>
          <w:szCs w:val="24"/>
        </w:rPr>
      </w:pPr>
      <w:r w:rsidRPr="004C1FA1">
        <w:rPr>
          <w:sz w:val="24"/>
          <w:szCs w:val="24"/>
        </w:rPr>
        <w:t>- выбора данного способа закупки с указанием соответствующего пункта - основания настоящего Положения;</w:t>
      </w:r>
    </w:p>
    <w:p w14:paraId="127DFFD8" w14:textId="77777777" w:rsidR="008E13E7" w:rsidRPr="004C1FA1" w:rsidRDefault="001553A3" w:rsidP="008E13E7">
      <w:pPr>
        <w:pStyle w:val="a5"/>
        <w:ind w:left="0" w:firstLine="709"/>
        <w:rPr>
          <w:sz w:val="24"/>
          <w:szCs w:val="24"/>
        </w:rPr>
      </w:pPr>
      <w:r w:rsidRPr="004C1FA1">
        <w:rPr>
          <w:sz w:val="24"/>
          <w:szCs w:val="24"/>
        </w:rPr>
        <w:t>- наименования конкретного Поставщика, с которым заключается договор;</w:t>
      </w:r>
    </w:p>
    <w:p w14:paraId="5CDBD917" w14:textId="06CCB4E0" w:rsidR="0036536B" w:rsidRPr="004C1FA1" w:rsidRDefault="001553A3" w:rsidP="008E13E7">
      <w:pPr>
        <w:pStyle w:val="a5"/>
        <w:ind w:left="0" w:firstLine="709"/>
        <w:rPr>
          <w:sz w:val="24"/>
          <w:szCs w:val="24"/>
        </w:rPr>
      </w:pPr>
      <w:r w:rsidRPr="004C1FA1">
        <w:rPr>
          <w:sz w:val="24"/>
          <w:szCs w:val="24"/>
        </w:rPr>
        <w:t>- цены договора, обоснованной в соответствии с настоящим Положением о закупке;</w:t>
      </w:r>
    </w:p>
    <w:p w14:paraId="79243665" w14:textId="77777777" w:rsidR="0036536B" w:rsidRPr="004C1FA1" w:rsidRDefault="001553A3" w:rsidP="008E13E7">
      <w:pPr>
        <w:pStyle w:val="a5"/>
        <w:ind w:left="0" w:firstLine="709"/>
        <w:rPr>
          <w:sz w:val="24"/>
          <w:szCs w:val="24"/>
        </w:rPr>
      </w:pPr>
      <w:r w:rsidRPr="004C1FA1">
        <w:rPr>
          <w:sz w:val="24"/>
          <w:szCs w:val="24"/>
        </w:rPr>
        <w:t>- порядка оплаты;</w:t>
      </w:r>
    </w:p>
    <w:p w14:paraId="7D47C83C" w14:textId="77777777" w:rsidR="0036536B" w:rsidRPr="004C1FA1" w:rsidRDefault="001553A3" w:rsidP="008E13E7">
      <w:pPr>
        <w:pStyle w:val="a5"/>
        <w:ind w:left="0" w:firstLine="709"/>
        <w:rPr>
          <w:sz w:val="24"/>
          <w:szCs w:val="24"/>
        </w:rPr>
      </w:pPr>
      <w:r w:rsidRPr="004C1FA1">
        <w:rPr>
          <w:sz w:val="24"/>
          <w:szCs w:val="24"/>
        </w:rPr>
        <w:t>- иных существенных условий договора (сроки поставки, оказания услуг, выполнения работ, срока гарантий (при необходимости).</w:t>
      </w:r>
    </w:p>
    <w:p w14:paraId="45D99644" w14:textId="77777777" w:rsidR="001553A3" w:rsidRPr="004C1FA1" w:rsidRDefault="001553A3" w:rsidP="008E13E7">
      <w:pPr>
        <w:pStyle w:val="a5"/>
        <w:ind w:left="0" w:firstLine="709"/>
        <w:rPr>
          <w:sz w:val="24"/>
          <w:szCs w:val="24"/>
        </w:rPr>
      </w:pPr>
      <w:r w:rsidRPr="004C1FA1">
        <w:rPr>
          <w:sz w:val="24"/>
          <w:szCs w:val="24"/>
        </w:rPr>
        <w:t>Справка подписывается инициатором закупки и согласовывается в установленном порядке. К справке прилагается проект договора с единственным поставщиком.</w:t>
      </w:r>
    </w:p>
    <w:p w14:paraId="4185E5B5" w14:textId="77777777" w:rsidR="001553A3" w:rsidRPr="004C1FA1" w:rsidRDefault="001553A3" w:rsidP="00604DFA">
      <w:pPr>
        <w:pStyle w:val="a5"/>
        <w:numPr>
          <w:ilvl w:val="1"/>
          <w:numId w:val="19"/>
        </w:numPr>
        <w:ind w:left="0" w:firstLine="709"/>
        <w:rPr>
          <w:sz w:val="24"/>
          <w:szCs w:val="24"/>
        </w:rPr>
      </w:pPr>
      <w:r w:rsidRPr="004C1FA1">
        <w:rPr>
          <w:sz w:val="24"/>
          <w:szCs w:val="24"/>
        </w:rPr>
        <w:t>Закупка у единственного поставщика может быть только одним лотом.</w:t>
      </w:r>
    </w:p>
    <w:p w14:paraId="48CA18E9" w14:textId="77777777" w:rsidR="001553A3" w:rsidRPr="004C1FA1" w:rsidRDefault="001553A3" w:rsidP="00604DFA">
      <w:pPr>
        <w:pStyle w:val="a5"/>
        <w:numPr>
          <w:ilvl w:val="1"/>
          <w:numId w:val="19"/>
        </w:numPr>
        <w:ind w:left="0" w:firstLine="709"/>
        <w:rPr>
          <w:sz w:val="24"/>
          <w:szCs w:val="24"/>
        </w:rPr>
      </w:pPr>
      <w:r w:rsidRPr="004C1FA1">
        <w:rPr>
          <w:sz w:val="24"/>
          <w:szCs w:val="24"/>
        </w:rPr>
        <w:t>Не допускается закупка у единственного поставщика, находящегося в реестрах недобросовестных поставщиков, ведение которых осуществляется в соответствии с Законом 44-ФЗ и Законом 223-ФЗ соответственно.</w:t>
      </w:r>
    </w:p>
    <w:p w14:paraId="54809805" w14:textId="77777777" w:rsidR="001553A3" w:rsidRPr="004C1FA1" w:rsidRDefault="001553A3" w:rsidP="00604DFA">
      <w:pPr>
        <w:pStyle w:val="a5"/>
        <w:numPr>
          <w:ilvl w:val="1"/>
          <w:numId w:val="19"/>
        </w:numPr>
        <w:ind w:left="0" w:firstLine="709"/>
        <w:rPr>
          <w:sz w:val="24"/>
          <w:szCs w:val="24"/>
        </w:rPr>
      </w:pPr>
      <w:r w:rsidRPr="004C1FA1">
        <w:rPr>
          <w:sz w:val="24"/>
          <w:szCs w:val="24"/>
        </w:rPr>
        <w:t xml:space="preserve">Закупка у единственного поставщика (исполнителя, подрядчика) может осуществляться Заказчиком в следующих случаях: </w:t>
      </w:r>
    </w:p>
    <w:p w14:paraId="74F9E09F" w14:textId="77777777" w:rsidR="008E13E7" w:rsidRPr="004C1FA1" w:rsidRDefault="008E13E7" w:rsidP="008E13E7">
      <w:pPr>
        <w:pStyle w:val="a9"/>
        <w:widowControl/>
        <w:numPr>
          <w:ilvl w:val="1"/>
          <w:numId w:val="7"/>
        </w:numPr>
        <w:autoSpaceDE/>
        <w:autoSpaceDN/>
        <w:outlineLvl w:val="2"/>
        <w:rPr>
          <w:rFonts w:eastAsiaTheme="majorEastAsia"/>
          <w:vanish/>
          <w:sz w:val="24"/>
          <w:szCs w:val="24"/>
        </w:rPr>
      </w:pPr>
    </w:p>
    <w:p w14:paraId="6044AA2F" w14:textId="77777777" w:rsidR="008E13E7" w:rsidRPr="004C1FA1" w:rsidRDefault="008E13E7" w:rsidP="008E13E7">
      <w:pPr>
        <w:pStyle w:val="a9"/>
        <w:widowControl/>
        <w:numPr>
          <w:ilvl w:val="1"/>
          <w:numId w:val="7"/>
        </w:numPr>
        <w:autoSpaceDE/>
        <w:autoSpaceDN/>
        <w:outlineLvl w:val="2"/>
        <w:rPr>
          <w:rFonts w:eastAsiaTheme="majorEastAsia"/>
          <w:vanish/>
          <w:sz w:val="24"/>
          <w:szCs w:val="24"/>
        </w:rPr>
      </w:pPr>
    </w:p>
    <w:p w14:paraId="05E06BD3" w14:textId="77777777" w:rsidR="008E13E7" w:rsidRPr="004C1FA1" w:rsidRDefault="008E13E7" w:rsidP="008E13E7">
      <w:pPr>
        <w:pStyle w:val="a9"/>
        <w:widowControl/>
        <w:numPr>
          <w:ilvl w:val="1"/>
          <w:numId w:val="7"/>
        </w:numPr>
        <w:autoSpaceDE/>
        <w:autoSpaceDN/>
        <w:outlineLvl w:val="2"/>
        <w:rPr>
          <w:rFonts w:eastAsiaTheme="majorEastAsia"/>
          <w:vanish/>
          <w:sz w:val="24"/>
          <w:szCs w:val="24"/>
        </w:rPr>
      </w:pPr>
    </w:p>
    <w:p w14:paraId="31AF97F6" w14:textId="77777777" w:rsidR="008E13E7" w:rsidRPr="004C1FA1" w:rsidRDefault="008E13E7" w:rsidP="008E13E7">
      <w:pPr>
        <w:pStyle w:val="a9"/>
        <w:widowControl/>
        <w:numPr>
          <w:ilvl w:val="1"/>
          <w:numId w:val="7"/>
        </w:numPr>
        <w:autoSpaceDE/>
        <w:autoSpaceDN/>
        <w:outlineLvl w:val="2"/>
        <w:rPr>
          <w:rFonts w:eastAsiaTheme="majorEastAsia"/>
          <w:vanish/>
          <w:sz w:val="24"/>
          <w:szCs w:val="24"/>
        </w:rPr>
      </w:pPr>
    </w:p>
    <w:p w14:paraId="289BCFFA" w14:textId="77777777" w:rsidR="008E13E7" w:rsidRPr="004C1FA1" w:rsidRDefault="008E13E7" w:rsidP="008E13E7">
      <w:pPr>
        <w:pStyle w:val="a9"/>
        <w:widowControl/>
        <w:numPr>
          <w:ilvl w:val="1"/>
          <w:numId w:val="7"/>
        </w:numPr>
        <w:autoSpaceDE/>
        <w:autoSpaceDN/>
        <w:outlineLvl w:val="2"/>
        <w:rPr>
          <w:rFonts w:eastAsiaTheme="majorEastAsia"/>
          <w:vanish/>
          <w:sz w:val="24"/>
          <w:szCs w:val="24"/>
        </w:rPr>
      </w:pPr>
    </w:p>
    <w:p w14:paraId="273DB1B6" w14:textId="38657DE7" w:rsidR="006C6B6B" w:rsidRPr="004C1FA1" w:rsidRDefault="001553A3" w:rsidP="008E13E7">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Закупка у единственного поставщика вследствие введения режима чрезвычайной (или непредвиденной) ситуации (либо для её предотвращения) и/или «повышенной готовности» функционирования органов управления и сил единой государственной системы для предупреждения и ликвидации чрезвычайных ситуаций.</w:t>
      </w:r>
    </w:p>
    <w:p w14:paraId="04D755CF" w14:textId="77777777" w:rsidR="0036536B" w:rsidRPr="004C1FA1" w:rsidRDefault="001553A3" w:rsidP="006C6B6B">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Осуществляется в случае, если возникла срочная необходимость в определенной Продукции, в связи с чем применение иных закупочных процедур неприемлемо и нецелесообразно. Под чрезвычайными обстоятельствами понимаются любые обстоятельства, которые создают или могут создать явную и значительную опасность для жизни и здоровья людей, состояния окружающей среды, угрозу приостановки производственной деятельности (процессов) Заказчика, безопасности полетов, бесперебойного обслуживания авиакомпаний и пассажиров, неисполнения обязательств перед третьими лицами и/или причинения значительного ущерба имущественным интересам и/или репутации Заказчика.</w:t>
      </w:r>
    </w:p>
    <w:p w14:paraId="54038CA3" w14:textId="77777777" w:rsidR="001553A3" w:rsidRPr="004C1FA1" w:rsidRDefault="001553A3" w:rsidP="0036536B">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Закупка у единственного поставщика по данному основанию производится с учетом того, что объем приобретаемой Продукции должен быть не более достаточного для ликвидации последствий (предотвращения) аварии, чрезвычайных обстоятельств, ситуации или ликвидации их последствий и, при отсутствии или необходимости, пополнения установленных норм аварийного запаса Продукции, и у заказчика отсутствует возможность устранения последствий чрезвычайных обстоятельств собственными силами.</w:t>
      </w:r>
    </w:p>
    <w:p w14:paraId="27372A06" w14:textId="77777777" w:rsidR="0036536B"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Закупка у единственного поставщика в случае, если процедура закупки признана несостоявшейся в связи с отсутствием Заявок или если по результатам рассмотрения все Заявки были отклонены (отказано в допуске).</w:t>
      </w:r>
    </w:p>
    <w:p w14:paraId="0A53F5BC" w14:textId="77777777" w:rsidR="006C6B6B" w:rsidRPr="004C1FA1" w:rsidRDefault="001553A3" w:rsidP="0036536B">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Закупка у единственного поставщика осуществляется в случае, если была проведена закупка конкурентным способом, которая признана несостоявшейся в связи с отсутствием Заявок или если все Заявки были отклонены при одновременном соблюдении следующих условий:</w:t>
      </w:r>
    </w:p>
    <w:p w14:paraId="5206E0B2" w14:textId="77777777" w:rsidR="006C6B6B" w:rsidRPr="004C1FA1" w:rsidRDefault="001553A3" w:rsidP="006C6B6B">
      <w:pPr>
        <w:pStyle w:val="30"/>
        <w:keepNext w:val="0"/>
        <w:keepLines w:val="0"/>
        <w:widowControl/>
        <w:tabs>
          <w:tab w:val="left" w:pos="1134"/>
        </w:tabs>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1)</w:t>
      </w:r>
      <w:r w:rsidRPr="004C1FA1">
        <w:rPr>
          <w:rFonts w:ascii="Times New Roman" w:hAnsi="Times New Roman" w:cs="Times New Roman"/>
          <w:color w:val="auto"/>
        </w:rPr>
        <w:tab/>
        <w:t>закупка осуществляется по цене не выше начальной (максимальной) цены договора, указанной в извещении - закупочной документации о проведении закупки в конкурентной форме;</w:t>
      </w:r>
    </w:p>
    <w:p w14:paraId="6CE6FDBA" w14:textId="77777777" w:rsidR="001553A3" w:rsidRPr="004C1FA1" w:rsidRDefault="001553A3" w:rsidP="006C6B6B">
      <w:pPr>
        <w:pStyle w:val="30"/>
        <w:keepNext w:val="0"/>
        <w:keepLines w:val="0"/>
        <w:widowControl/>
        <w:tabs>
          <w:tab w:val="left" w:pos="1134"/>
        </w:tabs>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2)</w:t>
      </w:r>
      <w:r w:rsidRPr="004C1FA1">
        <w:rPr>
          <w:rFonts w:ascii="Times New Roman" w:hAnsi="Times New Roman" w:cs="Times New Roman"/>
          <w:color w:val="auto"/>
        </w:rPr>
        <w:tab/>
        <w:t>договор заключается в объеме и на существенных условиях, указанных в закупочной документации по проведению закупки конкурентным способом, или на лучших для заказчика условиях.</w:t>
      </w:r>
    </w:p>
    <w:p w14:paraId="74A0CC71" w14:textId="77777777" w:rsidR="002B7271"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Закупка у единственного поставщика вследствие наличия с</w:t>
      </w:r>
      <w:r w:rsidR="002B7271" w:rsidRPr="004C1FA1">
        <w:rPr>
          <w:rFonts w:ascii="Times New Roman" w:hAnsi="Times New Roman" w:cs="Times New Roman"/>
          <w:color w:val="auto"/>
        </w:rPr>
        <w:t>рочной потребности в Продукции.</w:t>
      </w:r>
    </w:p>
    <w:p w14:paraId="57CFFF43" w14:textId="77777777" w:rsidR="0036536B" w:rsidRPr="004C1FA1" w:rsidRDefault="001553A3" w:rsidP="002B7271">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Закупки у единственного поставщика вследствие наличия срочной потребности в Продукции могут осуществляться, если у Общества в силу внешних обстоятельств возникает необходимость в срочном заключении какого-либо договора, и нет временных или иных возможностей для проведения закупки конкурентным способом.</w:t>
      </w:r>
    </w:p>
    <w:p w14:paraId="6180A30D" w14:textId="77777777" w:rsidR="001553A3" w:rsidRPr="004C1FA1" w:rsidRDefault="001553A3" w:rsidP="0036536B">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При обращении за закупкой у единственного поставщика по срочности Комиссия проверяет (независимо от принятого решения), не являлась ли срочность следствием неосмотрительности должностных лиц Заказчика.</w:t>
      </w:r>
    </w:p>
    <w:p w14:paraId="1EFC1147" w14:textId="1B4C412C" w:rsidR="0036536B"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Закупка у единственного поставщика, обладающего уникальной компетенцией на рынке закупаемой Продукции, осуществля</w:t>
      </w:r>
      <w:r w:rsidR="00A6423A">
        <w:rPr>
          <w:rFonts w:ascii="Times New Roman" w:hAnsi="Times New Roman" w:cs="Times New Roman"/>
          <w:color w:val="auto"/>
        </w:rPr>
        <w:t>е</w:t>
      </w:r>
      <w:r w:rsidRPr="004C1FA1">
        <w:rPr>
          <w:rFonts w:ascii="Times New Roman" w:hAnsi="Times New Roman" w:cs="Times New Roman"/>
          <w:color w:val="auto"/>
        </w:rPr>
        <w:t>тся в случаях, если данный Поставщик обладает рядом исключительных факторов, включая, по крайней мере, один из следующих:</w:t>
      </w:r>
    </w:p>
    <w:p w14:paraId="472F8551" w14:textId="77777777" w:rsidR="0036536B" w:rsidRPr="004C1FA1" w:rsidRDefault="001553A3" w:rsidP="0036536B">
      <w:pPr>
        <w:pStyle w:val="30"/>
        <w:keepNext w:val="0"/>
        <w:keepLines w:val="0"/>
        <w:widowControl/>
        <w:tabs>
          <w:tab w:val="left" w:pos="993"/>
        </w:tabs>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1)</w:t>
      </w:r>
      <w:r w:rsidRPr="004C1FA1">
        <w:rPr>
          <w:rFonts w:ascii="Times New Roman" w:hAnsi="Times New Roman" w:cs="Times New Roman"/>
          <w:color w:val="auto"/>
        </w:rPr>
        <w:tab/>
        <w:t>наличие индивидуализированных и/или запатентованных особых способностей к созданию Продукции, оказанию услуг;</w:t>
      </w:r>
    </w:p>
    <w:p w14:paraId="051A5AEE" w14:textId="77777777" w:rsidR="0036536B" w:rsidRPr="004C1FA1" w:rsidRDefault="001553A3" w:rsidP="0036536B">
      <w:pPr>
        <w:pStyle w:val="30"/>
        <w:keepNext w:val="0"/>
        <w:keepLines w:val="0"/>
        <w:widowControl/>
        <w:tabs>
          <w:tab w:val="left" w:pos="993"/>
        </w:tabs>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2)</w:t>
      </w:r>
      <w:r w:rsidRPr="004C1FA1">
        <w:rPr>
          <w:rFonts w:ascii="Times New Roman" w:hAnsi="Times New Roman" w:cs="Times New Roman"/>
          <w:color w:val="auto"/>
        </w:rPr>
        <w:tab/>
        <w:t>наличие уникальных разработок, технологий и/или навыков;</w:t>
      </w:r>
    </w:p>
    <w:p w14:paraId="5F1F2284" w14:textId="77777777" w:rsidR="0036536B" w:rsidRPr="004C1FA1" w:rsidRDefault="001553A3" w:rsidP="0036536B">
      <w:pPr>
        <w:pStyle w:val="30"/>
        <w:keepNext w:val="0"/>
        <w:keepLines w:val="0"/>
        <w:widowControl/>
        <w:tabs>
          <w:tab w:val="left" w:pos="993"/>
        </w:tabs>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3)</w:t>
      </w:r>
      <w:r w:rsidRPr="004C1FA1">
        <w:rPr>
          <w:rFonts w:ascii="Times New Roman" w:hAnsi="Times New Roman" w:cs="Times New Roman"/>
          <w:color w:val="auto"/>
        </w:rPr>
        <w:tab/>
        <w:t>продукция производится по уникальной технологии, либо обладает уникальными свойствами, что подтверждено соответствующими документами, и/или только одно лицо может поставить такую Продукцию;</w:t>
      </w:r>
    </w:p>
    <w:p w14:paraId="487C1BC9" w14:textId="77777777" w:rsidR="0036536B" w:rsidRPr="004C1FA1" w:rsidRDefault="001553A3" w:rsidP="0036536B">
      <w:pPr>
        <w:pStyle w:val="30"/>
        <w:keepNext w:val="0"/>
        <w:keepLines w:val="0"/>
        <w:widowControl/>
        <w:tabs>
          <w:tab w:val="left" w:pos="1134"/>
        </w:tabs>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4)</w:t>
      </w:r>
      <w:r w:rsidRPr="004C1FA1">
        <w:rPr>
          <w:rFonts w:ascii="Times New Roman" w:hAnsi="Times New Roman" w:cs="Times New Roman"/>
          <w:color w:val="auto"/>
        </w:rPr>
        <w:tab/>
        <w:t>осуществляется закупка услуг, отнесенных к сфере деятельности субъектов естественных монополий, у таких субъектов по ценам и условиям, определяемым согласно государственному регулированию тарифов в соответствии с Федеральным законом от 17.08.1995 года №147-ФЗ «О естественных монополиях»;</w:t>
      </w:r>
    </w:p>
    <w:p w14:paraId="5C42D532" w14:textId="51FBB57E" w:rsidR="0036536B" w:rsidRPr="004C1FA1" w:rsidRDefault="001553A3" w:rsidP="0036536B">
      <w:pPr>
        <w:pStyle w:val="30"/>
        <w:keepNext w:val="0"/>
        <w:keepLines w:val="0"/>
        <w:widowControl/>
        <w:tabs>
          <w:tab w:val="left" w:pos="1134"/>
        </w:tabs>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5)</w:t>
      </w:r>
      <w:r w:rsidRPr="004C1FA1">
        <w:rPr>
          <w:rFonts w:ascii="Times New Roman" w:hAnsi="Times New Roman" w:cs="Times New Roman"/>
          <w:color w:val="auto"/>
        </w:rPr>
        <w:tab/>
        <w:t>осуществляется оказание услуг водоснабжения, водоотведения, канализации, теплоснабжения, обращению с твердыми коммунальными отходами, отходами I и II классов опасности, электроснабжения, газоснабжения (за исключением услуг по реализации сжиженного газа), подключение (присоединение) к сетям инженерно-технического обеспечения, по приобретению, хранению и ввозу (вывозу) наркотических средств и психотропных веществ по регулируемым в соответствии с законодательством Российской Федерации ценам (тарифам);</w:t>
      </w:r>
    </w:p>
    <w:p w14:paraId="0AF9BD94" w14:textId="77777777" w:rsidR="0036536B" w:rsidRPr="004C1FA1" w:rsidRDefault="001553A3" w:rsidP="0036536B">
      <w:pPr>
        <w:pStyle w:val="30"/>
        <w:keepNext w:val="0"/>
        <w:keepLines w:val="0"/>
        <w:widowControl/>
        <w:tabs>
          <w:tab w:val="left" w:pos="1134"/>
        </w:tabs>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6)</w:t>
      </w:r>
      <w:r w:rsidRPr="004C1FA1">
        <w:rPr>
          <w:rFonts w:ascii="Times New Roman" w:hAnsi="Times New Roman" w:cs="Times New Roman"/>
          <w:color w:val="auto"/>
        </w:rPr>
        <w:tab/>
        <w:t>заключается договор энергоснабжения или купли-продажи электрической энергии с гарантирующим поставщиком электрической энергии;</w:t>
      </w:r>
    </w:p>
    <w:p w14:paraId="29EA8526" w14:textId="77777777" w:rsidR="0036536B" w:rsidRPr="004C1FA1" w:rsidRDefault="001553A3" w:rsidP="0036536B">
      <w:pPr>
        <w:pStyle w:val="30"/>
        <w:keepNext w:val="0"/>
        <w:keepLines w:val="0"/>
        <w:widowControl/>
        <w:tabs>
          <w:tab w:val="left" w:pos="1134"/>
        </w:tabs>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7)</w:t>
      </w:r>
      <w:r w:rsidRPr="004C1FA1">
        <w:rPr>
          <w:rFonts w:ascii="Times New Roman" w:hAnsi="Times New Roman" w:cs="Times New Roman"/>
          <w:color w:val="auto"/>
        </w:rPr>
        <w:tab/>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При этом заключается договор об оказании услуг по защите государственной тайны, если их предоставление конкретной организацией предусмотрено в лицензии ФСБ на проведение работ, связанных с использованием сведений, составляющих государственную тайну, выданной Заказчику, а заключение договора с новым контрагентом влечет для Заказчика риск осуществления дополнительных расходов на преждевременное переоформление лицензии ФСБ;</w:t>
      </w:r>
    </w:p>
    <w:p w14:paraId="2502C6FE" w14:textId="77777777" w:rsidR="0036536B" w:rsidRPr="004C1FA1" w:rsidRDefault="001553A3" w:rsidP="0036536B">
      <w:pPr>
        <w:pStyle w:val="30"/>
        <w:keepNext w:val="0"/>
        <w:keepLines w:val="0"/>
        <w:widowControl/>
        <w:tabs>
          <w:tab w:val="left" w:pos="1134"/>
        </w:tabs>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8)</w:t>
      </w:r>
      <w:r w:rsidRPr="004C1FA1">
        <w:rPr>
          <w:rFonts w:ascii="Times New Roman" w:hAnsi="Times New Roman" w:cs="Times New Roman"/>
          <w:color w:val="auto"/>
        </w:rPr>
        <w:tab/>
        <w:t>поставщик является единственным поставщиком в данном регионе, при условии, что расходы, связанные с привлечением контрагентов из других регионов, делают такое привлечение экономически невыгодным;</w:t>
      </w:r>
    </w:p>
    <w:p w14:paraId="7698BCFC" w14:textId="77777777" w:rsidR="0036536B" w:rsidRPr="004C1FA1" w:rsidRDefault="001553A3" w:rsidP="0036536B">
      <w:pPr>
        <w:pStyle w:val="30"/>
        <w:keepNext w:val="0"/>
        <w:keepLines w:val="0"/>
        <w:widowControl/>
        <w:tabs>
          <w:tab w:val="left" w:pos="1134"/>
        </w:tabs>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9)</w:t>
      </w:r>
      <w:r w:rsidRPr="004C1FA1">
        <w:rPr>
          <w:rFonts w:ascii="Times New Roman" w:hAnsi="Times New Roman" w:cs="Times New Roman"/>
          <w:color w:val="auto"/>
        </w:rPr>
        <w:tab/>
        <w:t>поставщик или его единственный в данном регионе дилер осуществляет гарантийное и текущее обслуживание принадлежащей Заказчику Продукции, поставленной ранее и наличие иного Поставщика невозможно по условиям гарантии;</w:t>
      </w:r>
    </w:p>
    <w:p w14:paraId="5C971106" w14:textId="77777777" w:rsidR="0036536B" w:rsidRPr="004C1FA1" w:rsidRDefault="001553A3" w:rsidP="0036536B">
      <w:pPr>
        <w:pStyle w:val="30"/>
        <w:keepNext w:val="0"/>
        <w:keepLines w:val="0"/>
        <w:widowControl/>
        <w:tabs>
          <w:tab w:val="left" w:pos="1134"/>
        </w:tabs>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10)</w:t>
      </w:r>
      <w:r w:rsidRPr="004C1FA1">
        <w:rPr>
          <w:rFonts w:ascii="Times New Roman" w:hAnsi="Times New Roman" w:cs="Times New Roman"/>
          <w:color w:val="auto"/>
        </w:rPr>
        <w:tab/>
        <w:t>заключается договор уступки права требования (цессии), перевода долга, соглашения о передаче прав и обязанностей по договорам;</w:t>
      </w:r>
    </w:p>
    <w:p w14:paraId="2A74E83A" w14:textId="77777777" w:rsidR="001553A3" w:rsidRPr="004C1FA1" w:rsidRDefault="001553A3" w:rsidP="0036536B">
      <w:pPr>
        <w:pStyle w:val="30"/>
        <w:keepNext w:val="0"/>
        <w:keepLines w:val="0"/>
        <w:widowControl/>
        <w:tabs>
          <w:tab w:val="left" w:pos="1134"/>
        </w:tabs>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11)</w:t>
      </w:r>
      <w:r w:rsidRPr="004C1FA1">
        <w:rPr>
          <w:rFonts w:ascii="Times New Roman" w:hAnsi="Times New Roman" w:cs="Times New Roman"/>
          <w:color w:val="auto"/>
        </w:rPr>
        <w:tab/>
        <w:t>заключается договор на приобретение исключительного права на результаты интеллектуальной деятельности (средство индивидуализации) или права на использование результатов интеллектуальной деятельности у лица, правообладателя на такой результат или на средство индивидуализации.</w:t>
      </w:r>
    </w:p>
    <w:p w14:paraId="61FDB2C3"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Закупка у единственного поставщика дополнительной Продукции, не включенной в первоначальный Проект договора, может проводиться у того же лица, с которым, путем проведения Закупочных процедур, заключен основной договор, если при выполнении такого договора возникла потребность в другой Продукции, не включенной в первоначальный Проект договора, но технологически не отделяемой от Продукции, поставляемой в рамках этого договора. Сумма закупки не может превышать стоимость первоначального договора.</w:t>
      </w:r>
    </w:p>
    <w:p w14:paraId="5CBFDDCC"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Закупка у единственного поставщика Продукции, включенной в первоначальный Проект договора. Заказчик по согласованию с Поставщиком вправе увеличить объем поставляемой Продукции не более чем на 30%. При этом цена единицы Продукции не должна превышать цену единицы, определяемую как частное от деления цены договора на объем данной Продукции.</w:t>
      </w:r>
    </w:p>
    <w:p w14:paraId="47ACB7B8" w14:textId="5D5C6B00"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Закупка у единственного поставщика Продукции по существенно сниженным ценам осуществля</w:t>
      </w:r>
      <w:r w:rsidR="00A6423A">
        <w:rPr>
          <w:rFonts w:ascii="Times New Roman" w:hAnsi="Times New Roman" w:cs="Times New Roman"/>
          <w:color w:val="auto"/>
        </w:rPr>
        <w:t>е</w:t>
      </w:r>
      <w:r w:rsidRPr="004C1FA1">
        <w:rPr>
          <w:rFonts w:ascii="Times New Roman" w:hAnsi="Times New Roman" w:cs="Times New Roman"/>
          <w:color w:val="auto"/>
        </w:rPr>
        <w:t>тся в случае распродаж, ликвидации имущества третьих лиц и в иных аналогичных обстоятельствах, когда такая возможность существует ограниченное время.</w:t>
      </w:r>
    </w:p>
    <w:p w14:paraId="4810FB2A" w14:textId="77777777" w:rsidR="002B7271"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Закупки у единственного поставщика определенной Продукции производятся в случае если:</w:t>
      </w:r>
    </w:p>
    <w:p w14:paraId="4E80549F" w14:textId="77777777" w:rsidR="002B7271" w:rsidRPr="004C1FA1" w:rsidRDefault="001553A3" w:rsidP="002B7271">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1)</w:t>
      </w:r>
      <w:r w:rsidRPr="004C1FA1">
        <w:rPr>
          <w:rFonts w:ascii="Times New Roman" w:hAnsi="Times New Roman" w:cs="Times New Roman"/>
          <w:color w:val="auto"/>
        </w:rPr>
        <w:tab/>
        <w:t>заключается договор на оказание финансовых услуг по получению кредитов и займов; договор по доверительному управлению денежными средствами и иным имуществом; договоры залога, выдаче банковских гарантий и поручительств, предусматривающих исполнение обязательств в денежной форме, договор по открытию и ведению счетов, включая аккредитивы; договор страхования; договор брокерских услуг, услуг депозитариев; договор на услуги по ведению реестра акционеров;</w:t>
      </w:r>
    </w:p>
    <w:p w14:paraId="2C3B33DA" w14:textId="77777777" w:rsidR="002B7271" w:rsidRPr="004C1FA1" w:rsidRDefault="001553A3" w:rsidP="002B7271">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2)</w:t>
      </w:r>
      <w:r w:rsidRPr="004C1FA1">
        <w:rPr>
          <w:rFonts w:ascii="Times New Roman" w:hAnsi="Times New Roman" w:cs="Times New Roman"/>
          <w:color w:val="auto"/>
        </w:rPr>
        <w:tab/>
        <w:t>заключается договор лизинговых операций (финансовой аренды, лизинга) с Лизингодателем и/или Поставщиком продукции в целях дальнейшего приобретения Заказчиком указанного предмета лизинга (финансовой аренды), в котором Заказчик является Лизингополучателем;</w:t>
      </w:r>
    </w:p>
    <w:p w14:paraId="7640EEBC" w14:textId="77777777" w:rsidR="002B7271" w:rsidRPr="004C1FA1" w:rsidRDefault="001553A3" w:rsidP="002B7271">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3)</w:t>
      </w:r>
      <w:r w:rsidRPr="004C1FA1">
        <w:rPr>
          <w:rFonts w:ascii="Times New Roman" w:hAnsi="Times New Roman" w:cs="Times New Roman"/>
          <w:color w:val="auto"/>
        </w:rPr>
        <w:tab/>
        <w:t>заключается договор на посещение зоопарка, театра, кинотеатра, концерта, цирка, музея, выставки, спортивного мероприятия (в том числе аренда спортивного зала/поля с целью оздоровления работников), кафе, ресторана и иных подобных мероприятий;</w:t>
      </w:r>
    </w:p>
    <w:p w14:paraId="34139982" w14:textId="77777777" w:rsidR="002B7271" w:rsidRPr="004C1FA1" w:rsidRDefault="001553A3" w:rsidP="002B7271">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4)</w:t>
      </w:r>
      <w:r w:rsidRPr="004C1FA1">
        <w:rPr>
          <w:rFonts w:ascii="Times New Roman" w:hAnsi="Times New Roman" w:cs="Times New Roman"/>
          <w:color w:val="auto"/>
        </w:rPr>
        <w:tab/>
        <w:t>заключается договор с целью исполнения Заказчиком обязательств по коллективному договору;</w:t>
      </w:r>
    </w:p>
    <w:p w14:paraId="6EF4E9C3" w14:textId="77777777" w:rsidR="002B7271" w:rsidRPr="004C1FA1" w:rsidRDefault="001553A3" w:rsidP="002B7271">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5)</w:t>
      </w:r>
      <w:r w:rsidRPr="004C1FA1">
        <w:rPr>
          <w:rFonts w:ascii="Times New Roman" w:hAnsi="Times New Roman" w:cs="Times New Roman"/>
          <w:color w:val="auto"/>
        </w:rPr>
        <w:tab/>
        <w:t>заключается договор на оказание экспертных и/или оценочных услуг;</w:t>
      </w:r>
    </w:p>
    <w:p w14:paraId="44B8E05D" w14:textId="57755500" w:rsidR="002B7271" w:rsidRPr="004C1FA1" w:rsidRDefault="001553A3" w:rsidP="002B7271">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6)</w:t>
      </w:r>
      <w:r w:rsidRPr="004C1FA1">
        <w:rPr>
          <w:rFonts w:ascii="Times New Roman" w:hAnsi="Times New Roman" w:cs="Times New Roman"/>
          <w:color w:val="auto"/>
        </w:rPr>
        <w:tab/>
        <w:t>заключается договор на оказание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14:paraId="038439D0" w14:textId="77777777" w:rsidR="002B7271" w:rsidRPr="004C1FA1" w:rsidRDefault="001553A3" w:rsidP="002B7271">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7)</w:t>
      </w:r>
      <w:r w:rsidRPr="004C1FA1">
        <w:rPr>
          <w:rFonts w:ascii="Times New Roman" w:hAnsi="Times New Roman" w:cs="Times New Roman"/>
          <w:color w:val="auto"/>
        </w:rPr>
        <w:tab/>
        <w:t>заключается договор на оказание услуг, связанных с направлением работника в служебную командировку (приобретение билетов - проезд к месту служебной командировки и обратно, наем жилого помещения, транспортное обслуживание, обеспечение питания);</w:t>
      </w:r>
    </w:p>
    <w:p w14:paraId="02AA94DE" w14:textId="77777777" w:rsidR="002B7271" w:rsidRPr="004C1FA1" w:rsidRDefault="001553A3" w:rsidP="002B7271">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8)</w:t>
      </w:r>
      <w:r w:rsidRPr="004C1FA1">
        <w:rPr>
          <w:rFonts w:ascii="Times New Roman" w:hAnsi="Times New Roman" w:cs="Times New Roman"/>
          <w:color w:val="auto"/>
        </w:rPr>
        <w:tab/>
        <w:t>заключается договор на оплату услуг электронной площадке (ЭТП);</w:t>
      </w:r>
    </w:p>
    <w:p w14:paraId="651DB3E1" w14:textId="77777777" w:rsidR="002B7271" w:rsidRPr="004C1FA1" w:rsidRDefault="001553A3" w:rsidP="002B7271">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9)</w:t>
      </w:r>
      <w:r w:rsidRPr="004C1FA1">
        <w:rPr>
          <w:rFonts w:ascii="Times New Roman" w:hAnsi="Times New Roman" w:cs="Times New Roman"/>
          <w:color w:val="auto"/>
        </w:rPr>
        <w:tab/>
        <w:t>заключается договор на оказание услуг адвокатами (физическими лицами), адвокатскими бюро (компаниями), и нотариусами, оказание юридических услуг;</w:t>
      </w:r>
    </w:p>
    <w:p w14:paraId="3F8AB786" w14:textId="77777777" w:rsidR="002B7271" w:rsidRPr="004C1FA1" w:rsidRDefault="001553A3" w:rsidP="002B7271">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10)</w:t>
      </w:r>
      <w:r w:rsidRPr="004C1FA1">
        <w:rPr>
          <w:rFonts w:ascii="Times New Roman" w:hAnsi="Times New Roman" w:cs="Times New Roman"/>
          <w:color w:val="auto"/>
        </w:rPr>
        <w:tab/>
        <w:t>заключается договор, связанный с заключением и исполнением договора купли-продажи, аренды (субаренды), уступки права аренды, соглашения о сервитуте, договора доверительного управления имуществом, иного договора, предусматривающего переход права собственности, владения и (или) пользования в отношении любого движимого и/или недвижимого имущества;</w:t>
      </w:r>
    </w:p>
    <w:p w14:paraId="47AF7907" w14:textId="77777777" w:rsidR="002B7271" w:rsidRPr="004C1FA1" w:rsidRDefault="001553A3" w:rsidP="002B7271">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11)</w:t>
      </w:r>
      <w:r w:rsidRPr="004C1FA1">
        <w:rPr>
          <w:rFonts w:ascii="Times New Roman" w:hAnsi="Times New Roman" w:cs="Times New Roman"/>
          <w:color w:val="auto"/>
        </w:rPr>
        <w:tab/>
        <w:t>заключается договор с физическим лицом, не являющимся индивидуальным предпринимателем, при условии, что совокупный объем закупок у такого лица составляет не более 1 (одного) миллиона рублей, включая налог на доходы физических лиц, в течение 1 (одного) календарного года;</w:t>
      </w:r>
    </w:p>
    <w:p w14:paraId="31C2EA38" w14:textId="77777777" w:rsidR="002B7271" w:rsidRPr="004C1FA1" w:rsidRDefault="001553A3" w:rsidP="002B7271">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12)</w:t>
      </w:r>
      <w:r w:rsidRPr="004C1FA1">
        <w:rPr>
          <w:rFonts w:ascii="Times New Roman" w:hAnsi="Times New Roman" w:cs="Times New Roman"/>
          <w:color w:val="auto"/>
        </w:rPr>
        <w:tab/>
        <w:t>заключается договор, по результатам участия Заказчика в других конкурентных закупках, где Заказчик выступает Участником закупки на продажу/приобретение Продукции, оказание услуг, выполнение работ;</w:t>
      </w:r>
    </w:p>
    <w:p w14:paraId="1DA036AB" w14:textId="77777777" w:rsidR="002B7271" w:rsidRPr="004C1FA1" w:rsidRDefault="001553A3" w:rsidP="002B7271">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13)</w:t>
      </w:r>
      <w:r w:rsidRPr="004C1FA1">
        <w:rPr>
          <w:rFonts w:ascii="Times New Roman" w:hAnsi="Times New Roman" w:cs="Times New Roman"/>
          <w:color w:val="auto"/>
        </w:rPr>
        <w:tab/>
        <w:t>заключается договор на оказание услуг спонсорской рекламы (рекламы распространяемой при условии обязательного упоминания о ней заказчика, как о спонсоре);</w:t>
      </w:r>
    </w:p>
    <w:p w14:paraId="265E0D2C" w14:textId="77777777" w:rsidR="002B7271" w:rsidRPr="004C1FA1" w:rsidRDefault="001553A3" w:rsidP="002B7271">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14)</w:t>
      </w:r>
      <w:r w:rsidRPr="004C1FA1">
        <w:rPr>
          <w:rFonts w:ascii="Times New Roman" w:hAnsi="Times New Roman" w:cs="Times New Roman"/>
          <w:color w:val="auto"/>
        </w:rPr>
        <w:tab/>
        <w:t>заключается договор в связи с расторжением, в том числе в одностороннем внесудебном порядке, ранее заключенного договора по причине его неисполнения (ненадлежащего исполнения) поставщиком, и у Заказчика отсутствует время на проведение закупки конкурентным способом, при этом договор заключается в пределах объема Продукции и по цене, не превышающей начальную максимальную цену закупочной процедуры;</w:t>
      </w:r>
    </w:p>
    <w:p w14:paraId="012C1CAB" w14:textId="77777777" w:rsidR="002B7271" w:rsidRPr="004C1FA1" w:rsidRDefault="001553A3" w:rsidP="002B7271">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15)</w:t>
      </w:r>
      <w:r w:rsidRPr="004C1FA1">
        <w:rPr>
          <w:rFonts w:ascii="Times New Roman" w:hAnsi="Times New Roman" w:cs="Times New Roman"/>
          <w:color w:val="auto"/>
        </w:rPr>
        <w:tab/>
        <w:t>заключается договор с участником, заявке которого присвоено второе место по результатам закупочной процедуры в случае отказа Победителя закупки от исполнения заключенного договора. Договор заключается на условиях, предложенных в заявке участника, занявшего второе место;</w:t>
      </w:r>
    </w:p>
    <w:p w14:paraId="14546AC5" w14:textId="77777777" w:rsidR="002B7271" w:rsidRPr="004C1FA1" w:rsidRDefault="001553A3" w:rsidP="002B7271">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16)</w:t>
      </w:r>
      <w:r w:rsidRPr="004C1FA1">
        <w:rPr>
          <w:rFonts w:ascii="Times New Roman" w:hAnsi="Times New Roman" w:cs="Times New Roman"/>
          <w:color w:val="auto"/>
        </w:rPr>
        <w:tab/>
        <w:t>заключается договор в связи с уклонением победителя закупочной процедуры и участника, заявке которого присвоено второе место по результатам закупочной процедуры, от заключения договора, при этом договор заключается в пределах объема Продукции и по цене, не превышающей начальную максимальную цену закупочной процедуры;</w:t>
      </w:r>
    </w:p>
    <w:p w14:paraId="0590C636" w14:textId="77777777" w:rsidR="002B7271" w:rsidRPr="004C1FA1" w:rsidRDefault="001553A3" w:rsidP="002B7271">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17)</w:t>
      </w:r>
      <w:r w:rsidRPr="004C1FA1">
        <w:rPr>
          <w:rFonts w:ascii="Times New Roman" w:hAnsi="Times New Roman" w:cs="Times New Roman"/>
          <w:color w:val="auto"/>
        </w:rPr>
        <w:tab/>
        <w:t>заключается договор на приобретение Продукции, необходимой для организации и обеспечения выполнения особо важных, специальных и подконтрольных рейсов (полетов) воздушных судов;</w:t>
      </w:r>
    </w:p>
    <w:p w14:paraId="1E10BEE7" w14:textId="77777777" w:rsidR="002B7271" w:rsidRPr="004C1FA1" w:rsidRDefault="001553A3" w:rsidP="002B7271">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18)</w:t>
      </w:r>
      <w:r w:rsidRPr="004C1FA1">
        <w:rPr>
          <w:rFonts w:ascii="Times New Roman" w:hAnsi="Times New Roman" w:cs="Times New Roman"/>
          <w:color w:val="auto"/>
        </w:rPr>
        <w:tab/>
        <w:t>заключается договор на оказание образовательных услуг, услуг по программам профессионального или дополнительного образования, профессионального обучения, услуг целевого обучения; договор на участие работников Заказчика в семинарах, тренингах, деловых играх, конференциях, форумах, конгрессах, съездах, деловых совещаниях и иных подобных мероприятиях;</w:t>
      </w:r>
    </w:p>
    <w:p w14:paraId="0378655F" w14:textId="77777777" w:rsidR="002B7271" w:rsidRPr="004C1FA1" w:rsidRDefault="001553A3" w:rsidP="002B7271">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19)</w:t>
      </w:r>
      <w:r w:rsidRPr="004C1FA1">
        <w:rPr>
          <w:rFonts w:ascii="Times New Roman" w:hAnsi="Times New Roman" w:cs="Times New Roman"/>
          <w:color w:val="auto"/>
        </w:rPr>
        <w:tab/>
        <w:t>заключается агентский договор;</w:t>
      </w:r>
    </w:p>
    <w:p w14:paraId="3CD5A73F" w14:textId="77777777" w:rsidR="002B7271" w:rsidRPr="004C1FA1" w:rsidRDefault="001553A3" w:rsidP="002B7271">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20)</w:t>
      </w:r>
      <w:r w:rsidRPr="004C1FA1">
        <w:rPr>
          <w:rFonts w:ascii="Times New Roman" w:hAnsi="Times New Roman" w:cs="Times New Roman"/>
          <w:color w:val="auto"/>
        </w:rPr>
        <w:tab/>
        <w:t>заключается договор на приобретение продукции для проведения тестовой эксплуатации;</w:t>
      </w:r>
    </w:p>
    <w:p w14:paraId="6B7DE0C8" w14:textId="77777777" w:rsidR="001553A3" w:rsidRPr="004C1FA1" w:rsidRDefault="001553A3" w:rsidP="002B7271">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21)</w:t>
      </w:r>
      <w:r w:rsidRPr="004C1FA1">
        <w:rPr>
          <w:rFonts w:ascii="Times New Roman" w:hAnsi="Times New Roman" w:cs="Times New Roman"/>
          <w:color w:val="auto"/>
        </w:rPr>
        <w:tab/>
        <w:t>заключается договор на условиях публичной оферты, в том числе с несколькими поставщиками (подрядчиками, исполнителями</w:t>
      </w:r>
      <w:r w:rsidR="009F0718" w:rsidRPr="004C1FA1">
        <w:rPr>
          <w:rFonts w:ascii="Times New Roman" w:hAnsi="Times New Roman" w:cs="Times New Roman"/>
          <w:color w:val="auto"/>
        </w:rPr>
        <w:t>);</w:t>
      </w:r>
    </w:p>
    <w:p w14:paraId="5EC3C9E0" w14:textId="34DB80F0" w:rsidR="00043C98" w:rsidRPr="004C1FA1" w:rsidRDefault="009F0718" w:rsidP="00F71F36">
      <w:pPr>
        <w:pStyle w:val="30"/>
        <w:keepNext w:val="0"/>
        <w:keepLines w:val="0"/>
        <w:widowControl/>
        <w:tabs>
          <w:tab w:val="left" w:pos="1418"/>
        </w:tabs>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22)</w:t>
      </w:r>
      <w:r w:rsidR="00043C98" w:rsidRPr="004C1FA1">
        <w:rPr>
          <w:rFonts w:ascii="Times New Roman" w:hAnsi="Times New Roman" w:cs="Times New Roman"/>
          <w:color w:val="auto"/>
        </w:rPr>
        <w:t xml:space="preserve"> </w:t>
      </w:r>
      <w:r w:rsidR="00043C98" w:rsidRPr="004C1FA1">
        <w:rPr>
          <w:rFonts w:ascii="Times New Roman" w:hAnsi="Times New Roman" w:cs="Times New Roman"/>
          <w:color w:val="auto"/>
        </w:rPr>
        <w:tab/>
      </w:r>
      <w:r w:rsidR="00A6423A" w:rsidRPr="004C1FA1">
        <w:rPr>
          <w:rFonts w:ascii="Times New Roman" w:hAnsi="Times New Roman" w:cs="Times New Roman"/>
          <w:color w:val="auto"/>
        </w:rPr>
        <w:t xml:space="preserve">заключается </w:t>
      </w:r>
      <w:r w:rsidRPr="004C1FA1">
        <w:rPr>
          <w:rFonts w:ascii="Times New Roman" w:hAnsi="Times New Roman" w:cs="Times New Roman"/>
          <w:color w:val="auto"/>
        </w:rPr>
        <w:t xml:space="preserve">договор на </w:t>
      </w:r>
      <w:r w:rsidR="00687BFB" w:rsidRPr="004C1FA1">
        <w:rPr>
          <w:rFonts w:ascii="Times New Roman" w:hAnsi="Times New Roman" w:cs="Times New Roman"/>
          <w:color w:val="auto"/>
        </w:rPr>
        <w:t>приобретение</w:t>
      </w:r>
      <w:r w:rsidRPr="004C1FA1">
        <w:rPr>
          <w:rFonts w:ascii="Times New Roman" w:hAnsi="Times New Roman" w:cs="Times New Roman"/>
          <w:color w:val="auto"/>
        </w:rPr>
        <w:t xml:space="preserve"> индивидуальной</w:t>
      </w:r>
      <w:r w:rsidR="003768C6" w:rsidRPr="004C1FA1">
        <w:rPr>
          <w:rFonts w:ascii="Times New Roman" w:hAnsi="Times New Roman" w:cs="Times New Roman"/>
          <w:color w:val="auto"/>
        </w:rPr>
        <w:t xml:space="preserve">, </w:t>
      </w:r>
      <w:r w:rsidRPr="004C1FA1">
        <w:rPr>
          <w:rFonts w:ascii="Times New Roman" w:hAnsi="Times New Roman" w:cs="Times New Roman"/>
          <w:color w:val="auto"/>
        </w:rPr>
        <w:t>нетиповой мебели</w:t>
      </w:r>
      <w:r w:rsidR="000E5914" w:rsidRPr="004C1FA1">
        <w:rPr>
          <w:rFonts w:ascii="Times New Roman" w:hAnsi="Times New Roman" w:cs="Times New Roman"/>
          <w:color w:val="auto"/>
        </w:rPr>
        <w:t>;</w:t>
      </w:r>
    </w:p>
    <w:p w14:paraId="41872DB0" w14:textId="545ADED3" w:rsidR="000E5914" w:rsidRPr="004C1FA1" w:rsidRDefault="000E5914" w:rsidP="000E5914">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23)</w:t>
      </w:r>
      <w:r w:rsidRPr="004C1FA1">
        <w:rPr>
          <w:rFonts w:ascii="Times New Roman" w:hAnsi="Times New Roman" w:cs="Times New Roman"/>
          <w:color w:val="auto"/>
        </w:rPr>
        <w:tab/>
      </w:r>
      <w:r w:rsidR="00A6423A" w:rsidRPr="004C1FA1">
        <w:rPr>
          <w:rFonts w:ascii="Times New Roman" w:hAnsi="Times New Roman" w:cs="Times New Roman"/>
          <w:color w:val="auto"/>
        </w:rPr>
        <w:t xml:space="preserve">заключается </w:t>
      </w:r>
      <w:r w:rsidRPr="004C1FA1">
        <w:rPr>
          <w:rFonts w:ascii="Times New Roman" w:hAnsi="Times New Roman" w:cs="Times New Roman"/>
          <w:color w:val="auto"/>
        </w:rPr>
        <w:t>договор, когда по причине стандартизации, унификации, а также для обеспечения совместимости с ранее приобретенной Продукцией и/или сохранения гарантийных обязательств при эксплуатации Продукции, такую закупку целесообразно провести только у того же Поставщика</w:t>
      </w:r>
      <w:r w:rsidR="00B71748" w:rsidRPr="004C1FA1">
        <w:rPr>
          <w:rFonts w:ascii="Times New Roman" w:hAnsi="Times New Roman" w:cs="Times New Roman"/>
          <w:color w:val="auto"/>
        </w:rPr>
        <w:t>.</w:t>
      </w:r>
    </w:p>
    <w:p w14:paraId="5A94E01F" w14:textId="5F2F1B92" w:rsidR="00A2551D" w:rsidRPr="004C1FA1" w:rsidRDefault="00A2551D" w:rsidP="002E0AF7">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2</w:t>
      </w:r>
      <w:r w:rsidR="00125548" w:rsidRPr="004C1FA1">
        <w:rPr>
          <w:rFonts w:ascii="Times New Roman" w:hAnsi="Times New Roman" w:cs="Times New Roman"/>
          <w:color w:val="auto"/>
        </w:rPr>
        <w:t>4</w:t>
      </w:r>
      <w:r w:rsidRPr="004C1FA1">
        <w:rPr>
          <w:rFonts w:ascii="Times New Roman" w:hAnsi="Times New Roman" w:cs="Times New Roman"/>
          <w:color w:val="auto"/>
        </w:rPr>
        <w:t xml:space="preserve">) </w:t>
      </w:r>
      <w:r w:rsidR="004C1EAF" w:rsidRPr="004C1FA1">
        <w:rPr>
          <w:rFonts w:ascii="Times New Roman" w:hAnsi="Times New Roman" w:cs="Times New Roman"/>
          <w:color w:val="auto"/>
        </w:rPr>
        <w:t xml:space="preserve">заключается договор </w:t>
      </w:r>
      <w:r w:rsidR="004C1EAF">
        <w:rPr>
          <w:rFonts w:ascii="Times New Roman" w:hAnsi="Times New Roman" w:cs="Times New Roman"/>
          <w:color w:val="auto"/>
        </w:rPr>
        <w:t xml:space="preserve">услуг связи, </w:t>
      </w:r>
      <w:r w:rsidR="004C1EAF" w:rsidRPr="004C1FA1">
        <w:rPr>
          <w:rFonts w:ascii="Times New Roman" w:hAnsi="Times New Roman" w:cs="Times New Roman"/>
          <w:color w:val="auto"/>
        </w:rPr>
        <w:t>услуг, связанны</w:t>
      </w:r>
      <w:r w:rsidR="004C1EAF">
        <w:rPr>
          <w:rFonts w:ascii="Times New Roman" w:hAnsi="Times New Roman" w:cs="Times New Roman"/>
          <w:color w:val="auto"/>
        </w:rPr>
        <w:t>х</w:t>
      </w:r>
      <w:r w:rsidR="004C1EAF" w:rsidRPr="004C1FA1">
        <w:rPr>
          <w:rFonts w:ascii="Times New Roman" w:hAnsi="Times New Roman" w:cs="Times New Roman"/>
          <w:color w:val="auto"/>
        </w:rPr>
        <w:t xml:space="preserve"> с обеспечением информационной безопасности аэропорта как субъекта критической информационной инфраструктуры </w:t>
      </w:r>
      <w:r w:rsidR="004C1EAF">
        <w:rPr>
          <w:rFonts w:ascii="Times New Roman" w:hAnsi="Times New Roman" w:cs="Times New Roman"/>
          <w:color w:val="auto"/>
        </w:rPr>
        <w:t xml:space="preserve"> </w:t>
      </w:r>
      <w:r w:rsidR="004C1EAF" w:rsidRPr="004C1FA1">
        <w:rPr>
          <w:rFonts w:ascii="Times New Roman" w:hAnsi="Times New Roman" w:cs="Times New Roman"/>
          <w:color w:val="auto"/>
        </w:rPr>
        <w:t>Российской Федерации</w:t>
      </w:r>
      <w:r w:rsidR="004C1EAF">
        <w:rPr>
          <w:rFonts w:ascii="Times New Roman" w:hAnsi="Times New Roman" w:cs="Times New Roman"/>
          <w:color w:val="auto"/>
        </w:rPr>
        <w:t xml:space="preserve">, </w:t>
      </w:r>
      <w:r w:rsidR="004C1EAF" w:rsidRPr="004C1FA1">
        <w:rPr>
          <w:rFonts w:ascii="Times New Roman" w:hAnsi="Times New Roman" w:cs="Times New Roman"/>
          <w:color w:val="auto"/>
        </w:rPr>
        <w:t>разработкой, приобретением, обслуживанием ИТ-систем</w:t>
      </w:r>
      <w:r w:rsidR="004C1EAF">
        <w:rPr>
          <w:rFonts w:ascii="Times New Roman" w:hAnsi="Times New Roman" w:cs="Times New Roman"/>
          <w:color w:val="auto"/>
        </w:rPr>
        <w:t xml:space="preserve">, приобретением </w:t>
      </w:r>
      <w:r w:rsidR="004C1EAF" w:rsidRPr="004C1FA1">
        <w:rPr>
          <w:rFonts w:ascii="Times New Roman" w:hAnsi="Times New Roman" w:cs="Times New Roman"/>
          <w:color w:val="auto"/>
        </w:rPr>
        <w:t>программно</w:t>
      </w:r>
      <w:r w:rsidR="004C1EAF">
        <w:rPr>
          <w:rFonts w:ascii="Times New Roman" w:hAnsi="Times New Roman" w:cs="Times New Roman"/>
          <w:color w:val="auto"/>
        </w:rPr>
        <w:t>го</w:t>
      </w:r>
      <w:r w:rsidR="004C1EAF" w:rsidRPr="004C1FA1">
        <w:rPr>
          <w:rFonts w:ascii="Times New Roman" w:hAnsi="Times New Roman" w:cs="Times New Roman"/>
          <w:color w:val="auto"/>
        </w:rPr>
        <w:t xml:space="preserve"> обеспечени</w:t>
      </w:r>
      <w:r w:rsidR="004C1EAF">
        <w:rPr>
          <w:rFonts w:ascii="Times New Roman" w:hAnsi="Times New Roman" w:cs="Times New Roman"/>
          <w:color w:val="auto"/>
        </w:rPr>
        <w:t>я российского происхождения</w:t>
      </w:r>
      <w:r w:rsidR="002E0AF7" w:rsidRPr="004C1FA1">
        <w:rPr>
          <w:rFonts w:ascii="Times New Roman" w:hAnsi="Times New Roman" w:cs="Times New Roman"/>
          <w:color w:val="auto"/>
        </w:rPr>
        <w:t>.</w:t>
      </w:r>
    </w:p>
    <w:p w14:paraId="06F5929E" w14:textId="09292714"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 xml:space="preserve">Закупка у единственного поставщика запасных частей, комплектующих, инструментов, топлива, строительных и отделочных материалов, </w:t>
      </w:r>
      <w:proofErr w:type="spellStart"/>
      <w:r w:rsidRPr="004C1FA1">
        <w:rPr>
          <w:rFonts w:ascii="Times New Roman" w:hAnsi="Times New Roman" w:cs="Times New Roman"/>
          <w:color w:val="auto"/>
        </w:rPr>
        <w:t>гсм</w:t>
      </w:r>
      <w:proofErr w:type="spellEnd"/>
      <w:r w:rsidRPr="004C1FA1">
        <w:rPr>
          <w:rFonts w:ascii="Times New Roman" w:hAnsi="Times New Roman" w:cs="Times New Roman"/>
          <w:color w:val="auto"/>
        </w:rPr>
        <w:t xml:space="preserve">, лекарственных препаратов и медицинских изделий, канцелярских товаров, </w:t>
      </w:r>
      <w:r w:rsidR="008D72C6" w:rsidRPr="004C1FA1">
        <w:rPr>
          <w:rFonts w:ascii="Times New Roman" w:hAnsi="Times New Roman" w:cs="Times New Roman"/>
          <w:color w:val="auto"/>
        </w:rPr>
        <w:t xml:space="preserve">чистящих и моющих средств, </w:t>
      </w:r>
      <w:r w:rsidRPr="004C1FA1">
        <w:rPr>
          <w:rFonts w:ascii="Times New Roman" w:hAnsi="Times New Roman" w:cs="Times New Roman"/>
          <w:color w:val="auto"/>
        </w:rPr>
        <w:t xml:space="preserve">необходимых для текущей деятельности заказчика, когда невозможно определить точный перечень таких товаров. По итогам такой закупки заключаются рамочные </w:t>
      </w:r>
      <w:r w:rsidR="008D72C6" w:rsidRPr="004C1FA1">
        <w:rPr>
          <w:rFonts w:ascii="Times New Roman" w:hAnsi="Times New Roman" w:cs="Times New Roman"/>
          <w:color w:val="auto"/>
        </w:rPr>
        <w:t xml:space="preserve">договоры </w:t>
      </w:r>
      <w:r w:rsidRPr="004C1FA1">
        <w:rPr>
          <w:rFonts w:ascii="Times New Roman" w:hAnsi="Times New Roman" w:cs="Times New Roman"/>
          <w:color w:val="auto"/>
        </w:rPr>
        <w:t xml:space="preserve">с контрагентами, имеющими официальные сайты в сети «Интернет», на которых размещаются и поддерживаются в актуальном состоянии прайс-листы. </w:t>
      </w:r>
    </w:p>
    <w:p w14:paraId="160675D1"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Закупка у единственного поставщика товаров российского происхождения, в отношении которых установлена минимальная доля закупок товаров российского происхождения, в целях выполнения указанной минимальной доли.</w:t>
      </w:r>
    </w:p>
    <w:p w14:paraId="465B8EB8" w14:textId="1E159845" w:rsidR="001553A3" w:rsidRPr="004C1FA1" w:rsidRDefault="001553A3" w:rsidP="00043C98">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Закупка у единственного поставщика при осуществлении внутригрупповых закупок у юридических лиц, соответствующих признакам, предусмотренным ст. 105.1 Налогового кодекса РФ, по отношению к Заказчику.</w:t>
      </w:r>
    </w:p>
    <w:p w14:paraId="417F0EAC" w14:textId="77777777" w:rsidR="001553A3" w:rsidRPr="004C1FA1" w:rsidRDefault="001553A3" w:rsidP="008E13E7">
      <w:pPr>
        <w:pStyle w:val="a5"/>
        <w:numPr>
          <w:ilvl w:val="1"/>
          <w:numId w:val="19"/>
        </w:numPr>
        <w:ind w:left="0" w:firstLine="709"/>
        <w:rPr>
          <w:sz w:val="24"/>
          <w:szCs w:val="24"/>
        </w:rPr>
      </w:pPr>
      <w:r w:rsidRPr="004C1FA1">
        <w:rPr>
          <w:sz w:val="24"/>
          <w:szCs w:val="24"/>
        </w:rPr>
        <w:t>Извещение и документация о закупке у единственного поставщика не формируются заказчиком и не подлежат размещению в единой информационной системе.</w:t>
      </w:r>
    </w:p>
    <w:p w14:paraId="4262B08E" w14:textId="77777777" w:rsidR="001553A3" w:rsidRPr="004C1FA1" w:rsidRDefault="001553A3" w:rsidP="008E13E7">
      <w:pPr>
        <w:pStyle w:val="a5"/>
        <w:numPr>
          <w:ilvl w:val="1"/>
          <w:numId w:val="19"/>
        </w:numPr>
        <w:ind w:left="0" w:firstLine="709"/>
        <w:rPr>
          <w:sz w:val="24"/>
          <w:szCs w:val="24"/>
        </w:rPr>
      </w:pPr>
      <w:r w:rsidRPr="004C1FA1">
        <w:rPr>
          <w:sz w:val="24"/>
          <w:szCs w:val="24"/>
        </w:rPr>
        <w:t>При осуществлении закупки у единственного поставщика заказчик не принимает, закупочная комиссия не рассматривает заявки участников, не проводит определения поставщика (подрядчика, исполнителя).</w:t>
      </w:r>
    </w:p>
    <w:p w14:paraId="5F1C09C8" w14:textId="77777777" w:rsidR="001553A3" w:rsidRPr="004C1FA1" w:rsidRDefault="001553A3" w:rsidP="008E13E7">
      <w:pPr>
        <w:pStyle w:val="a5"/>
        <w:numPr>
          <w:ilvl w:val="1"/>
          <w:numId w:val="19"/>
        </w:numPr>
        <w:ind w:left="0" w:firstLine="709"/>
        <w:rPr>
          <w:sz w:val="24"/>
          <w:szCs w:val="24"/>
        </w:rPr>
      </w:pPr>
      <w:r w:rsidRPr="004C1FA1">
        <w:rPr>
          <w:sz w:val="24"/>
          <w:szCs w:val="24"/>
        </w:rPr>
        <w:t>Заказчик предлагает заключить договор конкретному поставщику (исполнителю, подрядчику) или принимает предложение заключить договор от конкретного поставщика (исполнителя, подрядчика).</w:t>
      </w:r>
    </w:p>
    <w:p w14:paraId="51B02176" w14:textId="77777777" w:rsidR="001553A3" w:rsidRPr="004C1FA1" w:rsidRDefault="001553A3" w:rsidP="008E13E7">
      <w:pPr>
        <w:pStyle w:val="a5"/>
        <w:numPr>
          <w:ilvl w:val="1"/>
          <w:numId w:val="19"/>
        </w:numPr>
        <w:ind w:left="0" w:firstLine="709"/>
        <w:rPr>
          <w:sz w:val="24"/>
          <w:szCs w:val="24"/>
        </w:rPr>
      </w:pPr>
      <w:r w:rsidRPr="004C1FA1">
        <w:rPr>
          <w:sz w:val="24"/>
          <w:szCs w:val="24"/>
        </w:rPr>
        <w:t>Заказчик проводит определение и обоснование цены договора, заключаемого с единственным поставщиком (исполнителем, подрядчиком) в соответствии с настоящим Положением. Такое определение и обоснование хранится вместе с заключенным договором.</w:t>
      </w:r>
    </w:p>
    <w:p w14:paraId="6D00839B" w14:textId="77777777" w:rsidR="001553A3" w:rsidRPr="004C1FA1" w:rsidRDefault="001553A3" w:rsidP="008E13E7">
      <w:pPr>
        <w:pStyle w:val="a5"/>
        <w:numPr>
          <w:ilvl w:val="1"/>
          <w:numId w:val="19"/>
        </w:numPr>
        <w:ind w:left="0" w:firstLine="709"/>
        <w:rPr>
          <w:sz w:val="24"/>
          <w:szCs w:val="24"/>
        </w:rPr>
      </w:pPr>
      <w:r w:rsidRPr="004C1FA1">
        <w:rPr>
          <w:sz w:val="24"/>
          <w:szCs w:val="24"/>
        </w:rPr>
        <w:t>Заказчик вправе отказаться от закупки у единственного поставщика (исполнителя, подрядчика) в любой момент до заключения договора.</w:t>
      </w:r>
    </w:p>
    <w:p w14:paraId="47C5C60C" w14:textId="77777777" w:rsidR="002B7271" w:rsidRPr="004C1FA1" w:rsidRDefault="002B7271" w:rsidP="002B7271">
      <w:pPr>
        <w:rPr>
          <w:sz w:val="24"/>
          <w:szCs w:val="24"/>
          <w:lang w:eastAsia="en-US"/>
        </w:rPr>
      </w:pPr>
    </w:p>
    <w:p w14:paraId="094B9434" w14:textId="17EC9711" w:rsidR="001553A3" w:rsidRPr="004C1FA1" w:rsidRDefault="001553A3" w:rsidP="00E7659E">
      <w:pPr>
        <w:pStyle w:val="a7"/>
        <w:widowControl/>
        <w:numPr>
          <w:ilvl w:val="0"/>
          <w:numId w:val="7"/>
        </w:numPr>
        <w:autoSpaceDE/>
        <w:autoSpaceDN/>
        <w:spacing w:before="0"/>
        <w:ind w:left="0" w:firstLine="709"/>
        <w:jc w:val="both"/>
        <w:outlineLvl w:val="0"/>
        <w:rPr>
          <w:sz w:val="24"/>
          <w:szCs w:val="24"/>
        </w:rPr>
      </w:pPr>
      <w:bookmarkStart w:id="46" w:name="_Toc179880255"/>
      <w:r w:rsidRPr="004C1FA1">
        <w:rPr>
          <w:sz w:val="24"/>
          <w:szCs w:val="24"/>
        </w:rPr>
        <w:t>ЗАКУПКА В ЭЛЕКТРОННОМ МАГАЗИНЕ</w:t>
      </w:r>
      <w:bookmarkEnd w:id="46"/>
    </w:p>
    <w:p w14:paraId="555ABE3B" w14:textId="77777777" w:rsidR="00FE56A0" w:rsidRPr="004C1FA1" w:rsidRDefault="00FE56A0" w:rsidP="00FE56A0">
      <w:pPr>
        <w:pStyle w:val="a9"/>
        <w:numPr>
          <w:ilvl w:val="0"/>
          <w:numId w:val="20"/>
        </w:numPr>
        <w:rPr>
          <w:vanish/>
          <w:sz w:val="24"/>
          <w:szCs w:val="24"/>
        </w:rPr>
      </w:pPr>
    </w:p>
    <w:p w14:paraId="6EEEE829" w14:textId="77777777" w:rsidR="00FE56A0" w:rsidRPr="004C1FA1" w:rsidRDefault="00FE56A0" w:rsidP="00FE56A0">
      <w:pPr>
        <w:pStyle w:val="a9"/>
        <w:numPr>
          <w:ilvl w:val="0"/>
          <w:numId w:val="20"/>
        </w:numPr>
        <w:rPr>
          <w:vanish/>
          <w:sz w:val="24"/>
          <w:szCs w:val="24"/>
        </w:rPr>
      </w:pPr>
    </w:p>
    <w:p w14:paraId="57CA3302" w14:textId="77777777" w:rsidR="00FE56A0" w:rsidRPr="004C1FA1" w:rsidRDefault="00FE56A0" w:rsidP="00FE56A0">
      <w:pPr>
        <w:pStyle w:val="a9"/>
        <w:numPr>
          <w:ilvl w:val="0"/>
          <w:numId w:val="20"/>
        </w:numPr>
        <w:rPr>
          <w:vanish/>
          <w:sz w:val="24"/>
          <w:szCs w:val="24"/>
        </w:rPr>
      </w:pPr>
    </w:p>
    <w:p w14:paraId="266EF468" w14:textId="77777777" w:rsidR="00FE56A0" w:rsidRPr="004C1FA1" w:rsidRDefault="00FE56A0" w:rsidP="00FE56A0">
      <w:pPr>
        <w:pStyle w:val="a9"/>
        <w:numPr>
          <w:ilvl w:val="0"/>
          <w:numId w:val="20"/>
        </w:numPr>
        <w:rPr>
          <w:vanish/>
          <w:sz w:val="24"/>
          <w:szCs w:val="24"/>
        </w:rPr>
      </w:pPr>
    </w:p>
    <w:p w14:paraId="4FB908FF" w14:textId="77777777" w:rsidR="00FE56A0" w:rsidRPr="004C1FA1" w:rsidRDefault="00FE56A0" w:rsidP="00FE56A0">
      <w:pPr>
        <w:pStyle w:val="a9"/>
        <w:numPr>
          <w:ilvl w:val="0"/>
          <w:numId w:val="20"/>
        </w:numPr>
        <w:rPr>
          <w:vanish/>
          <w:sz w:val="24"/>
          <w:szCs w:val="24"/>
        </w:rPr>
      </w:pPr>
    </w:p>
    <w:p w14:paraId="3E5D596C" w14:textId="77777777" w:rsidR="00FE56A0" w:rsidRPr="004C1FA1" w:rsidRDefault="00FE56A0" w:rsidP="00FE56A0">
      <w:pPr>
        <w:pStyle w:val="a9"/>
        <w:numPr>
          <w:ilvl w:val="0"/>
          <w:numId w:val="20"/>
        </w:numPr>
        <w:rPr>
          <w:vanish/>
          <w:sz w:val="24"/>
          <w:szCs w:val="24"/>
        </w:rPr>
      </w:pPr>
    </w:p>
    <w:p w14:paraId="0A84EC83" w14:textId="77777777" w:rsidR="00FE56A0" w:rsidRPr="004C1FA1" w:rsidRDefault="00FE56A0" w:rsidP="00FE56A0">
      <w:pPr>
        <w:pStyle w:val="a9"/>
        <w:numPr>
          <w:ilvl w:val="0"/>
          <w:numId w:val="20"/>
        </w:numPr>
        <w:rPr>
          <w:vanish/>
          <w:sz w:val="24"/>
          <w:szCs w:val="24"/>
        </w:rPr>
      </w:pPr>
    </w:p>
    <w:p w14:paraId="3C1F3E2D" w14:textId="77777777" w:rsidR="00FE56A0" w:rsidRPr="004C1FA1" w:rsidRDefault="00FE56A0" w:rsidP="00FE56A0">
      <w:pPr>
        <w:pStyle w:val="a9"/>
        <w:numPr>
          <w:ilvl w:val="0"/>
          <w:numId w:val="20"/>
        </w:numPr>
        <w:rPr>
          <w:vanish/>
          <w:sz w:val="24"/>
          <w:szCs w:val="24"/>
        </w:rPr>
      </w:pPr>
    </w:p>
    <w:p w14:paraId="5DF68CCD" w14:textId="77777777" w:rsidR="00FE56A0" w:rsidRPr="004C1FA1" w:rsidRDefault="00FE56A0" w:rsidP="00FE56A0">
      <w:pPr>
        <w:pStyle w:val="a9"/>
        <w:numPr>
          <w:ilvl w:val="0"/>
          <w:numId w:val="20"/>
        </w:numPr>
        <w:rPr>
          <w:vanish/>
          <w:sz w:val="24"/>
          <w:szCs w:val="24"/>
        </w:rPr>
      </w:pPr>
    </w:p>
    <w:p w14:paraId="3531DA93" w14:textId="77777777" w:rsidR="00FE56A0" w:rsidRPr="004C1FA1" w:rsidRDefault="00FE56A0" w:rsidP="00FE56A0">
      <w:pPr>
        <w:pStyle w:val="a9"/>
        <w:numPr>
          <w:ilvl w:val="0"/>
          <w:numId w:val="20"/>
        </w:numPr>
        <w:rPr>
          <w:vanish/>
          <w:sz w:val="24"/>
          <w:szCs w:val="24"/>
        </w:rPr>
      </w:pPr>
    </w:p>
    <w:p w14:paraId="5C100543" w14:textId="77777777" w:rsidR="00FE56A0" w:rsidRPr="004C1FA1" w:rsidRDefault="00FE56A0" w:rsidP="00FE56A0">
      <w:pPr>
        <w:pStyle w:val="a9"/>
        <w:numPr>
          <w:ilvl w:val="0"/>
          <w:numId w:val="20"/>
        </w:numPr>
        <w:rPr>
          <w:vanish/>
          <w:sz w:val="24"/>
          <w:szCs w:val="24"/>
        </w:rPr>
      </w:pPr>
    </w:p>
    <w:p w14:paraId="7FA28FEA" w14:textId="549B120B" w:rsidR="001553A3" w:rsidRPr="004C1FA1" w:rsidRDefault="001553A3" w:rsidP="00FE56A0">
      <w:pPr>
        <w:pStyle w:val="a5"/>
        <w:numPr>
          <w:ilvl w:val="1"/>
          <w:numId w:val="20"/>
        </w:numPr>
        <w:ind w:left="0" w:firstLine="709"/>
        <w:rPr>
          <w:sz w:val="24"/>
          <w:szCs w:val="24"/>
        </w:rPr>
      </w:pPr>
      <w:r w:rsidRPr="004C1FA1">
        <w:rPr>
          <w:sz w:val="24"/>
          <w:szCs w:val="24"/>
        </w:rPr>
        <w:t>Порядок проведения закупки определяется настоящим разделом Положения, а также регламентом оператора электронной площадки, на которой проводится такая закупка.</w:t>
      </w:r>
    </w:p>
    <w:p w14:paraId="0788D157" w14:textId="77777777" w:rsidR="001553A3" w:rsidRPr="004C1FA1" w:rsidRDefault="001553A3" w:rsidP="00FE56A0">
      <w:pPr>
        <w:pStyle w:val="a5"/>
        <w:numPr>
          <w:ilvl w:val="1"/>
          <w:numId w:val="20"/>
        </w:numPr>
        <w:ind w:left="0" w:firstLine="709"/>
        <w:rPr>
          <w:sz w:val="24"/>
          <w:szCs w:val="24"/>
        </w:rPr>
      </w:pPr>
      <w:r w:rsidRPr="004C1FA1">
        <w:rPr>
          <w:sz w:val="24"/>
          <w:szCs w:val="24"/>
        </w:rPr>
        <w:t>Закупка способом Электронный магазин.</w:t>
      </w:r>
    </w:p>
    <w:p w14:paraId="26D39C39"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Закупка способом Электронный магазин может проводится только среди субъектов малого и среднего предпринимательства в электронной форме на электронной площадке, предусмотренной частью 10 статьи 3.4 Закона 223-ФЗ (далее – ЭП).</w:t>
      </w:r>
    </w:p>
    <w:p w14:paraId="1F1CF13A"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Закупка способом Электронный магазин проводится при условии, что ее стоимость не превышает 20 000 000 (двадцать миллионов) рублей, и Заказчиком не принято решение о проведении такой закупки конкурентным способом.</w:t>
      </w:r>
    </w:p>
    <w:p w14:paraId="3E590080" w14:textId="50F94E2D" w:rsidR="001553A3" w:rsidRPr="001D00BE" w:rsidRDefault="001553A3" w:rsidP="001D00B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Закупка способом «Электронный магазин» проводится случаи если Заказчику необходимо закупить продукцию (товары, работы, услуги) конкретного производителя (подрядчика, исполнителя) или с указанием конкретного товарного знака, при этом описание предмета такой закупки осуществляется без соблюдения требований части 6.1 ст. 3 Закона 223-ФЗ.</w:t>
      </w:r>
    </w:p>
    <w:p w14:paraId="7774F993" w14:textId="77777777" w:rsidR="001553A3" w:rsidRPr="004C1FA1" w:rsidRDefault="001553A3" w:rsidP="00FE56A0">
      <w:pPr>
        <w:pStyle w:val="a5"/>
        <w:numPr>
          <w:ilvl w:val="1"/>
          <w:numId w:val="20"/>
        </w:numPr>
        <w:ind w:left="0" w:firstLine="709"/>
        <w:rPr>
          <w:sz w:val="24"/>
          <w:szCs w:val="24"/>
        </w:rPr>
      </w:pPr>
      <w:r w:rsidRPr="004C1FA1">
        <w:rPr>
          <w:sz w:val="24"/>
          <w:szCs w:val="24"/>
        </w:rPr>
        <w:t>Участник закупки из числа субъектов малого и среднего предпринимательства размещает на электронной площадке предварительное предложение о поставке товара, вып</w:t>
      </w:r>
      <w:r w:rsidR="002B7271" w:rsidRPr="004C1FA1">
        <w:rPr>
          <w:sz w:val="24"/>
          <w:szCs w:val="24"/>
        </w:rPr>
        <w:t>олнении работы, оказании услуги.</w:t>
      </w:r>
    </w:p>
    <w:p w14:paraId="1799D7CD" w14:textId="77777777" w:rsidR="002B7271" w:rsidRPr="004C1FA1" w:rsidRDefault="001553A3" w:rsidP="00FE56A0">
      <w:pPr>
        <w:pStyle w:val="a5"/>
        <w:numPr>
          <w:ilvl w:val="1"/>
          <w:numId w:val="20"/>
        </w:numPr>
        <w:ind w:left="0" w:firstLine="709"/>
        <w:rPr>
          <w:sz w:val="24"/>
          <w:szCs w:val="24"/>
        </w:rPr>
      </w:pPr>
      <w:r w:rsidRPr="004C1FA1">
        <w:rPr>
          <w:sz w:val="24"/>
          <w:szCs w:val="24"/>
        </w:rPr>
        <w:t>Заказчик размещает на электронной площадке не менее, чем за 1 (один) рабочий день:</w:t>
      </w:r>
    </w:p>
    <w:p w14:paraId="03F8853B" w14:textId="77777777" w:rsidR="002B7271" w:rsidRPr="004C1FA1" w:rsidRDefault="001553A3" w:rsidP="00FE56A0">
      <w:pPr>
        <w:pStyle w:val="a5"/>
        <w:ind w:left="0" w:firstLine="709"/>
        <w:rPr>
          <w:sz w:val="24"/>
          <w:szCs w:val="24"/>
        </w:rPr>
      </w:pPr>
      <w:r w:rsidRPr="004C1FA1">
        <w:rPr>
          <w:sz w:val="24"/>
          <w:szCs w:val="24"/>
        </w:rPr>
        <w:t>а) информацию о закупаемом товаре, работе, услуге, в том числе требования к таким товару, работе, услуге,</w:t>
      </w:r>
    </w:p>
    <w:p w14:paraId="701BCCEC" w14:textId="77777777" w:rsidR="001553A3" w:rsidRPr="004C1FA1" w:rsidRDefault="001553A3" w:rsidP="00FE56A0">
      <w:pPr>
        <w:pStyle w:val="a5"/>
        <w:ind w:left="0" w:firstLine="709"/>
        <w:rPr>
          <w:sz w:val="24"/>
          <w:szCs w:val="24"/>
        </w:rPr>
      </w:pPr>
      <w:r w:rsidRPr="004C1FA1">
        <w:rPr>
          <w:sz w:val="24"/>
          <w:szCs w:val="24"/>
        </w:rPr>
        <w:t>б) требования к участнику закупки из числа субъектов малого и среднего предпринимательства.</w:t>
      </w:r>
    </w:p>
    <w:p w14:paraId="65E381D5" w14:textId="77777777" w:rsidR="001553A3" w:rsidRPr="004C1FA1" w:rsidRDefault="001553A3" w:rsidP="00FE56A0">
      <w:pPr>
        <w:pStyle w:val="a5"/>
        <w:numPr>
          <w:ilvl w:val="1"/>
          <w:numId w:val="20"/>
        </w:numPr>
        <w:ind w:left="0" w:firstLine="709"/>
        <w:rPr>
          <w:sz w:val="24"/>
          <w:szCs w:val="24"/>
        </w:rPr>
      </w:pPr>
      <w:r w:rsidRPr="004C1FA1">
        <w:rPr>
          <w:sz w:val="24"/>
          <w:szCs w:val="24"/>
        </w:rPr>
        <w:t>Заказчик оставляет за собой право пригласить к участию в процедуре, по средствам функционала ЭП, либо ограниченный круг Участников, выбранных на основании предварительного анализа рынка, либо публикует открытое приглашение для всех аккредитованных пользователей ЭП.</w:t>
      </w:r>
    </w:p>
    <w:p w14:paraId="551508C6" w14:textId="77777777" w:rsidR="001553A3" w:rsidRPr="004C1FA1" w:rsidRDefault="001553A3" w:rsidP="00FE56A0">
      <w:pPr>
        <w:pStyle w:val="a5"/>
        <w:numPr>
          <w:ilvl w:val="1"/>
          <w:numId w:val="20"/>
        </w:numPr>
        <w:ind w:left="0" w:firstLine="709"/>
        <w:rPr>
          <w:sz w:val="24"/>
          <w:szCs w:val="24"/>
        </w:rPr>
      </w:pPr>
      <w:r w:rsidRPr="004C1FA1">
        <w:rPr>
          <w:sz w:val="24"/>
          <w:szCs w:val="24"/>
        </w:rPr>
        <w:t>Оператор электронной площадки определяет из состава предварительных предложений, предусмотренных пунктом 11.3. соответствующих параметрам запроса и требованиям заказчика, предусмотренные подпунктом 11.4., предложений о поставке товара, выполнении работы, оказании услуги участников закупки из числа субъектов малого и среднего предпринимательства.</w:t>
      </w:r>
    </w:p>
    <w:p w14:paraId="159DB20D" w14:textId="46DA6EBA" w:rsidR="001553A3" w:rsidRPr="004C1FA1" w:rsidRDefault="001553A3" w:rsidP="00FE56A0">
      <w:pPr>
        <w:pStyle w:val="a5"/>
        <w:numPr>
          <w:ilvl w:val="1"/>
          <w:numId w:val="20"/>
        </w:numPr>
        <w:ind w:left="0" w:firstLine="709"/>
        <w:rPr>
          <w:sz w:val="24"/>
          <w:szCs w:val="24"/>
        </w:rPr>
      </w:pPr>
      <w:r w:rsidRPr="004C1FA1">
        <w:rPr>
          <w:sz w:val="24"/>
          <w:szCs w:val="24"/>
        </w:rPr>
        <w:t>Заказчик определяет согласно критериям оценки, утвержденным в настоящем Положении,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w:t>
      </w:r>
      <w:r w:rsidR="002B7271" w:rsidRPr="004C1FA1">
        <w:rPr>
          <w:sz w:val="24"/>
          <w:szCs w:val="24"/>
        </w:rPr>
        <w:t xml:space="preserve"> в соответствии с пунктом 11.6.</w:t>
      </w:r>
    </w:p>
    <w:p w14:paraId="5219E59C" w14:textId="77777777" w:rsidR="001553A3" w:rsidRPr="004C1FA1" w:rsidRDefault="001553A3" w:rsidP="00FE56A0">
      <w:pPr>
        <w:pStyle w:val="a5"/>
        <w:numPr>
          <w:ilvl w:val="1"/>
          <w:numId w:val="20"/>
        </w:numPr>
        <w:ind w:left="0" w:firstLine="709"/>
        <w:rPr>
          <w:sz w:val="24"/>
          <w:szCs w:val="24"/>
        </w:rPr>
      </w:pPr>
      <w:r w:rsidRPr="004C1FA1">
        <w:rPr>
          <w:sz w:val="24"/>
          <w:szCs w:val="24"/>
        </w:rPr>
        <w:t>Из отобранного оператором ЭП списка предложений Заказчик выбирает участника (победителя) запроса, с которым заключается договор на поставку продукции.</w:t>
      </w:r>
    </w:p>
    <w:p w14:paraId="46D297B1" w14:textId="77777777" w:rsidR="001553A3" w:rsidRPr="004C1FA1" w:rsidRDefault="001553A3" w:rsidP="00FE56A0">
      <w:pPr>
        <w:pStyle w:val="a5"/>
        <w:numPr>
          <w:ilvl w:val="1"/>
          <w:numId w:val="20"/>
        </w:numPr>
        <w:ind w:left="0" w:firstLine="709"/>
        <w:rPr>
          <w:sz w:val="24"/>
          <w:szCs w:val="24"/>
        </w:rPr>
      </w:pPr>
      <w:r w:rsidRPr="004C1FA1">
        <w:rPr>
          <w:sz w:val="24"/>
          <w:szCs w:val="24"/>
        </w:rPr>
        <w:t>Закупочная процедура признается несостоявшейся, когда не подано ни одного предложения или в отношении всех поданных предложений Заказчик принял решение об их отклонении.</w:t>
      </w:r>
    </w:p>
    <w:p w14:paraId="115384A5" w14:textId="602EA85B" w:rsidR="001553A3" w:rsidRPr="004C1FA1" w:rsidRDefault="001553A3" w:rsidP="00FE56A0">
      <w:pPr>
        <w:pStyle w:val="a5"/>
        <w:numPr>
          <w:ilvl w:val="1"/>
          <w:numId w:val="20"/>
        </w:numPr>
        <w:ind w:left="0" w:firstLine="709"/>
        <w:rPr>
          <w:sz w:val="24"/>
          <w:szCs w:val="24"/>
        </w:rPr>
      </w:pPr>
      <w:r w:rsidRPr="004C1FA1">
        <w:rPr>
          <w:sz w:val="24"/>
          <w:szCs w:val="24"/>
        </w:rPr>
        <w:t xml:space="preserve">В случае отказа участника, выбранного победителем процедуры, от подписания договора, </w:t>
      </w:r>
      <w:r w:rsidR="0000396F" w:rsidRPr="004C1FA1">
        <w:rPr>
          <w:sz w:val="24"/>
          <w:szCs w:val="24"/>
        </w:rPr>
        <w:t xml:space="preserve">закупка </w:t>
      </w:r>
      <w:r w:rsidRPr="004C1FA1">
        <w:rPr>
          <w:sz w:val="24"/>
          <w:szCs w:val="24"/>
        </w:rPr>
        <w:t xml:space="preserve">в электронном магазине признается </w:t>
      </w:r>
      <w:r w:rsidR="0000396F" w:rsidRPr="004C1FA1">
        <w:rPr>
          <w:sz w:val="24"/>
          <w:szCs w:val="24"/>
        </w:rPr>
        <w:t>несостоявшейся</w:t>
      </w:r>
      <w:r w:rsidRPr="004C1FA1">
        <w:rPr>
          <w:sz w:val="24"/>
          <w:szCs w:val="24"/>
        </w:rPr>
        <w:t>, а обеспечение заявки такого Участника (если это предусмотрено регламентом ЭП) не возвращается.</w:t>
      </w:r>
    </w:p>
    <w:p w14:paraId="47B8B736" w14:textId="214F770E" w:rsidR="001553A3" w:rsidRPr="004C1FA1" w:rsidRDefault="001553A3" w:rsidP="00FE56A0">
      <w:pPr>
        <w:pStyle w:val="a5"/>
        <w:numPr>
          <w:ilvl w:val="1"/>
          <w:numId w:val="20"/>
        </w:numPr>
        <w:ind w:left="0" w:firstLine="709"/>
        <w:rPr>
          <w:sz w:val="24"/>
          <w:szCs w:val="24"/>
        </w:rPr>
      </w:pPr>
      <w:r w:rsidRPr="004C1FA1">
        <w:rPr>
          <w:sz w:val="24"/>
          <w:szCs w:val="24"/>
        </w:rPr>
        <w:t xml:space="preserve">В случае, когда </w:t>
      </w:r>
      <w:r w:rsidR="0000396F" w:rsidRPr="004C1FA1">
        <w:rPr>
          <w:sz w:val="24"/>
          <w:szCs w:val="24"/>
        </w:rPr>
        <w:t xml:space="preserve">закупка </w:t>
      </w:r>
      <w:r w:rsidRPr="004C1FA1">
        <w:rPr>
          <w:sz w:val="24"/>
          <w:szCs w:val="24"/>
        </w:rPr>
        <w:t xml:space="preserve">признается </w:t>
      </w:r>
      <w:r w:rsidR="0000396F" w:rsidRPr="004C1FA1">
        <w:rPr>
          <w:sz w:val="24"/>
          <w:szCs w:val="24"/>
        </w:rPr>
        <w:t>несостоявш</w:t>
      </w:r>
      <w:r w:rsidR="00F948FA" w:rsidRPr="004C1FA1">
        <w:rPr>
          <w:sz w:val="24"/>
          <w:szCs w:val="24"/>
        </w:rPr>
        <w:t>е</w:t>
      </w:r>
      <w:r w:rsidR="0000396F" w:rsidRPr="004C1FA1">
        <w:rPr>
          <w:sz w:val="24"/>
          <w:szCs w:val="24"/>
        </w:rPr>
        <w:t>йся</w:t>
      </w:r>
      <w:r w:rsidRPr="004C1FA1">
        <w:rPr>
          <w:sz w:val="24"/>
          <w:szCs w:val="24"/>
        </w:rPr>
        <w:t xml:space="preserve">, Заказчик оставляет за собой право провести </w:t>
      </w:r>
      <w:r w:rsidR="0025507D" w:rsidRPr="004C1FA1">
        <w:rPr>
          <w:sz w:val="24"/>
          <w:szCs w:val="24"/>
        </w:rPr>
        <w:t xml:space="preserve">закупку </w:t>
      </w:r>
      <w:r w:rsidRPr="004C1FA1">
        <w:rPr>
          <w:sz w:val="24"/>
          <w:szCs w:val="24"/>
        </w:rPr>
        <w:t>повторно, либо провести закупку любым другим способом утверждённым настоящим Положением о закупках.</w:t>
      </w:r>
    </w:p>
    <w:p w14:paraId="46660D62" w14:textId="5B00FDA2" w:rsidR="001553A3" w:rsidRPr="004C1FA1" w:rsidRDefault="001553A3" w:rsidP="00FE56A0">
      <w:pPr>
        <w:pStyle w:val="a5"/>
        <w:numPr>
          <w:ilvl w:val="1"/>
          <w:numId w:val="20"/>
        </w:numPr>
        <w:ind w:left="0" w:firstLine="709"/>
        <w:rPr>
          <w:sz w:val="24"/>
          <w:szCs w:val="24"/>
        </w:rPr>
      </w:pPr>
      <w:r w:rsidRPr="004C1FA1">
        <w:rPr>
          <w:sz w:val="24"/>
          <w:szCs w:val="24"/>
        </w:rPr>
        <w:t>Договор (договор</w:t>
      </w:r>
      <w:r w:rsidR="00A6423A">
        <w:rPr>
          <w:sz w:val="24"/>
          <w:szCs w:val="24"/>
        </w:rPr>
        <w:t>ы</w:t>
      </w:r>
      <w:r w:rsidRPr="004C1FA1">
        <w:rPr>
          <w:sz w:val="24"/>
          <w:szCs w:val="24"/>
        </w:rPr>
        <w:t xml:space="preserve">) </w:t>
      </w:r>
      <w:r w:rsidR="0025507D" w:rsidRPr="004C1FA1">
        <w:rPr>
          <w:sz w:val="24"/>
          <w:szCs w:val="24"/>
        </w:rPr>
        <w:t xml:space="preserve">заключается </w:t>
      </w:r>
      <w:r w:rsidRPr="004C1FA1">
        <w:rPr>
          <w:sz w:val="24"/>
          <w:szCs w:val="24"/>
        </w:rPr>
        <w:t>с использованием электронной площадки с участником (участниками) закупки из числа субъектов малого и среднего предпринимательства, определенным (определенными) Заказчиком в соответствии с пунктом 11.7, на условиях, определенных в соответствии с требованиями, предусмотренными пунктом 11.4, а также предложением соответствующего участника закупки о поставке товара, выполнении работы, оказании услуги. Победитель подписывает договор в срок не более 5 (пяти) рабочих дней.</w:t>
      </w:r>
    </w:p>
    <w:p w14:paraId="595C0FAC" w14:textId="77777777" w:rsidR="001553A3" w:rsidRPr="004C1FA1" w:rsidRDefault="001553A3" w:rsidP="00FE56A0">
      <w:pPr>
        <w:pStyle w:val="a5"/>
        <w:numPr>
          <w:ilvl w:val="1"/>
          <w:numId w:val="20"/>
        </w:numPr>
        <w:ind w:left="0" w:firstLine="709"/>
        <w:rPr>
          <w:sz w:val="24"/>
          <w:szCs w:val="24"/>
        </w:rPr>
      </w:pPr>
      <w:r w:rsidRPr="004C1FA1">
        <w:rPr>
          <w:sz w:val="24"/>
          <w:szCs w:val="24"/>
        </w:rPr>
        <w:t>Заказчик оставляет за собой право отказаться от проведения закупки в любое время до заключения договора, при этом Заказчик не несет никакой ответственности перед любыми физическими и юридическими лицами, которым такое действие может принести убытки.</w:t>
      </w:r>
    </w:p>
    <w:p w14:paraId="3BD2224F" w14:textId="77777777" w:rsidR="002B7271" w:rsidRPr="004C1FA1" w:rsidRDefault="002B7271" w:rsidP="002B7271">
      <w:pPr>
        <w:rPr>
          <w:sz w:val="24"/>
          <w:szCs w:val="24"/>
          <w:lang w:eastAsia="en-US"/>
        </w:rPr>
      </w:pPr>
    </w:p>
    <w:p w14:paraId="077B0EF6" w14:textId="68ED77DA" w:rsidR="001553A3" w:rsidRPr="004C1FA1" w:rsidRDefault="001553A3" w:rsidP="00E7659E">
      <w:pPr>
        <w:pStyle w:val="a7"/>
        <w:widowControl/>
        <w:numPr>
          <w:ilvl w:val="0"/>
          <w:numId w:val="7"/>
        </w:numPr>
        <w:autoSpaceDE/>
        <w:autoSpaceDN/>
        <w:spacing w:before="0"/>
        <w:ind w:left="0" w:firstLine="709"/>
        <w:jc w:val="both"/>
        <w:outlineLvl w:val="0"/>
        <w:rPr>
          <w:sz w:val="24"/>
          <w:szCs w:val="24"/>
        </w:rPr>
      </w:pPr>
      <w:bookmarkStart w:id="47" w:name="_Toc179880256"/>
      <w:r w:rsidRPr="004C1FA1">
        <w:rPr>
          <w:sz w:val="24"/>
          <w:szCs w:val="24"/>
        </w:rPr>
        <w:t>ДОПОЛНИТЕЛЬНЫЕ ЭЛЕМЕНТЫ ЗАКУПОК. ПРОВЕДЕНИЕ ПРОЦЕДУР ЗАКУПОК С ВОЗМОЖНОСТЬЮ ПОДАЧИ АЛЬТЕРНАТИВНЫХ ПРЕДЛОЖЕНИЙ</w:t>
      </w:r>
      <w:bookmarkEnd w:id="47"/>
    </w:p>
    <w:p w14:paraId="05681CC7" w14:textId="77777777" w:rsidR="001553A3" w:rsidRPr="004C1FA1" w:rsidRDefault="001553A3" w:rsidP="00B073D3">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12.1. Организатор при проведении Запроса предложений или Конкурса вправе предусмотреть право Участников подать альтернативные предложения. В случаях, установленных в Закупочной документации, подача альтернативных предложений не может рассматриваться как подача одним потенциальным Участником нескольких Заявок на участие в Закупочной процедуре.</w:t>
      </w:r>
    </w:p>
    <w:p w14:paraId="0624BC43" w14:textId="10174366" w:rsidR="001553A3" w:rsidRPr="004C1FA1" w:rsidRDefault="00FE56A0" w:rsidP="00FE56A0">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 xml:space="preserve">12.2. </w:t>
      </w:r>
      <w:r w:rsidR="001553A3" w:rsidRPr="004C1FA1">
        <w:rPr>
          <w:rFonts w:ascii="Times New Roman" w:hAnsi="Times New Roman" w:cs="Times New Roman"/>
          <w:color w:val="auto"/>
        </w:rPr>
        <w:t>Порядок проведения процедур закупок с возможностью подачи альтернативных предложений.</w:t>
      </w:r>
    </w:p>
    <w:p w14:paraId="4A571222" w14:textId="77777777" w:rsidR="001553A3" w:rsidRPr="004C1FA1" w:rsidRDefault="001553A3" w:rsidP="00E7659E">
      <w:pPr>
        <w:pStyle w:val="30"/>
        <w:keepNext w:val="0"/>
        <w:keepLines w:val="0"/>
        <w:widowControl/>
        <w:numPr>
          <w:ilvl w:val="2"/>
          <w:numId w:val="8"/>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Организатор определяет в Закупочной документации, в отношении каких установленных им требований допускается подача альтернативных предложений, а также вправе ограничить их количество. Альтернативные предложения могут отличаться от основного по цене; при этом предложения, отличающиеся только по цене и не имеющие каких-либо иных отличий по характеристикам или качеству Продукции, иным условиям договора, не могут считаться альтернативными предложениями и должны рассматриваться как подача нескольких Заявок одним потенциальным Участником.</w:t>
      </w:r>
    </w:p>
    <w:p w14:paraId="095F7A3F" w14:textId="77777777" w:rsidR="001553A3" w:rsidRPr="004C1FA1" w:rsidRDefault="001553A3" w:rsidP="00E7659E">
      <w:pPr>
        <w:pStyle w:val="30"/>
        <w:keepNext w:val="0"/>
        <w:keepLines w:val="0"/>
        <w:widowControl/>
        <w:numPr>
          <w:ilvl w:val="2"/>
          <w:numId w:val="8"/>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При установлении возможности подачи альтернативных предложений, изменение условий Заявки на участие в Запросе предложений не допускается.</w:t>
      </w:r>
    </w:p>
    <w:p w14:paraId="2EE178D6" w14:textId="77777777" w:rsidR="001553A3" w:rsidRPr="004C1FA1" w:rsidRDefault="001553A3" w:rsidP="00E7659E">
      <w:pPr>
        <w:pStyle w:val="30"/>
        <w:keepNext w:val="0"/>
        <w:keepLines w:val="0"/>
        <w:widowControl/>
        <w:numPr>
          <w:ilvl w:val="2"/>
          <w:numId w:val="8"/>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Подача альтернативных предложений, не сопровождающаяся подачей основной Заявки на участие в Запросе предложений или Конкурсе, не допускается.</w:t>
      </w:r>
    </w:p>
    <w:p w14:paraId="1AE57B31" w14:textId="77777777" w:rsidR="001553A3" w:rsidRPr="004C1FA1" w:rsidRDefault="001553A3" w:rsidP="00E7659E">
      <w:pPr>
        <w:pStyle w:val="30"/>
        <w:keepNext w:val="0"/>
        <w:keepLines w:val="0"/>
        <w:widowControl/>
        <w:numPr>
          <w:ilvl w:val="2"/>
          <w:numId w:val="8"/>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Альтернативные предложения в рамках Отборочной стадии рассмотрения Заявок рассматриваются наравне с основной Заявкой. Комиссия вправе отклонить любое альтернативное предложение, не неся при этом какой-либо ответственности и обязательств перед потенциальным Участником, подавшим такое предложение, в том числе по объяснению причин отклонения альтернативного предложения.</w:t>
      </w:r>
    </w:p>
    <w:p w14:paraId="70B3CB48" w14:textId="77777777" w:rsidR="001553A3" w:rsidRPr="004C1FA1" w:rsidRDefault="001553A3" w:rsidP="00E7659E">
      <w:pPr>
        <w:pStyle w:val="30"/>
        <w:keepNext w:val="0"/>
        <w:keepLines w:val="0"/>
        <w:widowControl/>
        <w:numPr>
          <w:ilvl w:val="2"/>
          <w:numId w:val="8"/>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Альтернативные предложения, не отклоненные Комиссией, оцениваются наравне с основной Заявкой в рамках оценочной стадии рассмотрения Заявок. Комиссия вправе выбрать в качестве лучшего, как основную Заявку, так и альтернативное предложение, а если предусмотрена возможность их комбинации – наилучшую комбинацию.</w:t>
      </w:r>
    </w:p>
    <w:p w14:paraId="3C8A8A1C" w14:textId="77777777" w:rsidR="002B7271" w:rsidRPr="004C1FA1" w:rsidRDefault="002B7271" w:rsidP="002B7271">
      <w:pPr>
        <w:rPr>
          <w:sz w:val="24"/>
          <w:szCs w:val="24"/>
          <w:lang w:eastAsia="en-US"/>
        </w:rPr>
      </w:pPr>
    </w:p>
    <w:p w14:paraId="29E11EE1" w14:textId="3F7EACD9" w:rsidR="001553A3" w:rsidRPr="004C1FA1" w:rsidRDefault="00080949" w:rsidP="00080949">
      <w:pPr>
        <w:pStyle w:val="a7"/>
        <w:widowControl/>
        <w:autoSpaceDE/>
        <w:autoSpaceDN/>
        <w:spacing w:before="0"/>
        <w:ind w:left="0" w:firstLine="709"/>
        <w:jc w:val="both"/>
        <w:outlineLvl w:val="0"/>
        <w:rPr>
          <w:sz w:val="24"/>
          <w:szCs w:val="24"/>
        </w:rPr>
      </w:pPr>
      <w:bookmarkStart w:id="48" w:name="_Toc179880257"/>
      <w:r w:rsidRPr="004C1FA1">
        <w:rPr>
          <w:sz w:val="24"/>
          <w:szCs w:val="24"/>
        </w:rPr>
        <w:t xml:space="preserve">РАЗДЕЛ </w:t>
      </w:r>
      <w:r w:rsidRPr="004C1FA1">
        <w:rPr>
          <w:sz w:val="24"/>
          <w:szCs w:val="24"/>
          <w:lang w:val="en-US"/>
        </w:rPr>
        <w:t>XIII</w:t>
      </w:r>
      <w:r w:rsidRPr="004C1FA1">
        <w:rPr>
          <w:sz w:val="24"/>
          <w:szCs w:val="24"/>
        </w:rPr>
        <w:t xml:space="preserve">. </w:t>
      </w:r>
      <w:r w:rsidR="001553A3" w:rsidRPr="004C1FA1">
        <w:rPr>
          <w:sz w:val="24"/>
          <w:szCs w:val="24"/>
        </w:rPr>
        <w:t>ПРЕДВАРИТЕЛЬНЫЙ КВАЛИФИКАЦИОННЫЙ ОТБОР</w:t>
      </w:r>
      <w:bookmarkEnd w:id="48"/>
    </w:p>
    <w:p w14:paraId="3AE6F6DD" w14:textId="77777777" w:rsidR="00FE56A0" w:rsidRPr="004C1FA1" w:rsidRDefault="00FE56A0" w:rsidP="00FE56A0">
      <w:pPr>
        <w:pStyle w:val="a9"/>
        <w:numPr>
          <w:ilvl w:val="0"/>
          <w:numId w:val="21"/>
        </w:numPr>
        <w:rPr>
          <w:vanish/>
          <w:sz w:val="24"/>
          <w:szCs w:val="24"/>
        </w:rPr>
      </w:pPr>
    </w:p>
    <w:p w14:paraId="170343E8" w14:textId="77777777" w:rsidR="00FE56A0" w:rsidRPr="004C1FA1" w:rsidRDefault="00FE56A0" w:rsidP="00FE56A0">
      <w:pPr>
        <w:pStyle w:val="a9"/>
        <w:numPr>
          <w:ilvl w:val="0"/>
          <w:numId w:val="21"/>
        </w:numPr>
        <w:rPr>
          <w:vanish/>
          <w:sz w:val="24"/>
          <w:szCs w:val="24"/>
        </w:rPr>
      </w:pPr>
    </w:p>
    <w:p w14:paraId="023A8A90" w14:textId="77777777" w:rsidR="00FE56A0" w:rsidRPr="004C1FA1" w:rsidRDefault="00FE56A0" w:rsidP="00FE56A0">
      <w:pPr>
        <w:pStyle w:val="a9"/>
        <w:numPr>
          <w:ilvl w:val="0"/>
          <w:numId w:val="21"/>
        </w:numPr>
        <w:rPr>
          <w:vanish/>
          <w:sz w:val="24"/>
          <w:szCs w:val="24"/>
        </w:rPr>
      </w:pPr>
    </w:p>
    <w:p w14:paraId="77E7DFBF" w14:textId="77777777" w:rsidR="00FE56A0" w:rsidRPr="004C1FA1" w:rsidRDefault="00FE56A0" w:rsidP="00FE56A0">
      <w:pPr>
        <w:pStyle w:val="a9"/>
        <w:numPr>
          <w:ilvl w:val="0"/>
          <w:numId w:val="21"/>
        </w:numPr>
        <w:rPr>
          <w:vanish/>
          <w:sz w:val="24"/>
          <w:szCs w:val="24"/>
        </w:rPr>
      </w:pPr>
    </w:p>
    <w:p w14:paraId="5DE91CE1" w14:textId="77777777" w:rsidR="00FE56A0" w:rsidRPr="004C1FA1" w:rsidRDefault="00FE56A0" w:rsidP="00FE56A0">
      <w:pPr>
        <w:pStyle w:val="a9"/>
        <w:numPr>
          <w:ilvl w:val="0"/>
          <w:numId w:val="21"/>
        </w:numPr>
        <w:rPr>
          <w:vanish/>
          <w:sz w:val="24"/>
          <w:szCs w:val="24"/>
        </w:rPr>
      </w:pPr>
    </w:p>
    <w:p w14:paraId="1E384916" w14:textId="77777777" w:rsidR="00FE56A0" w:rsidRPr="004C1FA1" w:rsidRDefault="00FE56A0" w:rsidP="00FE56A0">
      <w:pPr>
        <w:pStyle w:val="a9"/>
        <w:numPr>
          <w:ilvl w:val="0"/>
          <w:numId w:val="21"/>
        </w:numPr>
        <w:rPr>
          <w:vanish/>
          <w:sz w:val="24"/>
          <w:szCs w:val="24"/>
        </w:rPr>
      </w:pPr>
    </w:p>
    <w:p w14:paraId="11E3FE7B" w14:textId="77777777" w:rsidR="00FE56A0" w:rsidRPr="004C1FA1" w:rsidRDefault="00FE56A0" w:rsidP="00FE56A0">
      <w:pPr>
        <w:pStyle w:val="a9"/>
        <w:numPr>
          <w:ilvl w:val="0"/>
          <w:numId w:val="21"/>
        </w:numPr>
        <w:rPr>
          <w:vanish/>
          <w:sz w:val="24"/>
          <w:szCs w:val="24"/>
        </w:rPr>
      </w:pPr>
    </w:p>
    <w:p w14:paraId="7580B85B" w14:textId="77777777" w:rsidR="00FE56A0" w:rsidRPr="004C1FA1" w:rsidRDefault="00FE56A0" w:rsidP="00FE56A0">
      <w:pPr>
        <w:pStyle w:val="a9"/>
        <w:numPr>
          <w:ilvl w:val="0"/>
          <w:numId w:val="21"/>
        </w:numPr>
        <w:rPr>
          <w:vanish/>
          <w:sz w:val="24"/>
          <w:szCs w:val="24"/>
        </w:rPr>
      </w:pPr>
    </w:p>
    <w:p w14:paraId="78ED15F2" w14:textId="77777777" w:rsidR="00FE56A0" w:rsidRPr="004C1FA1" w:rsidRDefault="00FE56A0" w:rsidP="00FE56A0">
      <w:pPr>
        <w:pStyle w:val="a9"/>
        <w:numPr>
          <w:ilvl w:val="0"/>
          <w:numId w:val="21"/>
        </w:numPr>
        <w:rPr>
          <w:vanish/>
          <w:sz w:val="24"/>
          <w:szCs w:val="24"/>
        </w:rPr>
      </w:pPr>
    </w:p>
    <w:p w14:paraId="72D214EA" w14:textId="77777777" w:rsidR="00FE56A0" w:rsidRPr="004C1FA1" w:rsidRDefault="00FE56A0" w:rsidP="00FE56A0">
      <w:pPr>
        <w:pStyle w:val="a9"/>
        <w:numPr>
          <w:ilvl w:val="0"/>
          <w:numId w:val="21"/>
        </w:numPr>
        <w:rPr>
          <w:vanish/>
          <w:sz w:val="24"/>
          <w:szCs w:val="24"/>
        </w:rPr>
      </w:pPr>
    </w:p>
    <w:p w14:paraId="4825FD31" w14:textId="77777777" w:rsidR="00FE56A0" w:rsidRPr="004C1FA1" w:rsidRDefault="00FE56A0" w:rsidP="00FE56A0">
      <w:pPr>
        <w:pStyle w:val="a9"/>
        <w:numPr>
          <w:ilvl w:val="0"/>
          <w:numId w:val="21"/>
        </w:numPr>
        <w:rPr>
          <w:vanish/>
          <w:sz w:val="24"/>
          <w:szCs w:val="24"/>
        </w:rPr>
      </w:pPr>
    </w:p>
    <w:p w14:paraId="64F3877F" w14:textId="77777777" w:rsidR="00FE56A0" w:rsidRPr="004C1FA1" w:rsidRDefault="00FE56A0" w:rsidP="00FE56A0">
      <w:pPr>
        <w:pStyle w:val="a9"/>
        <w:numPr>
          <w:ilvl w:val="0"/>
          <w:numId w:val="21"/>
        </w:numPr>
        <w:rPr>
          <w:vanish/>
          <w:sz w:val="24"/>
          <w:szCs w:val="24"/>
        </w:rPr>
      </w:pPr>
    </w:p>
    <w:p w14:paraId="7C68524F" w14:textId="77777777" w:rsidR="00FE56A0" w:rsidRPr="004C1FA1" w:rsidRDefault="00FE56A0" w:rsidP="00FE56A0">
      <w:pPr>
        <w:pStyle w:val="a9"/>
        <w:numPr>
          <w:ilvl w:val="0"/>
          <w:numId w:val="21"/>
        </w:numPr>
        <w:rPr>
          <w:vanish/>
          <w:sz w:val="24"/>
          <w:szCs w:val="24"/>
        </w:rPr>
      </w:pPr>
    </w:p>
    <w:p w14:paraId="56475650" w14:textId="6DA20A0C" w:rsidR="001553A3" w:rsidRPr="004C1FA1" w:rsidRDefault="001553A3" w:rsidP="00FE56A0">
      <w:pPr>
        <w:pStyle w:val="a5"/>
        <w:numPr>
          <w:ilvl w:val="1"/>
          <w:numId w:val="21"/>
        </w:numPr>
        <w:ind w:left="0" w:firstLine="709"/>
        <w:rPr>
          <w:sz w:val="24"/>
          <w:szCs w:val="24"/>
        </w:rPr>
      </w:pPr>
      <w:r w:rsidRPr="004C1FA1">
        <w:rPr>
          <w:sz w:val="24"/>
          <w:szCs w:val="24"/>
        </w:rPr>
        <w:t>Общие положения.</w:t>
      </w:r>
    </w:p>
    <w:p w14:paraId="09C730B4" w14:textId="77777777" w:rsidR="001553A3" w:rsidRPr="004C1FA1" w:rsidRDefault="001553A3" w:rsidP="00E7659E">
      <w:pPr>
        <w:pStyle w:val="30"/>
        <w:keepNext w:val="0"/>
        <w:keepLines w:val="0"/>
        <w:widowControl/>
        <w:numPr>
          <w:ilvl w:val="2"/>
          <w:numId w:val="9"/>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Предварительный квалификационный Отбор (далее – Отбор) является дополнительным элементом Конкурентной Закупочной процедуры и представляет собой происходящий до подачи Заявок с технико- коммерческими предложениями допуск Участников Закупочной процедуры в соответствии с требованиями и критериями, установленными Организатором закупки. Отбор проводится только в открытой форме, т.е. в нем может принимать участие любое лицо.</w:t>
      </w:r>
    </w:p>
    <w:p w14:paraId="39A4239C" w14:textId="77777777" w:rsidR="001553A3" w:rsidRPr="004C1FA1" w:rsidRDefault="001553A3" w:rsidP="00E7659E">
      <w:pPr>
        <w:pStyle w:val="30"/>
        <w:keepNext w:val="0"/>
        <w:keepLines w:val="0"/>
        <w:widowControl/>
        <w:numPr>
          <w:ilvl w:val="2"/>
          <w:numId w:val="9"/>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Результатом Отбора является перечень квалифицированных поставщиков, которым предоставляется право принять участие в будущих закупках, проводимых среди них.</w:t>
      </w:r>
    </w:p>
    <w:p w14:paraId="68F6F6AE" w14:textId="77777777" w:rsidR="001553A3" w:rsidRPr="004C1FA1" w:rsidRDefault="001553A3" w:rsidP="00E7659E">
      <w:pPr>
        <w:pStyle w:val="30"/>
        <w:keepNext w:val="0"/>
        <w:keepLines w:val="0"/>
        <w:widowControl/>
        <w:numPr>
          <w:ilvl w:val="2"/>
          <w:numId w:val="9"/>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При проведении Отбора применяются нормы Положения в отношении порядка проведения открытого запроса предложений (раздел V Положения) или открытого запроса котировок (раздел VI Положения), с учетом особенностей и порядка проведения такого Отбора, предусмотренных ниже в настоящем Разделе.</w:t>
      </w:r>
    </w:p>
    <w:p w14:paraId="65625756" w14:textId="77777777" w:rsidR="001553A3" w:rsidRPr="004C1FA1" w:rsidRDefault="001553A3" w:rsidP="00E7659E">
      <w:pPr>
        <w:pStyle w:val="30"/>
        <w:keepNext w:val="0"/>
        <w:keepLines w:val="0"/>
        <w:widowControl/>
        <w:numPr>
          <w:ilvl w:val="2"/>
          <w:numId w:val="9"/>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Дальнейшее участие в Конкурентной закупке принимают только Участники, отобранные по результатам Отбора. При этом процедура закупки, проведенная с Отбором, рассматривается для целей настоящего Положения как открытая.</w:t>
      </w:r>
    </w:p>
    <w:p w14:paraId="6638E926" w14:textId="77777777" w:rsidR="001553A3" w:rsidRPr="004C1FA1" w:rsidRDefault="001553A3" w:rsidP="00FE56A0">
      <w:pPr>
        <w:pStyle w:val="a5"/>
        <w:numPr>
          <w:ilvl w:val="1"/>
          <w:numId w:val="21"/>
        </w:numPr>
        <w:ind w:left="0" w:firstLine="709"/>
        <w:rPr>
          <w:sz w:val="24"/>
          <w:szCs w:val="24"/>
        </w:rPr>
      </w:pPr>
      <w:r w:rsidRPr="004C1FA1">
        <w:rPr>
          <w:sz w:val="24"/>
          <w:szCs w:val="24"/>
        </w:rPr>
        <w:t>Извещение о проведении Отбора и Закупочная документация.</w:t>
      </w:r>
    </w:p>
    <w:p w14:paraId="4F962DB8" w14:textId="77777777" w:rsidR="0098736F" w:rsidRPr="004C1FA1" w:rsidRDefault="0098736F" w:rsidP="0098736F">
      <w:pPr>
        <w:pStyle w:val="a9"/>
        <w:widowControl/>
        <w:numPr>
          <w:ilvl w:val="1"/>
          <w:numId w:val="9"/>
        </w:numPr>
        <w:autoSpaceDE/>
        <w:autoSpaceDN/>
        <w:outlineLvl w:val="2"/>
        <w:rPr>
          <w:rFonts w:eastAsiaTheme="majorEastAsia"/>
          <w:vanish/>
          <w:sz w:val="24"/>
          <w:szCs w:val="24"/>
        </w:rPr>
      </w:pPr>
    </w:p>
    <w:p w14:paraId="30553C1C" w14:textId="35BDDB63" w:rsidR="001553A3" w:rsidRPr="004C1FA1" w:rsidRDefault="001553A3" w:rsidP="0098736F">
      <w:pPr>
        <w:pStyle w:val="30"/>
        <w:keepNext w:val="0"/>
        <w:keepLines w:val="0"/>
        <w:widowControl/>
        <w:numPr>
          <w:ilvl w:val="2"/>
          <w:numId w:val="9"/>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Извещение и Закупочная документация по Отбору формируются с учетом следующих особенностей:</w:t>
      </w:r>
    </w:p>
    <w:p w14:paraId="50EFC7D3" w14:textId="77777777" w:rsidR="001553A3" w:rsidRPr="004C1FA1" w:rsidRDefault="001553A3" w:rsidP="00E7659E">
      <w:pPr>
        <w:pStyle w:val="11"/>
        <w:widowControl/>
        <w:numPr>
          <w:ilvl w:val="3"/>
          <w:numId w:val="9"/>
        </w:numPr>
        <w:autoSpaceDE/>
        <w:autoSpaceDN/>
        <w:ind w:left="0" w:firstLine="709"/>
        <w:jc w:val="both"/>
        <w:rPr>
          <w:b w:val="0"/>
          <w:sz w:val="24"/>
          <w:szCs w:val="24"/>
        </w:rPr>
      </w:pPr>
      <w:r w:rsidRPr="004C1FA1">
        <w:rPr>
          <w:b w:val="0"/>
          <w:sz w:val="24"/>
          <w:szCs w:val="24"/>
        </w:rPr>
        <w:t>Извещении и Закупочной документации по Отбору сведения о начальной (максимальной) цене, либо цена единицы товара, работы, услуги и максимальное значение цены договора, а также иные сведения, указание которых невозможно в силу специфики Отбора, могут не указываться;</w:t>
      </w:r>
    </w:p>
    <w:p w14:paraId="19D1D8B3" w14:textId="77777777" w:rsidR="002B7271" w:rsidRPr="004C1FA1" w:rsidRDefault="001553A3" w:rsidP="00E7659E">
      <w:pPr>
        <w:pStyle w:val="11"/>
        <w:widowControl/>
        <w:numPr>
          <w:ilvl w:val="3"/>
          <w:numId w:val="9"/>
        </w:numPr>
        <w:autoSpaceDE/>
        <w:autoSpaceDN/>
        <w:ind w:left="0" w:firstLine="709"/>
        <w:jc w:val="both"/>
        <w:rPr>
          <w:b w:val="0"/>
          <w:sz w:val="24"/>
          <w:szCs w:val="24"/>
        </w:rPr>
      </w:pPr>
      <w:r w:rsidRPr="004C1FA1">
        <w:rPr>
          <w:b w:val="0"/>
          <w:sz w:val="24"/>
          <w:szCs w:val="24"/>
        </w:rPr>
        <w:t>Извещение о проведении Отбора, в том числе должно содержать следующие существенные условия его проведения:</w:t>
      </w:r>
    </w:p>
    <w:p w14:paraId="227305D9" w14:textId="77777777" w:rsidR="002B7271" w:rsidRPr="004C1FA1" w:rsidRDefault="001553A3" w:rsidP="002B7271">
      <w:pPr>
        <w:pStyle w:val="11"/>
        <w:widowControl/>
        <w:autoSpaceDE/>
        <w:autoSpaceDN/>
        <w:ind w:left="709"/>
        <w:jc w:val="both"/>
        <w:rPr>
          <w:b w:val="0"/>
          <w:sz w:val="24"/>
          <w:szCs w:val="24"/>
        </w:rPr>
      </w:pPr>
      <w:r w:rsidRPr="004C1FA1">
        <w:rPr>
          <w:b w:val="0"/>
          <w:sz w:val="24"/>
          <w:szCs w:val="24"/>
        </w:rPr>
        <w:t>1)</w:t>
      </w:r>
      <w:r w:rsidRPr="004C1FA1">
        <w:rPr>
          <w:b w:val="0"/>
          <w:sz w:val="24"/>
          <w:szCs w:val="24"/>
        </w:rPr>
        <w:tab/>
        <w:t>Указание на Продукцию, для закупки которой проводится Отбор;</w:t>
      </w:r>
    </w:p>
    <w:p w14:paraId="29D792B9" w14:textId="77777777" w:rsidR="004C5E1A" w:rsidRDefault="001553A3" w:rsidP="004C5E1A">
      <w:pPr>
        <w:pStyle w:val="11"/>
        <w:widowControl/>
        <w:autoSpaceDE/>
        <w:autoSpaceDN/>
        <w:ind w:left="0" w:firstLine="709"/>
        <w:jc w:val="both"/>
        <w:rPr>
          <w:b w:val="0"/>
          <w:sz w:val="24"/>
          <w:szCs w:val="24"/>
        </w:rPr>
      </w:pPr>
      <w:r w:rsidRPr="004C1FA1">
        <w:rPr>
          <w:b w:val="0"/>
          <w:sz w:val="24"/>
          <w:szCs w:val="24"/>
        </w:rPr>
        <w:t>2)</w:t>
      </w:r>
      <w:r w:rsidRPr="004C1FA1">
        <w:rPr>
          <w:b w:val="0"/>
          <w:sz w:val="24"/>
          <w:szCs w:val="24"/>
        </w:rPr>
        <w:tab/>
        <w:t xml:space="preserve">Указание на право Организатора </w:t>
      </w:r>
      <w:bookmarkStart w:id="49" w:name="_GoBack"/>
      <w:bookmarkEnd w:id="49"/>
      <w:r w:rsidRPr="004C1FA1">
        <w:rPr>
          <w:b w:val="0"/>
          <w:sz w:val="24"/>
          <w:szCs w:val="24"/>
        </w:rPr>
        <w:t>закупки отказаться от проведения дальнейших закупок по результатам Отбора;</w:t>
      </w:r>
    </w:p>
    <w:p w14:paraId="31B41FDD" w14:textId="69F511B5" w:rsidR="001553A3" w:rsidRPr="004C1FA1" w:rsidRDefault="001553A3" w:rsidP="004C5E1A">
      <w:pPr>
        <w:pStyle w:val="11"/>
        <w:widowControl/>
        <w:autoSpaceDE/>
        <w:autoSpaceDN/>
        <w:ind w:left="0" w:firstLine="709"/>
        <w:jc w:val="both"/>
        <w:rPr>
          <w:b w:val="0"/>
          <w:sz w:val="24"/>
          <w:szCs w:val="24"/>
        </w:rPr>
      </w:pPr>
      <w:r w:rsidRPr="004C1FA1">
        <w:rPr>
          <w:b w:val="0"/>
          <w:sz w:val="24"/>
          <w:szCs w:val="24"/>
        </w:rPr>
        <w:t>3)</w:t>
      </w:r>
      <w:r w:rsidRPr="004C1FA1">
        <w:rPr>
          <w:b w:val="0"/>
          <w:sz w:val="24"/>
          <w:szCs w:val="24"/>
        </w:rPr>
        <w:tab/>
        <w:t>Предупреждение о том, что в рамках будущих закупок будут рассмотрены только Заявки Участников, которые успешно прошли Отбор.</w:t>
      </w:r>
    </w:p>
    <w:p w14:paraId="66372671" w14:textId="79B53760" w:rsidR="002B7271" w:rsidRPr="004C1FA1" w:rsidRDefault="001553A3" w:rsidP="004C5E1A">
      <w:pPr>
        <w:pStyle w:val="11"/>
        <w:widowControl/>
        <w:numPr>
          <w:ilvl w:val="3"/>
          <w:numId w:val="9"/>
        </w:numPr>
        <w:tabs>
          <w:tab w:val="left" w:pos="1701"/>
        </w:tabs>
        <w:autoSpaceDE/>
        <w:autoSpaceDN/>
        <w:ind w:left="0" w:firstLine="709"/>
        <w:jc w:val="both"/>
        <w:rPr>
          <w:sz w:val="24"/>
          <w:szCs w:val="24"/>
        </w:rPr>
      </w:pPr>
      <w:r w:rsidRPr="004C1FA1">
        <w:rPr>
          <w:b w:val="0"/>
          <w:sz w:val="24"/>
          <w:szCs w:val="24"/>
        </w:rPr>
        <w:t>Закупочная документация по Отбору, в том числе должна содержать следующие существенные условия:</w:t>
      </w:r>
    </w:p>
    <w:p w14:paraId="6CCAAFFD" w14:textId="77777777" w:rsidR="001553A3" w:rsidRPr="004C1FA1" w:rsidRDefault="001553A3" w:rsidP="002B7271">
      <w:pPr>
        <w:pStyle w:val="11"/>
        <w:widowControl/>
        <w:autoSpaceDE/>
        <w:autoSpaceDN/>
        <w:ind w:left="709"/>
        <w:jc w:val="both"/>
        <w:rPr>
          <w:sz w:val="24"/>
          <w:szCs w:val="24"/>
        </w:rPr>
      </w:pPr>
      <w:r w:rsidRPr="004C1FA1">
        <w:rPr>
          <w:b w:val="0"/>
          <w:sz w:val="24"/>
          <w:szCs w:val="24"/>
        </w:rPr>
        <w:t>1)</w:t>
      </w:r>
      <w:r w:rsidRPr="004C1FA1">
        <w:rPr>
          <w:b w:val="0"/>
          <w:sz w:val="24"/>
          <w:szCs w:val="24"/>
        </w:rPr>
        <w:tab/>
        <w:t>Подробные условия и порядок проведения Отбора;</w:t>
      </w:r>
      <w:r w:rsidRPr="004C1FA1">
        <w:rPr>
          <w:b w:val="0"/>
          <w:sz w:val="24"/>
          <w:szCs w:val="24"/>
        </w:rPr>
        <w:br/>
        <w:t>2)</w:t>
      </w:r>
      <w:r w:rsidRPr="004C1FA1">
        <w:rPr>
          <w:b w:val="0"/>
          <w:sz w:val="24"/>
          <w:szCs w:val="24"/>
        </w:rPr>
        <w:tab/>
        <w:t>Требования к Участникам процедуры закупки на этапе Отбора для будущей закупки;</w:t>
      </w:r>
      <w:r w:rsidRPr="004C1FA1">
        <w:rPr>
          <w:b w:val="0"/>
          <w:sz w:val="24"/>
          <w:szCs w:val="24"/>
        </w:rPr>
        <w:br/>
        <w:t>3)</w:t>
      </w:r>
      <w:r w:rsidRPr="004C1FA1">
        <w:rPr>
          <w:b w:val="0"/>
          <w:sz w:val="24"/>
          <w:szCs w:val="24"/>
        </w:rPr>
        <w:tab/>
        <w:t>Требования к составу и оформлению Заявки на этапе Отбора, в том числе способу подтверждения соответствия Участника процедуры закупки предъявляемым требованиям</w:t>
      </w:r>
      <w:r w:rsidRPr="004C1FA1">
        <w:rPr>
          <w:sz w:val="24"/>
          <w:szCs w:val="24"/>
        </w:rPr>
        <w:t>.</w:t>
      </w:r>
    </w:p>
    <w:p w14:paraId="36CE6F2D" w14:textId="77777777" w:rsidR="002B7271" w:rsidRPr="004C1FA1" w:rsidRDefault="002B7271" w:rsidP="002B7271">
      <w:pPr>
        <w:pStyle w:val="11"/>
        <w:widowControl/>
        <w:autoSpaceDE/>
        <w:autoSpaceDN/>
        <w:ind w:left="709"/>
        <w:jc w:val="both"/>
        <w:rPr>
          <w:sz w:val="24"/>
          <w:szCs w:val="24"/>
        </w:rPr>
      </w:pPr>
    </w:p>
    <w:p w14:paraId="288BEB57" w14:textId="77777777" w:rsidR="001553A3" w:rsidRPr="004C1FA1" w:rsidRDefault="001553A3" w:rsidP="0098736F">
      <w:pPr>
        <w:pStyle w:val="a5"/>
        <w:numPr>
          <w:ilvl w:val="1"/>
          <w:numId w:val="21"/>
        </w:numPr>
        <w:ind w:left="0" w:firstLine="709"/>
        <w:rPr>
          <w:sz w:val="24"/>
          <w:szCs w:val="24"/>
        </w:rPr>
      </w:pPr>
      <w:r w:rsidRPr="004C1FA1">
        <w:rPr>
          <w:sz w:val="24"/>
          <w:szCs w:val="24"/>
        </w:rPr>
        <w:t>Предоставление Извещения о проведении Отбора и Закупочной документации.</w:t>
      </w:r>
      <w:r w:rsidRPr="004C1FA1">
        <w:rPr>
          <w:sz w:val="24"/>
          <w:szCs w:val="24"/>
        </w:rPr>
        <w:br/>
        <w:t>Отбор проводится только в открытой форме с официальным размещением Извещения и Закупочной документации в установленных источниках.</w:t>
      </w:r>
    </w:p>
    <w:p w14:paraId="3DAF7958" w14:textId="77777777" w:rsidR="001553A3" w:rsidRPr="004C1FA1" w:rsidRDefault="001553A3" w:rsidP="00F34C94">
      <w:pPr>
        <w:pStyle w:val="a5"/>
        <w:numPr>
          <w:ilvl w:val="1"/>
          <w:numId w:val="21"/>
        </w:numPr>
        <w:ind w:left="0" w:firstLine="709"/>
        <w:rPr>
          <w:sz w:val="24"/>
          <w:szCs w:val="24"/>
        </w:rPr>
      </w:pPr>
      <w:r w:rsidRPr="004C1FA1">
        <w:rPr>
          <w:sz w:val="24"/>
          <w:szCs w:val="24"/>
        </w:rPr>
        <w:t>Подведение итогов Отбора.</w:t>
      </w:r>
    </w:p>
    <w:p w14:paraId="3CA4F3D4" w14:textId="77777777" w:rsidR="00F34C94" w:rsidRPr="004C1FA1" w:rsidRDefault="00F34C94" w:rsidP="00F34C94">
      <w:pPr>
        <w:pStyle w:val="a9"/>
        <w:widowControl/>
        <w:numPr>
          <w:ilvl w:val="1"/>
          <w:numId w:val="9"/>
        </w:numPr>
        <w:autoSpaceDE/>
        <w:autoSpaceDN/>
        <w:outlineLvl w:val="2"/>
        <w:rPr>
          <w:rFonts w:eastAsiaTheme="majorEastAsia"/>
          <w:vanish/>
          <w:sz w:val="24"/>
          <w:szCs w:val="24"/>
        </w:rPr>
      </w:pPr>
    </w:p>
    <w:p w14:paraId="4D226453" w14:textId="77777777" w:rsidR="00F34C94" w:rsidRPr="004C1FA1" w:rsidRDefault="00F34C94" w:rsidP="00F34C94">
      <w:pPr>
        <w:pStyle w:val="a9"/>
        <w:widowControl/>
        <w:numPr>
          <w:ilvl w:val="1"/>
          <w:numId w:val="9"/>
        </w:numPr>
        <w:autoSpaceDE/>
        <w:autoSpaceDN/>
        <w:outlineLvl w:val="2"/>
        <w:rPr>
          <w:rFonts w:eastAsiaTheme="majorEastAsia"/>
          <w:vanish/>
          <w:sz w:val="24"/>
          <w:szCs w:val="24"/>
        </w:rPr>
      </w:pPr>
    </w:p>
    <w:p w14:paraId="0FCEF3F2" w14:textId="1F2AEF13" w:rsidR="001553A3" w:rsidRPr="004C1FA1" w:rsidRDefault="001553A3" w:rsidP="00F34C94">
      <w:pPr>
        <w:pStyle w:val="30"/>
        <w:keepNext w:val="0"/>
        <w:keepLines w:val="0"/>
        <w:widowControl/>
        <w:numPr>
          <w:ilvl w:val="2"/>
          <w:numId w:val="9"/>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Перечень критериев Отбора и порядок Отбора устанавливаются в конкретной Закупочной документации.</w:t>
      </w:r>
    </w:p>
    <w:p w14:paraId="11714FA0" w14:textId="77777777" w:rsidR="00080949" w:rsidRPr="004C1FA1" w:rsidRDefault="001553A3" w:rsidP="00E7659E">
      <w:pPr>
        <w:pStyle w:val="30"/>
        <w:keepNext w:val="0"/>
        <w:keepLines w:val="0"/>
        <w:widowControl/>
        <w:numPr>
          <w:ilvl w:val="2"/>
          <w:numId w:val="9"/>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Допускаются следующие критерии Отбора:</w:t>
      </w:r>
    </w:p>
    <w:p w14:paraId="43087641" w14:textId="77777777" w:rsidR="00080949" w:rsidRPr="004C1FA1" w:rsidRDefault="001553A3" w:rsidP="00F34C94">
      <w:pPr>
        <w:pStyle w:val="30"/>
        <w:keepNext w:val="0"/>
        <w:keepLines w:val="0"/>
        <w:widowControl/>
        <w:tabs>
          <w:tab w:val="left" w:pos="1134"/>
        </w:tabs>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1)</w:t>
      </w:r>
      <w:r w:rsidRPr="004C1FA1">
        <w:rPr>
          <w:rFonts w:ascii="Times New Roman" w:hAnsi="Times New Roman" w:cs="Times New Roman"/>
          <w:color w:val="auto"/>
        </w:rPr>
        <w:tab/>
        <w:t>соответствия Заявки (предложения) по своему составу, оформлению, описанию предлагаемой Продукции требованиям закуп</w:t>
      </w:r>
      <w:r w:rsidR="00080949" w:rsidRPr="004C1FA1">
        <w:rPr>
          <w:rFonts w:ascii="Times New Roman" w:hAnsi="Times New Roman" w:cs="Times New Roman"/>
          <w:color w:val="auto"/>
        </w:rPr>
        <w:t>очной документации по существу;</w:t>
      </w:r>
    </w:p>
    <w:p w14:paraId="36AD803E" w14:textId="77777777" w:rsidR="00080949" w:rsidRPr="004C1FA1" w:rsidRDefault="001553A3" w:rsidP="00F34C94">
      <w:pPr>
        <w:pStyle w:val="30"/>
        <w:keepNext w:val="0"/>
        <w:keepLines w:val="0"/>
        <w:widowControl/>
        <w:tabs>
          <w:tab w:val="left" w:pos="1134"/>
        </w:tabs>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2)</w:t>
      </w:r>
      <w:r w:rsidRPr="004C1FA1">
        <w:rPr>
          <w:rFonts w:ascii="Times New Roman" w:hAnsi="Times New Roman" w:cs="Times New Roman"/>
          <w:color w:val="auto"/>
        </w:rPr>
        <w:tab/>
        <w:t>достоверность сведений и действительности документов, прив</w:t>
      </w:r>
      <w:r w:rsidR="00080949" w:rsidRPr="004C1FA1">
        <w:rPr>
          <w:rFonts w:ascii="Times New Roman" w:hAnsi="Times New Roman" w:cs="Times New Roman"/>
          <w:color w:val="auto"/>
        </w:rPr>
        <w:t>еденных в Заявке (предложении);</w:t>
      </w:r>
    </w:p>
    <w:p w14:paraId="391DA231" w14:textId="77777777" w:rsidR="00080949" w:rsidRPr="004C1FA1" w:rsidRDefault="001553A3" w:rsidP="00F34C94">
      <w:pPr>
        <w:pStyle w:val="30"/>
        <w:keepNext w:val="0"/>
        <w:keepLines w:val="0"/>
        <w:widowControl/>
        <w:tabs>
          <w:tab w:val="left" w:pos="1134"/>
        </w:tabs>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3)</w:t>
      </w:r>
      <w:r w:rsidRPr="004C1FA1">
        <w:rPr>
          <w:rFonts w:ascii="Times New Roman" w:hAnsi="Times New Roman" w:cs="Times New Roman"/>
          <w:color w:val="auto"/>
        </w:rPr>
        <w:tab/>
        <w:t>соответствия Участника Закупочной процедуры требованиям, установл</w:t>
      </w:r>
      <w:r w:rsidR="00080949" w:rsidRPr="004C1FA1">
        <w:rPr>
          <w:rFonts w:ascii="Times New Roman" w:hAnsi="Times New Roman" w:cs="Times New Roman"/>
          <w:color w:val="auto"/>
        </w:rPr>
        <w:t>енным закупочной документацией;</w:t>
      </w:r>
    </w:p>
    <w:p w14:paraId="40E3F935" w14:textId="77777777" w:rsidR="00080949" w:rsidRPr="004C1FA1" w:rsidRDefault="001553A3" w:rsidP="00F34C94">
      <w:pPr>
        <w:pStyle w:val="30"/>
        <w:keepNext w:val="0"/>
        <w:keepLines w:val="0"/>
        <w:widowControl/>
        <w:tabs>
          <w:tab w:val="left" w:pos="1134"/>
        </w:tabs>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4)</w:t>
      </w:r>
      <w:r w:rsidRPr="004C1FA1">
        <w:rPr>
          <w:rFonts w:ascii="Times New Roman" w:hAnsi="Times New Roman" w:cs="Times New Roman"/>
          <w:color w:val="auto"/>
        </w:rPr>
        <w:tab/>
        <w:t>соответствия предлагаемой Участником Закупочной процедуры Продукции и договорных условий требо</w:t>
      </w:r>
      <w:r w:rsidR="00080949" w:rsidRPr="004C1FA1">
        <w:rPr>
          <w:rFonts w:ascii="Times New Roman" w:hAnsi="Times New Roman" w:cs="Times New Roman"/>
          <w:color w:val="auto"/>
        </w:rPr>
        <w:t>ваниям закупочной документации;</w:t>
      </w:r>
    </w:p>
    <w:p w14:paraId="04DC4411" w14:textId="77777777" w:rsidR="001553A3" w:rsidRPr="004C1FA1" w:rsidRDefault="001553A3" w:rsidP="00F34C94">
      <w:pPr>
        <w:pStyle w:val="30"/>
        <w:keepNext w:val="0"/>
        <w:keepLines w:val="0"/>
        <w:widowControl/>
        <w:tabs>
          <w:tab w:val="left" w:pos="1134"/>
        </w:tabs>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5)</w:t>
      </w:r>
      <w:r w:rsidRPr="004C1FA1">
        <w:rPr>
          <w:rFonts w:ascii="Times New Roman" w:hAnsi="Times New Roman" w:cs="Times New Roman"/>
          <w:color w:val="auto"/>
        </w:rPr>
        <w:tab/>
        <w:t>предоставления Участником Закупочной процедуры требуемого обеспечения Заявки (предложения).</w:t>
      </w:r>
    </w:p>
    <w:p w14:paraId="62BE2B3D" w14:textId="77777777" w:rsidR="00F34C94" w:rsidRPr="004C1FA1" w:rsidRDefault="001553A3" w:rsidP="00F34C94">
      <w:pPr>
        <w:pStyle w:val="30"/>
        <w:keepNext w:val="0"/>
        <w:keepLines w:val="0"/>
        <w:widowControl/>
        <w:numPr>
          <w:ilvl w:val="2"/>
          <w:numId w:val="9"/>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ab/>
        <w:t>По результатам подведения итогов Отбора оформляется Протокол заседания Комиссии, который должен содержать следующие сведения:</w:t>
      </w:r>
    </w:p>
    <w:p w14:paraId="6668307D" w14:textId="77777777" w:rsidR="00F34C94" w:rsidRPr="004C1FA1" w:rsidRDefault="001553A3" w:rsidP="00F34C94">
      <w:pPr>
        <w:pStyle w:val="30"/>
        <w:keepNext w:val="0"/>
        <w:keepLines w:val="0"/>
        <w:widowControl/>
        <w:autoSpaceDE/>
        <w:autoSpaceDN/>
        <w:spacing w:before="0"/>
        <w:ind w:firstLine="851"/>
        <w:jc w:val="both"/>
        <w:rPr>
          <w:rFonts w:ascii="Times New Roman" w:hAnsi="Times New Roman" w:cs="Times New Roman"/>
          <w:color w:val="auto"/>
        </w:rPr>
      </w:pPr>
      <w:r w:rsidRPr="004C1FA1">
        <w:rPr>
          <w:rFonts w:ascii="Times New Roman" w:hAnsi="Times New Roman" w:cs="Times New Roman"/>
          <w:color w:val="auto"/>
        </w:rPr>
        <w:t>1)</w:t>
      </w:r>
      <w:r w:rsidRPr="004C1FA1">
        <w:rPr>
          <w:rFonts w:ascii="Times New Roman" w:hAnsi="Times New Roman" w:cs="Times New Roman"/>
          <w:color w:val="auto"/>
        </w:rPr>
        <w:tab/>
        <w:t>наименование Продукции, для закупки которой проводится Отбор;</w:t>
      </w:r>
    </w:p>
    <w:p w14:paraId="37AB1CEB" w14:textId="77777777" w:rsidR="00F34C94" w:rsidRPr="004C1FA1" w:rsidRDefault="001553A3" w:rsidP="00F34C94">
      <w:pPr>
        <w:pStyle w:val="30"/>
        <w:keepNext w:val="0"/>
        <w:keepLines w:val="0"/>
        <w:widowControl/>
        <w:autoSpaceDE/>
        <w:autoSpaceDN/>
        <w:spacing w:before="0"/>
        <w:ind w:firstLine="851"/>
        <w:jc w:val="both"/>
        <w:rPr>
          <w:rFonts w:ascii="Times New Roman" w:hAnsi="Times New Roman" w:cs="Times New Roman"/>
          <w:color w:val="auto"/>
        </w:rPr>
      </w:pPr>
      <w:r w:rsidRPr="004C1FA1">
        <w:rPr>
          <w:rFonts w:ascii="Times New Roman" w:hAnsi="Times New Roman" w:cs="Times New Roman"/>
          <w:color w:val="auto"/>
        </w:rPr>
        <w:t>2)</w:t>
      </w:r>
      <w:r w:rsidRPr="004C1FA1">
        <w:rPr>
          <w:rFonts w:ascii="Times New Roman" w:hAnsi="Times New Roman" w:cs="Times New Roman"/>
          <w:color w:val="auto"/>
        </w:rPr>
        <w:tab/>
        <w:t>общее количество и порядковые номера Участников процедуры закупки, подавших Заявки;</w:t>
      </w:r>
    </w:p>
    <w:p w14:paraId="112C038A" w14:textId="4C88D047" w:rsidR="001553A3" w:rsidRPr="004C1FA1" w:rsidRDefault="001553A3" w:rsidP="00F34C94">
      <w:pPr>
        <w:pStyle w:val="30"/>
        <w:keepNext w:val="0"/>
        <w:keepLines w:val="0"/>
        <w:widowControl/>
        <w:autoSpaceDE/>
        <w:autoSpaceDN/>
        <w:spacing w:before="0"/>
        <w:ind w:firstLine="851"/>
        <w:jc w:val="both"/>
        <w:rPr>
          <w:rFonts w:ascii="Times New Roman" w:hAnsi="Times New Roman" w:cs="Times New Roman"/>
          <w:color w:val="auto"/>
        </w:rPr>
      </w:pPr>
      <w:r w:rsidRPr="004C1FA1">
        <w:rPr>
          <w:rFonts w:ascii="Times New Roman" w:hAnsi="Times New Roman" w:cs="Times New Roman"/>
          <w:color w:val="auto"/>
        </w:rPr>
        <w:t>3)</w:t>
      </w:r>
      <w:r w:rsidRPr="004C1FA1">
        <w:rPr>
          <w:rFonts w:ascii="Times New Roman" w:hAnsi="Times New Roman" w:cs="Times New Roman"/>
          <w:color w:val="auto"/>
        </w:rPr>
        <w:tab/>
        <w:t>решение о признании Участника процедуры закупки Квалифицированным Участником закупки либо об отказе признать его квалифицированным с указанием требований Закупочной документации, которым не соответствует Участник или его Заявка, а также положений Заявки, не соответствующих требованиям такой Документации.</w:t>
      </w:r>
    </w:p>
    <w:p w14:paraId="609083EC" w14:textId="77777777" w:rsidR="001553A3" w:rsidRPr="004C1FA1" w:rsidRDefault="001553A3" w:rsidP="00E7659E">
      <w:pPr>
        <w:pStyle w:val="30"/>
        <w:keepNext w:val="0"/>
        <w:keepLines w:val="0"/>
        <w:widowControl/>
        <w:numPr>
          <w:ilvl w:val="2"/>
          <w:numId w:val="9"/>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По результатам Отбора процедура закупки признается несостоявшейся, если по окончании срока подачи заявок на участие в Отборе подано менее двух заявок либо по результатам рассмотрения заявок на участие в Отборе принято решение о признании соответствующим квалификационным требованиям менее двух Участников процедуры закупки. При этом Заказчик вправе принять решение о проведении Конкурентной закупки с двумя и менее Квалифицированными Участниками закупки или о повторном проведении Отбора.</w:t>
      </w:r>
    </w:p>
    <w:p w14:paraId="2321D6D1" w14:textId="77777777" w:rsidR="001553A3" w:rsidRPr="004C1FA1" w:rsidRDefault="001553A3" w:rsidP="00E7659E">
      <w:pPr>
        <w:pStyle w:val="30"/>
        <w:keepNext w:val="0"/>
        <w:keepLines w:val="0"/>
        <w:widowControl/>
        <w:numPr>
          <w:ilvl w:val="2"/>
          <w:numId w:val="9"/>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Дополнительно к официальному размещению Извещения и Закупочной документации при проведении каждой из последующих закупок из серии Организатор закупки обязан пригласить всех Участников, прошедших Отбор для серии закупок, путем одновременного направления им в день официального размещения Извещения и Закупочной документации с помощью средств оперативной связи (приоритетный способ отправки – электронная почта и / или функционал электронной площадки) письма одинакового содержания с приглашением к участию в закупке.</w:t>
      </w:r>
    </w:p>
    <w:p w14:paraId="643AE0D9" w14:textId="77777777" w:rsidR="001553A3" w:rsidRPr="004C1FA1" w:rsidRDefault="001553A3" w:rsidP="00E7659E">
      <w:pPr>
        <w:pStyle w:val="30"/>
        <w:keepNext w:val="0"/>
        <w:keepLines w:val="0"/>
        <w:widowControl/>
        <w:numPr>
          <w:ilvl w:val="2"/>
          <w:numId w:val="9"/>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Участник процедуры закупки, не прошедший или не проходивший установленный Отбор, не допускается к участию в последующих конкретных закупках из серии. Если такой Участник подает Заявку на участие в последующих закупках, Комиссия обязана отклонить такую Заявку на основании несоответствия Участника установленному требованию об успешном прохождении Отбора (в Закупочной документации на конкретную закупку должно быть установлено соответствующие основание для отклонения).</w:t>
      </w:r>
    </w:p>
    <w:p w14:paraId="41D0C544" w14:textId="77777777" w:rsidR="001553A3" w:rsidRPr="004C1FA1" w:rsidRDefault="001553A3" w:rsidP="00E7659E">
      <w:pPr>
        <w:pStyle w:val="30"/>
        <w:keepNext w:val="0"/>
        <w:keepLines w:val="0"/>
        <w:widowControl/>
        <w:numPr>
          <w:ilvl w:val="2"/>
          <w:numId w:val="9"/>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По решению Комиссии в период с момента подведения итогов Отбора и до подведения итогов последующих закупок Участник закупки, который перестал соответствовать ранее установленным квалификационным требованиям, исключается из перечня Квалифицированных Участников, если сведения об этом стали известны Комиссии, с приведением соответствующего обоснования.</w:t>
      </w:r>
    </w:p>
    <w:p w14:paraId="012C92C8" w14:textId="0BBE7F3C" w:rsidR="002B7271" w:rsidRDefault="002B7271" w:rsidP="002B7271">
      <w:pPr>
        <w:rPr>
          <w:sz w:val="24"/>
          <w:szCs w:val="24"/>
          <w:lang w:eastAsia="en-US"/>
        </w:rPr>
      </w:pPr>
    </w:p>
    <w:p w14:paraId="2623E788" w14:textId="77777777" w:rsidR="001D00BE" w:rsidRPr="004C1FA1" w:rsidRDefault="001D00BE" w:rsidP="002B7271">
      <w:pPr>
        <w:rPr>
          <w:sz w:val="24"/>
          <w:szCs w:val="24"/>
          <w:lang w:eastAsia="en-US"/>
        </w:rPr>
      </w:pPr>
    </w:p>
    <w:p w14:paraId="2607A44D" w14:textId="67AF011B" w:rsidR="001553A3" w:rsidRPr="004C1FA1" w:rsidRDefault="00080949" w:rsidP="00080949">
      <w:pPr>
        <w:pStyle w:val="a7"/>
        <w:widowControl/>
        <w:autoSpaceDE/>
        <w:autoSpaceDN/>
        <w:spacing w:before="0"/>
        <w:ind w:left="0" w:firstLine="709"/>
        <w:jc w:val="both"/>
        <w:outlineLvl w:val="0"/>
        <w:rPr>
          <w:sz w:val="24"/>
          <w:szCs w:val="24"/>
        </w:rPr>
      </w:pPr>
      <w:bookmarkStart w:id="50" w:name="_Toc179880258"/>
      <w:r w:rsidRPr="004C1FA1">
        <w:rPr>
          <w:sz w:val="24"/>
          <w:szCs w:val="24"/>
        </w:rPr>
        <w:t xml:space="preserve">РАЗДЕЛ </w:t>
      </w:r>
      <w:r w:rsidRPr="004C1FA1">
        <w:rPr>
          <w:sz w:val="24"/>
          <w:szCs w:val="24"/>
          <w:lang w:val="en-US"/>
        </w:rPr>
        <w:t>XIV</w:t>
      </w:r>
      <w:r w:rsidRPr="004C1FA1">
        <w:rPr>
          <w:sz w:val="24"/>
          <w:szCs w:val="24"/>
        </w:rPr>
        <w:t xml:space="preserve">. </w:t>
      </w:r>
      <w:r w:rsidR="001553A3" w:rsidRPr="004C1FA1">
        <w:rPr>
          <w:sz w:val="24"/>
          <w:szCs w:val="24"/>
        </w:rPr>
        <w:t>ПРОЦЕДУРА ПЕРЕТОРЖКИ</w:t>
      </w:r>
      <w:bookmarkEnd w:id="50"/>
      <w:r w:rsidR="001553A3" w:rsidRPr="004C1FA1">
        <w:rPr>
          <w:sz w:val="24"/>
          <w:szCs w:val="24"/>
        </w:rPr>
        <w:t xml:space="preserve"> </w:t>
      </w:r>
    </w:p>
    <w:p w14:paraId="6B414117" w14:textId="77777777" w:rsidR="001553A3" w:rsidRPr="004C1FA1" w:rsidRDefault="001553A3" w:rsidP="00F34C94">
      <w:pPr>
        <w:pStyle w:val="30"/>
        <w:keepNext w:val="0"/>
        <w:keepLines w:val="0"/>
        <w:widowControl/>
        <w:numPr>
          <w:ilvl w:val="1"/>
          <w:numId w:val="10"/>
        </w:numPr>
        <w:autoSpaceDE/>
        <w:autoSpaceDN/>
        <w:spacing w:before="0"/>
        <w:ind w:hanging="131"/>
        <w:jc w:val="both"/>
        <w:rPr>
          <w:rFonts w:ascii="Times New Roman" w:hAnsi="Times New Roman" w:cs="Times New Roman"/>
          <w:color w:val="auto"/>
        </w:rPr>
      </w:pPr>
      <w:r w:rsidRPr="004C1FA1">
        <w:rPr>
          <w:rFonts w:ascii="Times New Roman" w:hAnsi="Times New Roman" w:cs="Times New Roman"/>
          <w:color w:val="auto"/>
        </w:rPr>
        <w:t>Общие положения</w:t>
      </w:r>
    </w:p>
    <w:p w14:paraId="416B0628" w14:textId="77777777" w:rsidR="002B7271" w:rsidRPr="004C1FA1" w:rsidRDefault="001553A3" w:rsidP="00E7659E">
      <w:pPr>
        <w:pStyle w:val="30"/>
        <w:keepNext w:val="0"/>
        <w:keepLines w:val="0"/>
        <w:widowControl/>
        <w:numPr>
          <w:ilvl w:val="2"/>
          <w:numId w:val="10"/>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Заказчик/Организатор закупки оставляет за собой право провести Закупочную процедуру с переторжкой, если такая возможность предусмотрена Закупочной документацией при наличии одного из условий:</w:t>
      </w:r>
    </w:p>
    <w:p w14:paraId="41D7F2E4" w14:textId="77777777" w:rsidR="002B7271" w:rsidRPr="004C1FA1" w:rsidRDefault="001553A3" w:rsidP="002B7271">
      <w:pPr>
        <w:pStyle w:val="30"/>
        <w:keepNext w:val="0"/>
        <w:keepLines w:val="0"/>
        <w:widowControl/>
        <w:tabs>
          <w:tab w:val="left" w:pos="993"/>
        </w:tabs>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1)</w:t>
      </w:r>
      <w:r w:rsidRPr="004C1FA1">
        <w:rPr>
          <w:rFonts w:ascii="Times New Roman" w:hAnsi="Times New Roman" w:cs="Times New Roman"/>
          <w:color w:val="auto"/>
        </w:rPr>
        <w:tab/>
        <w:t>Заявка на улучшение своего ценового предложения от одного или нескольких Участников Закупочной процедуры;</w:t>
      </w:r>
    </w:p>
    <w:p w14:paraId="148DDDD0" w14:textId="77777777" w:rsidR="002B7271" w:rsidRPr="004C1FA1" w:rsidRDefault="001553A3" w:rsidP="002B7271">
      <w:pPr>
        <w:pStyle w:val="30"/>
        <w:keepNext w:val="0"/>
        <w:keepLines w:val="0"/>
        <w:widowControl/>
        <w:tabs>
          <w:tab w:val="left" w:pos="993"/>
        </w:tabs>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2)</w:t>
      </w:r>
      <w:r w:rsidRPr="004C1FA1">
        <w:rPr>
          <w:rFonts w:ascii="Times New Roman" w:hAnsi="Times New Roman" w:cs="Times New Roman"/>
          <w:color w:val="auto"/>
        </w:rPr>
        <w:tab/>
        <w:t>отклонение средней цены заявок Участников закупки от размера начальной максимальной стоимости, установленной в извещении и Закупочной документации, составляет менее 10 (десяти) % от данной начальной максимальной стоимости;</w:t>
      </w:r>
    </w:p>
    <w:p w14:paraId="218324E5" w14:textId="77777777" w:rsidR="001553A3" w:rsidRPr="004C1FA1" w:rsidRDefault="001553A3" w:rsidP="002B7271">
      <w:pPr>
        <w:pStyle w:val="30"/>
        <w:keepNext w:val="0"/>
        <w:keepLines w:val="0"/>
        <w:widowControl/>
        <w:tabs>
          <w:tab w:val="left" w:pos="993"/>
        </w:tabs>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3)</w:t>
      </w:r>
      <w:r w:rsidRPr="004C1FA1">
        <w:rPr>
          <w:rFonts w:ascii="Times New Roman" w:hAnsi="Times New Roman" w:cs="Times New Roman"/>
          <w:color w:val="auto"/>
        </w:rPr>
        <w:tab/>
        <w:t>по инициативе Закупочной комиссии.</w:t>
      </w:r>
    </w:p>
    <w:p w14:paraId="3F2B1EBD" w14:textId="77777777" w:rsidR="001553A3" w:rsidRPr="004C1FA1" w:rsidRDefault="001553A3" w:rsidP="00E7659E">
      <w:pPr>
        <w:pStyle w:val="30"/>
        <w:keepNext w:val="0"/>
        <w:keepLines w:val="0"/>
        <w:widowControl/>
        <w:numPr>
          <w:ilvl w:val="2"/>
          <w:numId w:val="10"/>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Переторжка проводится после рассмотрения заявок. В переторжке имеют право участвовать все Участники закупки, чьи Заявки (как основные, так и альтернативные) не были отклонены по итогам рассмотрения заявок.</w:t>
      </w:r>
    </w:p>
    <w:p w14:paraId="7446FF51" w14:textId="77777777" w:rsidR="001553A3" w:rsidRPr="004C1FA1" w:rsidRDefault="001553A3" w:rsidP="00E7659E">
      <w:pPr>
        <w:pStyle w:val="30"/>
        <w:keepNext w:val="0"/>
        <w:keepLines w:val="0"/>
        <w:widowControl/>
        <w:numPr>
          <w:ilvl w:val="2"/>
          <w:numId w:val="10"/>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 xml:space="preserve">Участник Закупочной процедуры повышает предпочтительность своей Заявки только путем снижения первоначальной (указанной в Заявке) цены договора, при условии сохранения остальных положений Заявки без изменений. Переторжка не может быть применена в закупках, участниками которых являются только субъекты МСП, проводимых в соответствии с разделом XIX Положения. </w:t>
      </w:r>
    </w:p>
    <w:p w14:paraId="62BDAB47" w14:textId="77777777" w:rsidR="001553A3" w:rsidRPr="004C1FA1" w:rsidRDefault="001553A3" w:rsidP="00E7659E">
      <w:pPr>
        <w:pStyle w:val="30"/>
        <w:keepNext w:val="0"/>
        <w:keepLines w:val="0"/>
        <w:widowControl/>
        <w:numPr>
          <w:ilvl w:val="2"/>
          <w:numId w:val="10"/>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Участник вправе не участвовать в переторжке, тогда его Заявка остается действующей с ценой Заявки, указанной в составе Заявки на участие в закупке.</w:t>
      </w:r>
    </w:p>
    <w:p w14:paraId="2160AF84" w14:textId="77777777" w:rsidR="001553A3" w:rsidRPr="004C1FA1" w:rsidRDefault="001553A3" w:rsidP="00E7659E">
      <w:pPr>
        <w:pStyle w:val="30"/>
        <w:keepNext w:val="0"/>
        <w:keepLines w:val="0"/>
        <w:widowControl/>
        <w:numPr>
          <w:ilvl w:val="2"/>
          <w:numId w:val="10"/>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Переторжка может проводится один или несколько раз.</w:t>
      </w:r>
    </w:p>
    <w:p w14:paraId="153A23F0" w14:textId="77777777" w:rsidR="001553A3" w:rsidRPr="004C1FA1" w:rsidRDefault="001553A3" w:rsidP="00E7659E">
      <w:pPr>
        <w:pStyle w:val="30"/>
        <w:keepNext w:val="0"/>
        <w:keepLines w:val="0"/>
        <w:widowControl/>
        <w:numPr>
          <w:ilvl w:val="2"/>
          <w:numId w:val="10"/>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 xml:space="preserve">Переторжка может иметь очную, заочную либо очно-заочную (смешанную) форму проведения. </w:t>
      </w:r>
    </w:p>
    <w:p w14:paraId="72815E83" w14:textId="77777777" w:rsidR="001553A3" w:rsidRPr="004C1FA1" w:rsidRDefault="001553A3" w:rsidP="00E7659E">
      <w:pPr>
        <w:pStyle w:val="30"/>
        <w:keepNext w:val="0"/>
        <w:keepLines w:val="0"/>
        <w:widowControl/>
        <w:numPr>
          <w:ilvl w:val="2"/>
          <w:numId w:val="10"/>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При проведении закупки в электронной форме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Порядок снижения цены договора определяется функционалом и регламентом ЭТП, на которой проводится закупка. Снижение цены Заявки при проведении переторжки в электронной форме может осуществляться поэтапно до момента окончания переторжки неограниченное количество раз. Участники закупки заявляют предложения о новой цене Заявки независимо от цен, предлагаемых другими Участниками закупки, и Участник закупки не имеет обязанности предложить цену Заявки ниже других Участников закупки.</w:t>
      </w:r>
    </w:p>
    <w:p w14:paraId="6813CDDC" w14:textId="77777777" w:rsidR="001553A3" w:rsidRPr="004C1FA1" w:rsidRDefault="001553A3" w:rsidP="00E7659E">
      <w:pPr>
        <w:pStyle w:val="30"/>
        <w:keepNext w:val="0"/>
        <w:keepLines w:val="0"/>
        <w:widowControl/>
        <w:numPr>
          <w:ilvl w:val="2"/>
          <w:numId w:val="10"/>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Окончательные предложения о цене Заявки Участников закупки, принявших участие в переторжке, фиксируются в Протоколе оценки и рассмотрения заявок.</w:t>
      </w:r>
    </w:p>
    <w:p w14:paraId="5ACD5DF1" w14:textId="77777777" w:rsidR="001553A3" w:rsidRPr="004C1FA1" w:rsidRDefault="001553A3" w:rsidP="00E7659E">
      <w:pPr>
        <w:pStyle w:val="30"/>
        <w:keepNext w:val="0"/>
        <w:keepLines w:val="0"/>
        <w:widowControl/>
        <w:numPr>
          <w:ilvl w:val="2"/>
          <w:numId w:val="10"/>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Победитель определяется после проведения переторжки в порядке, установленном для данного способа закупки, на основании критериев, указанных в Закупочной документации, с учетом цены Заявки, указанной в ходе переторжки или ранее поданных предложений о цене Заявки (в случае, если Участник закупки не принимал участия в переторжке).</w:t>
      </w:r>
    </w:p>
    <w:p w14:paraId="1399CB68" w14:textId="77777777" w:rsidR="002B7271" w:rsidRPr="004C1FA1" w:rsidRDefault="002B7271" w:rsidP="002B7271">
      <w:pPr>
        <w:rPr>
          <w:sz w:val="24"/>
          <w:szCs w:val="24"/>
          <w:lang w:eastAsia="en-US"/>
        </w:rPr>
      </w:pPr>
    </w:p>
    <w:p w14:paraId="0E1D1AFE" w14:textId="4F236F70" w:rsidR="001553A3" w:rsidRPr="004C1FA1" w:rsidRDefault="00EF5F50" w:rsidP="00EF5F50">
      <w:pPr>
        <w:pStyle w:val="a7"/>
        <w:widowControl/>
        <w:autoSpaceDE/>
        <w:autoSpaceDN/>
        <w:spacing w:before="0"/>
        <w:ind w:left="0" w:firstLine="709"/>
        <w:jc w:val="both"/>
        <w:outlineLvl w:val="0"/>
        <w:rPr>
          <w:sz w:val="24"/>
          <w:szCs w:val="24"/>
        </w:rPr>
      </w:pPr>
      <w:bookmarkStart w:id="51" w:name="_Toc179880259"/>
      <w:r w:rsidRPr="004C1FA1">
        <w:rPr>
          <w:sz w:val="24"/>
          <w:szCs w:val="24"/>
        </w:rPr>
        <w:t xml:space="preserve">РАЗДЕЛ </w:t>
      </w:r>
      <w:r w:rsidRPr="004C1FA1">
        <w:rPr>
          <w:sz w:val="24"/>
          <w:szCs w:val="24"/>
          <w:lang w:val="en-US"/>
        </w:rPr>
        <w:t>XV</w:t>
      </w:r>
      <w:r w:rsidRPr="004C1FA1">
        <w:rPr>
          <w:sz w:val="24"/>
          <w:szCs w:val="24"/>
        </w:rPr>
        <w:t xml:space="preserve">. </w:t>
      </w:r>
      <w:r w:rsidR="001553A3" w:rsidRPr="004C1FA1">
        <w:rPr>
          <w:sz w:val="24"/>
          <w:szCs w:val="24"/>
        </w:rPr>
        <w:t>ВЫБОР НЕСКОЛЬКИХ ПОБЕДИТЕЛЕЙ</w:t>
      </w:r>
      <w:bookmarkEnd w:id="51"/>
    </w:p>
    <w:p w14:paraId="7A7369A7" w14:textId="77777777" w:rsidR="00F34C94" w:rsidRPr="004C1FA1" w:rsidRDefault="00F34C94" w:rsidP="00F34C94">
      <w:pPr>
        <w:pStyle w:val="a9"/>
        <w:numPr>
          <w:ilvl w:val="0"/>
          <w:numId w:val="22"/>
        </w:numPr>
        <w:rPr>
          <w:vanish/>
          <w:sz w:val="24"/>
          <w:szCs w:val="24"/>
        </w:rPr>
      </w:pPr>
    </w:p>
    <w:p w14:paraId="4D8915CF" w14:textId="77777777" w:rsidR="00F34C94" w:rsidRPr="004C1FA1" w:rsidRDefault="00F34C94" w:rsidP="00F34C94">
      <w:pPr>
        <w:pStyle w:val="a9"/>
        <w:numPr>
          <w:ilvl w:val="0"/>
          <w:numId w:val="22"/>
        </w:numPr>
        <w:rPr>
          <w:vanish/>
          <w:sz w:val="24"/>
          <w:szCs w:val="24"/>
        </w:rPr>
      </w:pPr>
    </w:p>
    <w:p w14:paraId="3E8B222D" w14:textId="77777777" w:rsidR="00F34C94" w:rsidRPr="004C1FA1" w:rsidRDefault="00F34C94" w:rsidP="00F34C94">
      <w:pPr>
        <w:pStyle w:val="a9"/>
        <w:numPr>
          <w:ilvl w:val="0"/>
          <w:numId w:val="22"/>
        </w:numPr>
        <w:rPr>
          <w:vanish/>
          <w:sz w:val="24"/>
          <w:szCs w:val="24"/>
        </w:rPr>
      </w:pPr>
    </w:p>
    <w:p w14:paraId="07C43386" w14:textId="77777777" w:rsidR="00F34C94" w:rsidRPr="004C1FA1" w:rsidRDefault="00F34C94" w:rsidP="00F34C94">
      <w:pPr>
        <w:pStyle w:val="a9"/>
        <w:numPr>
          <w:ilvl w:val="0"/>
          <w:numId w:val="22"/>
        </w:numPr>
        <w:rPr>
          <w:vanish/>
          <w:sz w:val="24"/>
          <w:szCs w:val="24"/>
        </w:rPr>
      </w:pPr>
    </w:p>
    <w:p w14:paraId="52C34A30" w14:textId="77777777" w:rsidR="00F34C94" w:rsidRPr="004C1FA1" w:rsidRDefault="00F34C94" w:rsidP="00F34C94">
      <w:pPr>
        <w:pStyle w:val="a9"/>
        <w:numPr>
          <w:ilvl w:val="0"/>
          <w:numId w:val="22"/>
        </w:numPr>
        <w:rPr>
          <w:vanish/>
          <w:sz w:val="24"/>
          <w:szCs w:val="24"/>
        </w:rPr>
      </w:pPr>
    </w:p>
    <w:p w14:paraId="48C21C6F" w14:textId="77777777" w:rsidR="00F34C94" w:rsidRPr="004C1FA1" w:rsidRDefault="00F34C94" w:rsidP="00F34C94">
      <w:pPr>
        <w:pStyle w:val="a9"/>
        <w:numPr>
          <w:ilvl w:val="0"/>
          <w:numId w:val="22"/>
        </w:numPr>
        <w:rPr>
          <w:vanish/>
          <w:sz w:val="24"/>
          <w:szCs w:val="24"/>
        </w:rPr>
      </w:pPr>
    </w:p>
    <w:p w14:paraId="25E98017" w14:textId="77777777" w:rsidR="00F34C94" w:rsidRPr="004C1FA1" w:rsidRDefault="00F34C94" w:rsidP="00F34C94">
      <w:pPr>
        <w:pStyle w:val="a9"/>
        <w:numPr>
          <w:ilvl w:val="0"/>
          <w:numId w:val="22"/>
        </w:numPr>
        <w:rPr>
          <w:vanish/>
          <w:sz w:val="24"/>
          <w:szCs w:val="24"/>
        </w:rPr>
      </w:pPr>
    </w:p>
    <w:p w14:paraId="008289D8" w14:textId="77777777" w:rsidR="00F34C94" w:rsidRPr="004C1FA1" w:rsidRDefault="00F34C94" w:rsidP="00F34C94">
      <w:pPr>
        <w:pStyle w:val="a9"/>
        <w:numPr>
          <w:ilvl w:val="0"/>
          <w:numId w:val="22"/>
        </w:numPr>
        <w:rPr>
          <w:vanish/>
          <w:sz w:val="24"/>
          <w:szCs w:val="24"/>
        </w:rPr>
      </w:pPr>
    </w:p>
    <w:p w14:paraId="2734998A" w14:textId="77777777" w:rsidR="00F34C94" w:rsidRPr="004C1FA1" w:rsidRDefault="00F34C94" w:rsidP="00F34C94">
      <w:pPr>
        <w:pStyle w:val="a9"/>
        <w:numPr>
          <w:ilvl w:val="0"/>
          <w:numId w:val="22"/>
        </w:numPr>
        <w:rPr>
          <w:vanish/>
          <w:sz w:val="24"/>
          <w:szCs w:val="24"/>
        </w:rPr>
      </w:pPr>
    </w:p>
    <w:p w14:paraId="303D5126" w14:textId="77777777" w:rsidR="00F34C94" w:rsidRPr="004C1FA1" w:rsidRDefault="00F34C94" w:rsidP="00F34C94">
      <w:pPr>
        <w:pStyle w:val="a9"/>
        <w:numPr>
          <w:ilvl w:val="0"/>
          <w:numId w:val="22"/>
        </w:numPr>
        <w:rPr>
          <w:vanish/>
          <w:sz w:val="24"/>
          <w:szCs w:val="24"/>
        </w:rPr>
      </w:pPr>
    </w:p>
    <w:p w14:paraId="44B0BC79" w14:textId="77777777" w:rsidR="00F34C94" w:rsidRPr="004C1FA1" w:rsidRDefault="00F34C94" w:rsidP="00F34C94">
      <w:pPr>
        <w:pStyle w:val="a9"/>
        <w:numPr>
          <w:ilvl w:val="0"/>
          <w:numId w:val="22"/>
        </w:numPr>
        <w:rPr>
          <w:vanish/>
          <w:sz w:val="24"/>
          <w:szCs w:val="24"/>
        </w:rPr>
      </w:pPr>
    </w:p>
    <w:p w14:paraId="3B5B1900" w14:textId="77777777" w:rsidR="00F34C94" w:rsidRPr="004C1FA1" w:rsidRDefault="00F34C94" w:rsidP="00F34C94">
      <w:pPr>
        <w:pStyle w:val="a9"/>
        <w:numPr>
          <w:ilvl w:val="0"/>
          <w:numId w:val="22"/>
        </w:numPr>
        <w:rPr>
          <w:vanish/>
          <w:sz w:val="24"/>
          <w:szCs w:val="24"/>
        </w:rPr>
      </w:pPr>
    </w:p>
    <w:p w14:paraId="57044291" w14:textId="77777777" w:rsidR="00F34C94" w:rsidRPr="004C1FA1" w:rsidRDefault="00F34C94" w:rsidP="00F34C94">
      <w:pPr>
        <w:pStyle w:val="a9"/>
        <w:numPr>
          <w:ilvl w:val="0"/>
          <w:numId w:val="22"/>
        </w:numPr>
        <w:rPr>
          <w:vanish/>
          <w:sz w:val="24"/>
          <w:szCs w:val="24"/>
        </w:rPr>
      </w:pPr>
    </w:p>
    <w:p w14:paraId="4D109741" w14:textId="77777777" w:rsidR="00F34C94" w:rsidRPr="004C1FA1" w:rsidRDefault="00F34C94" w:rsidP="00F34C94">
      <w:pPr>
        <w:pStyle w:val="a9"/>
        <w:numPr>
          <w:ilvl w:val="0"/>
          <w:numId w:val="22"/>
        </w:numPr>
        <w:rPr>
          <w:vanish/>
          <w:sz w:val="24"/>
          <w:szCs w:val="24"/>
        </w:rPr>
      </w:pPr>
    </w:p>
    <w:p w14:paraId="391EA837" w14:textId="77777777" w:rsidR="00F34C94" w:rsidRPr="004C1FA1" w:rsidRDefault="00F34C94" w:rsidP="00F34C94">
      <w:pPr>
        <w:pStyle w:val="a9"/>
        <w:numPr>
          <w:ilvl w:val="0"/>
          <w:numId w:val="22"/>
        </w:numPr>
        <w:rPr>
          <w:vanish/>
          <w:sz w:val="24"/>
          <w:szCs w:val="24"/>
        </w:rPr>
      </w:pPr>
    </w:p>
    <w:p w14:paraId="7DBA2B5B" w14:textId="10877EF8" w:rsidR="002B7271" w:rsidRPr="004C1FA1" w:rsidRDefault="001553A3" w:rsidP="00F34C94">
      <w:pPr>
        <w:pStyle w:val="a5"/>
        <w:numPr>
          <w:ilvl w:val="1"/>
          <w:numId w:val="22"/>
        </w:numPr>
        <w:ind w:left="0" w:firstLine="709"/>
        <w:rPr>
          <w:sz w:val="24"/>
          <w:szCs w:val="24"/>
        </w:rPr>
      </w:pPr>
      <w:r w:rsidRPr="004C1FA1">
        <w:rPr>
          <w:sz w:val="24"/>
          <w:szCs w:val="24"/>
        </w:rPr>
        <w:t>В рамках одной процедуры закупки в Закупочной документации может быть предусмотрена возможность выбора нескольких Победителей по одному лоту путем применения одного из следующих механизмов:</w:t>
      </w:r>
    </w:p>
    <w:p w14:paraId="6A1E4794" w14:textId="77777777" w:rsidR="002B7271" w:rsidRPr="004C1FA1" w:rsidRDefault="001553A3" w:rsidP="00F34C94">
      <w:pPr>
        <w:pStyle w:val="a5"/>
        <w:tabs>
          <w:tab w:val="left" w:pos="1276"/>
        </w:tabs>
        <w:ind w:left="0" w:firstLine="776"/>
        <w:rPr>
          <w:sz w:val="24"/>
          <w:szCs w:val="24"/>
        </w:rPr>
      </w:pPr>
      <w:r w:rsidRPr="004C1FA1">
        <w:rPr>
          <w:sz w:val="24"/>
          <w:szCs w:val="24"/>
        </w:rPr>
        <w:t>1)</w:t>
      </w:r>
      <w:r w:rsidRPr="004C1FA1">
        <w:rPr>
          <w:sz w:val="24"/>
          <w:szCs w:val="24"/>
        </w:rPr>
        <w:tab/>
        <w:t>выбор нескольких Победителей с целью распределения общего объема потребности Заказчика между ними;</w:t>
      </w:r>
    </w:p>
    <w:p w14:paraId="26ACECFB" w14:textId="77777777" w:rsidR="001553A3" w:rsidRPr="004C1FA1" w:rsidRDefault="001553A3" w:rsidP="00F34C94">
      <w:pPr>
        <w:pStyle w:val="a5"/>
        <w:tabs>
          <w:tab w:val="left" w:pos="1276"/>
        </w:tabs>
        <w:ind w:left="0" w:firstLine="776"/>
        <w:rPr>
          <w:sz w:val="24"/>
          <w:szCs w:val="24"/>
        </w:rPr>
      </w:pPr>
      <w:r w:rsidRPr="004C1FA1">
        <w:rPr>
          <w:sz w:val="24"/>
          <w:szCs w:val="24"/>
        </w:rPr>
        <w:t>2)</w:t>
      </w:r>
      <w:r w:rsidRPr="004C1FA1">
        <w:rPr>
          <w:sz w:val="24"/>
          <w:szCs w:val="24"/>
        </w:rPr>
        <w:tab/>
        <w:t>выбор нескольких Победителей с целью заключения договора одинакового объема с каждым из Победителей.</w:t>
      </w:r>
    </w:p>
    <w:p w14:paraId="1478F117" w14:textId="77777777" w:rsidR="002B7271" w:rsidRPr="004C1FA1" w:rsidRDefault="001553A3" w:rsidP="00F34C94">
      <w:pPr>
        <w:pStyle w:val="a5"/>
        <w:numPr>
          <w:ilvl w:val="1"/>
          <w:numId w:val="22"/>
        </w:numPr>
        <w:ind w:left="0" w:firstLine="709"/>
        <w:rPr>
          <w:sz w:val="24"/>
          <w:szCs w:val="24"/>
        </w:rPr>
      </w:pPr>
      <w:r w:rsidRPr="004C1FA1">
        <w:rPr>
          <w:sz w:val="24"/>
          <w:szCs w:val="24"/>
        </w:rPr>
        <w:t>В случае, проведения процедуры Закупки, с целью распределения по частям общего объема потребности Заказчика между Победителями в Закупочной документации должны быть установлены:</w:t>
      </w:r>
    </w:p>
    <w:p w14:paraId="7EC5B7FF" w14:textId="45FE30EC" w:rsidR="002B7271" w:rsidRPr="004C1FA1" w:rsidRDefault="001553A3" w:rsidP="00575EED">
      <w:pPr>
        <w:pStyle w:val="a5"/>
        <w:tabs>
          <w:tab w:val="left" w:pos="1276"/>
        </w:tabs>
        <w:ind w:left="0" w:firstLine="776"/>
        <w:rPr>
          <w:sz w:val="24"/>
          <w:szCs w:val="24"/>
        </w:rPr>
      </w:pPr>
      <w:r w:rsidRPr="004C1FA1">
        <w:rPr>
          <w:sz w:val="24"/>
          <w:szCs w:val="24"/>
        </w:rPr>
        <w:t>1)</w:t>
      </w:r>
      <w:r w:rsidRPr="004C1FA1">
        <w:rPr>
          <w:sz w:val="24"/>
          <w:szCs w:val="24"/>
        </w:rPr>
        <w:tab/>
        <w:t>порядок определения Победителей;</w:t>
      </w:r>
    </w:p>
    <w:p w14:paraId="0230BE22" w14:textId="1BA6563D" w:rsidR="001553A3" w:rsidRPr="004C1FA1" w:rsidRDefault="001553A3" w:rsidP="00575EED">
      <w:pPr>
        <w:pStyle w:val="a5"/>
        <w:tabs>
          <w:tab w:val="left" w:pos="1276"/>
        </w:tabs>
        <w:ind w:left="0" w:firstLine="776"/>
        <w:rPr>
          <w:sz w:val="24"/>
          <w:szCs w:val="24"/>
        </w:rPr>
      </w:pPr>
      <w:r w:rsidRPr="004C1FA1">
        <w:rPr>
          <w:sz w:val="24"/>
          <w:szCs w:val="24"/>
        </w:rPr>
        <w:t>2)</w:t>
      </w:r>
      <w:r w:rsidRPr="004C1FA1">
        <w:rPr>
          <w:sz w:val="24"/>
          <w:szCs w:val="24"/>
        </w:rPr>
        <w:tab/>
        <w:t>условия заключения договора с Победителями, в том числе порядок определения и условия распределения закупаемого объема Продукции среди Победителей по итогам Закупки.</w:t>
      </w:r>
    </w:p>
    <w:p w14:paraId="08E39FA1" w14:textId="77777777" w:rsidR="002B7271" w:rsidRPr="004C1FA1" w:rsidRDefault="001553A3" w:rsidP="00F34C94">
      <w:pPr>
        <w:pStyle w:val="a5"/>
        <w:numPr>
          <w:ilvl w:val="1"/>
          <w:numId w:val="22"/>
        </w:numPr>
        <w:ind w:left="0" w:firstLine="709"/>
        <w:rPr>
          <w:sz w:val="24"/>
          <w:szCs w:val="24"/>
        </w:rPr>
      </w:pPr>
      <w:r w:rsidRPr="004C1FA1">
        <w:rPr>
          <w:sz w:val="24"/>
          <w:szCs w:val="24"/>
        </w:rPr>
        <w:t>В случае, проведения процедуры Закупки, с целью заключения договора одинакового объема с каждым из Победителей в Закупочной документации должны быть установлены:</w:t>
      </w:r>
    </w:p>
    <w:p w14:paraId="1F6F8EF3" w14:textId="32B22D4C" w:rsidR="002B7271" w:rsidRPr="004C1FA1" w:rsidRDefault="001553A3" w:rsidP="00575EED">
      <w:pPr>
        <w:pStyle w:val="a5"/>
        <w:tabs>
          <w:tab w:val="left" w:pos="1276"/>
        </w:tabs>
        <w:ind w:left="0" w:firstLine="776"/>
        <w:rPr>
          <w:sz w:val="24"/>
          <w:szCs w:val="24"/>
        </w:rPr>
      </w:pPr>
      <w:r w:rsidRPr="004C1FA1">
        <w:rPr>
          <w:sz w:val="24"/>
          <w:szCs w:val="24"/>
        </w:rPr>
        <w:t>1)</w:t>
      </w:r>
      <w:r w:rsidRPr="004C1FA1">
        <w:rPr>
          <w:sz w:val="24"/>
          <w:szCs w:val="24"/>
        </w:rPr>
        <w:tab/>
        <w:t>порядок определения Победителей;</w:t>
      </w:r>
    </w:p>
    <w:p w14:paraId="15CBC13E" w14:textId="43FD5297" w:rsidR="002B7271" w:rsidRPr="004C1FA1" w:rsidRDefault="001553A3" w:rsidP="00575EED">
      <w:pPr>
        <w:pStyle w:val="a5"/>
        <w:tabs>
          <w:tab w:val="left" w:pos="1276"/>
        </w:tabs>
        <w:ind w:left="0" w:firstLine="776"/>
        <w:rPr>
          <w:sz w:val="24"/>
          <w:szCs w:val="24"/>
        </w:rPr>
      </w:pPr>
      <w:r w:rsidRPr="004C1FA1">
        <w:rPr>
          <w:sz w:val="24"/>
          <w:szCs w:val="24"/>
        </w:rPr>
        <w:t>2)</w:t>
      </w:r>
      <w:r w:rsidRPr="004C1FA1">
        <w:rPr>
          <w:sz w:val="24"/>
          <w:szCs w:val="24"/>
        </w:rPr>
        <w:tab/>
        <w:t>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14:paraId="44C12D82" w14:textId="7C51C134" w:rsidR="002B7271" w:rsidRPr="004C1FA1" w:rsidRDefault="001553A3" w:rsidP="00575EED">
      <w:pPr>
        <w:pStyle w:val="a5"/>
        <w:tabs>
          <w:tab w:val="left" w:pos="1276"/>
        </w:tabs>
        <w:ind w:left="0" w:firstLine="776"/>
        <w:rPr>
          <w:sz w:val="24"/>
          <w:szCs w:val="24"/>
        </w:rPr>
      </w:pPr>
      <w:r w:rsidRPr="004C1FA1">
        <w:rPr>
          <w:sz w:val="24"/>
          <w:szCs w:val="24"/>
        </w:rPr>
        <w:t>3)</w:t>
      </w:r>
      <w:r w:rsidRPr="004C1FA1">
        <w:rPr>
          <w:sz w:val="24"/>
          <w:szCs w:val="24"/>
        </w:rPr>
        <w:tab/>
        <w:t>отсутствие обязанности у Заказчика произвести полную выборку Продукции, указанную в договоре, заключаемом с каждым Победителем;</w:t>
      </w:r>
    </w:p>
    <w:p w14:paraId="41FBA0BB" w14:textId="43717875" w:rsidR="001553A3" w:rsidRPr="004C1FA1" w:rsidRDefault="001553A3" w:rsidP="00575EED">
      <w:pPr>
        <w:pStyle w:val="a5"/>
        <w:tabs>
          <w:tab w:val="left" w:pos="1276"/>
        </w:tabs>
        <w:ind w:left="0" w:firstLine="776"/>
        <w:rPr>
          <w:sz w:val="24"/>
          <w:szCs w:val="24"/>
        </w:rPr>
      </w:pPr>
      <w:r w:rsidRPr="004C1FA1">
        <w:rPr>
          <w:sz w:val="24"/>
          <w:szCs w:val="24"/>
        </w:rPr>
        <w:t>4)</w:t>
      </w:r>
      <w:r w:rsidRPr="004C1FA1">
        <w:rPr>
          <w:sz w:val="24"/>
          <w:szCs w:val="24"/>
        </w:rPr>
        <w:tab/>
        <w:t>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14:paraId="7AAC24AE" w14:textId="77777777" w:rsidR="001553A3" w:rsidRPr="004C1FA1" w:rsidRDefault="001553A3" w:rsidP="00F34C94">
      <w:pPr>
        <w:pStyle w:val="a5"/>
        <w:numPr>
          <w:ilvl w:val="1"/>
          <w:numId w:val="22"/>
        </w:numPr>
        <w:ind w:left="0" w:firstLine="709"/>
        <w:rPr>
          <w:sz w:val="24"/>
          <w:szCs w:val="24"/>
        </w:rPr>
      </w:pPr>
      <w:r w:rsidRPr="004C1FA1">
        <w:rPr>
          <w:sz w:val="24"/>
          <w:szCs w:val="24"/>
        </w:rPr>
        <w:t>Участник может подать только одну Заявку по одному лоту. При этом, в случае проведения Закупки с возможностью выбора нескольких Победителей по лоту с целью распределения общего объема потребности Заказчика между ними, в Закупочной документации может быть предусмотрена возможность подать Заявку, как на весь объем, так и на его часть.</w:t>
      </w:r>
    </w:p>
    <w:p w14:paraId="08A361D8" w14:textId="77777777" w:rsidR="00EC4E7E" w:rsidRPr="004C1FA1" w:rsidRDefault="001553A3" w:rsidP="00F34C94">
      <w:pPr>
        <w:pStyle w:val="a5"/>
        <w:numPr>
          <w:ilvl w:val="1"/>
          <w:numId w:val="22"/>
        </w:numPr>
        <w:ind w:left="0" w:firstLine="709"/>
        <w:rPr>
          <w:sz w:val="24"/>
          <w:szCs w:val="24"/>
        </w:rPr>
      </w:pPr>
      <w:r w:rsidRPr="004C1FA1">
        <w:rPr>
          <w:sz w:val="24"/>
          <w:szCs w:val="24"/>
        </w:rPr>
        <w:t>Проведение процедуры Закупки, предусматривающей выбор нескольких Победителей по одному лоту, допускается при закупке следующей Продукции:</w:t>
      </w:r>
    </w:p>
    <w:p w14:paraId="62E65F36" w14:textId="3ADF98B9" w:rsidR="00575EED" w:rsidRPr="004C1FA1" w:rsidRDefault="001553A3" w:rsidP="00575EED">
      <w:pPr>
        <w:pStyle w:val="a5"/>
        <w:numPr>
          <w:ilvl w:val="0"/>
          <w:numId w:val="24"/>
        </w:numPr>
        <w:tabs>
          <w:tab w:val="left" w:pos="1276"/>
        </w:tabs>
        <w:rPr>
          <w:sz w:val="24"/>
          <w:szCs w:val="24"/>
        </w:rPr>
      </w:pPr>
      <w:r w:rsidRPr="004C1FA1">
        <w:rPr>
          <w:sz w:val="24"/>
          <w:szCs w:val="24"/>
        </w:rPr>
        <w:t>НИР;</w:t>
      </w:r>
    </w:p>
    <w:p w14:paraId="7EED5B27" w14:textId="6FC43086" w:rsidR="00EC4E7E" w:rsidRPr="004C1FA1" w:rsidRDefault="001553A3" w:rsidP="00575EED">
      <w:pPr>
        <w:pStyle w:val="a5"/>
        <w:numPr>
          <w:ilvl w:val="0"/>
          <w:numId w:val="24"/>
        </w:numPr>
        <w:tabs>
          <w:tab w:val="left" w:pos="1276"/>
        </w:tabs>
        <w:rPr>
          <w:sz w:val="24"/>
          <w:szCs w:val="24"/>
        </w:rPr>
      </w:pPr>
      <w:r w:rsidRPr="004C1FA1">
        <w:rPr>
          <w:sz w:val="24"/>
          <w:szCs w:val="24"/>
        </w:rPr>
        <w:tab/>
        <w:t>консультационные услуги;</w:t>
      </w:r>
    </w:p>
    <w:p w14:paraId="72CEF681" w14:textId="0DDB9111" w:rsidR="00EC4E7E" w:rsidRPr="004C1FA1" w:rsidRDefault="001553A3" w:rsidP="00575EED">
      <w:pPr>
        <w:pStyle w:val="a5"/>
        <w:tabs>
          <w:tab w:val="left" w:pos="1276"/>
        </w:tabs>
        <w:ind w:left="0" w:firstLine="776"/>
        <w:rPr>
          <w:sz w:val="24"/>
          <w:szCs w:val="24"/>
        </w:rPr>
      </w:pPr>
      <w:r w:rsidRPr="004C1FA1">
        <w:rPr>
          <w:sz w:val="24"/>
          <w:szCs w:val="24"/>
        </w:rPr>
        <w:t>3)</w:t>
      </w:r>
      <w:r w:rsidRPr="004C1FA1">
        <w:rPr>
          <w:sz w:val="24"/>
          <w:szCs w:val="24"/>
        </w:rPr>
        <w:tab/>
        <w:t>поставка продуктов питания;</w:t>
      </w:r>
    </w:p>
    <w:p w14:paraId="08D39F23" w14:textId="40F2020D" w:rsidR="00EC4E7E" w:rsidRPr="004C1FA1" w:rsidRDefault="001553A3" w:rsidP="00575EED">
      <w:pPr>
        <w:pStyle w:val="a5"/>
        <w:tabs>
          <w:tab w:val="left" w:pos="1276"/>
        </w:tabs>
        <w:ind w:left="0" w:firstLine="776"/>
        <w:rPr>
          <w:sz w:val="24"/>
          <w:szCs w:val="24"/>
        </w:rPr>
      </w:pPr>
      <w:r w:rsidRPr="004C1FA1">
        <w:rPr>
          <w:sz w:val="24"/>
          <w:szCs w:val="24"/>
        </w:rPr>
        <w:t>4)</w:t>
      </w:r>
      <w:r w:rsidRPr="004C1FA1">
        <w:rPr>
          <w:sz w:val="24"/>
          <w:szCs w:val="24"/>
        </w:rPr>
        <w:tab/>
        <w:t>услуги по санаторно-курортному лечению;</w:t>
      </w:r>
    </w:p>
    <w:p w14:paraId="398CC753" w14:textId="1FF4832E" w:rsidR="00EC4E7E" w:rsidRPr="004C1FA1" w:rsidRDefault="001553A3" w:rsidP="00575EED">
      <w:pPr>
        <w:pStyle w:val="a5"/>
        <w:tabs>
          <w:tab w:val="left" w:pos="1276"/>
        </w:tabs>
        <w:ind w:left="0" w:firstLine="776"/>
        <w:rPr>
          <w:sz w:val="24"/>
          <w:szCs w:val="24"/>
        </w:rPr>
      </w:pPr>
      <w:r w:rsidRPr="004C1FA1">
        <w:rPr>
          <w:sz w:val="24"/>
          <w:szCs w:val="24"/>
        </w:rPr>
        <w:t>5)</w:t>
      </w:r>
      <w:r w:rsidRPr="004C1FA1">
        <w:rPr>
          <w:sz w:val="24"/>
          <w:szCs w:val="24"/>
        </w:rPr>
        <w:tab/>
        <w:t>Продукция, единичные расценки по которой устанавливаются заранее по перечню (прейскуранту);</w:t>
      </w:r>
    </w:p>
    <w:p w14:paraId="68C78B2C" w14:textId="268AF2EE" w:rsidR="001553A3" w:rsidRPr="004C1FA1" w:rsidRDefault="001553A3" w:rsidP="00575EED">
      <w:pPr>
        <w:pStyle w:val="a5"/>
        <w:tabs>
          <w:tab w:val="left" w:pos="1276"/>
        </w:tabs>
        <w:ind w:left="0" w:firstLine="776"/>
        <w:rPr>
          <w:sz w:val="24"/>
          <w:szCs w:val="24"/>
        </w:rPr>
      </w:pPr>
      <w:r w:rsidRPr="004C1FA1">
        <w:rPr>
          <w:sz w:val="24"/>
          <w:szCs w:val="24"/>
        </w:rPr>
        <w:t>6)</w:t>
      </w:r>
      <w:r w:rsidRPr="004C1FA1">
        <w:rPr>
          <w:sz w:val="24"/>
          <w:szCs w:val="24"/>
        </w:rPr>
        <w:tab/>
        <w:t>иная Продукция, если выбор нескольких Победителей по одному лоту целесообразен как механизм распределения заказа в целях его диверсификации и / или обеспечения максимальной эффективности реализации заключенных договоров по результатам закупки.</w:t>
      </w:r>
    </w:p>
    <w:p w14:paraId="4A3316E3" w14:textId="77777777" w:rsidR="00EC4E7E" w:rsidRPr="004C1FA1" w:rsidRDefault="00EC4E7E" w:rsidP="00EC4E7E">
      <w:pPr>
        <w:rPr>
          <w:sz w:val="24"/>
          <w:szCs w:val="24"/>
          <w:lang w:eastAsia="en-US"/>
        </w:rPr>
      </w:pPr>
    </w:p>
    <w:p w14:paraId="2501DEA1" w14:textId="370AC0F6" w:rsidR="001553A3" w:rsidRPr="004C1FA1" w:rsidRDefault="004F36C2" w:rsidP="004F36C2">
      <w:pPr>
        <w:pStyle w:val="a7"/>
        <w:widowControl/>
        <w:autoSpaceDE/>
        <w:autoSpaceDN/>
        <w:spacing w:before="0"/>
        <w:ind w:left="0" w:firstLine="709"/>
        <w:jc w:val="both"/>
        <w:outlineLvl w:val="0"/>
        <w:rPr>
          <w:sz w:val="24"/>
          <w:szCs w:val="24"/>
        </w:rPr>
      </w:pPr>
      <w:bookmarkStart w:id="52" w:name="_Toc179880260"/>
      <w:r w:rsidRPr="004C1FA1">
        <w:rPr>
          <w:sz w:val="24"/>
          <w:szCs w:val="24"/>
        </w:rPr>
        <w:t xml:space="preserve">РАЗДЕЛ </w:t>
      </w:r>
      <w:r w:rsidRPr="004C1FA1">
        <w:rPr>
          <w:sz w:val="24"/>
          <w:szCs w:val="24"/>
          <w:lang w:val="en-US"/>
        </w:rPr>
        <w:t>XVI</w:t>
      </w:r>
      <w:r w:rsidRPr="004C1FA1">
        <w:rPr>
          <w:sz w:val="24"/>
          <w:szCs w:val="24"/>
        </w:rPr>
        <w:t>.</w:t>
      </w:r>
      <w:r w:rsidRPr="004C1FA1">
        <w:rPr>
          <w:sz w:val="24"/>
          <w:szCs w:val="24"/>
          <w:lang w:val="en-US"/>
        </w:rPr>
        <w:t xml:space="preserve"> </w:t>
      </w:r>
      <w:r w:rsidR="001553A3" w:rsidRPr="004C1FA1">
        <w:rPr>
          <w:sz w:val="24"/>
          <w:szCs w:val="24"/>
        </w:rPr>
        <w:t>ПОСТКВАЛИФИКАЦИЯ</w:t>
      </w:r>
      <w:bookmarkEnd w:id="52"/>
    </w:p>
    <w:p w14:paraId="74EFACCE" w14:textId="77777777" w:rsidR="00F34C94" w:rsidRPr="004C1FA1" w:rsidRDefault="00F34C94" w:rsidP="00F34C94">
      <w:pPr>
        <w:pStyle w:val="a9"/>
        <w:numPr>
          <w:ilvl w:val="0"/>
          <w:numId w:val="22"/>
        </w:numPr>
        <w:rPr>
          <w:vanish/>
          <w:sz w:val="24"/>
          <w:szCs w:val="24"/>
        </w:rPr>
      </w:pPr>
    </w:p>
    <w:p w14:paraId="02A8EEBB" w14:textId="3989C24C" w:rsidR="001553A3" w:rsidRPr="004C1FA1" w:rsidRDefault="001553A3" w:rsidP="00F34C94">
      <w:pPr>
        <w:pStyle w:val="a5"/>
        <w:numPr>
          <w:ilvl w:val="1"/>
          <w:numId w:val="22"/>
        </w:numPr>
        <w:ind w:left="0" w:firstLine="709"/>
        <w:rPr>
          <w:sz w:val="24"/>
          <w:szCs w:val="24"/>
        </w:rPr>
      </w:pPr>
      <w:proofErr w:type="spellStart"/>
      <w:r w:rsidRPr="004C1FA1">
        <w:rPr>
          <w:sz w:val="24"/>
          <w:szCs w:val="24"/>
        </w:rPr>
        <w:t>Постквалификация</w:t>
      </w:r>
      <w:proofErr w:type="spellEnd"/>
      <w:r w:rsidRPr="004C1FA1">
        <w:rPr>
          <w:sz w:val="24"/>
          <w:szCs w:val="24"/>
        </w:rPr>
        <w:t xml:space="preserve"> представляет собой процедуру дополнительной проверки: достоверности документов и информации входящих в состав заявки; характеристик продукции, предлагаемой к поставке. В отношении участников, являющихся субъектами СМСП, процедура </w:t>
      </w:r>
      <w:proofErr w:type="spellStart"/>
      <w:r w:rsidRPr="004C1FA1">
        <w:rPr>
          <w:sz w:val="24"/>
          <w:szCs w:val="24"/>
        </w:rPr>
        <w:t>постквалификации</w:t>
      </w:r>
      <w:proofErr w:type="spellEnd"/>
      <w:r w:rsidRPr="004C1FA1">
        <w:rPr>
          <w:sz w:val="24"/>
          <w:szCs w:val="24"/>
        </w:rPr>
        <w:t xml:space="preserve"> проводится на предмет установления достоверности документов и информации, входящих в состав Заявки.</w:t>
      </w:r>
    </w:p>
    <w:p w14:paraId="64B6A0D1" w14:textId="77777777" w:rsidR="001553A3" w:rsidRPr="004C1FA1" w:rsidRDefault="001553A3" w:rsidP="00F34C94">
      <w:pPr>
        <w:pStyle w:val="a5"/>
        <w:numPr>
          <w:ilvl w:val="1"/>
          <w:numId w:val="22"/>
        </w:numPr>
        <w:ind w:left="0" w:firstLine="709"/>
        <w:rPr>
          <w:sz w:val="24"/>
          <w:szCs w:val="24"/>
        </w:rPr>
      </w:pPr>
      <w:proofErr w:type="spellStart"/>
      <w:r w:rsidRPr="004C1FA1">
        <w:rPr>
          <w:sz w:val="24"/>
          <w:szCs w:val="24"/>
        </w:rPr>
        <w:t>Постквалификация</w:t>
      </w:r>
      <w:proofErr w:type="spellEnd"/>
      <w:r w:rsidRPr="004C1FA1">
        <w:rPr>
          <w:sz w:val="24"/>
          <w:szCs w:val="24"/>
        </w:rPr>
        <w:t xml:space="preserve"> может проводиться только в случае, если возможность ее проведения была установлена в Закупочной документации.</w:t>
      </w:r>
    </w:p>
    <w:p w14:paraId="4D446251" w14:textId="77777777" w:rsidR="00EC4E7E" w:rsidRPr="004C1FA1" w:rsidRDefault="00EC4E7E" w:rsidP="00EC4E7E">
      <w:pPr>
        <w:rPr>
          <w:sz w:val="24"/>
          <w:szCs w:val="24"/>
          <w:lang w:eastAsia="en-US"/>
        </w:rPr>
      </w:pPr>
    </w:p>
    <w:p w14:paraId="537CA8F2" w14:textId="77777777" w:rsidR="001553A3" w:rsidRPr="004C1FA1" w:rsidRDefault="001553A3" w:rsidP="00F34C94">
      <w:pPr>
        <w:pStyle w:val="a5"/>
        <w:numPr>
          <w:ilvl w:val="1"/>
          <w:numId w:val="22"/>
        </w:numPr>
        <w:ind w:left="0" w:firstLine="709"/>
        <w:rPr>
          <w:sz w:val="24"/>
          <w:szCs w:val="24"/>
        </w:rPr>
      </w:pPr>
      <w:proofErr w:type="spellStart"/>
      <w:r w:rsidRPr="004C1FA1">
        <w:rPr>
          <w:sz w:val="24"/>
          <w:szCs w:val="24"/>
        </w:rPr>
        <w:t>Постквалификация</w:t>
      </w:r>
      <w:proofErr w:type="spellEnd"/>
      <w:r w:rsidRPr="004C1FA1">
        <w:rPr>
          <w:sz w:val="24"/>
          <w:szCs w:val="24"/>
        </w:rPr>
        <w:t xml:space="preserve"> проводится по решению Комиссии в отношении Участника закупки:</w:t>
      </w:r>
    </w:p>
    <w:p w14:paraId="706A3EDA" w14:textId="77777777" w:rsidR="001553A3" w:rsidRPr="004C1FA1" w:rsidRDefault="001553A3" w:rsidP="00B073D3">
      <w:pPr>
        <w:ind w:firstLine="709"/>
        <w:jc w:val="both"/>
        <w:rPr>
          <w:sz w:val="24"/>
          <w:szCs w:val="24"/>
        </w:rPr>
      </w:pPr>
      <w:r w:rsidRPr="004C1FA1">
        <w:rPr>
          <w:sz w:val="24"/>
          <w:szCs w:val="24"/>
        </w:rPr>
        <w:t>1)</w:t>
      </w:r>
      <w:r w:rsidRPr="004C1FA1">
        <w:rPr>
          <w:sz w:val="24"/>
          <w:szCs w:val="24"/>
        </w:rPr>
        <w:tab/>
        <w:t xml:space="preserve">занявшего первое место в </w:t>
      </w:r>
      <w:proofErr w:type="spellStart"/>
      <w:r w:rsidRPr="004C1FA1">
        <w:rPr>
          <w:sz w:val="24"/>
          <w:szCs w:val="24"/>
        </w:rPr>
        <w:t>ранжировке</w:t>
      </w:r>
      <w:proofErr w:type="spellEnd"/>
      <w:r w:rsidRPr="004C1FA1">
        <w:rPr>
          <w:sz w:val="24"/>
          <w:szCs w:val="24"/>
        </w:rPr>
        <w:t xml:space="preserve"> участников процедуры Закупки по итогам осуществления оценки и сопоставления Заявок;</w:t>
      </w:r>
    </w:p>
    <w:p w14:paraId="36FA2376" w14:textId="77777777" w:rsidR="001553A3" w:rsidRPr="004C1FA1" w:rsidRDefault="001553A3" w:rsidP="00B073D3">
      <w:pPr>
        <w:ind w:firstLine="709"/>
        <w:jc w:val="both"/>
        <w:rPr>
          <w:sz w:val="24"/>
          <w:szCs w:val="24"/>
        </w:rPr>
      </w:pPr>
      <w:r w:rsidRPr="004C1FA1">
        <w:rPr>
          <w:sz w:val="24"/>
          <w:szCs w:val="24"/>
        </w:rPr>
        <w:t>2)</w:t>
      </w:r>
      <w:r w:rsidRPr="004C1FA1">
        <w:rPr>
          <w:sz w:val="24"/>
          <w:szCs w:val="24"/>
        </w:rPr>
        <w:tab/>
        <w:t xml:space="preserve">занявшего второе место в </w:t>
      </w:r>
      <w:proofErr w:type="spellStart"/>
      <w:r w:rsidRPr="004C1FA1">
        <w:rPr>
          <w:sz w:val="24"/>
          <w:szCs w:val="24"/>
        </w:rPr>
        <w:t>ранжировке</w:t>
      </w:r>
      <w:proofErr w:type="spellEnd"/>
      <w:r w:rsidRPr="004C1FA1">
        <w:rPr>
          <w:sz w:val="24"/>
          <w:szCs w:val="24"/>
        </w:rPr>
        <w:t xml:space="preserve"> участников процедуры Закупки по итогам осуществления оценки и сопоставления заявок, если Участник закупки, занявший первое место, не прошел </w:t>
      </w:r>
      <w:proofErr w:type="spellStart"/>
      <w:r w:rsidRPr="004C1FA1">
        <w:rPr>
          <w:sz w:val="24"/>
          <w:szCs w:val="24"/>
        </w:rPr>
        <w:t>постквалификацию</w:t>
      </w:r>
      <w:proofErr w:type="spellEnd"/>
      <w:r w:rsidRPr="004C1FA1">
        <w:rPr>
          <w:sz w:val="24"/>
          <w:szCs w:val="24"/>
        </w:rPr>
        <w:t xml:space="preserve"> либо отказался от проведения </w:t>
      </w:r>
      <w:proofErr w:type="spellStart"/>
      <w:r w:rsidRPr="004C1FA1">
        <w:rPr>
          <w:sz w:val="24"/>
          <w:szCs w:val="24"/>
        </w:rPr>
        <w:t>постквалификации</w:t>
      </w:r>
      <w:proofErr w:type="spellEnd"/>
      <w:r w:rsidRPr="004C1FA1">
        <w:rPr>
          <w:sz w:val="24"/>
          <w:szCs w:val="24"/>
        </w:rPr>
        <w:t>;</w:t>
      </w:r>
    </w:p>
    <w:p w14:paraId="352F3FDB" w14:textId="77777777" w:rsidR="001553A3" w:rsidRPr="004C1FA1" w:rsidRDefault="001553A3" w:rsidP="00B073D3">
      <w:pPr>
        <w:ind w:firstLine="709"/>
        <w:jc w:val="both"/>
        <w:rPr>
          <w:sz w:val="24"/>
          <w:szCs w:val="24"/>
        </w:rPr>
      </w:pPr>
      <w:r w:rsidRPr="004C1FA1">
        <w:rPr>
          <w:sz w:val="24"/>
          <w:szCs w:val="24"/>
        </w:rPr>
        <w:t>3)</w:t>
      </w:r>
      <w:r w:rsidRPr="004C1FA1">
        <w:rPr>
          <w:sz w:val="24"/>
          <w:szCs w:val="24"/>
        </w:rPr>
        <w:tab/>
        <w:t>признанного единственным Участником закупки по итогам рассмотрения Заявки.</w:t>
      </w:r>
    </w:p>
    <w:p w14:paraId="678E06C4" w14:textId="77777777" w:rsidR="001553A3" w:rsidRPr="004C1FA1" w:rsidRDefault="001553A3" w:rsidP="00F34C94">
      <w:pPr>
        <w:pStyle w:val="a5"/>
        <w:numPr>
          <w:ilvl w:val="1"/>
          <w:numId w:val="22"/>
        </w:numPr>
        <w:ind w:left="0" w:firstLine="709"/>
        <w:rPr>
          <w:sz w:val="24"/>
          <w:szCs w:val="24"/>
        </w:rPr>
      </w:pPr>
      <w:r w:rsidRPr="004C1FA1">
        <w:rPr>
          <w:sz w:val="24"/>
          <w:szCs w:val="24"/>
        </w:rPr>
        <w:t xml:space="preserve">Решение о проведении </w:t>
      </w:r>
      <w:proofErr w:type="spellStart"/>
      <w:r w:rsidRPr="004C1FA1">
        <w:rPr>
          <w:sz w:val="24"/>
          <w:szCs w:val="24"/>
        </w:rPr>
        <w:t>постквалификации</w:t>
      </w:r>
      <w:proofErr w:type="spellEnd"/>
      <w:r w:rsidRPr="004C1FA1">
        <w:rPr>
          <w:sz w:val="24"/>
          <w:szCs w:val="24"/>
        </w:rPr>
        <w:t xml:space="preserve"> принимается Комиссией и фиксируется в протоколе заседания Комиссии, составляемом по результатам оценки и сопоставления Заявок (в случае проведения аукциона / </w:t>
      </w:r>
      <w:proofErr w:type="spellStart"/>
      <w:r w:rsidRPr="004C1FA1">
        <w:rPr>
          <w:sz w:val="24"/>
          <w:szCs w:val="24"/>
        </w:rPr>
        <w:t>редукциона</w:t>
      </w:r>
      <w:proofErr w:type="spellEnd"/>
      <w:r w:rsidRPr="004C1FA1">
        <w:rPr>
          <w:sz w:val="24"/>
          <w:szCs w:val="24"/>
        </w:rPr>
        <w:t xml:space="preserve"> – по результатам рассмотрения вторых частей заявок) либо в протоколе рассмотрения Заявки единственного Участника закупки. В день размещения указанного протокола в установленных источниках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4C1FA1">
        <w:rPr>
          <w:sz w:val="24"/>
          <w:szCs w:val="24"/>
        </w:rPr>
        <w:t>постквалификации</w:t>
      </w:r>
      <w:proofErr w:type="spellEnd"/>
      <w:r w:rsidRPr="004C1FA1">
        <w:rPr>
          <w:sz w:val="24"/>
          <w:szCs w:val="24"/>
        </w:rPr>
        <w:t>.</w:t>
      </w:r>
    </w:p>
    <w:p w14:paraId="64EDB313" w14:textId="77777777" w:rsidR="001553A3" w:rsidRPr="004C1FA1" w:rsidRDefault="001553A3" w:rsidP="00F34C94">
      <w:pPr>
        <w:pStyle w:val="a5"/>
        <w:numPr>
          <w:ilvl w:val="1"/>
          <w:numId w:val="22"/>
        </w:numPr>
        <w:ind w:left="0" w:firstLine="709"/>
        <w:rPr>
          <w:sz w:val="24"/>
          <w:szCs w:val="24"/>
        </w:rPr>
      </w:pPr>
      <w:r w:rsidRPr="004C1FA1">
        <w:rPr>
          <w:sz w:val="24"/>
          <w:szCs w:val="24"/>
        </w:rPr>
        <w:t xml:space="preserve">Сроки проведения </w:t>
      </w:r>
      <w:proofErr w:type="spellStart"/>
      <w:r w:rsidRPr="004C1FA1">
        <w:rPr>
          <w:sz w:val="24"/>
          <w:szCs w:val="24"/>
        </w:rPr>
        <w:t>постквалификации</w:t>
      </w:r>
      <w:proofErr w:type="spellEnd"/>
      <w:r w:rsidRPr="004C1FA1">
        <w:rPr>
          <w:sz w:val="24"/>
          <w:szCs w:val="24"/>
        </w:rPr>
        <w:t xml:space="preserve"> определяются одновременно с принятием решения о проведении </w:t>
      </w:r>
      <w:proofErr w:type="spellStart"/>
      <w:r w:rsidRPr="004C1FA1">
        <w:rPr>
          <w:sz w:val="24"/>
          <w:szCs w:val="24"/>
        </w:rPr>
        <w:t>постквалификации</w:t>
      </w:r>
      <w:proofErr w:type="spellEnd"/>
      <w:r w:rsidRPr="004C1FA1">
        <w:rPr>
          <w:sz w:val="24"/>
          <w:szCs w:val="24"/>
        </w:rPr>
        <w:t>.</w:t>
      </w:r>
    </w:p>
    <w:p w14:paraId="0FB22170" w14:textId="77777777" w:rsidR="001553A3" w:rsidRPr="004C1FA1" w:rsidRDefault="001553A3" w:rsidP="00F34C94">
      <w:pPr>
        <w:pStyle w:val="a5"/>
        <w:numPr>
          <w:ilvl w:val="1"/>
          <w:numId w:val="22"/>
        </w:numPr>
        <w:ind w:left="0" w:firstLine="709"/>
        <w:rPr>
          <w:sz w:val="24"/>
          <w:szCs w:val="24"/>
        </w:rPr>
      </w:pPr>
      <w:r w:rsidRPr="004C1FA1">
        <w:rPr>
          <w:sz w:val="24"/>
          <w:szCs w:val="24"/>
        </w:rPr>
        <w:t xml:space="preserve">В ходе проведения </w:t>
      </w:r>
      <w:proofErr w:type="spellStart"/>
      <w:r w:rsidRPr="004C1FA1">
        <w:rPr>
          <w:sz w:val="24"/>
          <w:szCs w:val="24"/>
        </w:rPr>
        <w:t>постквалификации</w:t>
      </w:r>
      <w:proofErr w:type="spellEnd"/>
      <w:r w:rsidRPr="004C1FA1">
        <w:rPr>
          <w:sz w:val="24"/>
          <w:szCs w:val="24"/>
        </w:rPr>
        <w:t xml:space="preserve"> Организатор закупки имеет право запрашивать:</w:t>
      </w:r>
    </w:p>
    <w:p w14:paraId="3FB97378" w14:textId="77777777" w:rsidR="001553A3" w:rsidRPr="004C1FA1" w:rsidRDefault="001553A3" w:rsidP="00B073D3">
      <w:pPr>
        <w:ind w:firstLine="709"/>
        <w:jc w:val="both"/>
        <w:rPr>
          <w:sz w:val="24"/>
          <w:szCs w:val="24"/>
        </w:rPr>
      </w:pPr>
      <w:r w:rsidRPr="004C1FA1">
        <w:rPr>
          <w:sz w:val="24"/>
          <w:szCs w:val="24"/>
        </w:rPr>
        <w:t>1)</w:t>
      </w:r>
      <w:r w:rsidRPr="004C1FA1">
        <w:rPr>
          <w:sz w:val="24"/>
          <w:szCs w:val="24"/>
        </w:rPr>
        <w:tab/>
        <w:t>запрашивать документы, установленные извещением, документацией о закупке, а также документы, относящиеся к продукции (технический паспорт и/или сертификат качества и/или инструкция по эксплуатации и/или справка о подтверждении характеристик продукции, предлагаемой к поставке, и/или условий (процессов, технологии) ее производства) в целях подтверждения достоверности заявленных Участником закупки параметров квалификации, условий исполнения договора и характеристик продукции, предлагаемой к поставке;</w:t>
      </w:r>
    </w:p>
    <w:p w14:paraId="488F9BC2" w14:textId="77777777" w:rsidR="001553A3" w:rsidRPr="004C1FA1" w:rsidRDefault="001553A3" w:rsidP="00B073D3">
      <w:pPr>
        <w:ind w:firstLine="709"/>
        <w:jc w:val="both"/>
        <w:rPr>
          <w:sz w:val="24"/>
          <w:szCs w:val="24"/>
        </w:rPr>
      </w:pPr>
      <w:r w:rsidRPr="004C1FA1">
        <w:rPr>
          <w:sz w:val="24"/>
          <w:szCs w:val="24"/>
        </w:rPr>
        <w:t>2)</w:t>
      </w:r>
      <w:r w:rsidRPr="004C1FA1">
        <w:rPr>
          <w:sz w:val="24"/>
          <w:szCs w:val="24"/>
        </w:rPr>
        <w:tab/>
        <w:t>инспектировать производство Участников закупки на предмет достоверности заявленных ими характеристик продукции, предлагаемой к поставке, условий (процессов, технологии) ее производства и их соответствия установленным в извещении, документации о закупке параметрам квалификации и условиям исполнения договора;</w:t>
      </w:r>
    </w:p>
    <w:p w14:paraId="48574129" w14:textId="77777777" w:rsidR="001553A3" w:rsidRPr="004C1FA1" w:rsidRDefault="001553A3" w:rsidP="00B073D3">
      <w:pPr>
        <w:ind w:firstLine="709"/>
        <w:jc w:val="both"/>
        <w:rPr>
          <w:sz w:val="24"/>
          <w:szCs w:val="24"/>
        </w:rPr>
      </w:pPr>
      <w:r w:rsidRPr="004C1FA1">
        <w:rPr>
          <w:sz w:val="24"/>
          <w:szCs w:val="24"/>
        </w:rPr>
        <w:t>3)</w:t>
      </w:r>
      <w:r w:rsidRPr="004C1FA1">
        <w:rPr>
          <w:sz w:val="24"/>
          <w:szCs w:val="24"/>
        </w:rPr>
        <w:tab/>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566B9A02" w14:textId="77777777" w:rsidR="001553A3" w:rsidRPr="004C1FA1" w:rsidRDefault="001553A3" w:rsidP="00B073D3">
      <w:pPr>
        <w:ind w:firstLine="709"/>
        <w:jc w:val="both"/>
        <w:rPr>
          <w:sz w:val="24"/>
          <w:szCs w:val="24"/>
        </w:rPr>
      </w:pPr>
      <w:r w:rsidRPr="004C1FA1">
        <w:rPr>
          <w:sz w:val="24"/>
          <w:szCs w:val="24"/>
        </w:rPr>
        <w:t>4)</w:t>
      </w:r>
      <w:r w:rsidRPr="004C1FA1">
        <w:rPr>
          <w:sz w:val="24"/>
          <w:szCs w:val="24"/>
        </w:rPr>
        <w:tab/>
        <w:t xml:space="preserve">после уведомления Участника закупки, в отношении которого проводится </w:t>
      </w:r>
      <w:proofErr w:type="spellStart"/>
      <w:r w:rsidRPr="004C1FA1">
        <w:rPr>
          <w:sz w:val="24"/>
          <w:szCs w:val="24"/>
        </w:rPr>
        <w:t>постквалификация</w:t>
      </w:r>
      <w:proofErr w:type="spellEnd"/>
      <w:r w:rsidRPr="004C1FA1">
        <w:rPr>
          <w:sz w:val="24"/>
          <w:szCs w:val="24"/>
        </w:rPr>
        <w:t>, инспектировать производственные мощности производителя продукции, предлагаемой к поставке, и / или условий (процессов, технологии) ее производства, на предмет достоверности заявленных Участником закупки характеристик продукции и условий (процессов, технологии) ее производства и их соответствия установленным в извещении, документации о Закупке требованиям.</w:t>
      </w:r>
    </w:p>
    <w:p w14:paraId="173C1C00" w14:textId="77777777" w:rsidR="001553A3" w:rsidRPr="004C1FA1" w:rsidRDefault="001553A3" w:rsidP="00F34C94">
      <w:pPr>
        <w:pStyle w:val="a5"/>
        <w:numPr>
          <w:ilvl w:val="1"/>
          <w:numId w:val="22"/>
        </w:numPr>
        <w:ind w:left="0" w:firstLine="709"/>
        <w:rPr>
          <w:sz w:val="24"/>
          <w:szCs w:val="24"/>
        </w:rPr>
      </w:pPr>
      <w:r w:rsidRPr="004C1FA1">
        <w:rPr>
          <w:sz w:val="24"/>
          <w:szCs w:val="24"/>
        </w:rPr>
        <w:t xml:space="preserve">По результатам проведения </w:t>
      </w:r>
      <w:proofErr w:type="spellStart"/>
      <w:r w:rsidRPr="004C1FA1">
        <w:rPr>
          <w:sz w:val="24"/>
          <w:szCs w:val="24"/>
        </w:rPr>
        <w:t>постквалификации</w:t>
      </w:r>
      <w:proofErr w:type="spellEnd"/>
      <w:r w:rsidRPr="004C1FA1">
        <w:rPr>
          <w:sz w:val="24"/>
          <w:szCs w:val="24"/>
        </w:rPr>
        <w:t xml:space="preserve"> Комиссия принимает решение об отстранении Участников закупки, не прошедших </w:t>
      </w:r>
      <w:proofErr w:type="spellStart"/>
      <w:r w:rsidRPr="004C1FA1">
        <w:rPr>
          <w:sz w:val="24"/>
          <w:szCs w:val="24"/>
        </w:rPr>
        <w:t>постквалификацию</w:t>
      </w:r>
      <w:proofErr w:type="spellEnd"/>
      <w:r w:rsidRPr="004C1FA1">
        <w:rPr>
          <w:sz w:val="24"/>
          <w:szCs w:val="24"/>
        </w:rPr>
        <w:t>, а именно:</w:t>
      </w:r>
    </w:p>
    <w:p w14:paraId="780AF1C1" w14:textId="77777777" w:rsidR="001553A3" w:rsidRPr="004C1FA1" w:rsidRDefault="001553A3" w:rsidP="00B073D3">
      <w:pPr>
        <w:ind w:firstLine="709"/>
        <w:jc w:val="both"/>
        <w:rPr>
          <w:sz w:val="24"/>
          <w:szCs w:val="24"/>
        </w:rPr>
      </w:pPr>
      <w:r w:rsidRPr="004C1FA1">
        <w:rPr>
          <w:sz w:val="24"/>
          <w:szCs w:val="24"/>
        </w:rPr>
        <w:t>1)</w:t>
      </w:r>
      <w:r w:rsidRPr="004C1FA1">
        <w:rPr>
          <w:sz w:val="24"/>
          <w:szCs w:val="24"/>
        </w:rPr>
        <w:tab/>
        <w:t>не подтвердивших своего соответствия установленным в извещении, документации о закупке параметрам квалификации и условиям исполнения договора;</w:t>
      </w:r>
    </w:p>
    <w:p w14:paraId="56E97D70" w14:textId="77777777" w:rsidR="001553A3" w:rsidRPr="004C1FA1" w:rsidRDefault="001553A3" w:rsidP="00B073D3">
      <w:pPr>
        <w:ind w:firstLine="709"/>
        <w:jc w:val="both"/>
        <w:rPr>
          <w:sz w:val="24"/>
          <w:szCs w:val="24"/>
        </w:rPr>
      </w:pPr>
      <w:r w:rsidRPr="004C1FA1">
        <w:rPr>
          <w:sz w:val="24"/>
          <w:szCs w:val="24"/>
        </w:rPr>
        <w:t>2)</w:t>
      </w:r>
      <w:r w:rsidRPr="004C1FA1">
        <w:rPr>
          <w:sz w:val="24"/>
          <w:szCs w:val="24"/>
        </w:rPr>
        <w:tab/>
        <w:t>не подтвердивших достоверность характеристик продукции, предлагаемой к поставке, и / или условий (процессов, технологии) ее производства требованиям извещения, документации о закупке, в том числе по итогам процедур инспектирования;</w:t>
      </w:r>
    </w:p>
    <w:p w14:paraId="567E0322" w14:textId="49F460F9" w:rsidR="001553A3" w:rsidRPr="004C1FA1" w:rsidRDefault="001553A3" w:rsidP="00B073D3">
      <w:pPr>
        <w:ind w:firstLine="709"/>
        <w:jc w:val="both"/>
        <w:rPr>
          <w:sz w:val="24"/>
          <w:szCs w:val="24"/>
        </w:rPr>
      </w:pPr>
      <w:r w:rsidRPr="004C1FA1">
        <w:rPr>
          <w:sz w:val="24"/>
          <w:szCs w:val="24"/>
        </w:rPr>
        <w:t>3)</w:t>
      </w:r>
      <w:r w:rsidRPr="004C1FA1">
        <w:rPr>
          <w:sz w:val="24"/>
          <w:szCs w:val="24"/>
        </w:rPr>
        <w:tab/>
        <w:t xml:space="preserve">отказавшихся от прохождения </w:t>
      </w:r>
      <w:proofErr w:type="spellStart"/>
      <w:r w:rsidRPr="004C1FA1">
        <w:rPr>
          <w:sz w:val="24"/>
          <w:szCs w:val="24"/>
        </w:rPr>
        <w:t>постквалификации</w:t>
      </w:r>
      <w:proofErr w:type="spellEnd"/>
      <w:r w:rsidRPr="004C1FA1">
        <w:rPr>
          <w:sz w:val="24"/>
          <w:szCs w:val="24"/>
        </w:rPr>
        <w:t xml:space="preserve"> (кроме случаев,</w:t>
      </w:r>
      <w:r w:rsidR="00F34C94" w:rsidRPr="004C1FA1">
        <w:rPr>
          <w:sz w:val="24"/>
          <w:szCs w:val="24"/>
        </w:rPr>
        <w:t xml:space="preserve"> предусмотренных пп. 4) п. 16.6</w:t>
      </w:r>
      <w:r w:rsidRPr="004C1FA1">
        <w:rPr>
          <w:sz w:val="24"/>
          <w:szCs w:val="24"/>
        </w:rPr>
        <w:t>. Положения), в том числе не предоставивших документ</w:t>
      </w:r>
      <w:r w:rsidR="00F34C94" w:rsidRPr="004C1FA1">
        <w:rPr>
          <w:sz w:val="24"/>
          <w:szCs w:val="24"/>
        </w:rPr>
        <w:t>ы, указанные в пп. 1) п. 16.6.</w:t>
      </w:r>
      <w:r w:rsidRPr="004C1FA1">
        <w:rPr>
          <w:sz w:val="24"/>
          <w:szCs w:val="24"/>
        </w:rPr>
        <w:t xml:space="preserve"> настоящего Положения.</w:t>
      </w:r>
    </w:p>
    <w:p w14:paraId="21892480" w14:textId="77777777" w:rsidR="00F34C94" w:rsidRPr="004C1FA1" w:rsidRDefault="00F34C94" w:rsidP="00F34C94">
      <w:pPr>
        <w:pStyle w:val="a9"/>
        <w:widowControl/>
        <w:numPr>
          <w:ilvl w:val="0"/>
          <w:numId w:val="12"/>
        </w:numPr>
        <w:autoSpaceDE/>
        <w:autoSpaceDN/>
        <w:outlineLvl w:val="2"/>
        <w:rPr>
          <w:rFonts w:eastAsiaTheme="majorEastAsia"/>
          <w:vanish/>
          <w:sz w:val="24"/>
          <w:szCs w:val="24"/>
        </w:rPr>
      </w:pPr>
    </w:p>
    <w:p w14:paraId="255989FF" w14:textId="77777777" w:rsidR="00F34C94" w:rsidRPr="004C1FA1" w:rsidRDefault="00F34C94" w:rsidP="00F34C94">
      <w:pPr>
        <w:pStyle w:val="a9"/>
        <w:widowControl/>
        <w:numPr>
          <w:ilvl w:val="1"/>
          <w:numId w:val="12"/>
        </w:numPr>
        <w:autoSpaceDE/>
        <w:autoSpaceDN/>
        <w:outlineLvl w:val="2"/>
        <w:rPr>
          <w:rFonts w:eastAsiaTheme="majorEastAsia"/>
          <w:vanish/>
          <w:sz w:val="24"/>
          <w:szCs w:val="24"/>
        </w:rPr>
      </w:pPr>
    </w:p>
    <w:p w14:paraId="32F0F85A" w14:textId="77777777" w:rsidR="00F34C94" w:rsidRPr="004C1FA1" w:rsidRDefault="00F34C94" w:rsidP="00F34C94">
      <w:pPr>
        <w:pStyle w:val="a9"/>
        <w:widowControl/>
        <w:numPr>
          <w:ilvl w:val="1"/>
          <w:numId w:val="12"/>
        </w:numPr>
        <w:autoSpaceDE/>
        <w:autoSpaceDN/>
        <w:outlineLvl w:val="2"/>
        <w:rPr>
          <w:rFonts w:eastAsiaTheme="majorEastAsia"/>
          <w:vanish/>
          <w:sz w:val="24"/>
          <w:szCs w:val="24"/>
        </w:rPr>
      </w:pPr>
    </w:p>
    <w:p w14:paraId="472978D3" w14:textId="77777777" w:rsidR="00F34C94" w:rsidRPr="004C1FA1" w:rsidRDefault="00F34C94" w:rsidP="00F34C94">
      <w:pPr>
        <w:pStyle w:val="a9"/>
        <w:widowControl/>
        <w:numPr>
          <w:ilvl w:val="1"/>
          <w:numId w:val="12"/>
        </w:numPr>
        <w:autoSpaceDE/>
        <w:autoSpaceDN/>
        <w:outlineLvl w:val="2"/>
        <w:rPr>
          <w:rFonts w:eastAsiaTheme="majorEastAsia"/>
          <w:vanish/>
          <w:sz w:val="24"/>
          <w:szCs w:val="24"/>
        </w:rPr>
      </w:pPr>
    </w:p>
    <w:p w14:paraId="1B552B65" w14:textId="77777777" w:rsidR="00F34C94" w:rsidRPr="004C1FA1" w:rsidRDefault="00F34C94" w:rsidP="00F34C94">
      <w:pPr>
        <w:pStyle w:val="a9"/>
        <w:widowControl/>
        <w:numPr>
          <w:ilvl w:val="1"/>
          <w:numId w:val="12"/>
        </w:numPr>
        <w:autoSpaceDE/>
        <w:autoSpaceDN/>
        <w:outlineLvl w:val="2"/>
        <w:rPr>
          <w:rFonts w:eastAsiaTheme="majorEastAsia"/>
          <w:vanish/>
          <w:sz w:val="24"/>
          <w:szCs w:val="24"/>
        </w:rPr>
      </w:pPr>
    </w:p>
    <w:p w14:paraId="019D43C8" w14:textId="77777777" w:rsidR="00F34C94" w:rsidRPr="004C1FA1" w:rsidRDefault="00F34C94" w:rsidP="00F34C94">
      <w:pPr>
        <w:pStyle w:val="a9"/>
        <w:widowControl/>
        <w:numPr>
          <w:ilvl w:val="1"/>
          <w:numId w:val="12"/>
        </w:numPr>
        <w:autoSpaceDE/>
        <w:autoSpaceDN/>
        <w:outlineLvl w:val="2"/>
        <w:rPr>
          <w:rFonts w:eastAsiaTheme="majorEastAsia"/>
          <w:vanish/>
          <w:sz w:val="24"/>
          <w:szCs w:val="24"/>
        </w:rPr>
      </w:pPr>
    </w:p>
    <w:p w14:paraId="28815E41" w14:textId="77777777" w:rsidR="00F34C94" w:rsidRPr="004C1FA1" w:rsidRDefault="00F34C94" w:rsidP="00F34C94">
      <w:pPr>
        <w:pStyle w:val="a9"/>
        <w:widowControl/>
        <w:numPr>
          <w:ilvl w:val="1"/>
          <w:numId w:val="12"/>
        </w:numPr>
        <w:autoSpaceDE/>
        <w:autoSpaceDN/>
        <w:outlineLvl w:val="2"/>
        <w:rPr>
          <w:rFonts w:eastAsiaTheme="majorEastAsia"/>
          <w:vanish/>
          <w:sz w:val="24"/>
          <w:szCs w:val="24"/>
        </w:rPr>
      </w:pPr>
    </w:p>
    <w:p w14:paraId="3C364997" w14:textId="77777777" w:rsidR="00F34C94" w:rsidRPr="004C1FA1" w:rsidRDefault="00F34C94" w:rsidP="00F34C94">
      <w:pPr>
        <w:pStyle w:val="a9"/>
        <w:widowControl/>
        <w:numPr>
          <w:ilvl w:val="1"/>
          <w:numId w:val="12"/>
        </w:numPr>
        <w:autoSpaceDE/>
        <w:autoSpaceDN/>
        <w:outlineLvl w:val="2"/>
        <w:rPr>
          <w:rFonts w:eastAsiaTheme="majorEastAsia"/>
          <w:vanish/>
          <w:sz w:val="24"/>
          <w:szCs w:val="24"/>
        </w:rPr>
      </w:pPr>
    </w:p>
    <w:p w14:paraId="3B4B1A33" w14:textId="0609ACC9" w:rsidR="001553A3" w:rsidRPr="004C1FA1" w:rsidRDefault="001553A3" w:rsidP="00F34C94">
      <w:pPr>
        <w:pStyle w:val="30"/>
        <w:keepNext w:val="0"/>
        <w:keepLines w:val="0"/>
        <w:widowControl/>
        <w:numPr>
          <w:ilvl w:val="2"/>
          <w:numId w:val="12"/>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 xml:space="preserve">По результатам проведения </w:t>
      </w:r>
      <w:proofErr w:type="spellStart"/>
      <w:r w:rsidRPr="004C1FA1">
        <w:rPr>
          <w:rFonts w:ascii="Times New Roman" w:hAnsi="Times New Roman" w:cs="Times New Roman"/>
          <w:color w:val="auto"/>
        </w:rPr>
        <w:t>постквалификации</w:t>
      </w:r>
      <w:proofErr w:type="spellEnd"/>
      <w:r w:rsidRPr="004C1FA1">
        <w:rPr>
          <w:rFonts w:ascii="Times New Roman" w:hAnsi="Times New Roman" w:cs="Times New Roman"/>
          <w:color w:val="auto"/>
        </w:rPr>
        <w:t xml:space="preserve"> перед выбором победителя Комиссия утверждает имеющуюся </w:t>
      </w:r>
      <w:proofErr w:type="spellStart"/>
      <w:r w:rsidRPr="004C1FA1">
        <w:rPr>
          <w:rFonts w:ascii="Times New Roman" w:hAnsi="Times New Roman" w:cs="Times New Roman"/>
          <w:color w:val="auto"/>
        </w:rPr>
        <w:t>ранжировку</w:t>
      </w:r>
      <w:proofErr w:type="spellEnd"/>
      <w:r w:rsidRPr="004C1FA1">
        <w:rPr>
          <w:rFonts w:ascii="Times New Roman" w:hAnsi="Times New Roman" w:cs="Times New Roman"/>
          <w:color w:val="auto"/>
        </w:rPr>
        <w:t xml:space="preserve"> заявок (в случае успешного прохождения участниками закупки </w:t>
      </w:r>
      <w:proofErr w:type="spellStart"/>
      <w:r w:rsidRPr="004C1FA1">
        <w:rPr>
          <w:rFonts w:ascii="Times New Roman" w:hAnsi="Times New Roman" w:cs="Times New Roman"/>
          <w:color w:val="auto"/>
        </w:rPr>
        <w:t>постквалификации</w:t>
      </w:r>
      <w:proofErr w:type="spellEnd"/>
      <w:r w:rsidRPr="004C1FA1">
        <w:rPr>
          <w:rFonts w:ascii="Times New Roman" w:hAnsi="Times New Roman" w:cs="Times New Roman"/>
          <w:color w:val="auto"/>
        </w:rPr>
        <w:t xml:space="preserve">) либо повторно осуществляет, при необходимости, оценку и сопоставление Заявок и утверждает новую </w:t>
      </w:r>
      <w:proofErr w:type="spellStart"/>
      <w:r w:rsidRPr="004C1FA1">
        <w:rPr>
          <w:rFonts w:ascii="Times New Roman" w:hAnsi="Times New Roman" w:cs="Times New Roman"/>
          <w:color w:val="auto"/>
        </w:rPr>
        <w:t>ранжировку</w:t>
      </w:r>
      <w:proofErr w:type="spellEnd"/>
      <w:r w:rsidRPr="004C1FA1">
        <w:rPr>
          <w:rFonts w:ascii="Times New Roman" w:hAnsi="Times New Roman" w:cs="Times New Roman"/>
          <w:color w:val="auto"/>
        </w:rPr>
        <w:t xml:space="preserve"> Участников закупки с учетом результатов </w:t>
      </w:r>
      <w:proofErr w:type="spellStart"/>
      <w:r w:rsidRPr="004C1FA1">
        <w:rPr>
          <w:rFonts w:ascii="Times New Roman" w:hAnsi="Times New Roman" w:cs="Times New Roman"/>
          <w:color w:val="auto"/>
        </w:rPr>
        <w:t>постквалификации</w:t>
      </w:r>
      <w:proofErr w:type="spellEnd"/>
      <w:r w:rsidRPr="004C1FA1">
        <w:rPr>
          <w:rFonts w:ascii="Times New Roman" w:hAnsi="Times New Roman" w:cs="Times New Roman"/>
          <w:color w:val="auto"/>
        </w:rPr>
        <w:t>.</w:t>
      </w:r>
    </w:p>
    <w:p w14:paraId="4B38F11E" w14:textId="77777777" w:rsidR="001553A3" w:rsidRPr="004C1FA1" w:rsidRDefault="001553A3" w:rsidP="00E7659E">
      <w:pPr>
        <w:pStyle w:val="30"/>
        <w:keepNext w:val="0"/>
        <w:keepLines w:val="0"/>
        <w:widowControl/>
        <w:numPr>
          <w:ilvl w:val="2"/>
          <w:numId w:val="12"/>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 xml:space="preserve">Победителем закупки признается Участник закупки, заявке которого присвоено первое место по итогам новой </w:t>
      </w:r>
      <w:proofErr w:type="spellStart"/>
      <w:r w:rsidRPr="004C1FA1">
        <w:rPr>
          <w:rFonts w:ascii="Times New Roman" w:hAnsi="Times New Roman" w:cs="Times New Roman"/>
          <w:color w:val="auto"/>
        </w:rPr>
        <w:t>ранжировки</w:t>
      </w:r>
      <w:proofErr w:type="spellEnd"/>
      <w:r w:rsidRPr="004C1FA1">
        <w:rPr>
          <w:rFonts w:ascii="Times New Roman" w:hAnsi="Times New Roman" w:cs="Times New Roman"/>
          <w:color w:val="auto"/>
        </w:rPr>
        <w:t xml:space="preserve"> Заявок.</w:t>
      </w:r>
    </w:p>
    <w:p w14:paraId="6286D686" w14:textId="77777777" w:rsidR="001553A3" w:rsidRPr="004C1FA1" w:rsidRDefault="001553A3" w:rsidP="00E7659E">
      <w:pPr>
        <w:pStyle w:val="30"/>
        <w:keepNext w:val="0"/>
        <w:keepLines w:val="0"/>
        <w:widowControl/>
        <w:numPr>
          <w:ilvl w:val="2"/>
          <w:numId w:val="12"/>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 xml:space="preserve">Решение по результатам проведения </w:t>
      </w:r>
      <w:proofErr w:type="spellStart"/>
      <w:r w:rsidRPr="004C1FA1">
        <w:rPr>
          <w:rFonts w:ascii="Times New Roman" w:hAnsi="Times New Roman" w:cs="Times New Roman"/>
          <w:color w:val="auto"/>
        </w:rPr>
        <w:t>постквалификации</w:t>
      </w:r>
      <w:proofErr w:type="spellEnd"/>
      <w:r w:rsidRPr="004C1FA1">
        <w:rPr>
          <w:rFonts w:ascii="Times New Roman" w:hAnsi="Times New Roman" w:cs="Times New Roman"/>
          <w:color w:val="auto"/>
        </w:rPr>
        <w:t xml:space="preserve"> оформляется протоколом, который должен содержать аналогичные сведения, указываемые в протоколе оценки и сопоставления Заявок согласно настоящему Положению по проводимому способу Закупки. Может быть составлен единый протокол по результатам Закупки.</w:t>
      </w:r>
    </w:p>
    <w:p w14:paraId="69E0CF95" w14:textId="77777777" w:rsidR="00EC4E7E" w:rsidRPr="004C1FA1" w:rsidRDefault="00EC4E7E" w:rsidP="00EC4E7E">
      <w:pPr>
        <w:rPr>
          <w:sz w:val="24"/>
          <w:szCs w:val="24"/>
          <w:lang w:eastAsia="en-US"/>
        </w:rPr>
      </w:pPr>
    </w:p>
    <w:p w14:paraId="70887F76" w14:textId="0E0960F3" w:rsidR="001553A3" w:rsidRPr="004C1FA1" w:rsidRDefault="004F36C2" w:rsidP="004F36C2">
      <w:pPr>
        <w:pStyle w:val="a7"/>
        <w:widowControl/>
        <w:autoSpaceDE/>
        <w:autoSpaceDN/>
        <w:spacing w:before="0"/>
        <w:ind w:left="0" w:firstLine="709"/>
        <w:jc w:val="both"/>
        <w:outlineLvl w:val="0"/>
        <w:rPr>
          <w:sz w:val="24"/>
          <w:szCs w:val="24"/>
        </w:rPr>
      </w:pPr>
      <w:bookmarkStart w:id="53" w:name="_Toc179880261"/>
      <w:r w:rsidRPr="004C1FA1">
        <w:rPr>
          <w:sz w:val="24"/>
          <w:szCs w:val="24"/>
        </w:rPr>
        <w:t xml:space="preserve">РАЗДЕЛ </w:t>
      </w:r>
      <w:r w:rsidRPr="004C1FA1">
        <w:rPr>
          <w:sz w:val="24"/>
          <w:szCs w:val="24"/>
          <w:lang w:val="en-US"/>
        </w:rPr>
        <w:t>XVII</w:t>
      </w:r>
      <w:r w:rsidRPr="004C1FA1">
        <w:rPr>
          <w:sz w:val="24"/>
          <w:szCs w:val="24"/>
        </w:rPr>
        <w:t xml:space="preserve">. </w:t>
      </w:r>
      <w:r w:rsidR="001553A3" w:rsidRPr="004C1FA1">
        <w:rPr>
          <w:sz w:val="24"/>
          <w:szCs w:val="24"/>
        </w:rPr>
        <w:t>КРИТЕРИИ ОЦЕНКИ ЗАЯВОК</w:t>
      </w:r>
      <w:bookmarkEnd w:id="53"/>
    </w:p>
    <w:p w14:paraId="0C1E0556" w14:textId="77777777" w:rsidR="00F34C94" w:rsidRPr="004C1FA1" w:rsidRDefault="00F34C94" w:rsidP="00F34C94">
      <w:pPr>
        <w:pStyle w:val="a9"/>
        <w:numPr>
          <w:ilvl w:val="0"/>
          <w:numId w:val="22"/>
        </w:numPr>
        <w:rPr>
          <w:vanish/>
          <w:sz w:val="24"/>
          <w:szCs w:val="24"/>
        </w:rPr>
      </w:pPr>
    </w:p>
    <w:p w14:paraId="637A212A" w14:textId="0BFD366F" w:rsidR="001553A3" w:rsidRPr="004C1FA1" w:rsidRDefault="001553A3" w:rsidP="00F34C94">
      <w:pPr>
        <w:pStyle w:val="a5"/>
        <w:numPr>
          <w:ilvl w:val="1"/>
          <w:numId w:val="22"/>
        </w:numPr>
        <w:ind w:left="0" w:firstLine="709"/>
        <w:rPr>
          <w:sz w:val="24"/>
          <w:szCs w:val="24"/>
        </w:rPr>
      </w:pPr>
      <w:r w:rsidRPr="004C1FA1">
        <w:rPr>
          <w:sz w:val="24"/>
          <w:szCs w:val="24"/>
        </w:rPr>
        <w:t>Для определения лучших условий исполнения договора, предложенных в Заявках на участие в Конкурсе, запросе предложений, Закупке в электронном магазине, Комиссия должна оценивать и сопоставлять такие Заявки по критериям.</w:t>
      </w:r>
    </w:p>
    <w:p w14:paraId="5F5742D7" w14:textId="77777777" w:rsidR="001553A3" w:rsidRPr="004C1FA1" w:rsidRDefault="001553A3" w:rsidP="00F34C94">
      <w:pPr>
        <w:pStyle w:val="a5"/>
        <w:numPr>
          <w:ilvl w:val="1"/>
          <w:numId w:val="22"/>
        </w:numPr>
        <w:ind w:left="0" w:firstLine="709"/>
        <w:rPr>
          <w:sz w:val="24"/>
          <w:szCs w:val="24"/>
        </w:rPr>
      </w:pPr>
      <w:r w:rsidRPr="004C1FA1">
        <w:rPr>
          <w:sz w:val="24"/>
          <w:szCs w:val="24"/>
        </w:rPr>
        <w:t>Критерии оценки в Конкурсе, запросе предложений могут быть из числа следующих:</w:t>
      </w:r>
    </w:p>
    <w:p w14:paraId="31AC123D" w14:textId="77777777" w:rsidR="001553A3" w:rsidRPr="004C1FA1" w:rsidRDefault="001553A3" w:rsidP="00B073D3">
      <w:pPr>
        <w:ind w:firstLine="709"/>
        <w:jc w:val="both"/>
        <w:rPr>
          <w:sz w:val="24"/>
          <w:szCs w:val="24"/>
        </w:rPr>
      </w:pPr>
      <w:r w:rsidRPr="004C1FA1">
        <w:rPr>
          <w:sz w:val="24"/>
          <w:szCs w:val="24"/>
        </w:rPr>
        <w:t>1)</w:t>
      </w:r>
      <w:r w:rsidRPr="004C1FA1">
        <w:rPr>
          <w:sz w:val="24"/>
          <w:szCs w:val="24"/>
        </w:rPr>
        <w:tab/>
        <w:t>цена договора, цена единицы Продукции (минимальная весомость – 35%);</w:t>
      </w:r>
    </w:p>
    <w:p w14:paraId="314489B9" w14:textId="77777777" w:rsidR="001553A3" w:rsidRPr="004C1FA1" w:rsidRDefault="001553A3" w:rsidP="00B073D3">
      <w:pPr>
        <w:ind w:firstLine="709"/>
        <w:jc w:val="both"/>
        <w:rPr>
          <w:sz w:val="24"/>
          <w:szCs w:val="24"/>
        </w:rPr>
      </w:pPr>
      <w:r w:rsidRPr="004C1FA1">
        <w:rPr>
          <w:sz w:val="24"/>
          <w:szCs w:val="24"/>
        </w:rPr>
        <w:t>Заказчик вправе производить оценку заявок участников по критерию цена без учета НДС;</w:t>
      </w:r>
    </w:p>
    <w:p w14:paraId="2D6456B3" w14:textId="77777777" w:rsidR="001553A3" w:rsidRPr="004C1FA1" w:rsidRDefault="001553A3" w:rsidP="00B073D3">
      <w:pPr>
        <w:ind w:firstLine="709"/>
        <w:jc w:val="both"/>
        <w:rPr>
          <w:sz w:val="24"/>
          <w:szCs w:val="24"/>
        </w:rPr>
      </w:pPr>
      <w:r w:rsidRPr="004C1FA1">
        <w:rPr>
          <w:sz w:val="24"/>
          <w:szCs w:val="24"/>
        </w:rPr>
        <w:t>2)</w:t>
      </w:r>
      <w:r w:rsidRPr="004C1FA1">
        <w:rPr>
          <w:sz w:val="24"/>
          <w:szCs w:val="24"/>
        </w:rPr>
        <w:tab/>
        <w:t>срок поставки Продукции;</w:t>
      </w:r>
    </w:p>
    <w:p w14:paraId="7D5ED85B" w14:textId="77777777" w:rsidR="001553A3" w:rsidRPr="004C1FA1" w:rsidRDefault="001553A3" w:rsidP="00B073D3">
      <w:pPr>
        <w:ind w:firstLine="709"/>
        <w:jc w:val="both"/>
        <w:rPr>
          <w:sz w:val="24"/>
          <w:szCs w:val="24"/>
        </w:rPr>
      </w:pPr>
      <w:r w:rsidRPr="004C1FA1">
        <w:rPr>
          <w:sz w:val="24"/>
          <w:szCs w:val="24"/>
        </w:rPr>
        <w:t>3)</w:t>
      </w:r>
      <w:r w:rsidRPr="004C1FA1">
        <w:rPr>
          <w:sz w:val="24"/>
          <w:szCs w:val="24"/>
        </w:rPr>
        <w:tab/>
        <w:t>функциональные характеристики (потребительские свойства) и/или качественные характеристики товара;</w:t>
      </w:r>
    </w:p>
    <w:p w14:paraId="3A9F1844" w14:textId="77777777" w:rsidR="001553A3" w:rsidRPr="004C1FA1" w:rsidRDefault="001553A3" w:rsidP="00B073D3">
      <w:pPr>
        <w:ind w:firstLine="709"/>
        <w:jc w:val="both"/>
        <w:rPr>
          <w:sz w:val="24"/>
          <w:szCs w:val="24"/>
        </w:rPr>
      </w:pPr>
      <w:r w:rsidRPr="004C1FA1">
        <w:rPr>
          <w:sz w:val="24"/>
          <w:szCs w:val="24"/>
        </w:rPr>
        <w:t>4)</w:t>
      </w:r>
      <w:r w:rsidRPr="004C1FA1">
        <w:rPr>
          <w:sz w:val="24"/>
          <w:szCs w:val="24"/>
        </w:rPr>
        <w:tab/>
        <w:t>квалификация Участника закупки, а также его субподрядчиков (поставщиков, соисполнителей) (если предусмотрено их привлечение), в том числе:</w:t>
      </w:r>
    </w:p>
    <w:p w14:paraId="0472B043" w14:textId="77777777" w:rsidR="001553A3" w:rsidRPr="004C1FA1" w:rsidRDefault="001553A3" w:rsidP="00B073D3">
      <w:pPr>
        <w:ind w:firstLine="709"/>
        <w:jc w:val="both"/>
        <w:rPr>
          <w:sz w:val="24"/>
          <w:szCs w:val="24"/>
        </w:rPr>
      </w:pPr>
      <w:r w:rsidRPr="004C1FA1">
        <w:rPr>
          <w:sz w:val="24"/>
          <w:szCs w:val="24"/>
        </w:rPr>
        <w:t>а)</w:t>
      </w:r>
      <w:r w:rsidRPr="004C1FA1">
        <w:rPr>
          <w:sz w:val="24"/>
          <w:szCs w:val="24"/>
        </w:rPr>
        <w:tab/>
        <w:t>обеспеченность материально-техническими ресурсами (применяется при закупках любой Продукции);</w:t>
      </w:r>
    </w:p>
    <w:p w14:paraId="3EE0BFB9" w14:textId="77777777" w:rsidR="001553A3" w:rsidRPr="004C1FA1" w:rsidRDefault="001553A3" w:rsidP="00B073D3">
      <w:pPr>
        <w:ind w:firstLine="709"/>
        <w:jc w:val="both"/>
        <w:rPr>
          <w:sz w:val="24"/>
          <w:szCs w:val="24"/>
        </w:rPr>
      </w:pPr>
      <w:r w:rsidRPr="004C1FA1">
        <w:rPr>
          <w:sz w:val="24"/>
          <w:szCs w:val="24"/>
        </w:rPr>
        <w:t>б)</w:t>
      </w:r>
      <w:r w:rsidRPr="004C1FA1">
        <w:rPr>
          <w:sz w:val="24"/>
          <w:szCs w:val="24"/>
        </w:rPr>
        <w:tab/>
        <w:t>обеспеченность финансовыми ресурсами;</w:t>
      </w:r>
    </w:p>
    <w:p w14:paraId="4F27FDB0" w14:textId="77777777" w:rsidR="001553A3" w:rsidRPr="004C1FA1" w:rsidRDefault="001553A3" w:rsidP="00B073D3">
      <w:pPr>
        <w:ind w:firstLine="709"/>
        <w:jc w:val="both"/>
        <w:rPr>
          <w:sz w:val="24"/>
          <w:szCs w:val="24"/>
        </w:rPr>
      </w:pPr>
      <w:r w:rsidRPr="004C1FA1">
        <w:rPr>
          <w:sz w:val="24"/>
          <w:szCs w:val="24"/>
        </w:rPr>
        <w:t>в)</w:t>
      </w:r>
      <w:r w:rsidRPr="004C1FA1">
        <w:rPr>
          <w:sz w:val="24"/>
          <w:szCs w:val="24"/>
        </w:rPr>
        <w:tab/>
        <w:t>обеспеченность кадровыми ресурсами (применяется при закупках только работ или услуг);</w:t>
      </w:r>
    </w:p>
    <w:p w14:paraId="4C3C2ED7" w14:textId="77777777" w:rsidR="001553A3" w:rsidRPr="004C1FA1" w:rsidRDefault="001553A3" w:rsidP="00B073D3">
      <w:pPr>
        <w:ind w:firstLine="709"/>
        <w:jc w:val="both"/>
        <w:rPr>
          <w:sz w:val="24"/>
          <w:szCs w:val="24"/>
        </w:rPr>
      </w:pPr>
      <w:r w:rsidRPr="004C1FA1">
        <w:rPr>
          <w:sz w:val="24"/>
          <w:szCs w:val="24"/>
        </w:rPr>
        <w:t>г)</w:t>
      </w:r>
      <w:r w:rsidRPr="004C1FA1">
        <w:rPr>
          <w:sz w:val="24"/>
          <w:szCs w:val="24"/>
        </w:rPr>
        <w:tab/>
        <w:t>опыт и репутация Участника закупки, его субподрядчиков (поставщиков, соисполнителей) (применяется при закупках любой Продукции);</w:t>
      </w:r>
    </w:p>
    <w:p w14:paraId="3BDDC925" w14:textId="77777777" w:rsidR="001553A3" w:rsidRPr="004C1FA1" w:rsidRDefault="001553A3" w:rsidP="00B073D3">
      <w:pPr>
        <w:ind w:firstLine="709"/>
        <w:jc w:val="both"/>
        <w:rPr>
          <w:sz w:val="24"/>
          <w:szCs w:val="24"/>
        </w:rPr>
      </w:pPr>
      <w:r w:rsidRPr="004C1FA1">
        <w:rPr>
          <w:sz w:val="24"/>
          <w:szCs w:val="24"/>
        </w:rPr>
        <w:t>д)</w:t>
      </w:r>
      <w:r w:rsidRPr="004C1FA1">
        <w:rPr>
          <w:sz w:val="24"/>
          <w:szCs w:val="24"/>
        </w:rPr>
        <w:tab/>
        <w:t>наличие действующей системы менеджмента качества;</w:t>
      </w:r>
    </w:p>
    <w:p w14:paraId="467A5E84" w14:textId="77777777" w:rsidR="001553A3" w:rsidRPr="004C1FA1" w:rsidRDefault="001553A3" w:rsidP="00B073D3">
      <w:pPr>
        <w:ind w:firstLine="709"/>
        <w:jc w:val="both"/>
        <w:rPr>
          <w:sz w:val="24"/>
          <w:szCs w:val="24"/>
        </w:rPr>
      </w:pPr>
      <w:r w:rsidRPr="004C1FA1">
        <w:rPr>
          <w:sz w:val="24"/>
          <w:szCs w:val="24"/>
        </w:rPr>
        <w:t>5)</w:t>
      </w:r>
      <w:r w:rsidRPr="004C1FA1">
        <w:rPr>
          <w:sz w:val="24"/>
          <w:szCs w:val="24"/>
        </w:rPr>
        <w:tab/>
        <w:t>расходы на эксплуатацию и техническое обслуживание приобретаемой Продукции;</w:t>
      </w:r>
    </w:p>
    <w:p w14:paraId="5F88D221" w14:textId="77777777" w:rsidR="001553A3" w:rsidRPr="004C1FA1" w:rsidRDefault="001553A3" w:rsidP="00B073D3">
      <w:pPr>
        <w:ind w:firstLine="709"/>
        <w:jc w:val="both"/>
        <w:rPr>
          <w:sz w:val="24"/>
          <w:szCs w:val="24"/>
        </w:rPr>
      </w:pPr>
      <w:r w:rsidRPr="004C1FA1">
        <w:rPr>
          <w:sz w:val="24"/>
          <w:szCs w:val="24"/>
        </w:rPr>
        <w:t>6)</w:t>
      </w:r>
      <w:r w:rsidRPr="004C1FA1">
        <w:rPr>
          <w:sz w:val="24"/>
          <w:szCs w:val="24"/>
        </w:rPr>
        <w:tab/>
        <w:t>срок предоставляемых гарантий качества Продукции,</w:t>
      </w:r>
    </w:p>
    <w:p w14:paraId="1EF23693" w14:textId="77777777" w:rsidR="001553A3" w:rsidRPr="004C1FA1" w:rsidRDefault="001553A3" w:rsidP="00B073D3">
      <w:pPr>
        <w:ind w:firstLine="709"/>
        <w:jc w:val="both"/>
        <w:rPr>
          <w:sz w:val="24"/>
          <w:szCs w:val="24"/>
        </w:rPr>
      </w:pPr>
      <w:r w:rsidRPr="004C1FA1">
        <w:rPr>
          <w:sz w:val="24"/>
          <w:szCs w:val="24"/>
        </w:rPr>
        <w:t>7)</w:t>
      </w:r>
      <w:r w:rsidRPr="004C1FA1">
        <w:rPr>
          <w:sz w:val="24"/>
          <w:szCs w:val="24"/>
        </w:rPr>
        <w:tab/>
        <w:t>объем предоставляемых гарантий качества Продукции;</w:t>
      </w:r>
    </w:p>
    <w:p w14:paraId="4D245F2C" w14:textId="77777777" w:rsidR="001553A3" w:rsidRPr="004C1FA1" w:rsidRDefault="001553A3" w:rsidP="00B073D3">
      <w:pPr>
        <w:ind w:firstLine="709"/>
        <w:jc w:val="both"/>
        <w:rPr>
          <w:sz w:val="24"/>
          <w:szCs w:val="24"/>
        </w:rPr>
      </w:pPr>
      <w:r w:rsidRPr="004C1FA1">
        <w:rPr>
          <w:sz w:val="24"/>
          <w:szCs w:val="24"/>
        </w:rPr>
        <w:t>8)</w:t>
      </w:r>
      <w:r w:rsidRPr="004C1FA1">
        <w:rPr>
          <w:sz w:val="24"/>
          <w:szCs w:val="24"/>
        </w:rPr>
        <w:tab/>
        <w:t>иные критерии, установленные в конкретной Закупочной документации;</w:t>
      </w:r>
    </w:p>
    <w:p w14:paraId="0763F68D" w14:textId="77777777" w:rsidR="001553A3" w:rsidRPr="004C1FA1" w:rsidRDefault="001553A3" w:rsidP="00B073D3">
      <w:pPr>
        <w:ind w:firstLine="709"/>
        <w:jc w:val="both"/>
        <w:rPr>
          <w:sz w:val="24"/>
          <w:szCs w:val="24"/>
        </w:rPr>
      </w:pPr>
      <w:r w:rsidRPr="004C1FA1">
        <w:rPr>
          <w:sz w:val="24"/>
          <w:szCs w:val="24"/>
        </w:rPr>
        <w:t>9)</w:t>
      </w:r>
      <w:r w:rsidRPr="004C1FA1">
        <w:rPr>
          <w:sz w:val="24"/>
          <w:szCs w:val="24"/>
        </w:rPr>
        <w:tab/>
        <w:t>условия оплаты.</w:t>
      </w:r>
    </w:p>
    <w:p w14:paraId="20F6315A" w14:textId="77777777" w:rsidR="001553A3" w:rsidRPr="004C1FA1" w:rsidRDefault="001553A3" w:rsidP="00B073D3">
      <w:pPr>
        <w:ind w:firstLine="709"/>
        <w:jc w:val="both"/>
        <w:rPr>
          <w:sz w:val="24"/>
          <w:szCs w:val="24"/>
        </w:rPr>
      </w:pPr>
      <w:r w:rsidRPr="004C1FA1">
        <w:rPr>
          <w:sz w:val="24"/>
          <w:szCs w:val="24"/>
        </w:rPr>
        <w:t>По критериям Заказчик вправе устанавливать в Закупочной документации подкритерии оценки.</w:t>
      </w:r>
    </w:p>
    <w:p w14:paraId="1FD01108" w14:textId="77777777" w:rsidR="001553A3" w:rsidRPr="004C1FA1" w:rsidRDefault="001553A3" w:rsidP="00F34C94">
      <w:pPr>
        <w:pStyle w:val="a5"/>
        <w:numPr>
          <w:ilvl w:val="2"/>
          <w:numId w:val="22"/>
        </w:numPr>
        <w:ind w:left="0" w:firstLine="720"/>
        <w:rPr>
          <w:sz w:val="24"/>
          <w:szCs w:val="24"/>
        </w:rPr>
      </w:pPr>
      <w:r w:rsidRPr="004C1FA1">
        <w:rPr>
          <w:sz w:val="24"/>
          <w:szCs w:val="24"/>
        </w:rPr>
        <w:t>Для оценки и сопоставления заявок на участие в Конкурсе, запросе предложений Заказчик вправе использовать любые другие критерии и методы оценки, при этом отображая в Закупочной документации критерии, порядок оценки и сопоставления заявок на участие в закупке.</w:t>
      </w:r>
    </w:p>
    <w:p w14:paraId="0C2A1063" w14:textId="77777777" w:rsidR="001553A3" w:rsidRPr="004C1FA1" w:rsidRDefault="001553A3" w:rsidP="00B073D3">
      <w:pPr>
        <w:ind w:firstLine="709"/>
        <w:jc w:val="both"/>
        <w:rPr>
          <w:sz w:val="24"/>
          <w:szCs w:val="24"/>
        </w:rPr>
      </w:pPr>
    </w:p>
    <w:p w14:paraId="44C36D72" w14:textId="334D41E3" w:rsidR="001553A3" w:rsidRPr="004C1FA1" w:rsidRDefault="00C83BC0" w:rsidP="00C83BC0">
      <w:pPr>
        <w:pStyle w:val="a7"/>
        <w:widowControl/>
        <w:autoSpaceDE/>
        <w:autoSpaceDN/>
        <w:spacing w:before="0"/>
        <w:ind w:left="0" w:firstLine="709"/>
        <w:jc w:val="both"/>
        <w:outlineLvl w:val="0"/>
        <w:rPr>
          <w:sz w:val="24"/>
          <w:szCs w:val="24"/>
        </w:rPr>
      </w:pPr>
      <w:bookmarkStart w:id="54" w:name="_Toc179880262"/>
      <w:r w:rsidRPr="004C1FA1">
        <w:rPr>
          <w:sz w:val="24"/>
          <w:szCs w:val="24"/>
        </w:rPr>
        <w:t xml:space="preserve">РАЗДЕЛ </w:t>
      </w:r>
      <w:r w:rsidRPr="004C1FA1">
        <w:rPr>
          <w:sz w:val="24"/>
          <w:szCs w:val="24"/>
          <w:lang w:val="en-US"/>
        </w:rPr>
        <w:t>XVIII</w:t>
      </w:r>
      <w:r w:rsidRPr="004C1FA1">
        <w:rPr>
          <w:sz w:val="24"/>
          <w:szCs w:val="24"/>
        </w:rPr>
        <w:t xml:space="preserve">. </w:t>
      </w:r>
      <w:r w:rsidR="001553A3" w:rsidRPr="004C1FA1">
        <w:rPr>
          <w:sz w:val="24"/>
          <w:szCs w:val="24"/>
        </w:rPr>
        <w:t>ПОРЯДОК ЗАКЛЮЧЕНИЯ, ИСПОЛНЕНИЯ ДОГОВОРА</w:t>
      </w:r>
      <w:bookmarkEnd w:id="54"/>
    </w:p>
    <w:p w14:paraId="77379EF9" w14:textId="77777777" w:rsidR="00F34C94" w:rsidRPr="004C1FA1" w:rsidRDefault="00F34C94" w:rsidP="00F34C94">
      <w:pPr>
        <w:pStyle w:val="a9"/>
        <w:numPr>
          <w:ilvl w:val="0"/>
          <w:numId w:val="22"/>
        </w:numPr>
        <w:rPr>
          <w:vanish/>
          <w:sz w:val="24"/>
          <w:szCs w:val="24"/>
        </w:rPr>
      </w:pPr>
    </w:p>
    <w:p w14:paraId="7FFDA466" w14:textId="1A9F9584" w:rsidR="001553A3" w:rsidRPr="004C1FA1" w:rsidRDefault="001553A3" w:rsidP="00F34C94">
      <w:pPr>
        <w:pStyle w:val="a5"/>
        <w:numPr>
          <w:ilvl w:val="1"/>
          <w:numId w:val="22"/>
        </w:numPr>
        <w:ind w:left="1141"/>
        <w:rPr>
          <w:sz w:val="24"/>
          <w:szCs w:val="24"/>
        </w:rPr>
      </w:pPr>
      <w:r w:rsidRPr="004C1FA1">
        <w:rPr>
          <w:sz w:val="24"/>
          <w:szCs w:val="24"/>
        </w:rPr>
        <w:t>Общие положения по заключению договора</w:t>
      </w:r>
    </w:p>
    <w:p w14:paraId="4098E8F2" w14:textId="77777777" w:rsidR="001553A3" w:rsidRPr="004C1FA1" w:rsidRDefault="001553A3" w:rsidP="00E7659E">
      <w:pPr>
        <w:pStyle w:val="30"/>
        <w:keepNext w:val="0"/>
        <w:keepLines w:val="0"/>
        <w:widowControl/>
        <w:numPr>
          <w:ilvl w:val="2"/>
          <w:numId w:val="14"/>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Порядок заключения, расторжения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локальными актами Заказчика с учетом настоящего Положения, Закупочной документацией. Процедура согласования, заключения, расторжения, исполнения и учета договоров регулируется ЛНА Заказчика.</w:t>
      </w:r>
    </w:p>
    <w:p w14:paraId="452D6A8C" w14:textId="77777777" w:rsidR="001553A3" w:rsidRPr="004C1FA1" w:rsidRDefault="001553A3" w:rsidP="00E7659E">
      <w:pPr>
        <w:pStyle w:val="30"/>
        <w:keepNext w:val="0"/>
        <w:keepLines w:val="0"/>
        <w:widowControl/>
        <w:numPr>
          <w:ilvl w:val="2"/>
          <w:numId w:val="14"/>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Договор по результатам конкурентной закупки заключается не ранее чем через 10 (десять) дней и не позднее чем через 20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7A5D6681" w14:textId="77777777" w:rsidR="001553A3" w:rsidRPr="004C1FA1" w:rsidRDefault="001553A3" w:rsidP="00E7659E">
      <w:pPr>
        <w:pStyle w:val="30"/>
        <w:keepNext w:val="0"/>
        <w:keepLines w:val="0"/>
        <w:widowControl/>
        <w:numPr>
          <w:ilvl w:val="2"/>
          <w:numId w:val="14"/>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случае уклонения (отказа) Победителя закупки от заключения договора, Заказчик вправе:</w:t>
      </w:r>
    </w:p>
    <w:p w14:paraId="6C326769" w14:textId="77777777" w:rsidR="001553A3" w:rsidRPr="004C1FA1" w:rsidRDefault="001553A3" w:rsidP="00B073D3">
      <w:pPr>
        <w:ind w:firstLine="709"/>
        <w:jc w:val="both"/>
        <w:rPr>
          <w:sz w:val="24"/>
          <w:szCs w:val="24"/>
        </w:rPr>
      </w:pPr>
      <w:r w:rsidRPr="004C1FA1">
        <w:rPr>
          <w:sz w:val="24"/>
          <w:szCs w:val="24"/>
        </w:rPr>
        <w:t>- обратиться в суд с иском о понуждении Победителя закупки заключить договор, а также о возмещении убытков, причиненных уклонением от заключения договора, и/или направить обращение о включении сведений о таком лице в реестр недобросовестных поставщиков предусмотренный Законом 223-ФЗ;</w:t>
      </w:r>
    </w:p>
    <w:p w14:paraId="64B60D6B" w14:textId="77777777" w:rsidR="001553A3" w:rsidRPr="004C1FA1" w:rsidRDefault="001553A3" w:rsidP="00B073D3">
      <w:pPr>
        <w:ind w:firstLine="709"/>
        <w:jc w:val="both"/>
        <w:rPr>
          <w:sz w:val="24"/>
          <w:szCs w:val="24"/>
        </w:rPr>
      </w:pPr>
      <w:r w:rsidRPr="004C1FA1">
        <w:rPr>
          <w:sz w:val="24"/>
          <w:szCs w:val="24"/>
        </w:rPr>
        <w:t>- обратиться с предложением о заключении договора к Участнику, занявшему второе место. При этом заключение договора с Участником, занявшим второе место, осуществляется в соответствии со сроками и порядком, предусмотренными для заключения договора с Победителем по итогам закупки и на условиях не хуже предоставленной Оферты, и в рамках срока действия Оферты;</w:t>
      </w:r>
    </w:p>
    <w:p w14:paraId="372DBFD4" w14:textId="77777777" w:rsidR="001553A3" w:rsidRPr="004C1FA1" w:rsidRDefault="001553A3" w:rsidP="00B073D3">
      <w:pPr>
        <w:ind w:firstLine="709"/>
        <w:jc w:val="both"/>
        <w:rPr>
          <w:sz w:val="24"/>
          <w:szCs w:val="24"/>
        </w:rPr>
      </w:pPr>
      <w:r w:rsidRPr="004C1FA1">
        <w:rPr>
          <w:sz w:val="24"/>
          <w:szCs w:val="24"/>
        </w:rPr>
        <w:t>- в случае уклонения и Победителя процедуры и Участника, занявшего второе место, Заказчик вправе признать процедуру закупки несостоявшейся. При этом Заказчик вправе принять решение о закупке у единственного поставщика или о повторном проведении конкурентной процедуры.</w:t>
      </w:r>
    </w:p>
    <w:p w14:paraId="2FF68C13" w14:textId="77777777" w:rsidR="001553A3" w:rsidRPr="004C1FA1" w:rsidRDefault="001553A3" w:rsidP="00CE11FA">
      <w:pPr>
        <w:pStyle w:val="a5"/>
        <w:numPr>
          <w:ilvl w:val="1"/>
          <w:numId w:val="22"/>
        </w:numPr>
        <w:ind w:left="1141"/>
        <w:rPr>
          <w:sz w:val="24"/>
          <w:szCs w:val="24"/>
        </w:rPr>
      </w:pPr>
      <w:r w:rsidRPr="004C1FA1">
        <w:rPr>
          <w:sz w:val="24"/>
          <w:szCs w:val="24"/>
        </w:rPr>
        <w:t>Условия заключаемого договора.</w:t>
      </w:r>
    </w:p>
    <w:p w14:paraId="75AE4CB7" w14:textId="77777777" w:rsidR="00CE11FA" w:rsidRPr="004C1FA1" w:rsidRDefault="00CE11FA" w:rsidP="00CE11FA">
      <w:pPr>
        <w:pStyle w:val="a9"/>
        <w:widowControl/>
        <w:numPr>
          <w:ilvl w:val="1"/>
          <w:numId w:val="14"/>
        </w:numPr>
        <w:autoSpaceDE/>
        <w:autoSpaceDN/>
        <w:outlineLvl w:val="2"/>
        <w:rPr>
          <w:rFonts w:eastAsiaTheme="majorEastAsia"/>
          <w:vanish/>
          <w:sz w:val="24"/>
          <w:szCs w:val="24"/>
        </w:rPr>
      </w:pPr>
    </w:p>
    <w:p w14:paraId="206877F7" w14:textId="3CF3F297" w:rsidR="001553A3" w:rsidRPr="004C1FA1" w:rsidRDefault="001553A3" w:rsidP="00CE11FA">
      <w:pPr>
        <w:pStyle w:val="30"/>
        <w:keepNext w:val="0"/>
        <w:keepLines w:val="0"/>
        <w:widowControl/>
        <w:numPr>
          <w:ilvl w:val="2"/>
          <w:numId w:val="14"/>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При заключении договора в случае, если Участник, с которым заключается договор, не является плательщиком НДС или Продукция не облагается НДС в соответствии со статьями 146 и 149 НК РФ, а в Закупочной документации в структуре цены выделен НДС, договор заключается по цене, предложенной участником.</w:t>
      </w:r>
    </w:p>
    <w:p w14:paraId="62CF0802" w14:textId="77777777" w:rsidR="001553A3" w:rsidRPr="004C1FA1" w:rsidRDefault="001553A3" w:rsidP="00E7659E">
      <w:pPr>
        <w:pStyle w:val="30"/>
        <w:keepNext w:val="0"/>
        <w:keepLines w:val="0"/>
        <w:widowControl/>
        <w:numPr>
          <w:ilvl w:val="2"/>
          <w:numId w:val="14"/>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Заказчик вправе проводить Закупочную процедуру с целью заключения договора на любой срок. Срок действия договора установляется в Закупочной документации конкретной закупки.</w:t>
      </w:r>
    </w:p>
    <w:p w14:paraId="3B73274B" w14:textId="77777777" w:rsidR="001553A3" w:rsidRPr="004C1FA1" w:rsidRDefault="001553A3" w:rsidP="00E7659E">
      <w:pPr>
        <w:pStyle w:val="30"/>
        <w:keepNext w:val="0"/>
        <w:keepLines w:val="0"/>
        <w:widowControl/>
        <w:numPr>
          <w:ilvl w:val="2"/>
          <w:numId w:val="14"/>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Заказчик по согласованию с Поставщиком при заключении и исполнении договора вправе внести изменения в договор в части и на условиях, предусмотренных Положением. В случае, если это предусмотрено Закупочной документацией, Заказчик по согласованию с Поставщиком в ходе исполнения договора вправе изменить не более чем на 30 (тридцать) % предусмотренные договором количество товаров, объем работ, услуг при изменении потребности в таких товарах, работах, услугах при условии пропорционального изменения цены договора и с сохранением первоначальной цены за единицу товара, работы, услуги.</w:t>
      </w:r>
    </w:p>
    <w:p w14:paraId="4BB737AB" w14:textId="77777777" w:rsidR="001553A3" w:rsidRPr="004C1FA1" w:rsidRDefault="001553A3" w:rsidP="00E7659E">
      <w:pPr>
        <w:pStyle w:val="30"/>
        <w:keepNext w:val="0"/>
        <w:keepLines w:val="0"/>
        <w:widowControl/>
        <w:numPr>
          <w:ilvl w:val="2"/>
          <w:numId w:val="14"/>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Срок оплаты Заказчиком поставленного товара, выполненной работы (ее результатов), оказанной услуги, перечень которых указан в Приложении № 3 к настоящему Положению, составляет 180 (сто восемьдесят) рабочих дней и может быть уменьшен по инициативе Заказчика в документации о закупке, а также по инициативе участника закупки на условиях, предусмотренных документацией о закупке.</w:t>
      </w:r>
    </w:p>
    <w:p w14:paraId="4EDF89A4" w14:textId="77777777" w:rsidR="001553A3" w:rsidRPr="004C1FA1" w:rsidRDefault="001553A3" w:rsidP="00E7659E">
      <w:pPr>
        <w:pStyle w:val="30"/>
        <w:keepNext w:val="0"/>
        <w:keepLines w:val="0"/>
        <w:widowControl/>
        <w:numPr>
          <w:ilvl w:val="2"/>
          <w:numId w:val="14"/>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случае, если договор заключается с субъектом МСП, максимальный срок оплаты поставленного товара, выполненной работы (ее результатов), оказанной услуги по такому договору не должен превышать срок, установленный постановлением Правительства Российской Федерации от 11. 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70B02F58" w14:textId="77777777" w:rsidR="001553A3" w:rsidRPr="004C1FA1" w:rsidRDefault="001553A3" w:rsidP="00E7659E">
      <w:pPr>
        <w:pStyle w:val="30"/>
        <w:keepNext w:val="0"/>
        <w:keepLines w:val="0"/>
        <w:widowControl/>
        <w:numPr>
          <w:ilvl w:val="2"/>
          <w:numId w:val="14"/>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Условия заключаемого договора определяются в соответствии с ЛНА Заказчика, регулирующими процедурные вопросы договорной деятельности, а также:</w:t>
      </w:r>
    </w:p>
    <w:p w14:paraId="321529D9" w14:textId="77777777" w:rsidR="001553A3" w:rsidRPr="004C1FA1" w:rsidRDefault="001553A3" w:rsidP="00E7659E">
      <w:pPr>
        <w:pStyle w:val="11"/>
        <w:widowControl/>
        <w:numPr>
          <w:ilvl w:val="3"/>
          <w:numId w:val="14"/>
        </w:numPr>
        <w:tabs>
          <w:tab w:val="left" w:pos="1701"/>
        </w:tabs>
        <w:autoSpaceDE/>
        <w:autoSpaceDN/>
        <w:ind w:left="0" w:firstLine="709"/>
        <w:jc w:val="both"/>
        <w:rPr>
          <w:b w:val="0"/>
          <w:sz w:val="24"/>
          <w:szCs w:val="24"/>
        </w:rPr>
      </w:pPr>
      <w:r w:rsidRPr="004C1FA1">
        <w:rPr>
          <w:b w:val="0"/>
          <w:sz w:val="24"/>
          <w:szCs w:val="24"/>
        </w:rPr>
        <w:t>путем объединения исходного проекта договора, приведенного в Закупочной документации, и Заявки лица, с которым заключается договор, с учетом преддоговорных переговоров, в случае заключения договора по результатам состоявшейся Конкурентной закупки;</w:t>
      </w:r>
    </w:p>
    <w:p w14:paraId="70F32C71" w14:textId="77777777" w:rsidR="001553A3" w:rsidRPr="004C1FA1" w:rsidRDefault="001553A3" w:rsidP="00E7659E">
      <w:pPr>
        <w:pStyle w:val="11"/>
        <w:widowControl/>
        <w:numPr>
          <w:ilvl w:val="3"/>
          <w:numId w:val="14"/>
        </w:numPr>
        <w:tabs>
          <w:tab w:val="left" w:pos="1701"/>
        </w:tabs>
        <w:autoSpaceDE/>
        <w:autoSpaceDN/>
        <w:ind w:left="0" w:firstLine="709"/>
        <w:jc w:val="both"/>
        <w:rPr>
          <w:b w:val="0"/>
          <w:sz w:val="24"/>
          <w:szCs w:val="24"/>
        </w:rPr>
      </w:pPr>
      <w:r w:rsidRPr="004C1FA1">
        <w:rPr>
          <w:b w:val="0"/>
          <w:sz w:val="24"/>
          <w:szCs w:val="24"/>
        </w:rPr>
        <w:t>путем объединения исходного проекта договора, приведенного в Закупочной документации, и Заявки единственного Участника закупки с учетом преддоговорных переговоров, в случае заключения договора с единственным Участником несостоявшейся Конкурентной закупки;</w:t>
      </w:r>
    </w:p>
    <w:p w14:paraId="3BFCD73F" w14:textId="77777777" w:rsidR="001553A3" w:rsidRPr="004C1FA1" w:rsidRDefault="001553A3" w:rsidP="00E7659E">
      <w:pPr>
        <w:pStyle w:val="11"/>
        <w:widowControl/>
        <w:numPr>
          <w:ilvl w:val="3"/>
          <w:numId w:val="14"/>
        </w:numPr>
        <w:tabs>
          <w:tab w:val="left" w:pos="1701"/>
        </w:tabs>
        <w:autoSpaceDE/>
        <w:autoSpaceDN/>
        <w:ind w:left="0" w:firstLine="709"/>
        <w:jc w:val="both"/>
        <w:rPr>
          <w:b w:val="0"/>
          <w:sz w:val="24"/>
          <w:szCs w:val="24"/>
        </w:rPr>
      </w:pPr>
      <w:r w:rsidRPr="004C1FA1">
        <w:rPr>
          <w:b w:val="0"/>
          <w:sz w:val="24"/>
          <w:szCs w:val="24"/>
        </w:rPr>
        <w:t>путем объединения исходного проекта договора, приведенного в Закупочной документации, по указанной в закупочной документации начальной (максимальной) цене договора или более низкой цене, и с учетом иных предложений или условий, о которых стороны договорились в ходе преддоговорных переговоров, в случае заключения договора у единственного источника по результатам несостоявшейся Конкурентной процедуры закупки;</w:t>
      </w:r>
    </w:p>
    <w:p w14:paraId="6DDA70D0" w14:textId="77777777" w:rsidR="001553A3" w:rsidRPr="004C1FA1" w:rsidRDefault="001553A3" w:rsidP="00E7659E">
      <w:pPr>
        <w:pStyle w:val="11"/>
        <w:widowControl/>
        <w:numPr>
          <w:ilvl w:val="3"/>
          <w:numId w:val="14"/>
        </w:numPr>
        <w:tabs>
          <w:tab w:val="left" w:pos="1701"/>
        </w:tabs>
        <w:autoSpaceDE/>
        <w:autoSpaceDN/>
        <w:ind w:left="0" w:firstLine="709"/>
        <w:jc w:val="both"/>
        <w:rPr>
          <w:b w:val="0"/>
          <w:sz w:val="24"/>
          <w:szCs w:val="24"/>
        </w:rPr>
      </w:pPr>
      <w:r w:rsidRPr="004C1FA1">
        <w:rPr>
          <w:b w:val="0"/>
          <w:sz w:val="24"/>
          <w:szCs w:val="24"/>
        </w:rPr>
        <w:t>путем проведения переговоров в случае заключения договора неконкурентным способом, в том числе у единственного поставщика.</w:t>
      </w:r>
    </w:p>
    <w:p w14:paraId="7026CF19" w14:textId="77777777" w:rsidR="001553A3" w:rsidRPr="004C1FA1" w:rsidRDefault="001553A3" w:rsidP="00E7659E">
      <w:pPr>
        <w:pStyle w:val="30"/>
        <w:keepNext w:val="0"/>
        <w:keepLines w:val="0"/>
        <w:widowControl/>
        <w:numPr>
          <w:ilvl w:val="2"/>
          <w:numId w:val="14"/>
        </w:numPr>
        <w:tabs>
          <w:tab w:val="left" w:pos="1701"/>
        </w:tabs>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случае, если при заключении и исполнении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не позднее чем в течение 10 (десяти) дней со дня внесения изменений в договор в ЕИС размещается информация об изменении договора с указанием измененных условий.</w:t>
      </w:r>
    </w:p>
    <w:p w14:paraId="135CA610" w14:textId="77777777" w:rsidR="001553A3" w:rsidRPr="004C1FA1" w:rsidRDefault="001553A3" w:rsidP="00CE11FA">
      <w:pPr>
        <w:pStyle w:val="a5"/>
        <w:numPr>
          <w:ilvl w:val="1"/>
          <w:numId w:val="22"/>
        </w:numPr>
        <w:ind w:left="1141"/>
        <w:rPr>
          <w:sz w:val="24"/>
          <w:szCs w:val="24"/>
        </w:rPr>
      </w:pPr>
      <w:r w:rsidRPr="004C1FA1">
        <w:rPr>
          <w:sz w:val="24"/>
          <w:szCs w:val="24"/>
        </w:rPr>
        <w:t>Обеспечение исполнения обязательств по договору.</w:t>
      </w:r>
    </w:p>
    <w:p w14:paraId="3776FAF1" w14:textId="77777777" w:rsidR="00CE11FA" w:rsidRPr="004C1FA1" w:rsidRDefault="00CE11FA" w:rsidP="00CE11FA">
      <w:pPr>
        <w:pStyle w:val="a9"/>
        <w:widowControl/>
        <w:numPr>
          <w:ilvl w:val="1"/>
          <w:numId w:val="14"/>
        </w:numPr>
        <w:autoSpaceDE/>
        <w:autoSpaceDN/>
        <w:outlineLvl w:val="2"/>
        <w:rPr>
          <w:rFonts w:eastAsiaTheme="majorEastAsia"/>
          <w:vanish/>
          <w:sz w:val="24"/>
          <w:szCs w:val="24"/>
        </w:rPr>
      </w:pPr>
    </w:p>
    <w:p w14:paraId="645B67D0" w14:textId="0B82E424" w:rsidR="001553A3" w:rsidRPr="004C1FA1" w:rsidRDefault="001553A3" w:rsidP="00CE11FA">
      <w:pPr>
        <w:pStyle w:val="30"/>
        <w:keepNext w:val="0"/>
        <w:keepLines w:val="0"/>
        <w:widowControl/>
        <w:numPr>
          <w:ilvl w:val="2"/>
          <w:numId w:val="14"/>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случае заключения Договора по результатам конкурентной процедуры участниками которой могут быть только субъекты малого и среднего предпринимательства, обеспечение исполнения обязательств по договору может предоставляться Победителем путем внесения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или в форме независимой банковской гарантии (оформленной с соблюдением требований части 14.1 статьи 3.4 Закона 223-ФЗ). Способ обеспечения исполнения договора, гарантийных обязательств, срок действия независимой гарантии – определяются, в соответствии с требованиями Закона 44-ФЗ, участником закупки, с которым заключается контракт, самостоятельно. При этом 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w:t>
      </w:r>
    </w:p>
    <w:p w14:paraId="21AA72A7" w14:textId="77777777" w:rsidR="001553A3" w:rsidRPr="004C1FA1" w:rsidRDefault="001553A3" w:rsidP="00E7659E">
      <w:pPr>
        <w:pStyle w:val="30"/>
        <w:keepNext w:val="0"/>
        <w:keepLines w:val="0"/>
        <w:widowControl/>
        <w:numPr>
          <w:ilvl w:val="2"/>
          <w:numId w:val="14"/>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случае заключения Договора по результатам конкурентной процедуры, участниками которой может быть неограниченный круг лиц, обеспечение исполнения обязательств по договору может предоставляться Победителем путем внесения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или в форме безотзывной банковской гарантии, или в форме независимой банковской гарантии (оформленной с соблюдением требований части 14.1 статьи 3.4 Закона 223-ФЗ). Способ обеспечения исполнения договора, гарантийных обязательств, срок действия независимой гарантии – определяются, в соответствии с требованиями Закона 44-ФЗ, участником закупки, с которым заключается контракт, самостоятельно. При этом 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w:t>
      </w:r>
    </w:p>
    <w:p w14:paraId="22FD2D36" w14:textId="77777777" w:rsidR="001553A3" w:rsidRPr="004C1FA1" w:rsidRDefault="001553A3" w:rsidP="00E7659E">
      <w:pPr>
        <w:pStyle w:val="30"/>
        <w:keepNext w:val="0"/>
        <w:keepLines w:val="0"/>
        <w:widowControl/>
        <w:numPr>
          <w:ilvl w:val="2"/>
          <w:numId w:val="14"/>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случаях, установленных законодательством, Заказчик вправе в Закупочной документации определить для отдельных категорий Участников закупки, в том числе для Участников закупки, являющихся субъектами СМП, особые требования к обеспечению исполнения обязательств по договору.</w:t>
      </w:r>
    </w:p>
    <w:p w14:paraId="02284BB3" w14:textId="77777777" w:rsidR="001553A3" w:rsidRPr="004C1FA1" w:rsidRDefault="001553A3" w:rsidP="00CE11FA">
      <w:pPr>
        <w:pStyle w:val="a5"/>
        <w:numPr>
          <w:ilvl w:val="1"/>
          <w:numId w:val="22"/>
        </w:numPr>
        <w:ind w:left="1141"/>
        <w:rPr>
          <w:sz w:val="24"/>
          <w:szCs w:val="24"/>
        </w:rPr>
      </w:pPr>
      <w:r w:rsidRPr="004C1FA1">
        <w:rPr>
          <w:sz w:val="24"/>
          <w:szCs w:val="24"/>
        </w:rPr>
        <w:t>Преддоговорные переговоры.</w:t>
      </w:r>
    </w:p>
    <w:p w14:paraId="13FC7FA4" w14:textId="77777777" w:rsidR="00CE11FA" w:rsidRPr="004C1FA1" w:rsidRDefault="00CE11FA" w:rsidP="00CE11FA">
      <w:pPr>
        <w:pStyle w:val="a9"/>
        <w:widowControl/>
        <w:numPr>
          <w:ilvl w:val="1"/>
          <w:numId w:val="14"/>
        </w:numPr>
        <w:autoSpaceDE/>
        <w:autoSpaceDN/>
        <w:outlineLvl w:val="2"/>
        <w:rPr>
          <w:rFonts w:eastAsiaTheme="majorEastAsia"/>
          <w:vanish/>
          <w:sz w:val="24"/>
          <w:szCs w:val="24"/>
        </w:rPr>
      </w:pPr>
    </w:p>
    <w:p w14:paraId="5EECC0DB" w14:textId="2F636A94" w:rsidR="001553A3" w:rsidRPr="004C1FA1" w:rsidRDefault="001553A3" w:rsidP="00CE11FA">
      <w:pPr>
        <w:pStyle w:val="30"/>
        <w:keepNext w:val="0"/>
        <w:keepLines w:val="0"/>
        <w:widowControl/>
        <w:numPr>
          <w:ilvl w:val="2"/>
          <w:numId w:val="14"/>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Между Организатором и Участником закупки, предложение которого признано лучшим по результатам проведения закупки, могут проводиться преддоговорные переговоры, направленные на:</w:t>
      </w:r>
    </w:p>
    <w:p w14:paraId="3BAF7F8E" w14:textId="77777777" w:rsidR="001553A3" w:rsidRPr="004C1FA1" w:rsidRDefault="001553A3" w:rsidP="00E7659E">
      <w:pPr>
        <w:pStyle w:val="11"/>
        <w:widowControl/>
        <w:numPr>
          <w:ilvl w:val="3"/>
          <w:numId w:val="14"/>
        </w:numPr>
        <w:tabs>
          <w:tab w:val="left" w:pos="1701"/>
        </w:tabs>
        <w:autoSpaceDE/>
        <w:autoSpaceDN/>
        <w:ind w:left="0" w:firstLine="709"/>
        <w:jc w:val="both"/>
        <w:rPr>
          <w:b w:val="0"/>
          <w:sz w:val="24"/>
          <w:szCs w:val="24"/>
        </w:rPr>
      </w:pPr>
      <w:r w:rsidRPr="004C1FA1">
        <w:rPr>
          <w:b w:val="0"/>
          <w:sz w:val="24"/>
          <w:szCs w:val="24"/>
        </w:rPr>
        <w:t>уточнение мелких и несущественных деталей договора;</w:t>
      </w:r>
    </w:p>
    <w:p w14:paraId="56BD4DF1" w14:textId="77777777" w:rsidR="001553A3" w:rsidRPr="004C1FA1" w:rsidRDefault="001553A3" w:rsidP="00E7659E">
      <w:pPr>
        <w:pStyle w:val="11"/>
        <w:widowControl/>
        <w:numPr>
          <w:ilvl w:val="3"/>
          <w:numId w:val="14"/>
        </w:numPr>
        <w:tabs>
          <w:tab w:val="left" w:pos="1701"/>
        </w:tabs>
        <w:autoSpaceDE/>
        <w:autoSpaceDN/>
        <w:ind w:left="0" w:firstLine="709"/>
        <w:jc w:val="both"/>
        <w:rPr>
          <w:b w:val="0"/>
          <w:sz w:val="24"/>
          <w:szCs w:val="24"/>
        </w:rPr>
      </w:pPr>
      <w:r w:rsidRPr="004C1FA1">
        <w:rPr>
          <w:b w:val="0"/>
          <w:sz w:val="24"/>
          <w:szCs w:val="24"/>
        </w:rPr>
        <w:t>снижение цены договора без уменьшения объема закупки и изменения остальных условий договора;</w:t>
      </w:r>
    </w:p>
    <w:p w14:paraId="3763EAD9" w14:textId="77777777" w:rsidR="001553A3" w:rsidRPr="004C1FA1" w:rsidRDefault="001553A3" w:rsidP="00E7659E">
      <w:pPr>
        <w:pStyle w:val="11"/>
        <w:widowControl/>
        <w:numPr>
          <w:ilvl w:val="3"/>
          <w:numId w:val="14"/>
        </w:numPr>
        <w:tabs>
          <w:tab w:val="left" w:pos="1701"/>
        </w:tabs>
        <w:autoSpaceDE/>
        <w:autoSpaceDN/>
        <w:ind w:left="0" w:firstLine="709"/>
        <w:jc w:val="both"/>
        <w:rPr>
          <w:b w:val="0"/>
          <w:sz w:val="24"/>
          <w:szCs w:val="24"/>
        </w:rPr>
      </w:pPr>
      <w:r w:rsidRPr="004C1FA1">
        <w:rPr>
          <w:b w:val="0"/>
          <w:sz w:val="24"/>
          <w:szCs w:val="24"/>
        </w:rPr>
        <w:t>улучшения условий исполнения договора для Заказчика (сокращение сроков поставки, выполнения работ, отмена или уменьшение размера аванса, улучшения характеристик Продукции, сроков и объема гарантий);</w:t>
      </w:r>
    </w:p>
    <w:p w14:paraId="0F354793" w14:textId="77777777" w:rsidR="001553A3" w:rsidRPr="004C1FA1" w:rsidRDefault="001553A3" w:rsidP="00E7659E">
      <w:pPr>
        <w:pStyle w:val="11"/>
        <w:widowControl/>
        <w:numPr>
          <w:ilvl w:val="3"/>
          <w:numId w:val="14"/>
        </w:numPr>
        <w:tabs>
          <w:tab w:val="left" w:pos="1701"/>
        </w:tabs>
        <w:autoSpaceDE/>
        <w:autoSpaceDN/>
        <w:ind w:left="0" w:firstLine="709"/>
        <w:jc w:val="both"/>
        <w:rPr>
          <w:b w:val="0"/>
          <w:sz w:val="24"/>
          <w:szCs w:val="24"/>
        </w:rPr>
      </w:pPr>
      <w:r w:rsidRPr="004C1FA1">
        <w:rPr>
          <w:b w:val="0"/>
          <w:sz w:val="24"/>
          <w:szCs w:val="24"/>
        </w:rPr>
        <w:tab/>
        <w:t>изменение (увеличение) объемов без увеличения цен (расценок), если возможность таких изменений и их предельные значения были предусмотрены закупочной документацией; при увеличении объема закупаемой Продукции Заказчик по согласованию с Участником закупки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0A07837C" w14:textId="77777777" w:rsidR="001553A3" w:rsidRPr="004C1FA1" w:rsidRDefault="001553A3" w:rsidP="00E7659E">
      <w:pPr>
        <w:pStyle w:val="11"/>
        <w:widowControl/>
        <w:numPr>
          <w:ilvl w:val="3"/>
          <w:numId w:val="14"/>
        </w:numPr>
        <w:tabs>
          <w:tab w:val="left" w:pos="1701"/>
        </w:tabs>
        <w:autoSpaceDE/>
        <w:autoSpaceDN/>
        <w:ind w:left="0" w:firstLine="709"/>
        <w:jc w:val="both"/>
        <w:rPr>
          <w:b w:val="0"/>
          <w:sz w:val="24"/>
          <w:szCs w:val="24"/>
        </w:rPr>
      </w:pPr>
      <w:r w:rsidRPr="004C1FA1">
        <w:rPr>
          <w:b w:val="0"/>
          <w:sz w:val="24"/>
          <w:szCs w:val="24"/>
        </w:rPr>
        <w:t>в случае уменьшения объема закупаемой продукции, с пропорциональным уменьшением цены договора исходя из цены единицы продукции.</w:t>
      </w:r>
    </w:p>
    <w:p w14:paraId="42A58B08" w14:textId="77777777" w:rsidR="001553A3" w:rsidRPr="004C1FA1" w:rsidRDefault="001553A3" w:rsidP="00CE11FA">
      <w:pPr>
        <w:pStyle w:val="a5"/>
        <w:numPr>
          <w:ilvl w:val="1"/>
          <w:numId w:val="22"/>
        </w:numPr>
        <w:ind w:left="1141"/>
        <w:rPr>
          <w:sz w:val="24"/>
          <w:szCs w:val="24"/>
        </w:rPr>
      </w:pPr>
      <w:r w:rsidRPr="004C1FA1">
        <w:rPr>
          <w:sz w:val="24"/>
          <w:szCs w:val="24"/>
        </w:rPr>
        <w:t>Последствия уклонения Участника от заключения договора.</w:t>
      </w:r>
    </w:p>
    <w:p w14:paraId="5ADF2C6E" w14:textId="77777777" w:rsidR="00CE11FA" w:rsidRPr="004C1FA1" w:rsidRDefault="00CE11FA" w:rsidP="00CE11FA">
      <w:pPr>
        <w:pStyle w:val="a9"/>
        <w:widowControl/>
        <w:numPr>
          <w:ilvl w:val="1"/>
          <w:numId w:val="14"/>
        </w:numPr>
        <w:tabs>
          <w:tab w:val="left" w:pos="1701"/>
        </w:tabs>
        <w:autoSpaceDE/>
        <w:autoSpaceDN/>
        <w:outlineLvl w:val="2"/>
        <w:rPr>
          <w:rFonts w:eastAsiaTheme="majorEastAsia"/>
          <w:vanish/>
          <w:sz w:val="24"/>
          <w:szCs w:val="24"/>
        </w:rPr>
      </w:pPr>
    </w:p>
    <w:p w14:paraId="63D39A81" w14:textId="06A09E22" w:rsidR="001553A3" w:rsidRPr="004C1FA1" w:rsidRDefault="001553A3" w:rsidP="00CE11FA">
      <w:pPr>
        <w:pStyle w:val="30"/>
        <w:keepNext w:val="0"/>
        <w:keepLines w:val="0"/>
        <w:widowControl/>
        <w:numPr>
          <w:ilvl w:val="2"/>
          <w:numId w:val="14"/>
        </w:numPr>
        <w:tabs>
          <w:tab w:val="left" w:pos="1701"/>
        </w:tabs>
        <w:autoSpaceDE/>
        <w:autoSpaceDN/>
        <w:spacing w:before="0"/>
        <w:ind w:left="1429"/>
        <w:jc w:val="both"/>
        <w:rPr>
          <w:rFonts w:ascii="Times New Roman" w:hAnsi="Times New Roman" w:cs="Times New Roman"/>
          <w:color w:val="auto"/>
        </w:rPr>
      </w:pPr>
      <w:r w:rsidRPr="004C1FA1">
        <w:rPr>
          <w:rFonts w:ascii="Times New Roman" w:hAnsi="Times New Roman" w:cs="Times New Roman"/>
          <w:color w:val="auto"/>
        </w:rPr>
        <w:t>Участник закупки признается уклонившимся от заключения договора в случае:</w:t>
      </w:r>
    </w:p>
    <w:p w14:paraId="47DB3695" w14:textId="77777777" w:rsidR="001553A3" w:rsidRPr="004C1FA1" w:rsidRDefault="001553A3" w:rsidP="00E7659E">
      <w:pPr>
        <w:pStyle w:val="11"/>
        <w:widowControl/>
        <w:numPr>
          <w:ilvl w:val="3"/>
          <w:numId w:val="14"/>
        </w:numPr>
        <w:tabs>
          <w:tab w:val="left" w:pos="1701"/>
        </w:tabs>
        <w:autoSpaceDE/>
        <w:autoSpaceDN/>
        <w:ind w:left="0" w:firstLine="709"/>
        <w:jc w:val="both"/>
        <w:rPr>
          <w:b w:val="0"/>
          <w:sz w:val="24"/>
          <w:szCs w:val="24"/>
        </w:rPr>
      </w:pPr>
      <w:r w:rsidRPr="004C1FA1">
        <w:rPr>
          <w:b w:val="0"/>
          <w:sz w:val="24"/>
          <w:szCs w:val="24"/>
        </w:rPr>
        <w:t>не предоставления подписанного им договора в предусмотренные закупочной документацией сроки;</w:t>
      </w:r>
    </w:p>
    <w:p w14:paraId="3FC9C54D" w14:textId="77777777" w:rsidR="001553A3" w:rsidRPr="004C1FA1" w:rsidRDefault="001553A3" w:rsidP="00E7659E">
      <w:pPr>
        <w:pStyle w:val="11"/>
        <w:widowControl/>
        <w:numPr>
          <w:ilvl w:val="3"/>
          <w:numId w:val="14"/>
        </w:numPr>
        <w:tabs>
          <w:tab w:val="left" w:pos="1701"/>
        </w:tabs>
        <w:autoSpaceDE/>
        <w:autoSpaceDN/>
        <w:ind w:left="0" w:firstLine="709"/>
        <w:jc w:val="both"/>
        <w:rPr>
          <w:b w:val="0"/>
          <w:sz w:val="24"/>
          <w:szCs w:val="24"/>
        </w:rPr>
      </w:pPr>
      <w:r w:rsidRPr="004C1FA1">
        <w:rPr>
          <w:b w:val="0"/>
          <w:sz w:val="24"/>
          <w:szCs w:val="24"/>
        </w:rPr>
        <w:t>не предоставления, им установленного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закупочной документации или предоставление обеспечения исполнения договора в ненадлежащей форме;</w:t>
      </w:r>
    </w:p>
    <w:p w14:paraId="3AA2E647" w14:textId="77777777" w:rsidR="001553A3" w:rsidRPr="004C1FA1" w:rsidRDefault="001553A3" w:rsidP="00E7659E">
      <w:pPr>
        <w:pStyle w:val="11"/>
        <w:widowControl/>
        <w:numPr>
          <w:ilvl w:val="3"/>
          <w:numId w:val="14"/>
        </w:numPr>
        <w:tabs>
          <w:tab w:val="left" w:pos="1701"/>
        </w:tabs>
        <w:autoSpaceDE/>
        <w:autoSpaceDN/>
        <w:ind w:left="0" w:firstLine="709"/>
        <w:jc w:val="both"/>
        <w:rPr>
          <w:b w:val="0"/>
          <w:sz w:val="24"/>
          <w:szCs w:val="24"/>
        </w:rPr>
      </w:pPr>
      <w:r w:rsidRPr="004C1FA1">
        <w:rPr>
          <w:b w:val="0"/>
          <w:sz w:val="24"/>
          <w:szCs w:val="24"/>
        </w:rPr>
        <w:t>направление в адрес Заказчика от Участника закупки в письменной форме заявления об отказе от подписания договора;</w:t>
      </w:r>
    </w:p>
    <w:p w14:paraId="1668FA54" w14:textId="77777777" w:rsidR="001553A3" w:rsidRPr="004C1FA1" w:rsidRDefault="001553A3" w:rsidP="00E7659E">
      <w:pPr>
        <w:pStyle w:val="11"/>
        <w:widowControl/>
        <w:numPr>
          <w:ilvl w:val="3"/>
          <w:numId w:val="14"/>
        </w:numPr>
        <w:tabs>
          <w:tab w:val="left" w:pos="1701"/>
        </w:tabs>
        <w:autoSpaceDE/>
        <w:autoSpaceDN/>
        <w:ind w:left="0" w:firstLine="709"/>
        <w:jc w:val="both"/>
        <w:rPr>
          <w:b w:val="0"/>
          <w:sz w:val="24"/>
          <w:szCs w:val="24"/>
        </w:rPr>
      </w:pPr>
      <w:r w:rsidRPr="004C1FA1">
        <w:rPr>
          <w:b w:val="0"/>
          <w:sz w:val="24"/>
          <w:szCs w:val="24"/>
        </w:rPr>
        <w:t>одностороннего изменения условий договора, влекущего невозможность его заключения.</w:t>
      </w:r>
    </w:p>
    <w:p w14:paraId="54581566" w14:textId="77777777" w:rsidR="001553A3" w:rsidRPr="004C1FA1" w:rsidRDefault="001553A3" w:rsidP="00E7659E">
      <w:pPr>
        <w:pStyle w:val="30"/>
        <w:keepNext w:val="0"/>
        <w:keepLines w:val="0"/>
        <w:widowControl/>
        <w:numPr>
          <w:ilvl w:val="2"/>
          <w:numId w:val="14"/>
        </w:numPr>
        <w:tabs>
          <w:tab w:val="left" w:pos="1701"/>
        </w:tabs>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При уклонении Участника закупки, с которым заключается договор, от его подписания, Заказчик, Организатор закупки:</w:t>
      </w:r>
    </w:p>
    <w:p w14:paraId="5239BC53" w14:textId="77777777" w:rsidR="001553A3" w:rsidRPr="004C1FA1" w:rsidRDefault="001553A3" w:rsidP="00E7659E">
      <w:pPr>
        <w:pStyle w:val="11"/>
        <w:widowControl/>
        <w:numPr>
          <w:ilvl w:val="3"/>
          <w:numId w:val="14"/>
        </w:numPr>
        <w:tabs>
          <w:tab w:val="left" w:pos="1701"/>
        </w:tabs>
        <w:autoSpaceDE/>
        <w:autoSpaceDN/>
        <w:ind w:left="0" w:firstLine="709"/>
        <w:jc w:val="both"/>
        <w:rPr>
          <w:b w:val="0"/>
          <w:sz w:val="24"/>
          <w:szCs w:val="24"/>
        </w:rPr>
      </w:pPr>
      <w:r w:rsidRPr="004C1FA1">
        <w:rPr>
          <w:b w:val="0"/>
          <w:sz w:val="24"/>
          <w:szCs w:val="24"/>
        </w:rPr>
        <w:t>вправе удержать обеспечение Заявки такого лица (если требование об обеспечении Заявки было предусмотрено в закупочной документации);</w:t>
      </w:r>
    </w:p>
    <w:p w14:paraId="0BFAA6EE" w14:textId="77777777" w:rsidR="001553A3" w:rsidRPr="004C1FA1" w:rsidRDefault="001553A3" w:rsidP="00E7659E">
      <w:pPr>
        <w:pStyle w:val="11"/>
        <w:widowControl/>
        <w:numPr>
          <w:ilvl w:val="3"/>
          <w:numId w:val="14"/>
        </w:numPr>
        <w:tabs>
          <w:tab w:val="left" w:pos="1701"/>
        </w:tabs>
        <w:autoSpaceDE/>
        <w:autoSpaceDN/>
        <w:ind w:left="0" w:firstLine="709"/>
        <w:jc w:val="both"/>
        <w:rPr>
          <w:b w:val="0"/>
          <w:sz w:val="24"/>
          <w:szCs w:val="24"/>
        </w:rPr>
      </w:pPr>
      <w:r w:rsidRPr="004C1FA1">
        <w:rPr>
          <w:b w:val="0"/>
          <w:sz w:val="24"/>
          <w:szCs w:val="24"/>
        </w:rPr>
        <w:t>направляет обращение о включении сведений о таком лице в реестр недобросовестных поставщиков, предусмотренный Законом 223-ФЗ.</w:t>
      </w:r>
    </w:p>
    <w:p w14:paraId="29E2A5B8" w14:textId="77777777" w:rsidR="001553A3" w:rsidRPr="004C1FA1" w:rsidRDefault="001553A3" w:rsidP="00B073D3">
      <w:pPr>
        <w:ind w:firstLine="709"/>
        <w:jc w:val="both"/>
        <w:rPr>
          <w:sz w:val="24"/>
          <w:szCs w:val="24"/>
        </w:rPr>
      </w:pPr>
      <w:r w:rsidRPr="004C1FA1">
        <w:rPr>
          <w:sz w:val="24"/>
          <w:szCs w:val="24"/>
        </w:rPr>
        <w:t>В реестр недобросовестных поставщиков, предусмотренный Законом 223-ФЗ включается информация о поставщике (подрядчике, исполнителе)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14:paraId="76FC5297" w14:textId="77777777" w:rsidR="001553A3" w:rsidRPr="004C1FA1" w:rsidRDefault="001553A3" w:rsidP="00B073D3">
      <w:pPr>
        <w:ind w:firstLine="709"/>
        <w:jc w:val="both"/>
        <w:rPr>
          <w:sz w:val="24"/>
          <w:szCs w:val="24"/>
        </w:rPr>
      </w:pPr>
    </w:p>
    <w:p w14:paraId="48F96763" w14:textId="1C359A5A" w:rsidR="001553A3" w:rsidRPr="004C1FA1" w:rsidRDefault="000D142F" w:rsidP="00F87CA6">
      <w:pPr>
        <w:pStyle w:val="a7"/>
        <w:widowControl/>
        <w:autoSpaceDE/>
        <w:autoSpaceDN/>
        <w:spacing w:before="0"/>
        <w:ind w:left="0" w:firstLine="709"/>
        <w:jc w:val="both"/>
        <w:outlineLvl w:val="0"/>
        <w:rPr>
          <w:sz w:val="24"/>
          <w:szCs w:val="24"/>
        </w:rPr>
      </w:pPr>
      <w:bookmarkStart w:id="55" w:name="_Toc179880263"/>
      <w:r w:rsidRPr="004C1FA1">
        <w:rPr>
          <w:sz w:val="24"/>
          <w:szCs w:val="24"/>
        </w:rPr>
        <w:t>РАЗДЕЛ XIX.</w:t>
      </w:r>
      <w:r w:rsidR="00F87CA6" w:rsidRPr="004C1FA1">
        <w:rPr>
          <w:sz w:val="24"/>
          <w:szCs w:val="24"/>
        </w:rPr>
        <w:t xml:space="preserve"> </w:t>
      </w:r>
      <w:r w:rsidR="001553A3" w:rsidRPr="004C1FA1">
        <w:rPr>
          <w:sz w:val="24"/>
          <w:szCs w:val="24"/>
        </w:rPr>
        <w:t>ОСОБЕННОСТИ ПРОВЕДЕНИЯ ЗАКУПОК У СУБЪЕКТОВ МАЛОГО И СРЕДНЕГО ПРЕДПРИНИМАТЕЛЬСТВА</w:t>
      </w:r>
      <w:bookmarkEnd w:id="55"/>
    </w:p>
    <w:p w14:paraId="0B075950" w14:textId="77777777" w:rsidR="00CE11FA" w:rsidRPr="004C1FA1" w:rsidRDefault="00CE11FA" w:rsidP="00CE11FA">
      <w:pPr>
        <w:pStyle w:val="a9"/>
        <w:numPr>
          <w:ilvl w:val="0"/>
          <w:numId w:val="23"/>
        </w:numPr>
        <w:rPr>
          <w:vanish/>
          <w:sz w:val="24"/>
          <w:szCs w:val="24"/>
        </w:rPr>
      </w:pPr>
    </w:p>
    <w:p w14:paraId="19ECCE39" w14:textId="77777777" w:rsidR="00CE11FA" w:rsidRPr="004C1FA1" w:rsidRDefault="00CE11FA" w:rsidP="00CE11FA">
      <w:pPr>
        <w:pStyle w:val="a9"/>
        <w:numPr>
          <w:ilvl w:val="0"/>
          <w:numId w:val="23"/>
        </w:numPr>
        <w:rPr>
          <w:vanish/>
          <w:sz w:val="24"/>
          <w:szCs w:val="24"/>
        </w:rPr>
      </w:pPr>
    </w:p>
    <w:p w14:paraId="79176B59" w14:textId="77777777" w:rsidR="00CE11FA" w:rsidRPr="004C1FA1" w:rsidRDefault="00CE11FA" w:rsidP="00CE11FA">
      <w:pPr>
        <w:pStyle w:val="a9"/>
        <w:numPr>
          <w:ilvl w:val="0"/>
          <w:numId w:val="23"/>
        </w:numPr>
        <w:rPr>
          <w:vanish/>
          <w:sz w:val="24"/>
          <w:szCs w:val="24"/>
        </w:rPr>
      </w:pPr>
    </w:p>
    <w:p w14:paraId="0DADA7F8" w14:textId="77777777" w:rsidR="00CE11FA" w:rsidRPr="004C1FA1" w:rsidRDefault="00CE11FA" w:rsidP="00CE11FA">
      <w:pPr>
        <w:pStyle w:val="a9"/>
        <w:numPr>
          <w:ilvl w:val="0"/>
          <w:numId w:val="23"/>
        </w:numPr>
        <w:rPr>
          <w:vanish/>
          <w:sz w:val="24"/>
          <w:szCs w:val="24"/>
        </w:rPr>
      </w:pPr>
    </w:p>
    <w:p w14:paraId="6FA82414" w14:textId="77777777" w:rsidR="00CE11FA" w:rsidRPr="004C1FA1" w:rsidRDefault="00CE11FA" w:rsidP="00CE11FA">
      <w:pPr>
        <w:pStyle w:val="a9"/>
        <w:numPr>
          <w:ilvl w:val="0"/>
          <w:numId w:val="23"/>
        </w:numPr>
        <w:rPr>
          <w:vanish/>
          <w:sz w:val="24"/>
          <w:szCs w:val="24"/>
        </w:rPr>
      </w:pPr>
    </w:p>
    <w:p w14:paraId="74B7C9EF" w14:textId="77777777" w:rsidR="00CE11FA" w:rsidRPr="004C1FA1" w:rsidRDefault="00CE11FA" w:rsidP="00CE11FA">
      <w:pPr>
        <w:pStyle w:val="a9"/>
        <w:numPr>
          <w:ilvl w:val="0"/>
          <w:numId w:val="23"/>
        </w:numPr>
        <w:rPr>
          <w:vanish/>
          <w:sz w:val="24"/>
          <w:szCs w:val="24"/>
        </w:rPr>
      </w:pPr>
    </w:p>
    <w:p w14:paraId="030658F3" w14:textId="77777777" w:rsidR="00CE11FA" w:rsidRPr="004C1FA1" w:rsidRDefault="00CE11FA" w:rsidP="00CE11FA">
      <w:pPr>
        <w:pStyle w:val="a9"/>
        <w:numPr>
          <w:ilvl w:val="0"/>
          <w:numId w:val="23"/>
        </w:numPr>
        <w:rPr>
          <w:vanish/>
          <w:sz w:val="24"/>
          <w:szCs w:val="24"/>
        </w:rPr>
      </w:pPr>
    </w:p>
    <w:p w14:paraId="7DC978B5" w14:textId="77777777" w:rsidR="00CE11FA" w:rsidRPr="004C1FA1" w:rsidRDefault="00CE11FA" w:rsidP="00CE11FA">
      <w:pPr>
        <w:pStyle w:val="a9"/>
        <w:numPr>
          <w:ilvl w:val="0"/>
          <w:numId w:val="23"/>
        </w:numPr>
        <w:rPr>
          <w:vanish/>
          <w:sz w:val="24"/>
          <w:szCs w:val="24"/>
        </w:rPr>
      </w:pPr>
    </w:p>
    <w:p w14:paraId="737FA245" w14:textId="77777777" w:rsidR="00CE11FA" w:rsidRPr="004C1FA1" w:rsidRDefault="00CE11FA" w:rsidP="00CE11FA">
      <w:pPr>
        <w:pStyle w:val="a9"/>
        <w:numPr>
          <w:ilvl w:val="0"/>
          <w:numId w:val="23"/>
        </w:numPr>
        <w:rPr>
          <w:vanish/>
          <w:sz w:val="24"/>
          <w:szCs w:val="24"/>
        </w:rPr>
      </w:pPr>
    </w:p>
    <w:p w14:paraId="2E8BB593" w14:textId="77777777" w:rsidR="00CE11FA" w:rsidRPr="004C1FA1" w:rsidRDefault="00CE11FA" w:rsidP="00CE11FA">
      <w:pPr>
        <w:pStyle w:val="a9"/>
        <w:numPr>
          <w:ilvl w:val="0"/>
          <w:numId w:val="23"/>
        </w:numPr>
        <w:rPr>
          <w:vanish/>
          <w:sz w:val="24"/>
          <w:szCs w:val="24"/>
        </w:rPr>
      </w:pPr>
    </w:p>
    <w:p w14:paraId="5D94430E" w14:textId="77777777" w:rsidR="00CE11FA" w:rsidRPr="004C1FA1" w:rsidRDefault="00CE11FA" w:rsidP="00CE11FA">
      <w:pPr>
        <w:pStyle w:val="a9"/>
        <w:numPr>
          <w:ilvl w:val="0"/>
          <w:numId w:val="23"/>
        </w:numPr>
        <w:rPr>
          <w:vanish/>
          <w:sz w:val="24"/>
          <w:szCs w:val="24"/>
        </w:rPr>
      </w:pPr>
    </w:p>
    <w:p w14:paraId="12DFE0FB" w14:textId="77777777" w:rsidR="00CE11FA" w:rsidRPr="004C1FA1" w:rsidRDefault="00CE11FA" w:rsidP="00CE11FA">
      <w:pPr>
        <w:pStyle w:val="a9"/>
        <w:numPr>
          <w:ilvl w:val="0"/>
          <w:numId w:val="23"/>
        </w:numPr>
        <w:rPr>
          <w:vanish/>
          <w:sz w:val="24"/>
          <w:szCs w:val="24"/>
        </w:rPr>
      </w:pPr>
    </w:p>
    <w:p w14:paraId="2F48CB7F" w14:textId="77777777" w:rsidR="00CE11FA" w:rsidRPr="004C1FA1" w:rsidRDefault="00CE11FA" w:rsidP="00CE11FA">
      <w:pPr>
        <w:pStyle w:val="a9"/>
        <w:numPr>
          <w:ilvl w:val="0"/>
          <w:numId w:val="23"/>
        </w:numPr>
        <w:rPr>
          <w:vanish/>
          <w:sz w:val="24"/>
          <w:szCs w:val="24"/>
        </w:rPr>
      </w:pPr>
    </w:p>
    <w:p w14:paraId="046CE5E9" w14:textId="77777777" w:rsidR="00CE11FA" w:rsidRPr="004C1FA1" w:rsidRDefault="00CE11FA" w:rsidP="00CE11FA">
      <w:pPr>
        <w:pStyle w:val="a9"/>
        <w:numPr>
          <w:ilvl w:val="0"/>
          <w:numId w:val="23"/>
        </w:numPr>
        <w:rPr>
          <w:vanish/>
          <w:sz w:val="24"/>
          <w:szCs w:val="24"/>
        </w:rPr>
      </w:pPr>
    </w:p>
    <w:p w14:paraId="4576F48A" w14:textId="77777777" w:rsidR="00CE11FA" w:rsidRPr="004C1FA1" w:rsidRDefault="00CE11FA" w:rsidP="00CE11FA">
      <w:pPr>
        <w:pStyle w:val="a9"/>
        <w:numPr>
          <w:ilvl w:val="0"/>
          <w:numId w:val="23"/>
        </w:numPr>
        <w:rPr>
          <w:vanish/>
          <w:sz w:val="24"/>
          <w:szCs w:val="24"/>
        </w:rPr>
      </w:pPr>
    </w:p>
    <w:p w14:paraId="57C8CE94" w14:textId="77777777" w:rsidR="00CE11FA" w:rsidRPr="004C1FA1" w:rsidRDefault="00CE11FA" w:rsidP="00CE11FA">
      <w:pPr>
        <w:pStyle w:val="a9"/>
        <w:numPr>
          <w:ilvl w:val="0"/>
          <w:numId w:val="23"/>
        </w:numPr>
        <w:rPr>
          <w:vanish/>
          <w:sz w:val="24"/>
          <w:szCs w:val="24"/>
        </w:rPr>
      </w:pPr>
    </w:p>
    <w:p w14:paraId="0998CA1F" w14:textId="77777777" w:rsidR="00CE11FA" w:rsidRPr="004C1FA1" w:rsidRDefault="00CE11FA" w:rsidP="00CE11FA">
      <w:pPr>
        <w:pStyle w:val="a9"/>
        <w:numPr>
          <w:ilvl w:val="0"/>
          <w:numId w:val="23"/>
        </w:numPr>
        <w:rPr>
          <w:vanish/>
          <w:sz w:val="24"/>
          <w:szCs w:val="24"/>
        </w:rPr>
      </w:pPr>
    </w:p>
    <w:p w14:paraId="0F6AF8AA" w14:textId="77777777" w:rsidR="00CE11FA" w:rsidRPr="004C1FA1" w:rsidRDefault="00CE11FA" w:rsidP="00CE11FA">
      <w:pPr>
        <w:pStyle w:val="a9"/>
        <w:numPr>
          <w:ilvl w:val="0"/>
          <w:numId w:val="23"/>
        </w:numPr>
        <w:rPr>
          <w:vanish/>
          <w:sz w:val="24"/>
          <w:szCs w:val="24"/>
        </w:rPr>
      </w:pPr>
    </w:p>
    <w:p w14:paraId="3E43E5A4" w14:textId="77777777" w:rsidR="00CE11FA" w:rsidRPr="004C1FA1" w:rsidRDefault="00CE11FA" w:rsidP="00CE11FA">
      <w:pPr>
        <w:pStyle w:val="a9"/>
        <w:numPr>
          <w:ilvl w:val="0"/>
          <w:numId w:val="23"/>
        </w:numPr>
        <w:rPr>
          <w:vanish/>
          <w:sz w:val="24"/>
          <w:szCs w:val="24"/>
        </w:rPr>
      </w:pPr>
    </w:p>
    <w:p w14:paraId="557029C0" w14:textId="15D2423D" w:rsidR="001553A3" w:rsidRPr="004C1FA1" w:rsidRDefault="001553A3" w:rsidP="00CE11FA">
      <w:pPr>
        <w:pStyle w:val="a5"/>
        <w:numPr>
          <w:ilvl w:val="1"/>
          <w:numId w:val="23"/>
        </w:numPr>
        <w:ind w:left="0" w:firstLine="709"/>
        <w:rPr>
          <w:sz w:val="24"/>
          <w:szCs w:val="24"/>
        </w:rPr>
      </w:pPr>
      <w:r w:rsidRPr="004C1FA1">
        <w:rPr>
          <w:sz w:val="24"/>
          <w:szCs w:val="24"/>
        </w:rPr>
        <w:t>Закупка у СМСП осуществляется путем проведения Конкурса, Аукциона, Запроса котировок, Запроса предложений в электронной форме, закупки в электронном магазине или закупка у единственного поставщика в порядке, установленном настоящим разделом Положения.</w:t>
      </w:r>
    </w:p>
    <w:p w14:paraId="21372645" w14:textId="77777777" w:rsidR="001553A3" w:rsidRPr="004C1FA1" w:rsidRDefault="001553A3" w:rsidP="00CE11FA">
      <w:pPr>
        <w:pStyle w:val="a5"/>
        <w:numPr>
          <w:ilvl w:val="1"/>
          <w:numId w:val="23"/>
        </w:numPr>
        <w:ind w:left="0" w:firstLine="709"/>
        <w:rPr>
          <w:sz w:val="24"/>
          <w:szCs w:val="24"/>
        </w:rPr>
      </w:pPr>
      <w:r w:rsidRPr="004C1FA1">
        <w:rPr>
          <w:sz w:val="24"/>
          <w:szCs w:val="24"/>
        </w:rPr>
        <w:t>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14:paraId="5BC3F636" w14:textId="77777777" w:rsidR="001553A3" w:rsidRPr="004C1FA1" w:rsidRDefault="001553A3" w:rsidP="00B073D3">
      <w:pPr>
        <w:ind w:firstLine="709"/>
        <w:jc w:val="both"/>
        <w:rPr>
          <w:sz w:val="24"/>
          <w:szCs w:val="24"/>
        </w:rPr>
      </w:pPr>
      <w:r w:rsidRPr="004C1FA1">
        <w:rPr>
          <w:sz w:val="24"/>
          <w:szCs w:val="24"/>
        </w:rPr>
        <w:t>1) конкурса в электронной форме в следующие сроки:</w:t>
      </w:r>
    </w:p>
    <w:p w14:paraId="07C96AF5" w14:textId="77777777" w:rsidR="001553A3" w:rsidRPr="004C1FA1" w:rsidRDefault="001553A3" w:rsidP="00B073D3">
      <w:pPr>
        <w:ind w:firstLine="709"/>
        <w:jc w:val="both"/>
        <w:rPr>
          <w:sz w:val="24"/>
          <w:szCs w:val="24"/>
        </w:rPr>
      </w:pPr>
      <w:r w:rsidRPr="004C1FA1">
        <w:rPr>
          <w:sz w:val="24"/>
          <w:szCs w:val="24"/>
        </w:rPr>
        <w:t>а) не менее чем за 7 (семь) дней до даты окончания срока подачи заявок на участие в таком конкурсе в случае, если начальная (максимальная) цена договора не превышает 30 (тридцать) миллионов рублей;</w:t>
      </w:r>
    </w:p>
    <w:p w14:paraId="5518FDB6" w14:textId="77777777" w:rsidR="001553A3" w:rsidRPr="004C1FA1" w:rsidRDefault="001553A3" w:rsidP="00B073D3">
      <w:pPr>
        <w:ind w:firstLine="709"/>
        <w:jc w:val="both"/>
        <w:rPr>
          <w:sz w:val="24"/>
          <w:szCs w:val="24"/>
        </w:rPr>
      </w:pPr>
      <w:r w:rsidRPr="004C1FA1">
        <w:rPr>
          <w:sz w:val="24"/>
          <w:szCs w:val="24"/>
        </w:rPr>
        <w:t>б) не менее чем за 15 (пятнадцать) дней до даты окончания срока подачи заявок на участие в таком конкурсе в случае, если начальная (максимальная) цена договора превышает 30 (тридцать) миллионов рублей;</w:t>
      </w:r>
    </w:p>
    <w:p w14:paraId="3ACA1E9C" w14:textId="77777777" w:rsidR="001553A3" w:rsidRPr="004C1FA1" w:rsidRDefault="001553A3" w:rsidP="00B073D3">
      <w:pPr>
        <w:ind w:firstLine="709"/>
        <w:jc w:val="both"/>
        <w:rPr>
          <w:sz w:val="24"/>
          <w:szCs w:val="24"/>
        </w:rPr>
      </w:pPr>
      <w:r w:rsidRPr="004C1FA1">
        <w:rPr>
          <w:sz w:val="24"/>
          <w:szCs w:val="24"/>
        </w:rPr>
        <w:t>2) аукциона в электронной форме в следующие сроки:</w:t>
      </w:r>
    </w:p>
    <w:p w14:paraId="77052B4C" w14:textId="77777777" w:rsidR="001553A3" w:rsidRPr="004C1FA1" w:rsidRDefault="001553A3" w:rsidP="00B073D3">
      <w:pPr>
        <w:ind w:firstLine="709"/>
        <w:jc w:val="both"/>
        <w:rPr>
          <w:sz w:val="24"/>
          <w:szCs w:val="24"/>
        </w:rPr>
      </w:pPr>
      <w:r w:rsidRPr="004C1FA1">
        <w:rPr>
          <w:sz w:val="24"/>
          <w:szCs w:val="24"/>
        </w:rPr>
        <w:t>а) не менее чем за 7 (семь) дней до даты окончания срока подачи заявок на участие в таком аукционе в случае, если начальная (максимальная) цена договора не превышает 30 (тридцать) миллионов рублей;</w:t>
      </w:r>
    </w:p>
    <w:p w14:paraId="1C5B00A4" w14:textId="77777777" w:rsidR="001553A3" w:rsidRPr="004C1FA1" w:rsidRDefault="001553A3" w:rsidP="00B073D3">
      <w:pPr>
        <w:ind w:firstLine="709"/>
        <w:jc w:val="both"/>
        <w:rPr>
          <w:sz w:val="24"/>
          <w:szCs w:val="24"/>
        </w:rPr>
      </w:pPr>
      <w:r w:rsidRPr="004C1FA1">
        <w:rPr>
          <w:sz w:val="24"/>
          <w:szCs w:val="24"/>
        </w:rPr>
        <w:t>б) не менее чем за 15 (пятнадцать) дней до даты окончания срока подачи заявок на участие в таком аукционе в случае, если начальная (максимальная) цена договора превышает 30 (тридцать) миллионов рублей;</w:t>
      </w:r>
    </w:p>
    <w:p w14:paraId="6A345B22" w14:textId="77777777" w:rsidR="001553A3" w:rsidRPr="004C1FA1" w:rsidRDefault="001553A3" w:rsidP="00B073D3">
      <w:pPr>
        <w:ind w:firstLine="709"/>
        <w:jc w:val="both"/>
        <w:rPr>
          <w:sz w:val="24"/>
          <w:szCs w:val="24"/>
        </w:rPr>
      </w:pPr>
      <w:r w:rsidRPr="004C1FA1">
        <w:rPr>
          <w:sz w:val="24"/>
          <w:szCs w:val="24"/>
        </w:rPr>
        <w:t>3) запроса предложений в электронной форме не менее чем за 5 (пять) рабочих дней до дня проведения такого запроса предложений. При этом начальная (максимальная) цена договора не должна превышать 15 (пятнадцать) миллионов рублей;</w:t>
      </w:r>
    </w:p>
    <w:p w14:paraId="75991318" w14:textId="77777777" w:rsidR="001553A3" w:rsidRPr="004C1FA1" w:rsidRDefault="001553A3" w:rsidP="00B073D3">
      <w:pPr>
        <w:ind w:firstLine="709"/>
        <w:jc w:val="both"/>
        <w:rPr>
          <w:sz w:val="24"/>
          <w:szCs w:val="24"/>
        </w:rPr>
      </w:pPr>
      <w:r w:rsidRPr="004C1FA1">
        <w:rPr>
          <w:sz w:val="24"/>
          <w:szCs w:val="24"/>
        </w:rPr>
        <w:t xml:space="preserve">4) запроса котировок в электронной форме не менее чем за 4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(семь) миллионов рублей. </w:t>
      </w:r>
    </w:p>
    <w:p w14:paraId="0C7E8791" w14:textId="77777777" w:rsidR="00EC4E7E" w:rsidRPr="004C1FA1" w:rsidRDefault="00EC4E7E" w:rsidP="00B073D3">
      <w:pPr>
        <w:ind w:firstLine="709"/>
        <w:jc w:val="both"/>
        <w:rPr>
          <w:sz w:val="24"/>
          <w:szCs w:val="24"/>
        </w:rPr>
      </w:pPr>
    </w:p>
    <w:p w14:paraId="6D23854A" w14:textId="77777777" w:rsidR="001553A3" w:rsidRPr="004C1FA1" w:rsidRDefault="001553A3" w:rsidP="00CE11FA">
      <w:pPr>
        <w:pStyle w:val="a5"/>
        <w:numPr>
          <w:ilvl w:val="1"/>
          <w:numId w:val="23"/>
        </w:numPr>
        <w:ind w:left="0" w:firstLine="709"/>
        <w:rPr>
          <w:sz w:val="24"/>
          <w:szCs w:val="24"/>
        </w:rPr>
      </w:pPr>
      <w:r w:rsidRPr="004C1FA1">
        <w:rPr>
          <w:sz w:val="24"/>
          <w:szCs w:val="24"/>
        </w:rPr>
        <w:t>Конкурс в электронной форме, участниками которого могут быть только СМСП, может включать следующие этапы:</w:t>
      </w:r>
    </w:p>
    <w:p w14:paraId="06BD49E5" w14:textId="77777777" w:rsidR="001553A3" w:rsidRPr="004C1FA1" w:rsidRDefault="001553A3" w:rsidP="00B073D3">
      <w:pPr>
        <w:ind w:firstLine="709"/>
        <w:jc w:val="both"/>
        <w:rPr>
          <w:sz w:val="24"/>
          <w:szCs w:val="24"/>
        </w:rPr>
      </w:pPr>
      <w:r w:rsidRPr="004C1FA1">
        <w:rPr>
          <w:sz w:val="24"/>
          <w:szCs w:val="24"/>
        </w:rPr>
        <w:t>1)</w:t>
      </w:r>
      <w:r w:rsidRPr="004C1FA1">
        <w:rPr>
          <w:sz w:val="24"/>
          <w:szCs w:val="24"/>
        </w:rPr>
        <w:tab/>
        <w:t>проведение в срок до окончания срока подачи заявок на участие в Конкурсе в электронной форме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w:t>
      </w:r>
    </w:p>
    <w:p w14:paraId="26C879C9" w14:textId="77777777" w:rsidR="001553A3" w:rsidRPr="004C1FA1" w:rsidRDefault="001553A3" w:rsidP="00B073D3">
      <w:pPr>
        <w:ind w:firstLine="709"/>
        <w:jc w:val="both"/>
        <w:rPr>
          <w:sz w:val="24"/>
          <w:szCs w:val="24"/>
        </w:rPr>
      </w:pPr>
      <w:r w:rsidRPr="004C1FA1">
        <w:rPr>
          <w:sz w:val="24"/>
          <w:szCs w:val="24"/>
        </w:rPr>
        <w:t>2)</w:t>
      </w:r>
      <w:r w:rsidRPr="004C1FA1">
        <w:rPr>
          <w:sz w:val="24"/>
          <w:szCs w:val="24"/>
        </w:rPr>
        <w:tab/>
        <w:t>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w:t>
      </w:r>
    </w:p>
    <w:p w14:paraId="73F4D235" w14:textId="77777777" w:rsidR="001553A3" w:rsidRPr="004C1FA1" w:rsidRDefault="001553A3" w:rsidP="00B073D3">
      <w:pPr>
        <w:ind w:firstLine="709"/>
        <w:jc w:val="both"/>
        <w:rPr>
          <w:sz w:val="24"/>
          <w:szCs w:val="24"/>
        </w:rPr>
      </w:pPr>
      <w:r w:rsidRPr="004C1FA1">
        <w:rPr>
          <w:sz w:val="24"/>
          <w:szCs w:val="24"/>
        </w:rPr>
        <w:t>3)</w:t>
      </w:r>
      <w:r w:rsidRPr="004C1FA1">
        <w:rPr>
          <w:sz w:val="24"/>
          <w:szCs w:val="24"/>
        </w:rPr>
        <w:tab/>
        <w:t>рассмотрение и оценка заказчиком поданных участниками конкурса в электронной форме заявок на участие в таком конкурсе;</w:t>
      </w:r>
    </w:p>
    <w:p w14:paraId="12313251" w14:textId="77777777" w:rsidR="001553A3" w:rsidRPr="004C1FA1" w:rsidRDefault="001553A3" w:rsidP="00B073D3">
      <w:pPr>
        <w:ind w:firstLine="709"/>
        <w:jc w:val="both"/>
        <w:rPr>
          <w:sz w:val="24"/>
          <w:szCs w:val="24"/>
        </w:rPr>
      </w:pPr>
      <w:r w:rsidRPr="004C1FA1">
        <w:rPr>
          <w:sz w:val="24"/>
          <w:szCs w:val="24"/>
        </w:rPr>
        <w:t>4)</w:t>
      </w:r>
      <w:r w:rsidRPr="004C1FA1">
        <w:rPr>
          <w:sz w:val="24"/>
          <w:szCs w:val="24"/>
        </w:rPr>
        <w:tab/>
        <w:t>сопоставление дополнительных ценовых предложений Участников конкурса в электронной форме о снижении цены договора.</w:t>
      </w:r>
    </w:p>
    <w:p w14:paraId="0F2105F3" w14:textId="77777777" w:rsidR="001553A3" w:rsidRPr="004C1FA1" w:rsidRDefault="001553A3" w:rsidP="00CE11FA">
      <w:pPr>
        <w:pStyle w:val="a5"/>
        <w:numPr>
          <w:ilvl w:val="1"/>
          <w:numId w:val="23"/>
        </w:numPr>
        <w:ind w:left="0" w:firstLine="709"/>
        <w:rPr>
          <w:sz w:val="24"/>
          <w:szCs w:val="24"/>
        </w:rPr>
      </w:pPr>
      <w:r w:rsidRPr="004C1FA1">
        <w:rPr>
          <w:sz w:val="24"/>
          <w:szCs w:val="24"/>
        </w:rPr>
        <w:t>При включении в Конкурс в электронной форме этапов, указанных в пункте 19.3 настоящего Положения, должны соблюдаться следующие правила:</w:t>
      </w:r>
    </w:p>
    <w:p w14:paraId="00EDFE0B" w14:textId="77777777" w:rsidR="001553A3" w:rsidRPr="004C1FA1" w:rsidRDefault="001553A3" w:rsidP="00B073D3">
      <w:pPr>
        <w:ind w:firstLine="709"/>
        <w:jc w:val="both"/>
        <w:rPr>
          <w:sz w:val="24"/>
          <w:szCs w:val="24"/>
        </w:rPr>
      </w:pPr>
      <w:r w:rsidRPr="004C1FA1">
        <w:rPr>
          <w:sz w:val="24"/>
          <w:szCs w:val="24"/>
        </w:rPr>
        <w:t>1)</w:t>
      </w:r>
      <w:r w:rsidRPr="004C1FA1">
        <w:rPr>
          <w:sz w:val="24"/>
          <w:szCs w:val="24"/>
        </w:rPr>
        <w:tab/>
        <w:t>каждый этап Конкурса в электронной форме может быть включен в него однократно;</w:t>
      </w:r>
    </w:p>
    <w:p w14:paraId="45379967" w14:textId="77777777" w:rsidR="001553A3" w:rsidRPr="004C1FA1" w:rsidRDefault="001553A3" w:rsidP="00B073D3">
      <w:pPr>
        <w:ind w:firstLine="709"/>
        <w:jc w:val="both"/>
        <w:rPr>
          <w:sz w:val="24"/>
          <w:szCs w:val="24"/>
        </w:rPr>
      </w:pPr>
      <w:r w:rsidRPr="004C1FA1">
        <w:rPr>
          <w:sz w:val="24"/>
          <w:szCs w:val="24"/>
        </w:rPr>
        <w:t>2)</w:t>
      </w:r>
      <w:r w:rsidRPr="004C1FA1">
        <w:rPr>
          <w:sz w:val="24"/>
          <w:szCs w:val="24"/>
        </w:rPr>
        <w:tab/>
        <w:t>не допускается одновременное включение в конкурс в электронной форме этапов, предусмотренных подпунктами 1 и 2 пункта 19.3 настоящего Положения;</w:t>
      </w:r>
    </w:p>
    <w:p w14:paraId="0104E11C" w14:textId="77777777" w:rsidR="001553A3" w:rsidRPr="004C1FA1" w:rsidRDefault="001553A3" w:rsidP="00B073D3">
      <w:pPr>
        <w:ind w:firstLine="709"/>
        <w:jc w:val="both"/>
        <w:rPr>
          <w:sz w:val="24"/>
          <w:szCs w:val="24"/>
        </w:rPr>
      </w:pPr>
      <w:r w:rsidRPr="004C1FA1">
        <w:rPr>
          <w:sz w:val="24"/>
          <w:szCs w:val="24"/>
        </w:rPr>
        <w:t>3)</w:t>
      </w:r>
      <w:r w:rsidRPr="004C1FA1">
        <w:rPr>
          <w:sz w:val="24"/>
          <w:szCs w:val="24"/>
        </w:rPr>
        <w:tab/>
        <w:t>в документации о конкурентной закупке должны быть установлены сроки проведения каждого этапа конкурса в электронной форме;</w:t>
      </w:r>
    </w:p>
    <w:p w14:paraId="333CA233" w14:textId="77777777" w:rsidR="001553A3" w:rsidRPr="004C1FA1" w:rsidRDefault="001553A3" w:rsidP="00B073D3">
      <w:pPr>
        <w:ind w:firstLine="709"/>
        <w:jc w:val="both"/>
        <w:rPr>
          <w:sz w:val="24"/>
          <w:szCs w:val="24"/>
        </w:rPr>
      </w:pPr>
      <w:r w:rsidRPr="004C1FA1">
        <w:rPr>
          <w:sz w:val="24"/>
          <w:szCs w:val="24"/>
        </w:rPr>
        <w:t>4)</w:t>
      </w:r>
      <w:r w:rsidRPr="004C1FA1">
        <w:rPr>
          <w:sz w:val="24"/>
          <w:szCs w:val="24"/>
        </w:rPr>
        <w:tab/>
        <w:t>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38274CC1" w14:textId="77777777" w:rsidR="001553A3" w:rsidRPr="004C1FA1" w:rsidRDefault="001553A3" w:rsidP="00B073D3">
      <w:pPr>
        <w:ind w:firstLine="709"/>
        <w:jc w:val="both"/>
        <w:rPr>
          <w:sz w:val="24"/>
          <w:szCs w:val="24"/>
        </w:rPr>
      </w:pPr>
      <w:r w:rsidRPr="004C1FA1">
        <w:rPr>
          <w:sz w:val="24"/>
          <w:szCs w:val="24"/>
        </w:rPr>
        <w:t>5)</w:t>
      </w:r>
      <w:r w:rsidRPr="004C1FA1">
        <w:rPr>
          <w:sz w:val="24"/>
          <w:szCs w:val="24"/>
        </w:rPr>
        <w:tab/>
        <w:t>если Конкурс в электронной форме включает в себя этапы, предусмотренные подпунктом 1 или 2 пункта 19.3 настоящего Положения,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Закупочной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закупочную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19.2 настоящего Положения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закупочную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56B85F5E" w14:textId="77777777" w:rsidR="001553A3" w:rsidRPr="004C1FA1" w:rsidRDefault="001553A3" w:rsidP="00B073D3">
      <w:pPr>
        <w:ind w:firstLine="709"/>
        <w:jc w:val="both"/>
        <w:rPr>
          <w:sz w:val="24"/>
          <w:szCs w:val="24"/>
        </w:rPr>
      </w:pPr>
      <w:r w:rsidRPr="004C1FA1">
        <w:rPr>
          <w:sz w:val="24"/>
          <w:szCs w:val="24"/>
        </w:rPr>
        <w:t>6)</w:t>
      </w:r>
      <w:r w:rsidRPr="004C1FA1">
        <w:rPr>
          <w:sz w:val="24"/>
          <w:szCs w:val="24"/>
        </w:rPr>
        <w:tab/>
        <w:t>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19.3 настоящего Положения,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участников к участию в этом обсуждении и соблюдение заказчиком положений Федерального закона от 29 июля 2004 года N 98- ФЗ "О коммерческой тайне";</w:t>
      </w:r>
    </w:p>
    <w:p w14:paraId="7A2F73CF" w14:textId="77777777" w:rsidR="001553A3" w:rsidRPr="004C1FA1" w:rsidRDefault="001553A3" w:rsidP="00B073D3">
      <w:pPr>
        <w:ind w:firstLine="709"/>
        <w:jc w:val="both"/>
        <w:rPr>
          <w:sz w:val="24"/>
          <w:szCs w:val="24"/>
        </w:rPr>
      </w:pPr>
      <w:r w:rsidRPr="004C1FA1">
        <w:rPr>
          <w:sz w:val="24"/>
          <w:szCs w:val="24"/>
        </w:rPr>
        <w:t>7)</w:t>
      </w:r>
      <w:r w:rsidRPr="004C1FA1">
        <w:rPr>
          <w:sz w:val="24"/>
          <w:szCs w:val="24"/>
        </w:rPr>
        <w:tab/>
        <w:t>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подпунктом 2 пункта 19.3. настоящего Положения,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097AC42A" w14:textId="77777777" w:rsidR="001553A3" w:rsidRPr="004C1FA1" w:rsidRDefault="001553A3" w:rsidP="00B073D3">
      <w:pPr>
        <w:ind w:firstLine="709"/>
        <w:jc w:val="both"/>
        <w:rPr>
          <w:sz w:val="24"/>
          <w:szCs w:val="24"/>
        </w:rPr>
      </w:pPr>
      <w:r w:rsidRPr="004C1FA1">
        <w:rPr>
          <w:sz w:val="24"/>
          <w:szCs w:val="24"/>
        </w:rPr>
        <w:t>8)</w:t>
      </w:r>
      <w:r w:rsidRPr="004C1FA1">
        <w:rPr>
          <w:sz w:val="24"/>
          <w:szCs w:val="24"/>
        </w:rPr>
        <w:tab/>
        <w:t>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закупочной документации о конкурентной закупке до предусмотренных такими извещением и закупочной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Законом 223-ФЗ и настоящим Положением для подачи заявки;</w:t>
      </w:r>
    </w:p>
    <w:p w14:paraId="45C42B64" w14:textId="77777777" w:rsidR="001553A3" w:rsidRPr="004C1FA1" w:rsidRDefault="001553A3" w:rsidP="00B073D3">
      <w:pPr>
        <w:ind w:firstLine="709"/>
        <w:jc w:val="both"/>
        <w:rPr>
          <w:sz w:val="24"/>
          <w:szCs w:val="24"/>
        </w:rPr>
      </w:pPr>
      <w:r w:rsidRPr="004C1FA1">
        <w:rPr>
          <w:sz w:val="24"/>
          <w:szCs w:val="24"/>
        </w:rPr>
        <w:t>9)</w:t>
      </w:r>
      <w:r w:rsidRPr="004C1FA1">
        <w:rPr>
          <w:sz w:val="24"/>
          <w:szCs w:val="24"/>
        </w:rPr>
        <w:tab/>
        <w:t>если Конкурс в электронной форме включает этап, предусмотренный подпунктом 4 пункта 19.3 настоящего Положения:</w:t>
      </w:r>
    </w:p>
    <w:p w14:paraId="11C174A5" w14:textId="77777777" w:rsidR="001553A3" w:rsidRPr="004C1FA1" w:rsidRDefault="001553A3" w:rsidP="00B073D3">
      <w:pPr>
        <w:ind w:firstLine="709"/>
        <w:jc w:val="both"/>
        <w:rPr>
          <w:sz w:val="24"/>
          <w:szCs w:val="24"/>
        </w:rPr>
      </w:pPr>
      <w:r w:rsidRPr="004C1FA1">
        <w:rPr>
          <w:sz w:val="24"/>
          <w:szCs w:val="24"/>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45A4A533" w14:textId="77777777" w:rsidR="001553A3" w:rsidRPr="004C1FA1" w:rsidRDefault="001553A3" w:rsidP="00B073D3">
      <w:pPr>
        <w:ind w:firstLine="709"/>
        <w:jc w:val="both"/>
        <w:rPr>
          <w:sz w:val="24"/>
          <w:szCs w:val="24"/>
        </w:rPr>
      </w:pPr>
      <w:r w:rsidRPr="004C1FA1">
        <w:rPr>
          <w:sz w:val="24"/>
          <w:szCs w:val="24"/>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58626566" w14:textId="77777777" w:rsidR="001553A3" w:rsidRPr="004C1FA1" w:rsidRDefault="001553A3" w:rsidP="00B073D3">
      <w:pPr>
        <w:ind w:firstLine="709"/>
        <w:jc w:val="both"/>
        <w:rPr>
          <w:sz w:val="24"/>
          <w:szCs w:val="24"/>
        </w:rPr>
      </w:pPr>
      <w:r w:rsidRPr="004C1FA1">
        <w:rPr>
          <w:sz w:val="24"/>
          <w:szCs w:val="24"/>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51D8EC05" w14:textId="77777777" w:rsidR="001553A3" w:rsidRPr="004C1FA1" w:rsidRDefault="001553A3" w:rsidP="00CE11FA">
      <w:pPr>
        <w:pStyle w:val="a5"/>
        <w:numPr>
          <w:ilvl w:val="1"/>
          <w:numId w:val="23"/>
        </w:numPr>
        <w:ind w:left="0" w:firstLine="709"/>
        <w:rPr>
          <w:sz w:val="24"/>
          <w:szCs w:val="24"/>
        </w:rPr>
      </w:pPr>
      <w:r w:rsidRPr="004C1FA1">
        <w:rPr>
          <w:sz w:val="24"/>
          <w:szCs w:val="24"/>
        </w:rPr>
        <w:t>Аукцион в электронной форме включает в себя порядок подачи его участниками предложений о цене договора с учетом следующих требований:</w:t>
      </w:r>
    </w:p>
    <w:p w14:paraId="09E36039" w14:textId="77777777" w:rsidR="001553A3" w:rsidRPr="004C1FA1" w:rsidRDefault="001553A3" w:rsidP="00B073D3">
      <w:pPr>
        <w:ind w:firstLine="709"/>
        <w:jc w:val="both"/>
        <w:rPr>
          <w:sz w:val="24"/>
          <w:szCs w:val="24"/>
        </w:rPr>
      </w:pPr>
      <w:r w:rsidRPr="004C1FA1">
        <w:rPr>
          <w:sz w:val="24"/>
          <w:szCs w:val="24"/>
        </w:rPr>
        <w:t>1)</w:t>
      </w:r>
      <w:r w:rsidRPr="004C1FA1">
        <w:rPr>
          <w:sz w:val="24"/>
          <w:szCs w:val="24"/>
        </w:rPr>
        <w:tab/>
        <w:t>"шаг аукциона" составляет от 0,5 процента до пяти процентов начальной (максимальной) цены договора;</w:t>
      </w:r>
    </w:p>
    <w:p w14:paraId="72EF2D77" w14:textId="77777777" w:rsidR="001553A3" w:rsidRPr="004C1FA1" w:rsidRDefault="001553A3" w:rsidP="00B073D3">
      <w:pPr>
        <w:ind w:firstLine="709"/>
        <w:jc w:val="both"/>
        <w:rPr>
          <w:sz w:val="24"/>
          <w:szCs w:val="24"/>
        </w:rPr>
      </w:pPr>
      <w:r w:rsidRPr="004C1FA1">
        <w:rPr>
          <w:sz w:val="24"/>
          <w:szCs w:val="24"/>
        </w:rPr>
        <w:t>2)</w:t>
      </w:r>
      <w:r w:rsidRPr="004C1FA1">
        <w:rPr>
          <w:sz w:val="24"/>
          <w:szCs w:val="24"/>
        </w:rPr>
        <w:tab/>
        <w:t>снижение текущего минимального предложения о цене договора осуществляется на величину в пределах "шага аукциона";</w:t>
      </w:r>
    </w:p>
    <w:p w14:paraId="5CB0285D" w14:textId="77777777" w:rsidR="001553A3" w:rsidRPr="004C1FA1" w:rsidRDefault="001553A3" w:rsidP="00B073D3">
      <w:pPr>
        <w:ind w:firstLine="709"/>
        <w:jc w:val="both"/>
        <w:rPr>
          <w:sz w:val="24"/>
          <w:szCs w:val="24"/>
        </w:rPr>
      </w:pPr>
      <w:r w:rsidRPr="004C1FA1">
        <w:rPr>
          <w:sz w:val="24"/>
          <w:szCs w:val="24"/>
        </w:rPr>
        <w:t>3)</w:t>
      </w:r>
      <w:r w:rsidRPr="004C1FA1">
        <w:rPr>
          <w:sz w:val="24"/>
          <w:szCs w:val="24"/>
        </w:rPr>
        <w:tab/>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6D09549E" w14:textId="77777777" w:rsidR="001553A3" w:rsidRPr="004C1FA1" w:rsidRDefault="001553A3" w:rsidP="00B073D3">
      <w:pPr>
        <w:ind w:firstLine="709"/>
        <w:jc w:val="both"/>
        <w:rPr>
          <w:sz w:val="24"/>
          <w:szCs w:val="24"/>
        </w:rPr>
      </w:pPr>
      <w:r w:rsidRPr="004C1FA1">
        <w:rPr>
          <w:sz w:val="24"/>
          <w:szCs w:val="24"/>
        </w:rPr>
        <w:t>4)</w:t>
      </w:r>
      <w:r w:rsidRPr="004C1FA1">
        <w:rPr>
          <w:sz w:val="24"/>
          <w:szCs w:val="24"/>
        </w:rPr>
        <w:tab/>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1A0033A0" w14:textId="77777777" w:rsidR="001553A3" w:rsidRPr="004C1FA1" w:rsidRDefault="001553A3" w:rsidP="00B073D3">
      <w:pPr>
        <w:ind w:firstLine="709"/>
        <w:jc w:val="both"/>
        <w:rPr>
          <w:sz w:val="24"/>
          <w:szCs w:val="24"/>
        </w:rPr>
      </w:pPr>
      <w:r w:rsidRPr="004C1FA1">
        <w:rPr>
          <w:sz w:val="24"/>
          <w:szCs w:val="24"/>
        </w:rPr>
        <w:t>5)</w:t>
      </w:r>
      <w:r w:rsidRPr="004C1FA1">
        <w:rPr>
          <w:sz w:val="24"/>
          <w:szCs w:val="24"/>
        </w:rPr>
        <w:tab/>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09F31B95" w14:textId="77777777" w:rsidR="001553A3" w:rsidRPr="004C1FA1" w:rsidRDefault="001553A3" w:rsidP="00CE11FA">
      <w:pPr>
        <w:pStyle w:val="a5"/>
        <w:numPr>
          <w:ilvl w:val="1"/>
          <w:numId w:val="23"/>
        </w:numPr>
        <w:ind w:left="0" w:firstLine="709"/>
        <w:rPr>
          <w:sz w:val="24"/>
          <w:szCs w:val="24"/>
        </w:rPr>
      </w:pPr>
      <w:r w:rsidRPr="004C1FA1">
        <w:rPr>
          <w:sz w:val="24"/>
          <w:szCs w:val="24"/>
        </w:rPr>
        <w:t>Запрос предложений в электронной форме проводится в порядке, установленном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14:paraId="18411ACC" w14:textId="77777777" w:rsidR="001553A3" w:rsidRPr="004C1FA1" w:rsidRDefault="001553A3" w:rsidP="00CE11FA">
      <w:pPr>
        <w:pStyle w:val="a5"/>
        <w:numPr>
          <w:ilvl w:val="1"/>
          <w:numId w:val="23"/>
        </w:numPr>
        <w:ind w:left="0" w:firstLine="709"/>
        <w:rPr>
          <w:sz w:val="24"/>
          <w:szCs w:val="24"/>
        </w:rPr>
      </w:pPr>
      <w:r w:rsidRPr="004C1FA1">
        <w:rPr>
          <w:sz w:val="24"/>
          <w:szCs w:val="24"/>
        </w:rPr>
        <w:t>Проведение Закупки у СМСП осуществляется Заказчиком на ЭТП, функционирующей в соответствии с едиными требованиями, предусмотренными Законом 44-ФЗ, и дополнительными требованиями, установленными Правительством Российской Федерацией в соответствии с частью десятой статьи 3.4 Закона 223-ФЗ. Перечень операторов ЭТП утверждается Правительством Российской Федерации.</w:t>
      </w:r>
    </w:p>
    <w:p w14:paraId="6723CA44" w14:textId="77777777" w:rsidR="001553A3" w:rsidRPr="004C1FA1" w:rsidRDefault="001553A3" w:rsidP="00CE11FA">
      <w:pPr>
        <w:pStyle w:val="a5"/>
        <w:numPr>
          <w:ilvl w:val="1"/>
          <w:numId w:val="23"/>
        </w:numPr>
        <w:ind w:left="0" w:firstLine="709"/>
        <w:rPr>
          <w:sz w:val="24"/>
          <w:szCs w:val="24"/>
        </w:rPr>
      </w:pPr>
      <w:r w:rsidRPr="004C1FA1">
        <w:rPr>
          <w:sz w:val="24"/>
          <w:szCs w:val="24"/>
        </w:rPr>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7E797CA9" w14:textId="77777777" w:rsidR="001553A3" w:rsidRPr="004C1FA1" w:rsidRDefault="001553A3" w:rsidP="00CE11FA">
      <w:pPr>
        <w:pStyle w:val="a5"/>
        <w:numPr>
          <w:ilvl w:val="1"/>
          <w:numId w:val="23"/>
        </w:numPr>
        <w:ind w:left="0" w:firstLine="709"/>
        <w:rPr>
          <w:sz w:val="24"/>
          <w:szCs w:val="24"/>
        </w:rPr>
      </w:pPr>
      <w:r w:rsidRPr="004C1FA1">
        <w:rPr>
          <w:sz w:val="24"/>
          <w:szCs w:val="24"/>
        </w:rP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Законом 44-ФЗ (далее - специальный банковский счет).</w:t>
      </w:r>
    </w:p>
    <w:p w14:paraId="295ECD32" w14:textId="77777777" w:rsidR="001553A3" w:rsidRPr="004C1FA1" w:rsidRDefault="001553A3" w:rsidP="00CE11FA">
      <w:pPr>
        <w:pStyle w:val="a5"/>
        <w:numPr>
          <w:ilvl w:val="1"/>
          <w:numId w:val="23"/>
        </w:numPr>
        <w:ind w:left="0" w:firstLine="709"/>
        <w:rPr>
          <w:sz w:val="24"/>
          <w:szCs w:val="24"/>
        </w:rPr>
      </w:pPr>
      <w:r w:rsidRPr="004C1FA1">
        <w:rPr>
          <w:sz w:val="24"/>
          <w:szCs w:val="24"/>
        </w:rPr>
        <w:t>Условия независимой гарантии.</w:t>
      </w:r>
    </w:p>
    <w:p w14:paraId="55D7BCF5" w14:textId="77777777" w:rsidR="00CE11FA" w:rsidRPr="004C1FA1" w:rsidRDefault="00CE11FA" w:rsidP="00CE11FA">
      <w:pPr>
        <w:pStyle w:val="a9"/>
        <w:widowControl/>
        <w:numPr>
          <w:ilvl w:val="0"/>
          <w:numId w:val="15"/>
        </w:numPr>
        <w:tabs>
          <w:tab w:val="left" w:pos="1701"/>
        </w:tabs>
        <w:autoSpaceDE/>
        <w:autoSpaceDN/>
        <w:outlineLvl w:val="2"/>
        <w:rPr>
          <w:rFonts w:eastAsiaTheme="majorEastAsia"/>
          <w:vanish/>
          <w:sz w:val="24"/>
          <w:szCs w:val="24"/>
        </w:rPr>
      </w:pPr>
    </w:p>
    <w:p w14:paraId="47F6998E" w14:textId="77777777" w:rsidR="00CE11FA" w:rsidRPr="004C1FA1" w:rsidRDefault="00CE11FA" w:rsidP="00CE11FA">
      <w:pPr>
        <w:pStyle w:val="a9"/>
        <w:widowControl/>
        <w:numPr>
          <w:ilvl w:val="1"/>
          <w:numId w:val="15"/>
        </w:numPr>
        <w:tabs>
          <w:tab w:val="left" w:pos="1701"/>
        </w:tabs>
        <w:autoSpaceDE/>
        <w:autoSpaceDN/>
        <w:outlineLvl w:val="2"/>
        <w:rPr>
          <w:rFonts w:eastAsiaTheme="majorEastAsia"/>
          <w:vanish/>
          <w:sz w:val="24"/>
          <w:szCs w:val="24"/>
        </w:rPr>
      </w:pPr>
    </w:p>
    <w:p w14:paraId="3D108FE0" w14:textId="77777777" w:rsidR="00CE11FA" w:rsidRPr="004C1FA1" w:rsidRDefault="00CE11FA" w:rsidP="00CE11FA">
      <w:pPr>
        <w:pStyle w:val="a9"/>
        <w:widowControl/>
        <w:numPr>
          <w:ilvl w:val="1"/>
          <w:numId w:val="15"/>
        </w:numPr>
        <w:tabs>
          <w:tab w:val="left" w:pos="1701"/>
        </w:tabs>
        <w:autoSpaceDE/>
        <w:autoSpaceDN/>
        <w:outlineLvl w:val="2"/>
        <w:rPr>
          <w:rFonts w:eastAsiaTheme="majorEastAsia"/>
          <w:vanish/>
          <w:sz w:val="24"/>
          <w:szCs w:val="24"/>
        </w:rPr>
      </w:pPr>
    </w:p>
    <w:p w14:paraId="3A3C431A" w14:textId="77777777" w:rsidR="00CE11FA" w:rsidRPr="004C1FA1" w:rsidRDefault="00CE11FA" w:rsidP="00CE11FA">
      <w:pPr>
        <w:pStyle w:val="a9"/>
        <w:widowControl/>
        <w:numPr>
          <w:ilvl w:val="1"/>
          <w:numId w:val="15"/>
        </w:numPr>
        <w:tabs>
          <w:tab w:val="left" w:pos="1701"/>
        </w:tabs>
        <w:autoSpaceDE/>
        <w:autoSpaceDN/>
        <w:outlineLvl w:val="2"/>
        <w:rPr>
          <w:rFonts w:eastAsiaTheme="majorEastAsia"/>
          <w:vanish/>
          <w:sz w:val="24"/>
          <w:szCs w:val="24"/>
        </w:rPr>
      </w:pPr>
    </w:p>
    <w:p w14:paraId="213A7597" w14:textId="77777777" w:rsidR="00CE11FA" w:rsidRPr="004C1FA1" w:rsidRDefault="00CE11FA" w:rsidP="00CE11FA">
      <w:pPr>
        <w:pStyle w:val="a9"/>
        <w:widowControl/>
        <w:numPr>
          <w:ilvl w:val="1"/>
          <w:numId w:val="15"/>
        </w:numPr>
        <w:tabs>
          <w:tab w:val="left" w:pos="1701"/>
        </w:tabs>
        <w:autoSpaceDE/>
        <w:autoSpaceDN/>
        <w:outlineLvl w:val="2"/>
        <w:rPr>
          <w:rFonts w:eastAsiaTheme="majorEastAsia"/>
          <w:vanish/>
          <w:sz w:val="24"/>
          <w:szCs w:val="24"/>
        </w:rPr>
      </w:pPr>
    </w:p>
    <w:p w14:paraId="40B663A7" w14:textId="77777777" w:rsidR="00CE11FA" w:rsidRPr="004C1FA1" w:rsidRDefault="00CE11FA" w:rsidP="00CE11FA">
      <w:pPr>
        <w:pStyle w:val="a9"/>
        <w:widowControl/>
        <w:numPr>
          <w:ilvl w:val="1"/>
          <w:numId w:val="15"/>
        </w:numPr>
        <w:tabs>
          <w:tab w:val="left" w:pos="1701"/>
        </w:tabs>
        <w:autoSpaceDE/>
        <w:autoSpaceDN/>
        <w:outlineLvl w:val="2"/>
        <w:rPr>
          <w:rFonts w:eastAsiaTheme="majorEastAsia"/>
          <w:vanish/>
          <w:sz w:val="24"/>
          <w:szCs w:val="24"/>
        </w:rPr>
      </w:pPr>
    </w:p>
    <w:p w14:paraId="6B08A0EA" w14:textId="77777777" w:rsidR="00CE11FA" w:rsidRPr="004C1FA1" w:rsidRDefault="00CE11FA" w:rsidP="00CE11FA">
      <w:pPr>
        <w:pStyle w:val="a9"/>
        <w:widowControl/>
        <w:numPr>
          <w:ilvl w:val="1"/>
          <w:numId w:val="15"/>
        </w:numPr>
        <w:tabs>
          <w:tab w:val="left" w:pos="1701"/>
        </w:tabs>
        <w:autoSpaceDE/>
        <w:autoSpaceDN/>
        <w:outlineLvl w:val="2"/>
        <w:rPr>
          <w:rFonts w:eastAsiaTheme="majorEastAsia"/>
          <w:vanish/>
          <w:sz w:val="24"/>
          <w:szCs w:val="24"/>
        </w:rPr>
      </w:pPr>
    </w:p>
    <w:p w14:paraId="614AEC29" w14:textId="77777777" w:rsidR="00CE11FA" w:rsidRPr="004C1FA1" w:rsidRDefault="00CE11FA" w:rsidP="00CE11FA">
      <w:pPr>
        <w:pStyle w:val="a9"/>
        <w:widowControl/>
        <w:numPr>
          <w:ilvl w:val="1"/>
          <w:numId w:val="15"/>
        </w:numPr>
        <w:tabs>
          <w:tab w:val="left" w:pos="1701"/>
        </w:tabs>
        <w:autoSpaceDE/>
        <w:autoSpaceDN/>
        <w:outlineLvl w:val="2"/>
        <w:rPr>
          <w:rFonts w:eastAsiaTheme="majorEastAsia"/>
          <w:vanish/>
          <w:sz w:val="24"/>
          <w:szCs w:val="24"/>
        </w:rPr>
      </w:pPr>
    </w:p>
    <w:p w14:paraId="0FC07733" w14:textId="77777777" w:rsidR="00CE11FA" w:rsidRPr="004C1FA1" w:rsidRDefault="00CE11FA" w:rsidP="00CE11FA">
      <w:pPr>
        <w:pStyle w:val="a9"/>
        <w:widowControl/>
        <w:numPr>
          <w:ilvl w:val="1"/>
          <w:numId w:val="15"/>
        </w:numPr>
        <w:tabs>
          <w:tab w:val="left" w:pos="1701"/>
        </w:tabs>
        <w:autoSpaceDE/>
        <w:autoSpaceDN/>
        <w:outlineLvl w:val="2"/>
        <w:rPr>
          <w:rFonts w:eastAsiaTheme="majorEastAsia"/>
          <w:vanish/>
          <w:sz w:val="24"/>
          <w:szCs w:val="24"/>
        </w:rPr>
      </w:pPr>
    </w:p>
    <w:p w14:paraId="347F4A4A" w14:textId="77777777" w:rsidR="00CE11FA" w:rsidRPr="004C1FA1" w:rsidRDefault="00CE11FA" w:rsidP="00CE11FA">
      <w:pPr>
        <w:pStyle w:val="a9"/>
        <w:widowControl/>
        <w:numPr>
          <w:ilvl w:val="1"/>
          <w:numId w:val="15"/>
        </w:numPr>
        <w:tabs>
          <w:tab w:val="left" w:pos="1701"/>
        </w:tabs>
        <w:autoSpaceDE/>
        <w:autoSpaceDN/>
        <w:outlineLvl w:val="2"/>
        <w:rPr>
          <w:rFonts w:eastAsiaTheme="majorEastAsia"/>
          <w:vanish/>
          <w:sz w:val="24"/>
          <w:szCs w:val="24"/>
        </w:rPr>
      </w:pPr>
    </w:p>
    <w:p w14:paraId="6439A0FA" w14:textId="77777777" w:rsidR="00CE11FA" w:rsidRPr="004C1FA1" w:rsidRDefault="00CE11FA" w:rsidP="00CE11FA">
      <w:pPr>
        <w:pStyle w:val="a9"/>
        <w:widowControl/>
        <w:numPr>
          <w:ilvl w:val="1"/>
          <w:numId w:val="15"/>
        </w:numPr>
        <w:tabs>
          <w:tab w:val="left" w:pos="1701"/>
        </w:tabs>
        <w:autoSpaceDE/>
        <w:autoSpaceDN/>
        <w:outlineLvl w:val="2"/>
        <w:rPr>
          <w:rFonts w:eastAsiaTheme="majorEastAsia"/>
          <w:vanish/>
          <w:sz w:val="24"/>
          <w:szCs w:val="24"/>
        </w:rPr>
      </w:pPr>
    </w:p>
    <w:p w14:paraId="34F2B20F" w14:textId="1251B92D" w:rsidR="001553A3" w:rsidRPr="004C1FA1" w:rsidRDefault="001553A3" w:rsidP="00CE11FA">
      <w:pPr>
        <w:pStyle w:val="30"/>
        <w:keepNext w:val="0"/>
        <w:keepLines w:val="0"/>
        <w:widowControl/>
        <w:numPr>
          <w:ilvl w:val="2"/>
          <w:numId w:val="15"/>
        </w:numPr>
        <w:tabs>
          <w:tab w:val="left" w:pos="1560"/>
        </w:tabs>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быть выдана гарантом, предусмотренным ч. 1 ст. 45 Закона 44-ФЗ, а также информация о независимой гарантии должна быть включена в реестр независимых гарантий, предусмотренный ч.8 ст. 45 Закона 44-ФЗ.</w:t>
      </w:r>
    </w:p>
    <w:p w14:paraId="39EE8ED1" w14:textId="77777777" w:rsidR="001553A3" w:rsidRPr="004C1FA1" w:rsidRDefault="001553A3" w:rsidP="00E7659E">
      <w:pPr>
        <w:pStyle w:val="30"/>
        <w:keepNext w:val="0"/>
        <w:keepLines w:val="0"/>
        <w:widowControl/>
        <w:numPr>
          <w:ilvl w:val="2"/>
          <w:numId w:val="15"/>
        </w:numPr>
        <w:tabs>
          <w:tab w:val="left" w:pos="1560"/>
        </w:tabs>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законодательством РФ и настоящем разделе Положения, является основанием для отказа в принятии ее заказчиком.</w:t>
      </w:r>
    </w:p>
    <w:p w14:paraId="0FE9B4E1" w14:textId="77777777" w:rsidR="001553A3" w:rsidRPr="004C1FA1" w:rsidRDefault="001553A3" w:rsidP="00E7659E">
      <w:pPr>
        <w:pStyle w:val="30"/>
        <w:keepNext w:val="0"/>
        <w:keepLines w:val="0"/>
        <w:widowControl/>
        <w:numPr>
          <w:ilvl w:val="2"/>
          <w:numId w:val="15"/>
        </w:numPr>
        <w:tabs>
          <w:tab w:val="left" w:pos="1560"/>
        </w:tabs>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36583E92" w14:textId="77777777" w:rsidR="001553A3" w:rsidRPr="004C1FA1" w:rsidRDefault="001553A3" w:rsidP="00CE11FA">
      <w:pPr>
        <w:pStyle w:val="a5"/>
        <w:numPr>
          <w:ilvl w:val="1"/>
          <w:numId w:val="23"/>
        </w:numPr>
        <w:ind w:left="0" w:firstLine="709"/>
        <w:rPr>
          <w:sz w:val="24"/>
          <w:szCs w:val="24"/>
        </w:rPr>
      </w:pPr>
      <w:r w:rsidRPr="004C1FA1">
        <w:rPr>
          <w:sz w:val="24"/>
          <w:szCs w:val="24"/>
        </w:rPr>
        <w:t>В течение 1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1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14:paraId="3190A83F" w14:textId="77777777" w:rsidR="001553A3" w:rsidRPr="004C1FA1" w:rsidRDefault="001553A3" w:rsidP="00CE11FA">
      <w:pPr>
        <w:pStyle w:val="a5"/>
        <w:numPr>
          <w:ilvl w:val="1"/>
          <w:numId w:val="23"/>
        </w:numPr>
        <w:ind w:left="0" w:firstLine="709"/>
        <w:rPr>
          <w:sz w:val="24"/>
          <w:szCs w:val="24"/>
        </w:rPr>
      </w:pPr>
      <w:r w:rsidRPr="004C1FA1">
        <w:rPr>
          <w:sz w:val="24"/>
          <w:szCs w:val="24"/>
        </w:rPr>
        <w:t>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частью 15 статьи 3.4. Закона 223-ФЗ.</w:t>
      </w:r>
    </w:p>
    <w:p w14:paraId="4FFBF9B1" w14:textId="77777777" w:rsidR="001553A3" w:rsidRPr="004C1FA1" w:rsidRDefault="001553A3" w:rsidP="00CE11FA">
      <w:pPr>
        <w:pStyle w:val="a5"/>
        <w:numPr>
          <w:ilvl w:val="1"/>
          <w:numId w:val="23"/>
        </w:numPr>
        <w:ind w:left="0" w:firstLine="709"/>
        <w:rPr>
          <w:sz w:val="24"/>
          <w:szCs w:val="24"/>
        </w:rPr>
      </w:pPr>
      <w:r w:rsidRPr="004C1FA1">
        <w:rPr>
          <w:sz w:val="24"/>
          <w:szCs w:val="24"/>
        </w:rPr>
        <w:t>В случаях, предусмотренных частью 26 статьи 3.2 Закона 223-ФЗ,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14:paraId="6990EBAA" w14:textId="77777777" w:rsidR="001553A3" w:rsidRPr="004C1FA1" w:rsidRDefault="001553A3" w:rsidP="00CE11FA">
      <w:pPr>
        <w:pStyle w:val="a5"/>
        <w:numPr>
          <w:ilvl w:val="1"/>
          <w:numId w:val="23"/>
        </w:numPr>
        <w:ind w:left="0" w:firstLine="709"/>
        <w:rPr>
          <w:sz w:val="24"/>
          <w:szCs w:val="24"/>
        </w:rPr>
      </w:pPr>
      <w:r w:rsidRPr="004C1FA1">
        <w:rPr>
          <w:sz w:val="24"/>
          <w:szCs w:val="24"/>
        </w:rPr>
        <w:t>Субъекты малого и среднего предпринимательства получают аккредитацию на электронной площадке в порядке, установленном Законом 44-ФЗ.</w:t>
      </w:r>
    </w:p>
    <w:p w14:paraId="60B74613" w14:textId="77777777" w:rsidR="001553A3" w:rsidRPr="004C1FA1" w:rsidRDefault="001553A3" w:rsidP="00CE11FA">
      <w:pPr>
        <w:pStyle w:val="a5"/>
        <w:numPr>
          <w:ilvl w:val="1"/>
          <w:numId w:val="23"/>
        </w:numPr>
        <w:ind w:left="0" w:firstLine="709"/>
        <w:rPr>
          <w:sz w:val="24"/>
          <w:szCs w:val="24"/>
        </w:rPr>
      </w:pPr>
      <w:r w:rsidRPr="004C1FA1">
        <w:rPr>
          <w:sz w:val="24"/>
          <w:szCs w:val="24"/>
        </w:rPr>
        <w:t>В Закупочной документации о конкурентной Закупке Заказчик вправе установить обязанность представления следующих информации и документов:</w:t>
      </w:r>
    </w:p>
    <w:p w14:paraId="72083E69" w14:textId="77777777" w:rsidR="001553A3" w:rsidRPr="004C1FA1" w:rsidRDefault="001553A3" w:rsidP="00B073D3">
      <w:pPr>
        <w:ind w:firstLine="709"/>
        <w:jc w:val="both"/>
        <w:rPr>
          <w:sz w:val="24"/>
          <w:szCs w:val="24"/>
        </w:rPr>
      </w:pPr>
      <w:r w:rsidRPr="004C1FA1">
        <w:rPr>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414F377C" w14:textId="77777777" w:rsidR="001553A3" w:rsidRPr="004C1FA1" w:rsidRDefault="001553A3" w:rsidP="00B073D3">
      <w:pPr>
        <w:ind w:firstLine="709"/>
        <w:jc w:val="both"/>
        <w:rPr>
          <w:sz w:val="24"/>
          <w:szCs w:val="24"/>
        </w:rPr>
      </w:pPr>
      <w:r w:rsidRPr="004C1FA1">
        <w:rPr>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171054E9" w14:textId="77777777" w:rsidR="001553A3" w:rsidRPr="004C1FA1" w:rsidRDefault="001553A3" w:rsidP="00B073D3">
      <w:pPr>
        <w:ind w:firstLine="709"/>
        <w:jc w:val="both"/>
        <w:rPr>
          <w:sz w:val="24"/>
          <w:szCs w:val="24"/>
        </w:rPr>
      </w:pPr>
      <w:r w:rsidRPr="004C1FA1">
        <w:rPr>
          <w:sz w:val="24"/>
          <w:szCs w:val="24"/>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8961F59" w14:textId="77777777" w:rsidR="001553A3" w:rsidRPr="004C1FA1" w:rsidRDefault="001553A3" w:rsidP="00B073D3">
      <w:pPr>
        <w:ind w:firstLine="709"/>
        <w:jc w:val="both"/>
        <w:rPr>
          <w:sz w:val="24"/>
          <w:szCs w:val="24"/>
        </w:rPr>
      </w:pPr>
      <w:r w:rsidRPr="004C1FA1">
        <w:rPr>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23D75B8" w14:textId="77777777" w:rsidR="001553A3" w:rsidRPr="004C1FA1" w:rsidRDefault="001553A3" w:rsidP="00B073D3">
      <w:pPr>
        <w:ind w:firstLine="709"/>
        <w:jc w:val="both"/>
        <w:rPr>
          <w:sz w:val="24"/>
          <w:szCs w:val="24"/>
        </w:rPr>
      </w:pPr>
      <w:r w:rsidRPr="004C1FA1">
        <w:rPr>
          <w:sz w:val="24"/>
          <w:szCs w:val="24"/>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6AD9EC42" w14:textId="77777777" w:rsidR="001553A3" w:rsidRPr="004C1FA1" w:rsidRDefault="001553A3" w:rsidP="00B073D3">
      <w:pPr>
        <w:ind w:firstLine="709"/>
        <w:jc w:val="both"/>
        <w:rPr>
          <w:sz w:val="24"/>
          <w:szCs w:val="24"/>
        </w:rPr>
      </w:pPr>
      <w:r w:rsidRPr="004C1FA1">
        <w:rPr>
          <w:sz w:val="24"/>
          <w:szCs w:val="24"/>
        </w:rPr>
        <w:t>а) индивидуальным предпринимателем, если участником такой закупки является индивидуальный предприниматель;</w:t>
      </w:r>
    </w:p>
    <w:p w14:paraId="454986B4" w14:textId="77777777" w:rsidR="001553A3" w:rsidRPr="004C1FA1" w:rsidRDefault="001553A3" w:rsidP="00B073D3">
      <w:pPr>
        <w:ind w:firstLine="709"/>
        <w:jc w:val="both"/>
        <w:rPr>
          <w:sz w:val="24"/>
          <w:szCs w:val="24"/>
        </w:rPr>
      </w:pPr>
      <w:r w:rsidRPr="004C1FA1">
        <w:rPr>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30C1826E" w14:textId="77777777" w:rsidR="001553A3" w:rsidRPr="004C1FA1" w:rsidRDefault="001553A3" w:rsidP="00B073D3">
      <w:pPr>
        <w:ind w:firstLine="709"/>
        <w:jc w:val="both"/>
        <w:rPr>
          <w:sz w:val="24"/>
          <w:szCs w:val="24"/>
        </w:rPr>
      </w:pPr>
      <w:r w:rsidRPr="004C1FA1">
        <w:rPr>
          <w:sz w:val="24"/>
          <w:szCs w:val="24"/>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раздела 19.15.;</w:t>
      </w:r>
    </w:p>
    <w:p w14:paraId="0AB5840A" w14:textId="77777777" w:rsidR="001553A3" w:rsidRPr="004C1FA1" w:rsidRDefault="001553A3" w:rsidP="00B073D3">
      <w:pPr>
        <w:ind w:firstLine="709"/>
        <w:jc w:val="both"/>
        <w:rPr>
          <w:sz w:val="24"/>
          <w:szCs w:val="24"/>
        </w:rPr>
      </w:pPr>
      <w:r w:rsidRPr="004C1FA1">
        <w:rPr>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70973172" w14:textId="77777777" w:rsidR="001553A3" w:rsidRPr="004C1FA1" w:rsidRDefault="001553A3" w:rsidP="00B073D3">
      <w:pPr>
        <w:ind w:firstLine="709"/>
        <w:jc w:val="both"/>
        <w:rPr>
          <w:sz w:val="24"/>
          <w:szCs w:val="24"/>
        </w:rPr>
      </w:pPr>
      <w:r w:rsidRPr="004C1FA1">
        <w:rPr>
          <w:sz w:val="24"/>
          <w:szCs w:val="24"/>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7350DCFE" w14:textId="77777777" w:rsidR="001553A3" w:rsidRPr="004C1FA1" w:rsidRDefault="001553A3" w:rsidP="00B073D3">
      <w:pPr>
        <w:ind w:firstLine="709"/>
        <w:jc w:val="both"/>
        <w:rPr>
          <w:sz w:val="24"/>
          <w:szCs w:val="24"/>
        </w:rPr>
      </w:pPr>
      <w:r w:rsidRPr="004C1FA1">
        <w:rPr>
          <w:sz w:val="24"/>
          <w:szCs w:val="24"/>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003B02C6" w14:textId="77777777" w:rsidR="001553A3" w:rsidRPr="004C1FA1" w:rsidRDefault="001553A3" w:rsidP="00B073D3">
      <w:pPr>
        <w:ind w:firstLine="709"/>
        <w:jc w:val="both"/>
        <w:rPr>
          <w:sz w:val="24"/>
          <w:szCs w:val="24"/>
        </w:rPr>
      </w:pPr>
      <w:r w:rsidRPr="004C1FA1">
        <w:rPr>
          <w:sz w:val="24"/>
          <w:szCs w:val="24"/>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14:paraId="72E61B33" w14:textId="77777777" w:rsidR="001553A3" w:rsidRPr="004C1FA1" w:rsidRDefault="001553A3" w:rsidP="00B073D3">
      <w:pPr>
        <w:ind w:firstLine="709"/>
        <w:jc w:val="both"/>
        <w:rPr>
          <w:sz w:val="24"/>
          <w:szCs w:val="24"/>
        </w:rPr>
      </w:pPr>
      <w:r w:rsidRPr="004C1FA1">
        <w:rPr>
          <w:sz w:val="24"/>
          <w:szCs w:val="24"/>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00AE795B" w14:textId="77777777" w:rsidR="001553A3" w:rsidRPr="004C1FA1" w:rsidRDefault="001553A3" w:rsidP="00B073D3">
      <w:pPr>
        <w:ind w:firstLine="709"/>
        <w:jc w:val="both"/>
        <w:rPr>
          <w:sz w:val="24"/>
          <w:szCs w:val="24"/>
        </w:rPr>
      </w:pPr>
      <w:r w:rsidRPr="004C1FA1">
        <w:rPr>
          <w:sz w:val="24"/>
          <w:szCs w:val="24"/>
        </w:rPr>
        <w:t xml:space="preserve">а) </w:t>
      </w:r>
      <w:proofErr w:type="spellStart"/>
      <w:r w:rsidRPr="004C1FA1">
        <w:rPr>
          <w:sz w:val="24"/>
          <w:szCs w:val="24"/>
        </w:rPr>
        <w:t>непроведение</w:t>
      </w:r>
      <w:proofErr w:type="spellEnd"/>
      <w:r w:rsidRPr="004C1FA1">
        <w:rPr>
          <w:sz w:val="24"/>
          <w:szCs w:val="24"/>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4072434B" w14:textId="77777777" w:rsidR="001553A3" w:rsidRPr="004C1FA1" w:rsidRDefault="001553A3" w:rsidP="00B073D3">
      <w:pPr>
        <w:ind w:firstLine="709"/>
        <w:jc w:val="both"/>
        <w:rPr>
          <w:sz w:val="24"/>
          <w:szCs w:val="24"/>
        </w:rPr>
      </w:pPr>
      <w:r w:rsidRPr="004C1FA1">
        <w:rPr>
          <w:sz w:val="24"/>
          <w:szCs w:val="24"/>
        </w:rPr>
        <w:t xml:space="preserve">б) </w:t>
      </w:r>
      <w:proofErr w:type="spellStart"/>
      <w:r w:rsidRPr="004C1FA1">
        <w:rPr>
          <w:sz w:val="24"/>
          <w:szCs w:val="24"/>
        </w:rPr>
        <w:t>неприостановление</w:t>
      </w:r>
      <w:proofErr w:type="spellEnd"/>
      <w:r w:rsidRPr="004C1FA1">
        <w:rPr>
          <w:sz w:val="24"/>
          <w:szCs w:val="24"/>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7A8C66AA" w14:textId="77777777" w:rsidR="001553A3" w:rsidRPr="004C1FA1" w:rsidRDefault="001553A3" w:rsidP="00B073D3">
      <w:pPr>
        <w:ind w:firstLine="709"/>
        <w:jc w:val="both"/>
        <w:rPr>
          <w:sz w:val="24"/>
          <w:szCs w:val="24"/>
        </w:rPr>
      </w:pPr>
      <w:r w:rsidRPr="004C1FA1">
        <w:rPr>
          <w:sz w:val="24"/>
          <w:szCs w:val="24"/>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74B8BEE" w14:textId="77777777" w:rsidR="001553A3" w:rsidRPr="004C1FA1" w:rsidRDefault="001553A3" w:rsidP="00B073D3">
      <w:pPr>
        <w:ind w:firstLine="709"/>
        <w:jc w:val="both"/>
        <w:rPr>
          <w:sz w:val="24"/>
          <w:szCs w:val="24"/>
        </w:rPr>
      </w:pPr>
      <w:r w:rsidRPr="004C1FA1">
        <w:rPr>
          <w:sz w:val="24"/>
          <w:szCs w:val="24"/>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8441330" w14:textId="77777777" w:rsidR="001553A3" w:rsidRPr="004C1FA1" w:rsidRDefault="001553A3" w:rsidP="00B073D3">
      <w:pPr>
        <w:ind w:firstLine="709"/>
        <w:jc w:val="both"/>
        <w:rPr>
          <w:sz w:val="24"/>
          <w:szCs w:val="24"/>
        </w:rPr>
      </w:pPr>
      <w:r w:rsidRPr="004C1FA1">
        <w:rPr>
          <w:sz w:val="24"/>
          <w:szCs w:val="24"/>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6A0D74D" w14:textId="77777777" w:rsidR="001553A3" w:rsidRPr="004C1FA1" w:rsidRDefault="001553A3" w:rsidP="00B073D3">
      <w:pPr>
        <w:ind w:firstLine="709"/>
        <w:jc w:val="both"/>
        <w:rPr>
          <w:sz w:val="24"/>
          <w:szCs w:val="24"/>
        </w:rPr>
      </w:pPr>
      <w:r w:rsidRPr="004C1FA1">
        <w:rPr>
          <w:sz w:val="24"/>
          <w:szCs w:val="24"/>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73708E05" w14:textId="77777777" w:rsidR="001553A3" w:rsidRPr="004C1FA1" w:rsidRDefault="001553A3" w:rsidP="00B073D3">
      <w:pPr>
        <w:ind w:firstLine="709"/>
        <w:jc w:val="both"/>
        <w:rPr>
          <w:sz w:val="24"/>
          <w:szCs w:val="24"/>
        </w:rPr>
      </w:pPr>
      <w:r w:rsidRPr="004C1FA1">
        <w:rPr>
          <w:sz w:val="24"/>
          <w:szCs w:val="24"/>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400548FB" w14:textId="77777777" w:rsidR="001553A3" w:rsidRPr="004C1FA1" w:rsidRDefault="001553A3" w:rsidP="00B073D3">
      <w:pPr>
        <w:ind w:firstLine="709"/>
        <w:jc w:val="both"/>
        <w:rPr>
          <w:sz w:val="24"/>
          <w:szCs w:val="24"/>
        </w:rPr>
      </w:pPr>
      <w:r w:rsidRPr="004C1FA1">
        <w:rPr>
          <w:sz w:val="24"/>
          <w:szCs w:val="24"/>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25CDA611" w14:textId="77777777" w:rsidR="001553A3" w:rsidRPr="004C1FA1" w:rsidRDefault="001553A3" w:rsidP="00B073D3">
      <w:pPr>
        <w:ind w:firstLine="709"/>
        <w:jc w:val="both"/>
        <w:rPr>
          <w:sz w:val="24"/>
          <w:szCs w:val="24"/>
        </w:rPr>
      </w:pPr>
      <w:r w:rsidRPr="004C1FA1">
        <w:rPr>
          <w:sz w:val="24"/>
          <w:szCs w:val="24"/>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5D68AEB2" w14:textId="77777777" w:rsidR="001553A3" w:rsidRPr="004C1FA1" w:rsidRDefault="001553A3" w:rsidP="00B073D3">
      <w:pPr>
        <w:ind w:firstLine="709"/>
        <w:jc w:val="both"/>
        <w:rPr>
          <w:sz w:val="24"/>
          <w:szCs w:val="24"/>
        </w:rPr>
      </w:pPr>
      <w:r w:rsidRPr="004C1FA1">
        <w:rPr>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1402B84F" w14:textId="77777777" w:rsidR="001553A3" w:rsidRPr="004C1FA1" w:rsidRDefault="001553A3" w:rsidP="00B073D3">
      <w:pPr>
        <w:ind w:firstLine="709"/>
        <w:jc w:val="both"/>
        <w:rPr>
          <w:sz w:val="24"/>
          <w:szCs w:val="24"/>
        </w:rPr>
      </w:pPr>
      <w:r w:rsidRPr="004C1FA1">
        <w:rPr>
          <w:sz w:val="24"/>
          <w:szCs w:val="24"/>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223-ФЗ;</w:t>
      </w:r>
    </w:p>
    <w:p w14:paraId="476579C7" w14:textId="77777777" w:rsidR="001553A3" w:rsidRPr="004C1FA1" w:rsidRDefault="001553A3" w:rsidP="00B073D3">
      <w:pPr>
        <w:ind w:firstLine="709"/>
        <w:jc w:val="both"/>
        <w:rPr>
          <w:sz w:val="24"/>
          <w:szCs w:val="24"/>
        </w:rPr>
      </w:pPr>
      <w:r w:rsidRPr="004C1FA1">
        <w:rPr>
          <w:sz w:val="24"/>
          <w:szCs w:val="24"/>
        </w:rPr>
        <w:t>13) предложение о цене договора (единицы товара, работы, услуги), за исключением проведения аукциона в электронной форме.</w:t>
      </w:r>
    </w:p>
    <w:p w14:paraId="1C4C36CE" w14:textId="77777777" w:rsidR="00CE11FA" w:rsidRPr="004C1FA1" w:rsidRDefault="00CE11FA" w:rsidP="00CE11FA">
      <w:pPr>
        <w:pStyle w:val="a9"/>
        <w:widowControl/>
        <w:numPr>
          <w:ilvl w:val="1"/>
          <w:numId w:val="15"/>
        </w:numPr>
        <w:autoSpaceDE/>
        <w:autoSpaceDN/>
        <w:outlineLvl w:val="2"/>
        <w:rPr>
          <w:rFonts w:eastAsiaTheme="majorEastAsia"/>
          <w:vanish/>
          <w:sz w:val="24"/>
          <w:szCs w:val="24"/>
        </w:rPr>
      </w:pPr>
    </w:p>
    <w:p w14:paraId="3B1BB2E5" w14:textId="77777777" w:rsidR="00CE11FA" w:rsidRPr="004C1FA1" w:rsidRDefault="00CE11FA" w:rsidP="00CE11FA">
      <w:pPr>
        <w:pStyle w:val="a9"/>
        <w:widowControl/>
        <w:numPr>
          <w:ilvl w:val="1"/>
          <w:numId w:val="15"/>
        </w:numPr>
        <w:autoSpaceDE/>
        <w:autoSpaceDN/>
        <w:outlineLvl w:val="2"/>
        <w:rPr>
          <w:rFonts w:eastAsiaTheme="majorEastAsia"/>
          <w:vanish/>
          <w:sz w:val="24"/>
          <w:szCs w:val="24"/>
        </w:rPr>
      </w:pPr>
    </w:p>
    <w:p w14:paraId="2245E1E7" w14:textId="77777777" w:rsidR="00CE11FA" w:rsidRPr="004C1FA1" w:rsidRDefault="00CE11FA" w:rsidP="00CE11FA">
      <w:pPr>
        <w:pStyle w:val="a9"/>
        <w:widowControl/>
        <w:numPr>
          <w:ilvl w:val="1"/>
          <w:numId w:val="15"/>
        </w:numPr>
        <w:autoSpaceDE/>
        <w:autoSpaceDN/>
        <w:outlineLvl w:val="2"/>
        <w:rPr>
          <w:rFonts w:eastAsiaTheme="majorEastAsia"/>
          <w:vanish/>
          <w:sz w:val="24"/>
          <w:szCs w:val="24"/>
        </w:rPr>
      </w:pPr>
    </w:p>
    <w:p w14:paraId="63410859" w14:textId="77777777" w:rsidR="00CE11FA" w:rsidRPr="004C1FA1" w:rsidRDefault="00CE11FA" w:rsidP="00CE11FA">
      <w:pPr>
        <w:pStyle w:val="a9"/>
        <w:widowControl/>
        <w:numPr>
          <w:ilvl w:val="1"/>
          <w:numId w:val="15"/>
        </w:numPr>
        <w:autoSpaceDE/>
        <w:autoSpaceDN/>
        <w:outlineLvl w:val="2"/>
        <w:rPr>
          <w:rFonts w:eastAsiaTheme="majorEastAsia"/>
          <w:vanish/>
          <w:sz w:val="24"/>
          <w:szCs w:val="24"/>
        </w:rPr>
      </w:pPr>
    </w:p>
    <w:p w14:paraId="43ECB0C5" w14:textId="77777777" w:rsidR="00CE11FA" w:rsidRPr="004C1FA1" w:rsidRDefault="00CE11FA" w:rsidP="00CE11FA">
      <w:pPr>
        <w:pStyle w:val="a9"/>
        <w:widowControl/>
        <w:numPr>
          <w:ilvl w:val="1"/>
          <w:numId w:val="15"/>
        </w:numPr>
        <w:autoSpaceDE/>
        <w:autoSpaceDN/>
        <w:outlineLvl w:val="2"/>
        <w:rPr>
          <w:rFonts w:eastAsiaTheme="majorEastAsia"/>
          <w:vanish/>
          <w:sz w:val="24"/>
          <w:szCs w:val="24"/>
        </w:rPr>
      </w:pPr>
    </w:p>
    <w:p w14:paraId="1AFDA149" w14:textId="50EA347E" w:rsidR="001553A3" w:rsidRPr="004C1FA1" w:rsidRDefault="001553A3" w:rsidP="00CE11FA">
      <w:pPr>
        <w:pStyle w:val="30"/>
        <w:keepNext w:val="0"/>
        <w:keepLines w:val="0"/>
        <w:widowControl/>
        <w:numPr>
          <w:ilvl w:val="2"/>
          <w:numId w:val="15"/>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0F2126C5" w14:textId="77777777" w:rsidR="001553A3" w:rsidRPr="004C1FA1" w:rsidRDefault="001553A3" w:rsidP="00E7659E">
      <w:pPr>
        <w:pStyle w:val="30"/>
        <w:keepNext w:val="0"/>
        <w:keepLines w:val="0"/>
        <w:widowControl/>
        <w:numPr>
          <w:ilvl w:val="2"/>
          <w:numId w:val="15"/>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указанные в пунктах 19.15. и 19.15.1.</w:t>
      </w:r>
    </w:p>
    <w:p w14:paraId="05D8FE5B" w14:textId="77777777" w:rsidR="001553A3" w:rsidRPr="004C1FA1" w:rsidRDefault="001553A3" w:rsidP="00CE11FA">
      <w:pPr>
        <w:pStyle w:val="a5"/>
        <w:numPr>
          <w:ilvl w:val="1"/>
          <w:numId w:val="23"/>
        </w:numPr>
        <w:ind w:left="0" w:firstLine="709"/>
        <w:rPr>
          <w:sz w:val="24"/>
          <w:szCs w:val="24"/>
        </w:rPr>
      </w:pPr>
      <w:r w:rsidRPr="004C1FA1">
        <w:rPr>
          <w:sz w:val="24"/>
          <w:szCs w:val="24"/>
        </w:rPr>
        <w:t>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не допускается.</w:t>
      </w:r>
    </w:p>
    <w:p w14:paraId="70A291AB" w14:textId="77777777" w:rsidR="001553A3" w:rsidRPr="004C1FA1" w:rsidRDefault="001553A3" w:rsidP="00CE11FA">
      <w:pPr>
        <w:pStyle w:val="a5"/>
        <w:numPr>
          <w:ilvl w:val="1"/>
          <w:numId w:val="23"/>
        </w:numPr>
        <w:ind w:left="0" w:firstLine="709"/>
        <w:rPr>
          <w:sz w:val="24"/>
          <w:szCs w:val="24"/>
        </w:rPr>
      </w:pPr>
      <w:r w:rsidRPr="004C1FA1">
        <w:rPr>
          <w:sz w:val="24"/>
          <w:szCs w:val="24"/>
        </w:rPr>
        <w:t>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подпунктом 10 пункта 19.15 настоящего Положения, а также пунктом 19.15.1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подпунктами 1 - 9, 11 и 12 пункта 19.15 настоящего Положения, а также пунктом 19.15.1 настоящего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19.15 настоящего Положения.</w:t>
      </w:r>
    </w:p>
    <w:p w14:paraId="27BB3832" w14:textId="77777777" w:rsidR="001553A3" w:rsidRPr="004C1FA1" w:rsidRDefault="001553A3" w:rsidP="00CE11FA">
      <w:pPr>
        <w:pStyle w:val="a5"/>
        <w:numPr>
          <w:ilvl w:val="1"/>
          <w:numId w:val="23"/>
        </w:numPr>
        <w:ind w:left="0" w:firstLine="709"/>
        <w:rPr>
          <w:sz w:val="24"/>
          <w:szCs w:val="24"/>
        </w:rPr>
      </w:pPr>
      <w:r w:rsidRPr="004C1FA1">
        <w:rPr>
          <w:sz w:val="24"/>
          <w:szCs w:val="24"/>
        </w:rPr>
        <w:t>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подпунктом 10 пункта 19.15. настоящего Положения. Вторая часть данной заявки должна содержать информацию и документы, предусмотренные подпунктами 1 - 9, 11 и 12 пункта 19.15. настоящего Положения.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19.15. настоящего Положения.</w:t>
      </w:r>
    </w:p>
    <w:p w14:paraId="54679F5E" w14:textId="77777777" w:rsidR="001553A3" w:rsidRPr="004C1FA1" w:rsidRDefault="001553A3" w:rsidP="00CE11FA">
      <w:pPr>
        <w:pStyle w:val="a5"/>
        <w:numPr>
          <w:ilvl w:val="1"/>
          <w:numId w:val="23"/>
        </w:numPr>
        <w:ind w:left="0" w:firstLine="709"/>
        <w:rPr>
          <w:sz w:val="24"/>
          <w:szCs w:val="24"/>
        </w:rPr>
      </w:pPr>
      <w:r w:rsidRPr="004C1FA1">
        <w:rPr>
          <w:sz w:val="24"/>
          <w:szCs w:val="24"/>
        </w:rPr>
        <w:t>Заявка на участие в запросе котировок в электронной форме должна содержать информацию и документы, предусмотренные пунктом 19.15. настоящего Положения, в случае установления заказчиком обязанности их представления.</w:t>
      </w:r>
    </w:p>
    <w:p w14:paraId="2659C4BF" w14:textId="77777777" w:rsidR="001553A3" w:rsidRPr="004C1FA1" w:rsidRDefault="001553A3" w:rsidP="00CE11FA">
      <w:pPr>
        <w:pStyle w:val="a5"/>
        <w:numPr>
          <w:ilvl w:val="1"/>
          <w:numId w:val="23"/>
        </w:numPr>
        <w:ind w:left="0" w:firstLine="709"/>
        <w:rPr>
          <w:sz w:val="24"/>
          <w:szCs w:val="24"/>
        </w:rPr>
      </w:pPr>
      <w:r w:rsidRPr="004C1FA1">
        <w:rPr>
          <w:sz w:val="24"/>
          <w:szCs w:val="24"/>
        </w:rPr>
        <w:t>Декларация, предусмотренная подпунктом 9 пункта 19.15 настоящего Положения,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19.15. настоящего Положения,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223-ФЗ.</w:t>
      </w:r>
    </w:p>
    <w:p w14:paraId="31BF11F3" w14:textId="77777777" w:rsidR="00CE11FA" w:rsidRPr="004C1FA1" w:rsidRDefault="00CE11FA" w:rsidP="00CE11FA">
      <w:pPr>
        <w:pStyle w:val="a9"/>
        <w:widowControl/>
        <w:numPr>
          <w:ilvl w:val="1"/>
          <w:numId w:val="15"/>
        </w:numPr>
        <w:autoSpaceDE/>
        <w:autoSpaceDN/>
        <w:outlineLvl w:val="2"/>
        <w:rPr>
          <w:rFonts w:eastAsiaTheme="majorEastAsia"/>
          <w:vanish/>
          <w:sz w:val="24"/>
          <w:szCs w:val="24"/>
        </w:rPr>
      </w:pPr>
    </w:p>
    <w:p w14:paraId="18362DDE" w14:textId="77777777" w:rsidR="00CE11FA" w:rsidRPr="004C1FA1" w:rsidRDefault="00CE11FA" w:rsidP="00CE11FA">
      <w:pPr>
        <w:pStyle w:val="a9"/>
        <w:widowControl/>
        <w:numPr>
          <w:ilvl w:val="1"/>
          <w:numId w:val="15"/>
        </w:numPr>
        <w:autoSpaceDE/>
        <w:autoSpaceDN/>
        <w:outlineLvl w:val="2"/>
        <w:rPr>
          <w:rFonts w:eastAsiaTheme="majorEastAsia"/>
          <w:vanish/>
          <w:sz w:val="24"/>
          <w:szCs w:val="24"/>
        </w:rPr>
      </w:pPr>
    </w:p>
    <w:p w14:paraId="655967A3" w14:textId="77777777" w:rsidR="00CE11FA" w:rsidRPr="004C1FA1" w:rsidRDefault="00CE11FA" w:rsidP="00CE11FA">
      <w:pPr>
        <w:pStyle w:val="a9"/>
        <w:widowControl/>
        <w:numPr>
          <w:ilvl w:val="1"/>
          <w:numId w:val="15"/>
        </w:numPr>
        <w:autoSpaceDE/>
        <w:autoSpaceDN/>
        <w:outlineLvl w:val="2"/>
        <w:rPr>
          <w:rFonts w:eastAsiaTheme="majorEastAsia"/>
          <w:vanish/>
          <w:sz w:val="24"/>
          <w:szCs w:val="24"/>
        </w:rPr>
      </w:pPr>
    </w:p>
    <w:p w14:paraId="6E8B874E" w14:textId="77777777" w:rsidR="00CE11FA" w:rsidRPr="004C1FA1" w:rsidRDefault="00CE11FA" w:rsidP="00CE11FA">
      <w:pPr>
        <w:pStyle w:val="a9"/>
        <w:widowControl/>
        <w:numPr>
          <w:ilvl w:val="1"/>
          <w:numId w:val="15"/>
        </w:numPr>
        <w:autoSpaceDE/>
        <w:autoSpaceDN/>
        <w:outlineLvl w:val="2"/>
        <w:rPr>
          <w:rFonts w:eastAsiaTheme="majorEastAsia"/>
          <w:vanish/>
          <w:sz w:val="24"/>
          <w:szCs w:val="24"/>
        </w:rPr>
      </w:pPr>
    </w:p>
    <w:p w14:paraId="23633B0A" w14:textId="77777777" w:rsidR="00CE11FA" w:rsidRPr="004C1FA1" w:rsidRDefault="00CE11FA" w:rsidP="00CE11FA">
      <w:pPr>
        <w:pStyle w:val="a9"/>
        <w:widowControl/>
        <w:numPr>
          <w:ilvl w:val="1"/>
          <w:numId w:val="15"/>
        </w:numPr>
        <w:autoSpaceDE/>
        <w:autoSpaceDN/>
        <w:outlineLvl w:val="2"/>
        <w:rPr>
          <w:rFonts w:eastAsiaTheme="majorEastAsia"/>
          <w:vanish/>
          <w:sz w:val="24"/>
          <w:szCs w:val="24"/>
        </w:rPr>
      </w:pPr>
    </w:p>
    <w:p w14:paraId="5CDDA6EE" w14:textId="79D2B47E" w:rsidR="001553A3" w:rsidRPr="004C1FA1" w:rsidRDefault="001553A3" w:rsidP="00CE11FA">
      <w:pPr>
        <w:pStyle w:val="30"/>
        <w:keepNext w:val="0"/>
        <w:keepLines w:val="0"/>
        <w:widowControl/>
        <w:numPr>
          <w:ilvl w:val="2"/>
          <w:numId w:val="15"/>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Подача заявки участником закупки означает, что участник закупки ознакомился с требованиями Положения о закупке.</w:t>
      </w:r>
    </w:p>
    <w:p w14:paraId="3E59E69B" w14:textId="77777777" w:rsidR="001553A3" w:rsidRPr="004C1FA1" w:rsidRDefault="001553A3" w:rsidP="00B073D3">
      <w:pPr>
        <w:ind w:firstLine="709"/>
        <w:jc w:val="both"/>
        <w:rPr>
          <w:sz w:val="24"/>
          <w:szCs w:val="24"/>
        </w:rPr>
      </w:pPr>
      <w:r w:rsidRPr="004C1FA1">
        <w:rPr>
          <w:sz w:val="24"/>
          <w:szCs w:val="24"/>
        </w:rPr>
        <w:t>Подача заявки на участие в закупке является согласием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и в соответствии с заявкой такого участника закупки на участие в закупке, а также является подтверждением соответствия участника закупки установленным в извещении, документации о закупке требованиям к участникам закупки, в том числе не предполагающим включение в состав заявки участника каких-либо информации и документов.</w:t>
      </w:r>
    </w:p>
    <w:p w14:paraId="19F0A29A" w14:textId="3C61238A" w:rsidR="001553A3" w:rsidRPr="004C1FA1" w:rsidRDefault="001553A3" w:rsidP="00CE11FA">
      <w:pPr>
        <w:pStyle w:val="a5"/>
        <w:numPr>
          <w:ilvl w:val="1"/>
          <w:numId w:val="23"/>
        </w:numPr>
        <w:ind w:left="0" w:firstLine="709"/>
        <w:rPr>
          <w:sz w:val="24"/>
          <w:szCs w:val="24"/>
        </w:rPr>
      </w:pPr>
      <w:r w:rsidRPr="004C1FA1">
        <w:rPr>
          <w:sz w:val="24"/>
          <w:szCs w:val="24"/>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3F9A9CB3" w14:textId="77777777" w:rsidR="001553A3" w:rsidRPr="004C1FA1" w:rsidRDefault="001553A3" w:rsidP="00CE11FA">
      <w:pPr>
        <w:pStyle w:val="a5"/>
        <w:numPr>
          <w:ilvl w:val="1"/>
          <w:numId w:val="23"/>
        </w:numPr>
        <w:ind w:left="0" w:firstLine="709"/>
        <w:rPr>
          <w:sz w:val="24"/>
          <w:szCs w:val="24"/>
        </w:rPr>
      </w:pPr>
      <w:r w:rsidRPr="004C1FA1">
        <w:rPr>
          <w:sz w:val="24"/>
          <w:szCs w:val="24"/>
        </w:rPr>
        <w:t>Оператор ЭТП в следующем порядке направляет Заказчику:</w:t>
      </w:r>
    </w:p>
    <w:p w14:paraId="297A660E" w14:textId="77777777" w:rsidR="001553A3" w:rsidRPr="004C1FA1" w:rsidRDefault="001553A3" w:rsidP="00B073D3">
      <w:pPr>
        <w:ind w:firstLine="709"/>
        <w:jc w:val="both"/>
        <w:rPr>
          <w:sz w:val="24"/>
          <w:szCs w:val="24"/>
        </w:rPr>
      </w:pPr>
      <w:r w:rsidRPr="004C1FA1">
        <w:rPr>
          <w:sz w:val="24"/>
          <w:szCs w:val="24"/>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статьей 3.4. Закона 223-ФЗ  уточненными извещением, документацией;2)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7.1 статьи 3.4. Закона 223-ФЗ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14:paraId="57A9F78F" w14:textId="77777777" w:rsidR="001553A3" w:rsidRPr="004C1FA1" w:rsidRDefault="001553A3" w:rsidP="00B073D3">
      <w:pPr>
        <w:ind w:firstLine="709"/>
        <w:jc w:val="both"/>
        <w:rPr>
          <w:sz w:val="24"/>
          <w:szCs w:val="24"/>
        </w:rPr>
      </w:pPr>
      <w:r w:rsidRPr="004C1FA1">
        <w:rPr>
          <w:sz w:val="24"/>
          <w:szCs w:val="24"/>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14:paraId="2E8B05F0" w14:textId="77777777" w:rsidR="001553A3" w:rsidRPr="004C1FA1" w:rsidRDefault="001553A3" w:rsidP="00B073D3">
      <w:pPr>
        <w:ind w:firstLine="709"/>
        <w:jc w:val="both"/>
        <w:rPr>
          <w:sz w:val="24"/>
          <w:szCs w:val="24"/>
        </w:rPr>
      </w:pPr>
      <w:r w:rsidRPr="004C1FA1">
        <w:rPr>
          <w:sz w:val="24"/>
          <w:szCs w:val="24"/>
        </w:rPr>
        <w:t>б) проведения процедуры подачи участниками аукциона в электронной форме предложений о цене договора с учетом требований части 7 статьи 3.4. Закона 223-ФЗ (при проведении аукциона в электронной форме);</w:t>
      </w:r>
    </w:p>
    <w:p w14:paraId="266F8BA0" w14:textId="77777777" w:rsidR="001553A3" w:rsidRPr="004C1FA1" w:rsidRDefault="001553A3" w:rsidP="00B073D3">
      <w:pPr>
        <w:ind w:firstLine="709"/>
        <w:jc w:val="both"/>
        <w:rPr>
          <w:sz w:val="24"/>
          <w:szCs w:val="24"/>
        </w:rPr>
      </w:pPr>
      <w:r w:rsidRPr="004C1FA1">
        <w:rPr>
          <w:sz w:val="24"/>
          <w:szCs w:val="24"/>
        </w:rPr>
        <w:t>3) протокол, предусмотренный частью 7.1 статьи 3.4. Закона 223-ФЗ (в случае, если конкурс в электронной форме включает этап, предусмотренный пунктом 5 части 4 статьи 3.4. Закона 223-ФЗ),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14:paraId="204C3EE3" w14:textId="77777777" w:rsidR="001553A3" w:rsidRPr="004C1FA1" w:rsidRDefault="001553A3" w:rsidP="00CE11FA">
      <w:pPr>
        <w:pStyle w:val="a5"/>
        <w:numPr>
          <w:ilvl w:val="1"/>
          <w:numId w:val="23"/>
        </w:numPr>
        <w:ind w:left="0" w:firstLine="709"/>
        <w:rPr>
          <w:sz w:val="24"/>
          <w:szCs w:val="24"/>
        </w:rPr>
      </w:pPr>
      <w:r w:rsidRPr="004C1FA1">
        <w:rPr>
          <w:sz w:val="24"/>
          <w:szCs w:val="24"/>
        </w:rPr>
        <w:t>В случае, если Заказчиком принято решение об отмене Закупки у СМСП, оператор ЭТП не вправе направлять Заказчику заявки участников такой конкурентной закупки.</w:t>
      </w:r>
    </w:p>
    <w:p w14:paraId="28154210" w14:textId="77777777" w:rsidR="001553A3" w:rsidRPr="004C1FA1" w:rsidRDefault="001553A3" w:rsidP="00CE11FA">
      <w:pPr>
        <w:pStyle w:val="a5"/>
        <w:numPr>
          <w:ilvl w:val="1"/>
          <w:numId w:val="23"/>
        </w:numPr>
        <w:ind w:left="0" w:firstLine="709"/>
        <w:rPr>
          <w:sz w:val="24"/>
          <w:szCs w:val="24"/>
        </w:rPr>
      </w:pPr>
      <w:r w:rsidRPr="004C1FA1">
        <w:rPr>
          <w:sz w:val="24"/>
          <w:szCs w:val="24"/>
        </w:rPr>
        <w:t>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части 13 статьи 3.2 Закона 223-ФЗ. В течение часа с момента получения указанного протокола оператор электронной площадки размещает его в единой информационной системе.</w:t>
      </w:r>
    </w:p>
    <w:p w14:paraId="5294311C" w14:textId="77777777" w:rsidR="001553A3" w:rsidRPr="004C1FA1" w:rsidRDefault="001553A3" w:rsidP="00CE11FA">
      <w:pPr>
        <w:pStyle w:val="a5"/>
        <w:numPr>
          <w:ilvl w:val="1"/>
          <w:numId w:val="23"/>
        </w:numPr>
        <w:ind w:left="0" w:firstLine="709"/>
        <w:rPr>
          <w:sz w:val="24"/>
          <w:szCs w:val="24"/>
        </w:rPr>
      </w:pPr>
      <w:r w:rsidRPr="004C1FA1">
        <w:rPr>
          <w:sz w:val="24"/>
          <w:szCs w:val="24"/>
        </w:rPr>
        <w:t xml:space="preserve">В течение одного рабочего дня после направления оператором электронной площадки информации, указанной в пунктах 1 (при проведении запроса котировок в электронной форме), 3, 4 (в случае, если конкурс в электронной форме включает этап, предусмотренный пунктом 5 части 4 статьи 3.4. Закона 223-ФЗ) части 22 статьи 3.4. Закона 223-ФЗ,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 </w:t>
      </w:r>
    </w:p>
    <w:p w14:paraId="1A2CDC16" w14:textId="77777777" w:rsidR="001553A3" w:rsidRPr="004C1FA1" w:rsidRDefault="001553A3" w:rsidP="00CE11FA">
      <w:pPr>
        <w:pStyle w:val="a5"/>
        <w:numPr>
          <w:ilvl w:val="1"/>
          <w:numId w:val="23"/>
        </w:numPr>
        <w:ind w:left="0" w:firstLine="709"/>
        <w:rPr>
          <w:sz w:val="24"/>
          <w:szCs w:val="24"/>
        </w:rPr>
      </w:pPr>
      <w:r w:rsidRPr="004C1FA1">
        <w:rPr>
          <w:sz w:val="24"/>
          <w:szCs w:val="24"/>
        </w:rPr>
        <w:t>Заказчик составляет итоговый протокол в соответствии с требованиями части 14 статьи 3.2 Закона 223-ФЗ и размещает его на ЭТП и в единой информационной системе.</w:t>
      </w:r>
    </w:p>
    <w:p w14:paraId="4603F476" w14:textId="77777777" w:rsidR="001553A3" w:rsidRPr="004C1FA1" w:rsidRDefault="001553A3" w:rsidP="00CE11FA">
      <w:pPr>
        <w:pStyle w:val="a5"/>
        <w:numPr>
          <w:ilvl w:val="1"/>
          <w:numId w:val="23"/>
        </w:numPr>
        <w:ind w:left="0" w:firstLine="709"/>
        <w:rPr>
          <w:sz w:val="24"/>
          <w:szCs w:val="24"/>
        </w:rPr>
      </w:pPr>
      <w:r w:rsidRPr="004C1FA1">
        <w:rPr>
          <w:sz w:val="24"/>
          <w:szCs w:val="24"/>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20C61CC0" w14:textId="77777777" w:rsidR="001553A3" w:rsidRPr="004C1FA1" w:rsidRDefault="001553A3" w:rsidP="00CE11FA">
      <w:pPr>
        <w:pStyle w:val="a5"/>
        <w:numPr>
          <w:ilvl w:val="1"/>
          <w:numId w:val="23"/>
        </w:numPr>
        <w:ind w:left="0" w:firstLine="709"/>
        <w:rPr>
          <w:sz w:val="24"/>
          <w:szCs w:val="24"/>
        </w:rPr>
      </w:pPr>
      <w:r w:rsidRPr="004C1FA1">
        <w:rPr>
          <w:sz w:val="24"/>
          <w:szCs w:val="24"/>
        </w:rPr>
        <w:t>Договор по результатам конкурентной закупки с участием CМСП заключается с использованием программно- аппаратных средств ЭТП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закупочной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B49A8F8" w14:textId="77777777" w:rsidR="001553A3" w:rsidRPr="004C1FA1" w:rsidRDefault="001553A3" w:rsidP="00CE11FA">
      <w:pPr>
        <w:pStyle w:val="a5"/>
        <w:numPr>
          <w:ilvl w:val="1"/>
          <w:numId w:val="23"/>
        </w:numPr>
        <w:ind w:left="0" w:firstLine="709"/>
        <w:rPr>
          <w:sz w:val="24"/>
          <w:szCs w:val="24"/>
        </w:rPr>
      </w:pPr>
      <w:r w:rsidRPr="004C1FA1">
        <w:rPr>
          <w:sz w:val="24"/>
          <w:szCs w:val="24"/>
        </w:rPr>
        <w:t>При осуществлении закупок способами, участниками которых могут являться любые лица, в том числе СМСП, срок оплаты поставленных товаров (выполненных работ, оказанных услуг) по договору (отдельному этапу договора), заключенному по результатам закупки с СМСП, должен составлять не более установленного Постановлением Правительства РФ от 11 декабря 2014 г. № 1352 со дня подписания Обществом документа о приемке поставленного товара (выполнении работы, оказании услуги) по договору (отдельному этапу договора).</w:t>
      </w:r>
    </w:p>
    <w:p w14:paraId="03E42D48" w14:textId="77777777" w:rsidR="001553A3" w:rsidRPr="004C1FA1" w:rsidRDefault="001553A3" w:rsidP="00CE11FA">
      <w:pPr>
        <w:pStyle w:val="a5"/>
        <w:numPr>
          <w:ilvl w:val="1"/>
          <w:numId w:val="23"/>
        </w:numPr>
        <w:ind w:left="0" w:firstLine="709"/>
        <w:rPr>
          <w:sz w:val="24"/>
          <w:szCs w:val="24"/>
        </w:rPr>
      </w:pPr>
      <w:r w:rsidRPr="004C1FA1">
        <w:rPr>
          <w:sz w:val="24"/>
          <w:szCs w:val="24"/>
        </w:rPr>
        <w:t>При осуществлении закупок способами, предусмотренными разделом пункта 17.1 настоящего Положения, может быть предусмотрено требование к участникам закупки о привлечении к исполнению договора субподрядчиков (соисполнителей) из числа СМСП. Участники такой закупки представляют в составе заявки на участие в закупке план привлечения субподрядчиков (соисполнителей) из числа СМСП.</w:t>
      </w:r>
    </w:p>
    <w:p w14:paraId="63A9C7F2" w14:textId="77777777" w:rsidR="001553A3" w:rsidRPr="004C1FA1" w:rsidRDefault="001553A3" w:rsidP="00B073D3">
      <w:pPr>
        <w:ind w:firstLine="709"/>
        <w:jc w:val="both"/>
        <w:rPr>
          <w:sz w:val="24"/>
          <w:szCs w:val="24"/>
        </w:rPr>
      </w:pPr>
      <w:r w:rsidRPr="004C1FA1">
        <w:rPr>
          <w:sz w:val="24"/>
          <w:szCs w:val="24"/>
        </w:rPr>
        <w:t>В случае, предусмотренном настоящим пунктом, требование к участникам закупки о привлечении к исполнению договора субподрядчиков (соисполнителей) из числа СМСП включается в договоры. При этом в договоре должно быть предусмотрено, что невыполнение поставщиком (подрядчиком, исполнителем) указанного требования является основанием для расторжения договора Заказчиком в одностороннем порядке (отказа от исполнения договора), а также за невыполнение такого требования поставщик (подрядчик, исполнитель) несет ответственность в соответствии с условиями договора.</w:t>
      </w:r>
    </w:p>
    <w:p w14:paraId="03686FE0" w14:textId="77777777" w:rsidR="001553A3" w:rsidRPr="004C1FA1" w:rsidRDefault="001553A3" w:rsidP="00B073D3">
      <w:pPr>
        <w:ind w:firstLine="709"/>
        <w:jc w:val="both"/>
        <w:rPr>
          <w:sz w:val="24"/>
          <w:szCs w:val="24"/>
        </w:rPr>
      </w:pPr>
      <w:r w:rsidRPr="004C1FA1">
        <w:rPr>
          <w:sz w:val="24"/>
          <w:szCs w:val="24"/>
        </w:rPr>
        <w:t>По согласованию с Заказчиком поставщик (исполнитель, подрядчик) вправе осуществить замену субподрядчика (соисполнителя), являющегося СМСП, с которым заключается или ранее был заключен договор субподряда, на другого субподрядчика (соисполнителя), являющегося СМСП,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14:paraId="5898997F" w14:textId="77777777" w:rsidR="001553A3" w:rsidRPr="004C1FA1" w:rsidRDefault="001553A3" w:rsidP="00CE11FA">
      <w:pPr>
        <w:pStyle w:val="a5"/>
        <w:numPr>
          <w:ilvl w:val="1"/>
          <w:numId w:val="23"/>
        </w:numPr>
        <w:ind w:left="0" w:firstLine="709"/>
        <w:rPr>
          <w:sz w:val="24"/>
          <w:szCs w:val="24"/>
        </w:rPr>
      </w:pPr>
      <w:r w:rsidRPr="004C1FA1">
        <w:rPr>
          <w:sz w:val="24"/>
          <w:szCs w:val="24"/>
        </w:rPr>
        <w:t>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СМСП, применяются положения пунктов 18.3.2. настоящего Положения о закупках.</w:t>
      </w:r>
    </w:p>
    <w:p w14:paraId="71459505" w14:textId="77777777" w:rsidR="001553A3" w:rsidRPr="004C1FA1" w:rsidRDefault="001553A3" w:rsidP="00B073D3">
      <w:pPr>
        <w:ind w:firstLine="709"/>
        <w:jc w:val="both"/>
        <w:rPr>
          <w:sz w:val="24"/>
          <w:szCs w:val="24"/>
        </w:rPr>
      </w:pPr>
    </w:p>
    <w:p w14:paraId="1572D2A3" w14:textId="77777777" w:rsidR="001553A3" w:rsidRPr="004C1FA1" w:rsidRDefault="007C1D6A" w:rsidP="007C1D6A">
      <w:pPr>
        <w:pStyle w:val="a7"/>
        <w:widowControl/>
        <w:autoSpaceDE/>
        <w:autoSpaceDN/>
        <w:spacing w:before="0"/>
        <w:ind w:left="0" w:firstLine="709"/>
        <w:jc w:val="both"/>
        <w:outlineLvl w:val="0"/>
        <w:rPr>
          <w:sz w:val="24"/>
          <w:szCs w:val="24"/>
        </w:rPr>
      </w:pPr>
      <w:bookmarkStart w:id="56" w:name="_Toc179880264"/>
      <w:r w:rsidRPr="004C1FA1">
        <w:rPr>
          <w:sz w:val="24"/>
          <w:szCs w:val="24"/>
        </w:rPr>
        <w:t xml:space="preserve">РАЗДЕЛ </w:t>
      </w:r>
      <w:r w:rsidRPr="004C1FA1">
        <w:rPr>
          <w:sz w:val="24"/>
          <w:szCs w:val="24"/>
          <w:lang w:val="en-US"/>
        </w:rPr>
        <w:t>XX</w:t>
      </w:r>
      <w:r w:rsidRPr="004C1FA1">
        <w:rPr>
          <w:sz w:val="24"/>
          <w:szCs w:val="24"/>
        </w:rPr>
        <w:t xml:space="preserve">. </w:t>
      </w:r>
      <w:r w:rsidR="001553A3" w:rsidRPr="004C1FA1">
        <w:rPr>
          <w:sz w:val="24"/>
          <w:szCs w:val="24"/>
        </w:rPr>
        <w:t>ЗАКЛЮЧИТЕЛЬНЫЕ ПОЛОЖЕНИЯ.</w:t>
      </w:r>
      <w:bookmarkEnd w:id="56"/>
    </w:p>
    <w:p w14:paraId="6D039615" w14:textId="77777777" w:rsidR="007842A8" w:rsidRPr="004C1FA1" w:rsidRDefault="007842A8" w:rsidP="007842A8">
      <w:pPr>
        <w:pStyle w:val="a9"/>
        <w:numPr>
          <w:ilvl w:val="0"/>
          <w:numId w:val="23"/>
        </w:numPr>
        <w:rPr>
          <w:vanish/>
          <w:sz w:val="24"/>
          <w:szCs w:val="24"/>
        </w:rPr>
      </w:pPr>
    </w:p>
    <w:p w14:paraId="71076764" w14:textId="19F87DEC" w:rsidR="001553A3" w:rsidRPr="004C1FA1" w:rsidRDefault="001553A3" w:rsidP="007842A8">
      <w:pPr>
        <w:pStyle w:val="a5"/>
        <w:numPr>
          <w:ilvl w:val="1"/>
          <w:numId w:val="23"/>
        </w:numPr>
        <w:ind w:left="0" w:firstLine="709"/>
        <w:rPr>
          <w:sz w:val="24"/>
          <w:szCs w:val="24"/>
        </w:rPr>
      </w:pPr>
      <w:r w:rsidRPr="004C1FA1">
        <w:rPr>
          <w:sz w:val="24"/>
          <w:szCs w:val="24"/>
        </w:rPr>
        <w:t>Настоящее Положение вступает в силу с даты утверждения Советом Директоров и подлежит размещению на сайте Заказчика в течение 15 (пятнадцати) дней.</w:t>
      </w:r>
    </w:p>
    <w:p w14:paraId="44165FAA" w14:textId="77777777" w:rsidR="001553A3" w:rsidRPr="004C1FA1" w:rsidRDefault="001553A3" w:rsidP="007842A8">
      <w:pPr>
        <w:pStyle w:val="a5"/>
        <w:numPr>
          <w:ilvl w:val="1"/>
          <w:numId w:val="23"/>
        </w:numPr>
        <w:ind w:left="0" w:firstLine="709"/>
        <w:rPr>
          <w:sz w:val="24"/>
          <w:szCs w:val="24"/>
        </w:rPr>
      </w:pPr>
      <w:r w:rsidRPr="004C1FA1">
        <w:rPr>
          <w:sz w:val="24"/>
          <w:szCs w:val="24"/>
        </w:rPr>
        <w:t>Настоящее Положение регламентирует Закупочную деятельность Заказчика после его вступления в силу и не распространяется на закупки, осуществляемые в соответствии с ранее заключенными договорами и соглашениями.</w:t>
      </w:r>
    </w:p>
    <w:p w14:paraId="2960CBCF" w14:textId="77777777" w:rsidR="001553A3" w:rsidRPr="004C1FA1" w:rsidRDefault="001553A3" w:rsidP="00B073D3">
      <w:pPr>
        <w:ind w:firstLine="709"/>
        <w:jc w:val="both"/>
        <w:rPr>
          <w:sz w:val="24"/>
          <w:szCs w:val="24"/>
        </w:rPr>
      </w:pPr>
      <w:r w:rsidRPr="004C1FA1">
        <w:rPr>
          <w:sz w:val="24"/>
          <w:szCs w:val="24"/>
        </w:rPr>
        <w:br w:type="page"/>
      </w:r>
    </w:p>
    <w:p w14:paraId="01778FE2" w14:textId="77777777" w:rsidR="001553A3" w:rsidRPr="004C1FA1" w:rsidRDefault="001553A3" w:rsidP="00EC4E7E">
      <w:pPr>
        <w:pStyle w:val="a7"/>
        <w:spacing w:before="0"/>
        <w:ind w:left="0" w:firstLine="709"/>
        <w:jc w:val="right"/>
        <w:rPr>
          <w:sz w:val="24"/>
          <w:szCs w:val="24"/>
        </w:rPr>
      </w:pPr>
      <w:r w:rsidRPr="004C1FA1">
        <w:rPr>
          <w:sz w:val="24"/>
          <w:szCs w:val="24"/>
        </w:rPr>
        <w:t>ПРИЛОЖЕНИЕ №1</w:t>
      </w:r>
    </w:p>
    <w:p w14:paraId="62D76FBF" w14:textId="77777777" w:rsidR="001553A3" w:rsidRPr="004C1FA1" w:rsidRDefault="001553A3" w:rsidP="00EC4E7E">
      <w:pPr>
        <w:ind w:firstLine="709"/>
        <w:jc w:val="right"/>
        <w:rPr>
          <w:sz w:val="24"/>
          <w:szCs w:val="24"/>
        </w:rPr>
      </w:pPr>
      <w:r w:rsidRPr="004C1FA1">
        <w:rPr>
          <w:sz w:val="24"/>
          <w:szCs w:val="24"/>
        </w:rPr>
        <w:t>к Положению о закупке товаров, работ и услуг</w:t>
      </w:r>
    </w:p>
    <w:p w14:paraId="7DE6D763" w14:textId="77777777" w:rsidR="001553A3" w:rsidRPr="004C1FA1" w:rsidRDefault="001553A3" w:rsidP="00EC4E7E">
      <w:pPr>
        <w:ind w:firstLine="709"/>
        <w:jc w:val="right"/>
        <w:rPr>
          <w:sz w:val="24"/>
          <w:szCs w:val="24"/>
        </w:rPr>
      </w:pPr>
      <w:r w:rsidRPr="004C1FA1">
        <w:rPr>
          <w:sz w:val="24"/>
          <w:szCs w:val="24"/>
        </w:rPr>
        <w:t xml:space="preserve">для нужд </w:t>
      </w:r>
      <w:r w:rsidR="00EC4E7E" w:rsidRPr="004C1FA1">
        <w:rPr>
          <w:sz w:val="24"/>
          <w:szCs w:val="24"/>
        </w:rPr>
        <w:t>АО «</w:t>
      </w:r>
      <w:r w:rsidR="00B06797" w:rsidRPr="004C1FA1">
        <w:rPr>
          <w:sz w:val="24"/>
          <w:szCs w:val="24"/>
        </w:rPr>
        <w:t>Терминал</w:t>
      </w:r>
      <w:r w:rsidR="00EC4E7E" w:rsidRPr="004C1FA1">
        <w:rPr>
          <w:sz w:val="24"/>
          <w:szCs w:val="24"/>
        </w:rPr>
        <w:t xml:space="preserve"> Владивосток</w:t>
      </w:r>
      <w:r w:rsidRPr="004C1FA1">
        <w:rPr>
          <w:w w:val="99"/>
          <w:sz w:val="24"/>
          <w:szCs w:val="24"/>
        </w:rPr>
        <w:t>»</w:t>
      </w:r>
    </w:p>
    <w:p w14:paraId="1BE1F6F0" w14:textId="77777777" w:rsidR="00EC4E7E" w:rsidRPr="004C1FA1" w:rsidRDefault="00EC4E7E" w:rsidP="00B073D3">
      <w:pPr>
        <w:ind w:firstLine="709"/>
        <w:jc w:val="both"/>
        <w:rPr>
          <w:b/>
          <w:sz w:val="24"/>
          <w:szCs w:val="24"/>
        </w:rPr>
      </w:pPr>
    </w:p>
    <w:p w14:paraId="46CB2656" w14:textId="77777777" w:rsidR="00EC4E7E" w:rsidRPr="004C1FA1" w:rsidRDefault="00EC4E7E" w:rsidP="00B073D3">
      <w:pPr>
        <w:ind w:firstLine="709"/>
        <w:jc w:val="both"/>
        <w:rPr>
          <w:b/>
          <w:sz w:val="24"/>
          <w:szCs w:val="24"/>
        </w:rPr>
      </w:pPr>
    </w:p>
    <w:p w14:paraId="7A8A8037" w14:textId="77777777" w:rsidR="001553A3" w:rsidRPr="004C1FA1" w:rsidRDefault="001553A3" w:rsidP="00EC4E7E">
      <w:pPr>
        <w:ind w:firstLine="709"/>
        <w:jc w:val="center"/>
        <w:rPr>
          <w:b/>
          <w:sz w:val="24"/>
          <w:szCs w:val="24"/>
        </w:rPr>
      </w:pPr>
      <w:r w:rsidRPr="004C1FA1">
        <w:rPr>
          <w:b/>
          <w:sz w:val="24"/>
          <w:szCs w:val="24"/>
        </w:rPr>
        <w:t>ПЕРЕЧЕНЬ ВЗАИМОЗАВИСИМЫХ ЛИЦ</w:t>
      </w:r>
    </w:p>
    <w:p w14:paraId="2E65A90E" w14:textId="77777777" w:rsidR="001553A3" w:rsidRPr="004C1FA1" w:rsidRDefault="001553A3" w:rsidP="00B073D3">
      <w:pPr>
        <w:ind w:firstLine="709"/>
        <w:jc w:val="both"/>
        <w:rPr>
          <w:sz w:val="24"/>
          <w:szCs w:val="24"/>
        </w:rPr>
      </w:pPr>
    </w:p>
    <w:p w14:paraId="0D13474B" w14:textId="77777777" w:rsidR="001553A3" w:rsidRPr="004C1FA1" w:rsidRDefault="001553A3" w:rsidP="00B073D3">
      <w:pPr>
        <w:ind w:firstLine="709"/>
        <w:jc w:val="both"/>
        <w:rPr>
          <w:sz w:val="24"/>
          <w:szCs w:val="24"/>
        </w:rPr>
      </w:pPr>
    </w:p>
    <w:p w14:paraId="37A2CD7B" w14:textId="77777777" w:rsidR="001553A3" w:rsidRPr="004C1FA1" w:rsidRDefault="001553A3" w:rsidP="00B073D3">
      <w:pPr>
        <w:ind w:firstLine="709"/>
        <w:jc w:val="both"/>
        <w:rPr>
          <w:sz w:val="24"/>
          <w:szCs w:val="24"/>
        </w:rPr>
      </w:pPr>
    </w:p>
    <w:p w14:paraId="7BB1BB3A" w14:textId="77777777" w:rsidR="001553A3" w:rsidRPr="004C1FA1" w:rsidRDefault="001553A3" w:rsidP="00B073D3">
      <w:pPr>
        <w:ind w:firstLine="709"/>
        <w:jc w:val="both"/>
        <w:rPr>
          <w:sz w:val="24"/>
          <w:szCs w:val="24"/>
        </w:rPr>
      </w:pPr>
      <w:r w:rsidRPr="004C1FA1">
        <w:rPr>
          <w:sz w:val="24"/>
          <w:szCs w:val="24"/>
        </w:rPr>
        <w:br w:type="page"/>
      </w:r>
    </w:p>
    <w:p w14:paraId="6C688E36" w14:textId="77777777" w:rsidR="001553A3" w:rsidRPr="004C1FA1" w:rsidRDefault="001553A3" w:rsidP="008C5B69">
      <w:pPr>
        <w:pStyle w:val="a7"/>
        <w:spacing w:before="0"/>
        <w:ind w:left="0" w:firstLine="709"/>
        <w:jc w:val="right"/>
        <w:rPr>
          <w:sz w:val="24"/>
          <w:szCs w:val="24"/>
        </w:rPr>
      </w:pPr>
      <w:r w:rsidRPr="004C1FA1">
        <w:rPr>
          <w:sz w:val="24"/>
          <w:szCs w:val="24"/>
        </w:rPr>
        <w:t>ПРИЛОЖЕНИЕ №2</w:t>
      </w:r>
    </w:p>
    <w:p w14:paraId="0224AE6C" w14:textId="77777777" w:rsidR="001553A3" w:rsidRPr="004C1FA1" w:rsidRDefault="001553A3" w:rsidP="008C5B69">
      <w:pPr>
        <w:ind w:firstLine="709"/>
        <w:jc w:val="right"/>
        <w:rPr>
          <w:sz w:val="24"/>
          <w:szCs w:val="24"/>
        </w:rPr>
      </w:pPr>
      <w:r w:rsidRPr="004C1FA1">
        <w:rPr>
          <w:sz w:val="24"/>
          <w:szCs w:val="24"/>
        </w:rPr>
        <w:t>к Положению о закупке товаров, работ и услуг</w:t>
      </w:r>
    </w:p>
    <w:p w14:paraId="54442200" w14:textId="77777777" w:rsidR="001553A3" w:rsidRPr="004C1FA1" w:rsidRDefault="001553A3" w:rsidP="008C5B69">
      <w:pPr>
        <w:ind w:firstLine="709"/>
        <w:jc w:val="right"/>
        <w:rPr>
          <w:sz w:val="24"/>
          <w:szCs w:val="24"/>
        </w:rPr>
      </w:pPr>
      <w:r w:rsidRPr="004C1FA1">
        <w:rPr>
          <w:sz w:val="24"/>
          <w:szCs w:val="24"/>
        </w:rPr>
        <w:t>для нужд АО «</w:t>
      </w:r>
      <w:r w:rsidR="00B06797" w:rsidRPr="004C1FA1">
        <w:rPr>
          <w:sz w:val="24"/>
          <w:szCs w:val="24"/>
        </w:rPr>
        <w:t>Терминал</w:t>
      </w:r>
      <w:r w:rsidRPr="004C1FA1">
        <w:rPr>
          <w:sz w:val="24"/>
          <w:szCs w:val="24"/>
        </w:rPr>
        <w:t xml:space="preserve"> Владивосток»</w:t>
      </w:r>
    </w:p>
    <w:p w14:paraId="54D93FC1" w14:textId="77777777" w:rsidR="001553A3" w:rsidRPr="004C1FA1" w:rsidRDefault="001553A3" w:rsidP="008C5B69">
      <w:pPr>
        <w:ind w:firstLine="709"/>
        <w:jc w:val="right"/>
        <w:rPr>
          <w:sz w:val="24"/>
          <w:szCs w:val="24"/>
        </w:rPr>
      </w:pPr>
    </w:p>
    <w:p w14:paraId="2D6FB338" w14:textId="77777777" w:rsidR="008C5B69" w:rsidRPr="004C1FA1" w:rsidRDefault="001553A3" w:rsidP="008C5B69">
      <w:pPr>
        <w:ind w:firstLine="709"/>
        <w:jc w:val="center"/>
        <w:rPr>
          <w:b/>
          <w:sz w:val="24"/>
          <w:szCs w:val="24"/>
        </w:rPr>
      </w:pPr>
      <w:r w:rsidRPr="004C1FA1">
        <w:rPr>
          <w:b/>
          <w:sz w:val="24"/>
          <w:szCs w:val="24"/>
        </w:rPr>
        <w:t>Порядок определения и обоснования начальной (максимальной) цены договора (цены лота)</w:t>
      </w:r>
      <w:r w:rsidR="008C5B69" w:rsidRPr="004C1FA1">
        <w:rPr>
          <w:b/>
          <w:sz w:val="24"/>
          <w:szCs w:val="24"/>
        </w:rPr>
        <w:t xml:space="preserve"> (далее</w:t>
      </w:r>
      <w:r w:rsidR="002634BD" w:rsidRPr="004C1FA1">
        <w:rPr>
          <w:b/>
          <w:sz w:val="24"/>
          <w:szCs w:val="24"/>
        </w:rPr>
        <w:t xml:space="preserve"> </w:t>
      </w:r>
      <w:r w:rsidR="008C5B69" w:rsidRPr="004C1FA1">
        <w:rPr>
          <w:b/>
          <w:sz w:val="24"/>
          <w:szCs w:val="24"/>
        </w:rPr>
        <w:t>- Порядок)</w:t>
      </w:r>
      <w:r w:rsidRPr="004C1FA1">
        <w:rPr>
          <w:b/>
          <w:sz w:val="24"/>
          <w:szCs w:val="24"/>
        </w:rPr>
        <w:t>, включая порядок определе</w:t>
      </w:r>
      <w:r w:rsidR="008C5B69" w:rsidRPr="004C1FA1">
        <w:rPr>
          <w:b/>
          <w:sz w:val="24"/>
          <w:szCs w:val="24"/>
        </w:rPr>
        <w:t>ния формулы цены, устанавливающи</w:t>
      </w:r>
      <w:r w:rsidRPr="004C1FA1">
        <w:rPr>
          <w:b/>
          <w:sz w:val="24"/>
          <w:szCs w:val="24"/>
        </w:rPr>
        <w:t xml:space="preserve">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w:t>
      </w:r>
    </w:p>
    <w:p w14:paraId="313B3899" w14:textId="77777777" w:rsidR="001553A3" w:rsidRPr="004C1FA1" w:rsidRDefault="001553A3" w:rsidP="00B073D3">
      <w:pPr>
        <w:ind w:firstLine="709"/>
        <w:jc w:val="both"/>
        <w:rPr>
          <w:b/>
          <w:sz w:val="24"/>
          <w:szCs w:val="24"/>
        </w:rPr>
      </w:pPr>
    </w:p>
    <w:p w14:paraId="47F70379" w14:textId="77777777" w:rsidR="001553A3" w:rsidRPr="004C1FA1" w:rsidRDefault="001553A3" w:rsidP="00B073D3">
      <w:pPr>
        <w:ind w:firstLine="709"/>
        <w:jc w:val="both"/>
        <w:rPr>
          <w:sz w:val="24"/>
          <w:szCs w:val="24"/>
        </w:rPr>
      </w:pPr>
      <w:r w:rsidRPr="004C1FA1">
        <w:rPr>
          <w:sz w:val="24"/>
          <w:szCs w:val="24"/>
        </w:rPr>
        <w:t xml:space="preserve">1. Настоящий Порядок применяется во всех случаях проведения конкурентных способов закупок, установленных Положением о закупке, а также при проведении неконкурентных способов закупки: у единственного поставщика (исполнителя, подрядчика). </w:t>
      </w:r>
    </w:p>
    <w:p w14:paraId="6A4D1424" w14:textId="77777777" w:rsidR="001553A3" w:rsidRPr="004C1FA1" w:rsidRDefault="001553A3" w:rsidP="00B073D3">
      <w:pPr>
        <w:ind w:firstLine="709"/>
        <w:jc w:val="both"/>
        <w:rPr>
          <w:sz w:val="24"/>
          <w:szCs w:val="24"/>
        </w:rPr>
      </w:pPr>
      <w:r w:rsidRPr="004C1FA1">
        <w:rPr>
          <w:sz w:val="24"/>
          <w:szCs w:val="24"/>
        </w:rPr>
        <w:t>2. Определение и обоснование начальной (максимальной) цены договора (цены лота) осуществляется с применением одного или нескольких следующих методов:</w:t>
      </w:r>
    </w:p>
    <w:p w14:paraId="2A0AAB74" w14:textId="77777777" w:rsidR="001553A3" w:rsidRPr="004C1FA1" w:rsidRDefault="001553A3" w:rsidP="00B073D3">
      <w:pPr>
        <w:ind w:firstLine="709"/>
        <w:jc w:val="both"/>
        <w:rPr>
          <w:sz w:val="24"/>
          <w:szCs w:val="24"/>
        </w:rPr>
      </w:pPr>
      <w:r w:rsidRPr="004C1FA1">
        <w:rPr>
          <w:sz w:val="24"/>
          <w:szCs w:val="24"/>
        </w:rPr>
        <w:t>2.1. Метод сопоставимых рыночных цен (анализ рынка).</w:t>
      </w:r>
    </w:p>
    <w:p w14:paraId="76605D13" w14:textId="77777777" w:rsidR="001553A3" w:rsidRPr="004C1FA1" w:rsidRDefault="001553A3" w:rsidP="00B073D3">
      <w:pPr>
        <w:ind w:firstLine="709"/>
        <w:jc w:val="both"/>
        <w:rPr>
          <w:sz w:val="24"/>
          <w:szCs w:val="24"/>
        </w:rPr>
      </w:pPr>
      <w:r w:rsidRPr="004C1FA1">
        <w:rPr>
          <w:sz w:val="24"/>
          <w:szCs w:val="24"/>
        </w:rPr>
        <w:t>2.2. Проектно-сметный метод.</w:t>
      </w:r>
    </w:p>
    <w:p w14:paraId="69DF9D3B" w14:textId="77777777" w:rsidR="001553A3" w:rsidRPr="004C1FA1" w:rsidRDefault="001553A3" w:rsidP="00B073D3">
      <w:pPr>
        <w:ind w:firstLine="709"/>
        <w:jc w:val="both"/>
        <w:rPr>
          <w:sz w:val="24"/>
          <w:szCs w:val="24"/>
        </w:rPr>
      </w:pPr>
      <w:r w:rsidRPr="004C1FA1">
        <w:rPr>
          <w:sz w:val="24"/>
          <w:szCs w:val="24"/>
        </w:rPr>
        <w:t>2.3. Тарифный метод.</w:t>
      </w:r>
    </w:p>
    <w:p w14:paraId="429FE009" w14:textId="77777777" w:rsidR="001553A3" w:rsidRPr="004C1FA1" w:rsidRDefault="001553A3" w:rsidP="00B073D3">
      <w:pPr>
        <w:ind w:firstLine="709"/>
        <w:jc w:val="both"/>
        <w:rPr>
          <w:sz w:val="24"/>
          <w:szCs w:val="24"/>
        </w:rPr>
      </w:pPr>
      <w:r w:rsidRPr="004C1FA1">
        <w:rPr>
          <w:sz w:val="24"/>
          <w:szCs w:val="24"/>
        </w:rPr>
        <w:t>2.4. Затратный метод</w:t>
      </w:r>
    </w:p>
    <w:p w14:paraId="0A629FED" w14:textId="77777777" w:rsidR="001553A3" w:rsidRPr="004C1FA1" w:rsidRDefault="001553A3" w:rsidP="00B073D3">
      <w:pPr>
        <w:ind w:firstLine="709"/>
        <w:jc w:val="both"/>
        <w:rPr>
          <w:sz w:val="24"/>
          <w:szCs w:val="24"/>
        </w:rPr>
      </w:pPr>
      <w:r w:rsidRPr="004C1FA1">
        <w:rPr>
          <w:sz w:val="24"/>
          <w:szCs w:val="24"/>
        </w:rPr>
        <w:t>3. При невозможности применения одного из перечисленных в пунктах 2.1 – 2.4 методов заказчиком по своему выбору могут быть использованы прочие, не указанные в пунктах 2.1 – 2.4 методы.</w:t>
      </w:r>
    </w:p>
    <w:p w14:paraId="049DF4BC" w14:textId="77777777" w:rsidR="001553A3" w:rsidRPr="004C1FA1" w:rsidRDefault="001553A3" w:rsidP="00B073D3">
      <w:pPr>
        <w:ind w:firstLine="709"/>
        <w:jc w:val="both"/>
        <w:rPr>
          <w:sz w:val="24"/>
          <w:szCs w:val="24"/>
        </w:rPr>
      </w:pPr>
      <w:r w:rsidRPr="004C1FA1">
        <w:rPr>
          <w:sz w:val="24"/>
          <w:szCs w:val="24"/>
        </w:rPr>
        <w:t>4. В случае, если количество поставляемых товаров, объем подлежащих выполнению работ, оказанию услуг невозможно определить (далее также – закупка в условиях неопределенного объема),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Порядком цену единицы товара, работы, услуги. Максимальное значение цены договора (лимит) при закупке в условиях неопределенного объема не является расчетной величиной, определяется финансовыми возможностями заказчика и устанавливается им самостоятельно.</w:t>
      </w:r>
    </w:p>
    <w:p w14:paraId="3AC2752A" w14:textId="77777777" w:rsidR="001553A3" w:rsidRPr="004C1FA1" w:rsidRDefault="001553A3" w:rsidP="00B073D3">
      <w:pPr>
        <w:ind w:firstLine="709"/>
        <w:jc w:val="both"/>
        <w:rPr>
          <w:sz w:val="24"/>
          <w:szCs w:val="24"/>
        </w:rPr>
      </w:pPr>
      <w:r w:rsidRPr="004C1FA1">
        <w:rPr>
          <w:sz w:val="24"/>
          <w:szCs w:val="24"/>
        </w:rPr>
        <w:t>4.1. Порядок определения и обоснования начальной (максимальной) цены договора (цены лота) (далее также - НМЦД) применяется к определению и обоснованию начальной цены единицы товара, работы, услуги в случае осуществления закупки в условиях неопределенного объема.</w:t>
      </w:r>
    </w:p>
    <w:p w14:paraId="51158DD2" w14:textId="77777777" w:rsidR="001553A3" w:rsidRPr="004C1FA1" w:rsidRDefault="001553A3" w:rsidP="00B073D3">
      <w:pPr>
        <w:ind w:firstLine="709"/>
        <w:jc w:val="both"/>
        <w:rPr>
          <w:sz w:val="24"/>
          <w:szCs w:val="24"/>
        </w:rPr>
      </w:pPr>
      <w:r w:rsidRPr="004C1FA1">
        <w:rPr>
          <w:sz w:val="24"/>
          <w:szCs w:val="24"/>
        </w:rPr>
        <w:t>5. Обоснование НМЦД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НМЦД, которое подлежит размещению в единой информационной системе (далее – ЕИС), не указываются наименования поставщиков (исполнителей, подрядчиков), представивших соответствующую информацию. Оригиналы использованных при определении, обосновании НМЦД документов, снимки экрана («скриншот»), содержащие изображения соответствующих страниц сайтов с указанием даты и времени их формирования, хранятся с иными документами о закупке не менее трех лет.</w:t>
      </w:r>
    </w:p>
    <w:p w14:paraId="42EE88A8" w14:textId="77777777" w:rsidR="001553A3" w:rsidRPr="004C1FA1" w:rsidRDefault="001553A3" w:rsidP="00B073D3">
      <w:pPr>
        <w:ind w:firstLine="709"/>
        <w:jc w:val="both"/>
        <w:rPr>
          <w:sz w:val="24"/>
          <w:szCs w:val="24"/>
        </w:rPr>
      </w:pPr>
      <w:r w:rsidRPr="004C1FA1">
        <w:rPr>
          <w:sz w:val="24"/>
          <w:szCs w:val="24"/>
        </w:rPr>
        <w:t>6. При осуществлении закупок товаров, работ, услуг, включенных ‎в государственный оборонный заказ, настоящий Порядок применяется ‎с учетом особенностей определения НМЦД, предусмотренных в соответствии ‎с Федеральным законом от 29 декабря 2012 г. № 275-ФЗ «О государственном оборонном заказе».</w:t>
      </w:r>
    </w:p>
    <w:p w14:paraId="53FD66ED" w14:textId="77777777" w:rsidR="001553A3" w:rsidRPr="004C1FA1" w:rsidRDefault="001553A3" w:rsidP="00B073D3">
      <w:pPr>
        <w:ind w:firstLine="709"/>
        <w:jc w:val="both"/>
        <w:rPr>
          <w:sz w:val="24"/>
          <w:szCs w:val="24"/>
        </w:rPr>
      </w:pPr>
      <w:r w:rsidRPr="004C1FA1">
        <w:rPr>
          <w:sz w:val="24"/>
          <w:szCs w:val="24"/>
        </w:rPr>
        <w:t>7. При осуществлении закупок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настоящий Порядок применяется с учетом особенностей определения НМЦД, предусмотренных ‎в соответствии с федеральным законом от 13 июля 2015 г.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3B628065" w14:textId="77777777" w:rsidR="001553A3" w:rsidRPr="004C1FA1" w:rsidRDefault="001553A3" w:rsidP="00B073D3">
      <w:pPr>
        <w:ind w:firstLine="709"/>
        <w:jc w:val="both"/>
        <w:rPr>
          <w:sz w:val="24"/>
          <w:szCs w:val="24"/>
        </w:rPr>
      </w:pPr>
      <w:r w:rsidRPr="004C1FA1">
        <w:rPr>
          <w:sz w:val="24"/>
          <w:szCs w:val="24"/>
        </w:rPr>
        <w:t>8. В случае если в рамках одной закупки (одного лота) предполагается закупка технологически и функционально связанных товаров, работ, услуг, то НМЦД может быть рассчитана на основании информации о цене всего объекта закупки (лота) либо как сумма цен всех включенных в объект закупки (в один лот) товаров, работ, услуг, которые определяются в соответствии с настоящим Порядком.</w:t>
      </w:r>
    </w:p>
    <w:p w14:paraId="4CE4648E" w14:textId="77777777" w:rsidR="001553A3" w:rsidRPr="004C1FA1" w:rsidRDefault="001553A3" w:rsidP="00B073D3">
      <w:pPr>
        <w:ind w:firstLine="709"/>
        <w:jc w:val="both"/>
        <w:rPr>
          <w:sz w:val="24"/>
          <w:szCs w:val="24"/>
        </w:rPr>
      </w:pPr>
      <w:r w:rsidRPr="004C1FA1">
        <w:rPr>
          <w:sz w:val="24"/>
          <w:szCs w:val="24"/>
        </w:rPr>
        <w:t xml:space="preserve">9. НМЦД может устанавливаться и доводиться до сведения Участников закупки либо с учетом НДС, либо без такового (с соответствующим обозначением). При указании цены без НДС до сведения Участников должно быть доведено, что договор будет заключаться по цене с добавлением НДС (за исключением случаев, когда закупаемая продукция не облагается НДС). </w:t>
      </w:r>
    </w:p>
    <w:p w14:paraId="70F26876" w14:textId="77777777" w:rsidR="008C5B69" w:rsidRPr="004C1FA1" w:rsidRDefault="008C5B69" w:rsidP="00B073D3">
      <w:pPr>
        <w:ind w:firstLine="709"/>
        <w:jc w:val="both"/>
        <w:rPr>
          <w:sz w:val="24"/>
          <w:szCs w:val="24"/>
        </w:rPr>
      </w:pPr>
    </w:p>
    <w:p w14:paraId="1E9E5EA5" w14:textId="77777777" w:rsidR="001553A3" w:rsidRPr="004C1FA1" w:rsidRDefault="001553A3" w:rsidP="00B073D3">
      <w:pPr>
        <w:ind w:firstLine="709"/>
        <w:jc w:val="both"/>
        <w:rPr>
          <w:sz w:val="24"/>
          <w:szCs w:val="24"/>
        </w:rPr>
      </w:pPr>
      <w:r w:rsidRPr="004C1FA1">
        <w:rPr>
          <w:sz w:val="24"/>
          <w:szCs w:val="24"/>
        </w:rPr>
        <w:t>10. В документации о закупке могут указываться формула цены и максимальное значение цены договора в следующих случаях:</w:t>
      </w:r>
    </w:p>
    <w:p w14:paraId="3CA1A972" w14:textId="77777777" w:rsidR="001553A3" w:rsidRPr="004C1FA1" w:rsidRDefault="001553A3" w:rsidP="00B073D3">
      <w:pPr>
        <w:ind w:firstLine="709"/>
        <w:jc w:val="both"/>
        <w:rPr>
          <w:sz w:val="24"/>
          <w:szCs w:val="24"/>
        </w:rPr>
      </w:pPr>
      <w:r w:rsidRPr="004C1FA1">
        <w:rPr>
          <w:sz w:val="24"/>
          <w:szCs w:val="24"/>
        </w:rPr>
        <w:t>10.1. заключения договора на предоставление услуг обязательного страхования, предусмотренного федеральным законом о соответствующем виде обязательного страхования;</w:t>
      </w:r>
    </w:p>
    <w:p w14:paraId="20EE5B86" w14:textId="77777777" w:rsidR="001553A3" w:rsidRPr="004C1FA1" w:rsidRDefault="001553A3" w:rsidP="00B073D3">
      <w:pPr>
        <w:ind w:firstLine="709"/>
        <w:jc w:val="both"/>
        <w:rPr>
          <w:sz w:val="24"/>
          <w:szCs w:val="24"/>
        </w:rPr>
      </w:pPr>
      <w:r w:rsidRPr="004C1FA1">
        <w:rPr>
          <w:sz w:val="24"/>
          <w:szCs w:val="24"/>
        </w:rPr>
        <w:t>10.2. заключения договора на предоставление агентских услуг при условии установления в договоре зависимости размера вознаграждения агента от результата исполнения поручения принципала;</w:t>
      </w:r>
    </w:p>
    <w:p w14:paraId="7339E6BD" w14:textId="77777777" w:rsidR="001553A3" w:rsidRPr="004C1FA1" w:rsidRDefault="001553A3" w:rsidP="00B073D3">
      <w:pPr>
        <w:ind w:firstLine="709"/>
        <w:jc w:val="both"/>
        <w:rPr>
          <w:sz w:val="24"/>
          <w:szCs w:val="24"/>
        </w:rPr>
      </w:pPr>
      <w:r w:rsidRPr="004C1FA1">
        <w:rPr>
          <w:sz w:val="24"/>
          <w:szCs w:val="24"/>
        </w:rPr>
        <w:t>10.3. заключения договора на предоставление услуг по оценке недвижимого имущества;</w:t>
      </w:r>
    </w:p>
    <w:p w14:paraId="0F55D04E" w14:textId="77777777" w:rsidR="001553A3" w:rsidRPr="004C1FA1" w:rsidRDefault="001553A3" w:rsidP="00B073D3">
      <w:pPr>
        <w:ind w:firstLine="709"/>
        <w:jc w:val="both"/>
        <w:rPr>
          <w:sz w:val="24"/>
          <w:szCs w:val="24"/>
        </w:rPr>
      </w:pPr>
      <w:r w:rsidRPr="004C1FA1">
        <w:rPr>
          <w:sz w:val="24"/>
          <w:szCs w:val="24"/>
        </w:rPr>
        <w:t>10.4. заключения договора на поставку топлива моторного, включая автомобильный и авиационный бензин.</w:t>
      </w:r>
    </w:p>
    <w:p w14:paraId="6A250CB0" w14:textId="77777777" w:rsidR="001553A3" w:rsidRPr="004C1FA1" w:rsidRDefault="001553A3" w:rsidP="00B073D3">
      <w:pPr>
        <w:ind w:firstLine="709"/>
        <w:jc w:val="both"/>
        <w:rPr>
          <w:sz w:val="24"/>
          <w:szCs w:val="24"/>
        </w:rPr>
      </w:pPr>
      <w:r w:rsidRPr="004C1FA1">
        <w:rPr>
          <w:sz w:val="24"/>
          <w:szCs w:val="24"/>
        </w:rPr>
        <w:t>10.5. в иных случаях, определенных в документации о закупке, договоре, заключаемом по результатам неконкурентных способов закупки, указанных в пункте 1 настоящего Порядка.</w:t>
      </w:r>
    </w:p>
    <w:p w14:paraId="2A64994D" w14:textId="77777777" w:rsidR="008C5B69" w:rsidRPr="004C1FA1" w:rsidRDefault="008C5B69" w:rsidP="00B073D3">
      <w:pPr>
        <w:ind w:firstLine="709"/>
        <w:jc w:val="both"/>
        <w:rPr>
          <w:sz w:val="24"/>
          <w:szCs w:val="24"/>
        </w:rPr>
      </w:pPr>
    </w:p>
    <w:p w14:paraId="7059DEE2" w14:textId="77777777" w:rsidR="001553A3" w:rsidRPr="004C1FA1" w:rsidRDefault="001553A3" w:rsidP="00B073D3">
      <w:pPr>
        <w:ind w:firstLine="709"/>
        <w:jc w:val="both"/>
        <w:rPr>
          <w:sz w:val="24"/>
          <w:szCs w:val="24"/>
          <w:u w:val="single"/>
        </w:rPr>
      </w:pPr>
      <w:r w:rsidRPr="004C1FA1">
        <w:rPr>
          <w:sz w:val="24"/>
          <w:szCs w:val="24"/>
          <w:u w:val="single"/>
        </w:rPr>
        <w:t>11. Определение цены методом сопоставимых рыночных цен (анализ рынка).</w:t>
      </w:r>
    </w:p>
    <w:p w14:paraId="42C881FB" w14:textId="77777777" w:rsidR="001553A3" w:rsidRPr="004C1FA1" w:rsidRDefault="001553A3" w:rsidP="00B073D3">
      <w:pPr>
        <w:ind w:firstLine="709"/>
        <w:jc w:val="both"/>
        <w:rPr>
          <w:sz w:val="24"/>
          <w:szCs w:val="24"/>
        </w:rPr>
      </w:pPr>
      <w:r w:rsidRPr="004C1FA1">
        <w:rPr>
          <w:sz w:val="24"/>
          <w:szCs w:val="24"/>
        </w:rPr>
        <w:t xml:space="preserve">11.1. Метод сопоставимых рыночных цен (анализ рынка) является приоритетным для определения и обоснования начальной (максимальной) цены договора (цены лота)), цены договора с единственным поставщиком (исполнителем, подрядчиком). Форма обоснования начальной (максимальной) цены договора либо цены единицы товара, работы, услуги методом сопоставимых рыночных цен (анализа рынка), включается в состав закупочной документации. </w:t>
      </w:r>
    </w:p>
    <w:p w14:paraId="212F5A05" w14:textId="77777777" w:rsidR="001553A3" w:rsidRPr="004C1FA1" w:rsidRDefault="001553A3" w:rsidP="00B073D3">
      <w:pPr>
        <w:ind w:firstLine="709"/>
        <w:jc w:val="both"/>
        <w:rPr>
          <w:sz w:val="24"/>
          <w:szCs w:val="24"/>
        </w:rPr>
      </w:pPr>
      <w:r w:rsidRPr="004C1FA1">
        <w:rPr>
          <w:sz w:val="24"/>
          <w:szCs w:val="24"/>
        </w:rPr>
        <w:t>11.2.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(исполнителем, подрядчиком)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14:paraId="309D3182" w14:textId="77777777" w:rsidR="001553A3" w:rsidRPr="004C1FA1" w:rsidRDefault="001553A3" w:rsidP="00B073D3">
      <w:pPr>
        <w:ind w:firstLine="709"/>
        <w:jc w:val="both"/>
        <w:rPr>
          <w:sz w:val="24"/>
          <w:szCs w:val="24"/>
        </w:rPr>
      </w:pPr>
      <w:r w:rsidRPr="004C1FA1">
        <w:rPr>
          <w:sz w:val="24"/>
          <w:szCs w:val="24"/>
        </w:rPr>
        <w:t>11.2.1. Идентичными признаются:</w:t>
      </w:r>
    </w:p>
    <w:p w14:paraId="19810AD7" w14:textId="77777777" w:rsidR="001553A3" w:rsidRPr="004C1FA1" w:rsidRDefault="001553A3" w:rsidP="00B073D3">
      <w:pPr>
        <w:ind w:firstLine="709"/>
        <w:jc w:val="both"/>
        <w:rPr>
          <w:sz w:val="24"/>
          <w:szCs w:val="24"/>
        </w:rPr>
      </w:pPr>
      <w:r w:rsidRPr="004C1FA1">
        <w:rPr>
          <w:sz w:val="24"/>
          <w:szCs w:val="24"/>
        </w:rPr>
        <w:t>11.2.1.1.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14:paraId="06899FF1" w14:textId="77777777" w:rsidR="001553A3" w:rsidRPr="004C1FA1" w:rsidRDefault="001553A3" w:rsidP="00B073D3">
      <w:pPr>
        <w:ind w:firstLine="709"/>
        <w:jc w:val="both"/>
        <w:rPr>
          <w:sz w:val="24"/>
          <w:szCs w:val="24"/>
        </w:rPr>
      </w:pPr>
      <w:r w:rsidRPr="004C1FA1">
        <w:rPr>
          <w:sz w:val="24"/>
          <w:szCs w:val="24"/>
        </w:rPr>
        <w:t>11.2.1.2.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исполнителями, подрядчиками с сопоставимой квалификацией.</w:t>
      </w:r>
    </w:p>
    <w:p w14:paraId="68C99F1D" w14:textId="77777777" w:rsidR="001553A3" w:rsidRPr="004C1FA1" w:rsidRDefault="001553A3" w:rsidP="00B073D3">
      <w:pPr>
        <w:ind w:firstLine="709"/>
        <w:jc w:val="both"/>
        <w:rPr>
          <w:sz w:val="24"/>
          <w:szCs w:val="24"/>
        </w:rPr>
      </w:pPr>
      <w:r w:rsidRPr="004C1FA1">
        <w:rPr>
          <w:sz w:val="24"/>
          <w:szCs w:val="24"/>
        </w:rPr>
        <w:t>11.2.2. Однородными признаются:</w:t>
      </w:r>
    </w:p>
    <w:p w14:paraId="19EA0F14" w14:textId="77777777" w:rsidR="001553A3" w:rsidRPr="004C1FA1" w:rsidRDefault="001553A3" w:rsidP="00B073D3">
      <w:pPr>
        <w:ind w:firstLine="709"/>
        <w:jc w:val="both"/>
        <w:rPr>
          <w:sz w:val="24"/>
          <w:szCs w:val="24"/>
        </w:rPr>
      </w:pPr>
      <w:r w:rsidRPr="004C1FA1">
        <w:rPr>
          <w:sz w:val="24"/>
          <w:szCs w:val="24"/>
        </w:rPr>
        <w:t>11.2.2.1.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43512930" w14:textId="77777777" w:rsidR="001553A3" w:rsidRPr="004C1FA1" w:rsidRDefault="001553A3" w:rsidP="00B073D3">
      <w:pPr>
        <w:ind w:firstLine="709"/>
        <w:jc w:val="both"/>
        <w:rPr>
          <w:sz w:val="24"/>
          <w:szCs w:val="24"/>
        </w:rPr>
      </w:pPr>
      <w:r w:rsidRPr="004C1FA1">
        <w:rPr>
          <w:sz w:val="24"/>
          <w:szCs w:val="24"/>
        </w:rPr>
        <w:t>11.2.2.2.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1BA5F5C0" w14:textId="77777777" w:rsidR="001553A3" w:rsidRPr="004C1FA1" w:rsidRDefault="001553A3" w:rsidP="00B073D3">
      <w:pPr>
        <w:ind w:firstLine="709"/>
        <w:jc w:val="both"/>
        <w:rPr>
          <w:sz w:val="24"/>
          <w:szCs w:val="24"/>
        </w:rPr>
      </w:pPr>
      <w:r w:rsidRPr="004C1FA1">
        <w:rPr>
          <w:sz w:val="24"/>
          <w:szCs w:val="24"/>
        </w:rPr>
        <w:t>11.3. Если предполагаемые к закупке товары (работы, услуги) не представлены на соответствующем рынке товаров (работ, услуг) и (или) данные о рыночных ценах таких товаров (работ, услуг) в источниках информации отсутствуют, начальная (максимальная) цена договора определяется на основе цен однородных товаров (работ, услуг) с последующей корректировкой с учётом разницы в характеристиках товаров (работ, услуг). При этом производится сбор данных о ценах на отдельные составные элементы, входящие в требуемую комплектацию товара, на единичные работы (услуги) которые в целом представляют выполнение требуемой работы (услуги).</w:t>
      </w:r>
    </w:p>
    <w:p w14:paraId="48D17C06" w14:textId="77777777" w:rsidR="001553A3" w:rsidRPr="004C1FA1" w:rsidRDefault="001553A3" w:rsidP="00B073D3">
      <w:pPr>
        <w:ind w:firstLine="709"/>
        <w:jc w:val="both"/>
        <w:rPr>
          <w:sz w:val="24"/>
          <w:szCs w:val="24"/>
        </w:rPr>
      </w:pPr>
      <w:r w:rsidRPr="004C1FA1">
        <w:rPr>
          <w:sz w:val="24"/>
          <w:szCs w:val="24"/>
        </w:rPr>
        <w:t xml:space="preserve">11.4. В целях получения ценовой информации в отношении товара (работы, услуги) для определения начальной (максимальной) цены договора могут применяться следующие процедуры: </w:t>
      </w:r>
    </w:p>
    <w:p w14:paraId="278FD1A4" w14:textId="77777777" w:rsidR="001553A3" w:rsidRPr="004C1FA1" w:rsidRDefault="001553A3" w:rsidP="00B073D3">
      <w:pPr>
        <w:ind w:firstLine="709"/>
        <w:jc w:val="both"/>
        <w:rPr>
          <w:sz w:val="24"/>
          <w:szCs w:val="24"/>
        </w:rPr>
      </w:pPr>
      <w:r w:rsidRPr="004C1FA1">
        <w:rPr>
          <w:sz w:val="24"/>
          <w:szCs w:val="24"/>
        </w:rPr>
        <w:t xml:space="preserve">11.4.1. Размещение запросов на предоставление ценовой информации на сайте заказчика и/или официальных источниках информации о закупках, и/или направление запросов на предоставление ценовой информации поставщикам (исполнителям, подрядчикам), обладающим опытом поставок соответствующих товаров (выполнения работ, оказания услуг), в том числе с использованием функционала Интернет-платформ. </w:t>
      </w:r>
    </w:p>
    <w:p w14:paraId="536A43CA" w14:textId="77777777" w:rsidR="001553A3" w:rsidRPr="004C1FA1" w:rsidRDefault="001553A3" w:rsidP="00B073D3">
      <w:pPr>
        <w:ind w:firstLine="709"/>
        <w:jc w:val="both"/>
        <w:rPr>
          <w:sz w:val="24"/>
          <w:szCs w:val="24"/>
        </w:rPr>
      </w:pPr>
      <w:r w:rsidRPr="004C1FA1">
        <w:rPr>
          <w:sz w:val="24"/>
          <w:szCs w:val="24"/>
        </w:rPr>
        <w:t xml:space="preserve">11.4.2. Сбор и анализ общедоступной ценовой информации, к которой относится в том числе: </w:t>
      </w:r>
    </w:p>
    <w:p w14:paraId="2EB7739A" w14:textId="77777777" w:rsidR="001553A3" w:rsidRPr="004C1FA1" w:rsidRDefault="001553A3" w:rsidP="00B073D3">
      <w:pPr>
        <w:ind w:firstLine="709"/>
        <w:jc w:val="both"/>
        <w:rPr>
          <w:sz w:val="24"/>
          <w:szCs w:val="24"/>
        </w:rPr>
      </w:pPr>
      <w:r w:rsidRPr="004C1FA1">
        <w:rPr>
          <w:sz w:val="24"/>
          <w:szCs w:val="24"/>
        </w:rPr>
        <w:t xml:space="preserve">11.4.2.1.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 </w:t>
      </w:r>
    </w:p>
    <w:p w14:paraId="4EDA9EE8" w14:textId="77777777" w:rsidR="001553A3" w:rsidRPr="004C1FA1" w:rsidRDefault="001553A3" w:rsidP="00B073D3">
      <w:pPr>
        <w:ind w:firstLine="709"/>
        <w:jc w:val="both"/>
        <w:rPr>
          <w:sz w:val="24"/>
          <w:szCs w:val="24"/>
        </w:rPr>
      </w:pPr>
      <w:r w:rsidRPr="004C1FA1">
        <w:rPr>
          <w:sz w:val="24"/>
          <w:szCs w:val="24"/>
        </w:rPr>
        <w:t xml:space="preserve">11.4.2.2. информация о котировках на российских биржах и иностранных биржах; </w:t>
      </w:r>
    </w:p>
    <w:p w14:paraId="340EFA75" w14:textId="77777777" w:rsidR="001553A3" w:rsidRPr="004C1FA1" w:rsidRDefault="001553A3" w:rsidP="00B073D3">
      <w:pPr>
        <w:ind w:firstLine="709"/>
        <w:jc w:val="both"/>
        <w:rPr>
          <w:sz w:val="24"/>
          <w:szCs w:val="24"/>
        </w:rPr>
      </w:pPr>
      <w:r w:rsidRPr="004C1FA1">
        <w:rPr>
          <w:sz w:val="24"/>
          <w:szCs w:val="24"/>
        </w:rPr>
        <w:t>11.4.2.3. информация о котировках на электронных площадках; данные государственной статистической отчетности о ценах товаров (работ, услуг);</w:t>
      </w:r>
    </w:p>
    <w:p w14:paraId="3DAB1B9E" w14:textId="77777777" w:rsidR="001553A3" w:rsidRPr="004C1FA1" w:rsidRDefault="001553A3" w:rsidP="00B073D3">
      <w:pPr>
        <w:ind w:firstLine="709"/>
        <w:jc w:val="both"/>
        <w:rPr>
          <w:sz w:val="24"/>
          <w:szCs w:val="24"/>
        </w:rPr>
      </w:pPr>
      <w:r w:rsidRPr="004C1FA1">
        <w:rPr>
          <w:sz w:val="24"/>
          <w:szCs w:val="24"/>
        </w:rPr>
        <w:t>11.4.2.4.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684F5051" w14:textId="77777777" w:rsidR="001553A3" w:rsidRPr="004C1FA1" w:rsidRDefault="001553A3" w:rsidP="00B073D3">
      <w:pPr>
        <w:ind w:firstLine="709"/>
        <w:jc w:val="both"/>
        <w:rPr>
          <w:sz w:val="24"/>
          <w:szCs w:val="24"/>
        </w:rPr>
      </w:pPr>
      <w:r w:rsidRPr="004C1FA1">
        <w:rPr>
          <w:sz w:val="24"/>
          <w:szCs w:val="24"/>
        </w:rPr>
        <w:t xml:space="preserve">11.4.2.5.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 </w:t>
      </w:r>
    </w:p>
    <w:p w14:paraId="45C91E0C" w14:textId="77777777" w:rsidR="001553A3" w:rsidRPr="004C1FA1" w:rsidRDefault="001553A3" w:rsidP="00B073D3">
      <w:pPr>
        <w:ind w:firstLine="709"/>
        <w:jc w:val="both"/>
        <w:rPr>
          <w:sz w:val="24"/>
          <w:szCs w:val="24"/>
        </w:rPr>
      </w:pPr>
      <w:r w:rsidRPr="004C1FA1">
        <w:rPr>
          <w:sz w:val="24"/>
          <w:szCs w:val="24"/>
        </w:rPr>
        <w:t xml:space="preserve">11.4.2.6.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 </w:t>
      </w:r>
    </w:p>
    <w:p w14:paraId="4F929E68" w14:textId="77777777" w:rsidR="001553A3" w:rsidRPr="004C1FA1" w:rsidRDefault="001553A3" w:rsidP="00B073D3">
      <w:pPr>
        <w:ind w:firstLine="709"/>
        <w:jc w:val="both"/>
        <w:rPr>
          <w:sz w:val="24"/>
          <w:szCs w:val="24"/>
        </w:rPr>
      </w:pPr>
      <w:r w:rsidRPr="004C1FA1">
        <w:rPr>
          <w:sz w:val="24"/>
          <w:szCs w:val="24"/>
        </w:rPr>
        <w:t xml:space="preserve">11.4.2.7. иные источники информации, в том числе общедоступные результаты изучения рынка. </w:t>
      </w:r>
    </w:p>
    <w:p w14:paraId="46D3D2C6" w14:textId="77777777" w:rsidR="001553A3" w:rsidRPr="004C1FA1" w:rsidRDefault="001553A3" w:rsidP="00B073D3">
      <w:pPr>
        <w:ind w:firstLine="709"/>
        <w:jc w:val="both"/>
        <w:rPr>
          <w:sz w:val="24"/>
          <w:szCs w:val="24"/>
        </w:rPr>
      </w:pPr>
      <w:r w:rsidRPr="004C1FA1">
        <w:rPr>
          <w:sz w:val="24"/>
          <w:szCs w:val="24"/>
        </w:rPr>
        <w:t xml:space="preserve">11.4.3. </w:t>
      </w:r>
      <w:proofErr w:type="gramStart"/>
      <w:r w:rsidRPr="004C1FA1">
        <w:rPr>
          <w:sz w:val="24"/>
          <w:szCs w:val="24"/>
        </w:rPr>
        <w:t xml:space="preserve">Осуществляется поиск ценовой информации в реестре контрактов (предусмотренного статьей 103 Закона 44-ФЗ) или реестре договоров (предусмотренного статьей 4.1 Закона 223-ФЗ), При этом в расчет принимается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3 лет. </w:t>
      </w:r>
      <w:proofErr w:type="gramEnd"/>
    </w:p>
    <w:p w14:paraId="4749CB59" w14:textId="77777777" w:rsidR="001553A3" w:rsidRPr="004C1FA1" w:rsidRDefault="001553A3" w:rsidP="00B073D3">
      <w:pPr>
        <w:ind w:firstLine="709"/>
        <w:jc w:val="both"/>
        <w:rPr>
          <w:sz w:val="24"/>
          <w:szCs w:val="24"/>
        </w:rPr>
      </w:pPr>
      <w:r w:rsidRPr="004C1FA1">
        <w:rPr>
          <w:sz w:val="24"/>
          <w:szCs w:val="24"/>
        </w:rPr>
        <w:t xml:space="preserve">11.4.4. Осуществляется сбор и анализ цен на идентичные (однородные) товары (работы, услуги), из ранее совершенных сделок (договоров, соглашений, счетов-фактур) заказчика. </w:t>
      </w:r>
    </w:p>
    <w:p w14:paraId="750AF1DE" w14:textId="77777777" w:rsidR="001553A3" w:rsidRPr="004C1FA1" w:rsidRDefault="001553A3" w:rsidP="00B073D3">
      <w:pPr>
        <w:ind w:firstLine="709"/>
        <w:jc w:val="both"/>
        <w:rPr>
          <w:sz w:val="24"/>
          <w:szCs w:val="24"/>
        </w:rPr>
      </w:pPr>
      <w:r w:rsidRPr="004C1FA1">
        <w:rPr>
          <w:sz w:val="24"/>
          <w:szCs w:val="24"/>
        </w:rPr>
        <w:t xml:space="preserve">11.4.5. Осуществляется сбор и анализ цен на идентичные (однородные) товары (работы, услуги), представленные в предложениях участников конкурентных закупок. </w:t>
      </w:r>
    </w:p>
    <w:p w14:paraId="3FEDB800" w14:textId="77777777" w:rsidR="001553A3" w:rsidRPr="004C1FA1" w:rsidRDefault="001553A3" w:rsidP="00B073D3">
      <w:pPr>
        <w:ind w:firstLine="709"/>
        <w:jc w:val="both"/>
        <w:rPr>
          <w:sz w:val="24"/>
          <w:szCs w:val="24"/>
        </w:rPr>
      </w:pPr>
      <w:r w:rsidRPr="004C1FA1">
        <w:rPr>
          <w:sz w:val="24"/>
          <w:szCs w:val="24"/>
        </w:rPr>
        <w:t xml:space="preserve">11.4.5.1. Запрос на предоставление ценовой информации, предусмотренный пунктом 11.4.5. содержит: </w:t>
      </w:r>
    </w:p>
    <w:p w14:paraId="1DB8B6A3" w14:textId="77777777" w:rsidR="001553A3" w:rsidRPr="004C1FA1" w:rsidRDefault="001553A3" w:rsidP="00B073D3">
      <w:pPr>
        <w:ind w:firstLine="709"/>
        <w:jc w:val="both"/>
        <w:rPr>
          <w:sz w:val="24"/>
          <w:szCs w:val="24"/>
        </w:rPr>
      </w:pPr>
      <w:r w:rsidRPr="004C1FA1">
        <w:rPr>
          <w:sz w:val="24"/>
          <w:szCs w:val="24"/>
        </w:rPr>
        <w:t xml:space="preserve">11.4.5.1.1. подробное описание предмета закупки, включая указание единицы измерения, количества товара (объема работы, услуги). </w:t>
      </w:r>
    </w:p>
    <w:p w14:paraId="52434E80" w14:textId="77777777" w:rsidR="001553A3" w:rsidRPr="004C1FA1" w:rsidRDefault="001553A3" w:rsidP="00B073D3">
      <w:pPr>
        <w:ind w:firstLine="709"/>
        <w:jc w:val="both"/>
        <w:rPr>
          <w:sz w:val="24"/>
          <w:szCs w:val="24"/>
        </w:rPr>
      </w:pPr>
      <w:r w:rsidRPr="004C1FA1">
        <w:rPr>
          <w:sz w:val="24"/>
          <w:szCs w:val="24"/>
        </w:rPr>
        <w:t xml:space="preserve">11.4.5.1.2. перечень сведений, необходимых для определения идентичности или однородности товара (работы, услуги), предлагаемых поставщиком (исполнителем, подрядчиком). </w:t>
      </w:r>
    </w:p>
    <w:p w14:paraId="7B2762AE" w14:textId="77777777" w:rsidR="001553A3" w:rsidRPr="004C1FA1" w:rsidRDefault="001553A3" w:rsidP="00B073D3">
      <w:pPr>
        <w:ind w:firstLine="709"/>
        <w:jc w:val="both"/>
        <w:rPr>
          <w:sz w:val="24"/>
          <w:szCs w:val="24"/>
        </w:rPr>
      </w:pPr>
      <w:r w:rsidRPr="004C1FA1">
        <w:rPr>
          <w:sz w:val="24"/>
          <w:szCs w:val="24"/>
        </w:rPr>
        <w:t xml:space="preserve">11.4.5.1.3.  сроки предоставления ценовой информации. </w:t>
      </w:r>
    </w:p>
    <w:p w14:paraId="3101B9C7" w14:textId="77777777" w:rsidR="001553A3" w:rsidRPr="004C1FA1" w:rsidRDefault="001553A3" w:rsidP="00B073D3">
      <w:pPr>
        <w:ind w:firstLine="709"/>
        <w:jc w:val="both"/>
        <w:rPr>
          <w:sz w:val="24"/>
          <w:szCs w:val="24"/>
        </w:rPr>
      </w:pPr>
      <w:r w:rsidRPr="004C1FA1">
        <w:rPr>
          <w:sz w:val="24"/>
          <w:szCs w:val="24"/>
        </w:rPr>
        <w:t xml:space="preserve">11.4.5.1.4. информацию о том, что проведение запроса на предоставление ценовой информации является процедурой сбора информации, не влечет за собой возникновение каких-либо обязательств заказчика. </w:t>
      </w:r>
    </w:p>
    <w:p w14:paraId="2A40D7D8" w14:textId="77777777" w:rsidR="001553A3" w:rsidRPr="004C1FA1" w:rsidRDefault="001553A3" w:rsidP="00B073D3">
      <w:pPr>
        <w:ind w:firstLine="709"/>
        <w:jc w:val="both"/>
        <w:rPr>
          <w:sz w:val="24"/>
          <w:szCs w:val="24"/>
        </w:rPr>
      </w:pPr>
      <w:r w:rsidRPr="004C1FA1">
        <w:rPr>
          <w:sz w:val="24"/>
          <w:szCs w:val="24"/>
        </w:rPr>
        <w:t>11.4.5.1.5. указание о том, что из ответа на запрос на предоставление ценовой информации должны однозначно определяться цена единицы товара (работы, услуги) и общая цена договора на условиях, указанных в запросе на предоставление ценовой информации, срок действия предлагаемой цены.</w:t>
      </w:r>
    </w:p>
    <w:p w14:paraId="14A53710" w14:textId="77777777" w:rsidR="001553A3" w:rsidRPr="004C1FA1" w:rsidRDefault="001553A3" w:rsidP="00B073D3">
      <w:pPr>
        <w:ind w:firstLine="709"/>
        <w:jc w:val="both"/>
        <w:rPr>
          <w:sz w:val="24"/>
          <w:szCs w:val="24"/>
        </w:rPr>
      </w:pPr>
      <w:r w:rsidRPr="004C1FA1">
        <w:rPr>
          <w:sz w:val="24"/>
          <w:szCs w:val="24"/>
        </w:rPr>
        <w:t xml:space="preserve">11.4.6. Для определения начальной (максимальной) цены договора (предмета закупки) не используется информация о цене товара (работы, услуги): </w:t>
      </w:r>
    </w:p>
    <w:p w14:paraId="213E2021" w14:textId="77777777" w:rsidR="001553A3" w:rsidRPr="004C1FA1" w:rsidRDefault="001553A3" w:rsidP="00B073D3">
      <w:pPr>
        <w:ind w:firstLine="709"/>
        <w:jc w:val="both"/>
        <w:rPr>
          <w:sz w:val="24"/>
          <w:szCs w:val="24"/>
        </w:rPr>
      </w:pPr>
      <w:r w:rsidRPr="004C1FA1">
        <w:rPr>
          <w:sz w:val="24"/>
          <w:szCs w:val="24"/>
        </w:rPr>
        <w:t xml:space="preserve">11.4.6.1. представленная лицами, сведения о которых включены в реестр недобросовестных поставщиков (исполнителей, подрядчиков); </w:t>
      </w:r>
    </w:p>
    <w:p w14:paraId="6763581E" w14:textId="77777777" w:rsidR="001553A3" w:rsidRPr="004C1FA1" w:rsidRDefault="001553A3" w:rsidP="00B073D3">
      <w:pPr>
        <w:ind w:firstLine="709"/>
        <w:jc w:val="both"/>
        <w:rPr>
          <w:sz w:val="24"/>
          <w:szCs w:val="24"/>
        </w:rPr>
      </w:pPr>
      <w:r w:rsidRPr="004C1FA1">
        <w:rPr>
          <w:sz w:val="24"/>
          <w:szCs w:val="24"/>
        </w:rPr>
        <w:t>11.4.6.2. полученная из анонимных источников;</w:t>
      </w:r>
    </w:p>
    <w:p w14:paraId="693877B3" w14:textId="77777777" w:rsidR="001553A3" w:rsidRPr="004C1FA1" w:rsidRDefault="001553A3" w:rsidP="00B073D3">
      <w:pPr>
        <w:ind w:firstLine="709"/>
        <w:jc w:val="both"/>
        <w:rPr>
          <w:sz w:val="24"/>
          <w:szCs w:val="24"/>
        </w:rPr>
      </w:pPr>
      <w:r w:rsidRPr="004C1FA1">
        <w:rPr>
          <w:sz w:val="24"/>
          <w:szCs w:val="24"/>
        </w:rPr>
        <w:t xml:space="preserve">11.4.6.3.  содержащаяся в документах, полученных заказчиком по его запросам и не соответствующих требованиям, установленным заказчиком к содержанию таких документов. </w:t>
      </w:r>
    </w:p>
    <w:p w14:paraId="3654F115" w14:textId="77777777" w:rsidR="001553A3" w:rsidRPr="004C1FA1" w:rsidRDefault="001553A3" w:rsidP="00B073D3">
      <w:pPr>
        <w:ind w:firstLine="709"/>
        <w:jc w:val="both"/>
        <w:rPr>
          <w:sz w:val="24"/>
          <w:szCs w:val="24"/>
        </w:rPr>
      </w:pPr>
      <w:r w:rsidRPr="004C1FA1">
        <w:rPr>
          <w:sz w:val="24"/>
          <w:szCs w:val="24"/>
        </w:rPr>
        <w:t>11.5. При применении метода сопоставимых рыночных цен (анализа рынка) информация о ценах товаров, работ, услуг должна быть получена или скорректирована заказчиком с учетом сопоставимых с условиями планируемой закупки коммерческих и (или) финансовых условий поставок товаров, выполнения работ, оказания услуг, в том числе с учетом системы налогообложения.</w:t>
      </w:r>
    </w:p>
    <w:p w14:paraId="73B19169" w14:textId="77777777" w:rsidR="001553A3" w:rsidRPr="004C1FA1" w:rsidRDefault="001553A3" w:rsidP="00B073D3">
      <w:pPr>
        <w:ind w:firstLine="709"/>
        <w:jc w:val="both"/>
        <w:rPr>
          <w:sz w:val="24"/>
          <w:szCs w:val="24"/>
        </w:rPr>
      </w:pPr>
      <w:r w:rsidRPr="004C1FA1">
        <w:rPr>
          <w:sz w:val="24"/>
          <w:szCs w:val="24"/>
        </w:rPr>
        <w:t>11.6.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7E2460BA" w14:textId="77777777" w:rsidR="001553A3" w:rsidRPr="004C1FA1" w:rsidRDefault="001553A3" w:rsidP="00B073D3">
      <w:pPr>
        <w:ind w:firstLine="709"/>
        <w:jc w:val="both"/>
        <w:rPr>
          <w:sz w:val="24"/>
          <w:szCs w:val="24"/>
        </w:rPr>
      </w:pPr>
      <w:r w:rsidRPr="004C1FA1">
        <w:rPr>
          <w:sz w:val="24"/>
          <w:szCs w:val="24"/>
        </w:rPr>
        <w:t>11.7.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549FBBE0" w14:textId="77777777" w:rsidR="001553A3" w:rsidRPr="004C1FA1" w:rsidRDefault="001553A3" w:rsidP="00B073D3">
      <w:pPr>
        <w:ind w:firstLine="709"/>
        <w:jc w:val="both"/>
        <w:rPr>
          <w:sz w:val="24"/>
          <w:szCs w:val="24"/>
        </w:rPr>
      </w:pPr>
      <w:r w:rsidRPr="004C1FA1">
        <w:rPr>
          <w:sz w:val="24"/>
          <w:szCs w:val="24"/>
        </w:rPr>
        <w:t>11.8. Перечень и значимость указанных коэффициентов, используемых при расчетах, рекомендуется определять, в том числе на основании результатов анализа, исполненных ранее в интересах заказчика договоров, и указывать в обосновании НМЦД. С помощью указанных коэффициентов в том числе могут быть учтены следующие условия:</w:t>
      </w:r>
    </w:p>
    <w:p w14:paraId="0EF76768" w14:textId="77777777" w:rsidR="001553A3" w:rsidRPr="004C1FA1" w:rsidRDefault="001553A3" w:rsidP="00B073D3">
      <w:pPr>
        <w:ind w:firstLine="709"/>
        <w:jc w:val="both"/>
        <w:rPr>
          <w:sz w:val="24"/>
          <w:szCs w:val="24"/>
        </w:rPr>
      </w:pPr>
      <w:r w:rsidRPr="004C1FA1">
        <w:rPr>
          <w:sz w:val="24"/>
          <w:szCs w:val="24"/>
        </w:rPr>
        <w:t>11.8.1. срок исполнения договора;</w:t>
      </w:r>
    </w:p>
    <w:p w14:paraId="4446AAE4" w14:textId="77777777" w:rsidR="001553A3" w:rsidRPr="004C1FA1" w:rsidRDefault="001553A3" w:rsidP="00B073D3">
      <w:pPr>
        <w:ind w:firstLine="709"/>
        <w:jc w:val="both"/>
        <w:rPr>
          <w:sz w:val="24"/>
          <w:szCs w:val="24"/>
        </w:rPr>
      </w:pPr>
      <w:r w:rsidRPr="004C1FA1">
        <w:rPr>
          <w:sz w:val="24"/>
          <w:szCs w:val="24"/>
        </w:rPr>
        <w:t>11.8.2. количество товара, объем работ, услуг;</w:t>
      </w:r>
    </w:p>
    <w:p w14:paraId="6616C9D0" w14:textId="77777777" w:rsidR="001553A3" w:rsidRPr="004C1FA1" w:rsidRDefault="001553A3" w:rsidP="00B073D3">
      <w:pPr>
        <w:ind w:firstLine="709"/>
        <w:jc w:val="both"/>
        <w:rPr>
          <w:sz w:val="24"/>
          <w:szCs w:val="24"/>
        </w:rPr>
      </w:pPr>
      <w:r w:rsidRPr="004C1FA1">
        <w:rPr>
          <w:sz w:val="24"/>
          <w:szCs w:val="24"/>
        </w:rPr>
        <w:t>11.8.3. наличие и размер аванса по договору;</w:t>
      </w:r>
    </w:p>
    <w:p w14:paraId="13491A5D" w14:textId="77777777" w:rsidR="001553A3" w:rsidRPr="004C1FA1" w:rsidRDefault="001553A3" w:rsidP="00B073D3">
      <w:pPr>
        <w:ind w:firstLine="709"/>
        <w:jc w:val="both"/>
        <w:rPr>
          <w:sz w:val="24"/>
          <w:szCs w:val="24"/>
        </w:rPr>
      </w:pPr>
      <w:r w:rsidRPr="004C1FA1">
        <w:rPr>
          <w:sz w:val="24"/>
          <w:szCs w:val="24"/>
        </w:rPr>
        <w:t>11.8.4. место поставки;</w:t>
      </w:r>
    </w:p>
    <w:p w14:paraId="7685278A" w14:textId="77777777" w:rsidR="001553A3" w:rsidRPr="004C1FA1" w:rsidRDefault="001553A3" w:rsidP="00B073D3">
      <w:pPr>
        <w:ind w:firstLine="709"/>
        <w:jc w:val="both"/>
        <w:rPr>
          <w:sz w:val="24"/>
          <w:szCs w:val="24"/>
        </w:rPr>
      </w:pPr>
      <w:r w:rsidRPr="004C1FA1">
        <w:rPr>
          <w:sz w:val="24"/>
          <w:szCs w:val="24"/>
        </w:rPr>
        <w:t>11.8.5. срок и объем гарантии качества;</w:t>
      </w:r>
    </w:p>
    <w:p w14:paraId="6D4ADD74" w14:textId="77777777" w:rsidR="001553A3" w:rsidRPr="004C1FA1" w:rsidRDefault="001553A3" w:rsidP="00B073D3">
      <w:pPr>
        <w:ind w:firstLine="709"/>
        <w:jc w:val="both"/>
        <w:rPr>
          <w:sz w:val="24"/>
          <w:szCs w:val="24"/>
        </w:rPr>
      </w:pPr>
      <w:r w:rsidRPr="004C1FA1">
        <w:rPr>
          <w:sz w:val="24"/>
          <w:szCs w:val="24"/>
        </w:rPr>
        <w:t>11.8.6. 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14:paraId="6C1EA2F3" w14:textId="77777777" w:rsidR="001553A3" w:rsidRPr="004C1FA1" w:rsidRDefault="001553A3" w:rsidP="00B073D3">
      <w:pPr>
        <w:ind w:firstLine="709"/>
        <w:jc w:val="both"/>
        <w:rPr>
          <w:sz w:val="24"/>
          <w:szCs w:val="24"/>
        </w:rPr>
      </w:pPr>
      <w:r w:rsidRPr="004C1FA1">
        <w:rPr>
          <w:sz w:val="24"/>
          <w:szCs w:val="24"/>
        </w:rPr>
        <w:t>11.8.7. 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14:paraId="6E5E2F33" w14:textId="77777777" w:rsidR="001553A3" w:rsidRPr="004C1FA1" w:rsidRDefault="001553A3" w:rsidP="00B073D3">
      <w:pPr>
        <w:ind w:firstLine="709"/>
        <w:jc w:val="both"/>
        <w:rPr>
          <w:sz w:val="24"/>
          <w:szCs w:val="24"/>
        </w:rPr>
      </w:pPr>
      <w:r w:rsidRPr="004C1FA1">
        <w:rPr>
          <w:sz w:val="24"/>
          <w:szCs w:val="24"/>
        </w:rPr>
        <w:t>11.8.8. размер обеспечения исполнения договора;</w:t>
      </w:r>
    </w:p>
    <w:p w14:paraId="2E459929" w14:textId="77777777" w:rsidR="001553A3" w:rsidRPr="004C1FA1" w:rsidRDefault="001553A3" w:rsidP="00B073D3">
      <w:pPr>
        <w:ind w:firstLine="709"/>
        <w:jc w:val="both"/>
        <w:rPr>
          <w:sz w:val="24"/>
          <w:szCs w:val="24"/>
        </w:rPr>
      </w:pPr>
      <w:r w:rsidRPr="004C1FA1">
        <w:rPr>
          <w:sz w:val="24"/>
          <w:szCs w:val="24"/>
        </w:rPr>
        <w:t>11.8.9. срок формирования ценовой информации (учитывается в порядке, предусмотренном пунктом 10.9 настоящего Порядка);</w:t>
      </w:r>
    </w:p>
    <w:p w14:paraId="3F118772" w14:textId="77777777" w:rsidR="001553A3" w:rsidRPr="004C1FA1" w:rsidRDefault="001553A3" w:rsidP="00B073D3">
      <w:pPr>
        <w:ind w:firstLine="709"/>
        <w:jc w:val="both"/>
        <w:rPr>
          <w:sz w:val="24"/>
          <w:szCs w:val="24"/>
        </w:rPr>
      </w:pPr>
      <w:r w:rsidRPr="004C1FA1">
        <w:rPr>
          <w:sz w:val="24"/>
          <w:szCs w:val="24"/>
        </w:rPr>
        <w:t>11.8.10. изменение в налогообложении;</w:t>
      </w:r>
    </w:p>
    <w:p w14:paraId="1E85FA2E" w14:textId="77777777" w:rsidR="001553A3" w:rsidRPr="004C1FA1" w:rsidRDefault="001553A3" w:rsidP="00B073D3">
      <w:pPr>
        <w:ind w:firstLine="709"/>
        <w:jc w:val="both"/>
        <w:rPr>
          <w:sz w:val="24"/>
          <w:szCs w:val="24"/>
        </w:rPr>
      </w:pPr>
      <w:r w:rsidRPr="004C1FA1">
        <w:rPr>
          <w:sz w:val="24"/>
          <w:szCs w:val="24"/>
        </w:rPr>
        <w:t>11.8.11. масштабность выполнения работ, оказания услуг;</w:t>
      </w:r>
    </w:p>
    <w:p w14:paraId="14DB816B" w14:textId="77777777" w:rsidR="001553A3" w:rsidRPr="004C1FA1" w:rsidRDefault="001553A3" w:rsidP="00B073D3">
      <w:pPr>
        <w:ind w:firstLine="709"/>
        <w:jc w:val="both"/>
        <w:rPr>
          <w:sz w:val="24"/>
          <w:szCs w:val="24"/>
        </w:rPr>
      </w:pPr>
      <w:r w:rsidRPr="004C1FA1">
        <w:rPr>
          <w:sz w:val="24"/>
          <w:szCs w:val="24"/>
        </w:rPr>
        <w:t>11.8.12. изменение валютных курсов (для закупок импортной продукции);</w:t>
      </w:r>
    </w:p>
    <w:p w14:paraId="44009D05" w14:textId="77777777" w:rsidR="001553A3" w:rsidRPr="004C1FA1" w:rsidRDefault="001553A3" w:rsidP="00B073D3">
      <w:pPr>
        <w:ind w:firstLine="709"/>
        <w:jc w:val="both"/>
        <w:rPr>
          <w:sz w:val="24"/>
          <w:szCs w:val="24"/>
        </w:rPr>
      </w:pPr>
      <w:r w:rsidRPr="004C1FA1">
        <w:rPr>
          <w:sz w:val="24"/>
          <w:szCs w:val="24"/>
        </w:rPr>
        <w:t>11.8.13. изменение таможенных пошлин.</w:t>
      </w:r>
    </w:p>
    <w:p w14:paraId="669496AA" w14:textId="77777777" w:rsidR="001553A3" w:rsidRPr="004C1FA1" w:rsidRDefault="001553A3" w:rsidP="00B073D3">
      <w:pPr>
        <w:ind w:firstLine="709"/>
        <w:jc w:val="both"/>
        <w:rPr>
          <w:sz w:val="24"/>
          <w:szCs w:val="24"/>
        </w:rPr>
      </w:pPr>
      <w:r w:rsidRPr="004C1FA1">
        <w:rPr>
          <w:sz w:val="24"/>
          <w:szCs w:val="24"/>
        </w:rPr>
        <w:t>11.9. Цены прошлых периодов, используемые в расчетах в соответствии с настоящим Порядком, могут быть приведены к текущему уровню цен путем применения коэффициента, рассчитанного в соответствии с формулой:</w:t>
      </w:r>
    </w:p>
    <w:p w14:paraId="6D64ED65" w14:textId="77777777" w:rsidR="001553A3" w:rsidRPr="004C1FA1" w:rsidRDefault="001553A3" w:rsidP="00B073D3">
      <w:pPr>
        <w:ind w:firstLine="709"/>
        <w:jc w:val="both"/>
        <w:rPr>
          <w:sz w:val="24"/>
          <w:szCs w:val="24"/>
        </w:rPr>
      </w:pPr>
    </w:p>
    <w:p w14:paraId="53F41C46" w14:textId="77777777" w:rsidR="001553A3" w:rsidRPr="004C1FA1" w:rsidRDefault="001553A3" w:rsidP="008C5B69">
      <w:pPr>
        <w:ind w:firstLine="709"/>
        <w:jc w:val="center"/>
        <w:rPr>
          <w:sz w:val="24"/>
          <w:szCs w:val="24"/>
        </w:rPr>
      </w:pPr>
      <w:r w:rsidRPr="004C1FA1">
        <w:rPr>
          <w:noProof/>
          <w:sz w:val="24"/>
          <w:szCs w:val="24"/>
          <w:lang w:eastAsia="ru-RU"/>
        </w:rPr>
        <w:drawing>
          <wp:inline distT="0" distB="0" distL="0" distR="0" wp14:anchorId="19125E17" wp14:editId="70B058FA">
            <wp:extent cx="1841500" cy="77653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3420" cy="781563"/>
                    </a:xfrm>
                    <a:prstGeom prst="rect">
                      <a:avLst/>
                    </a:prstGeom>
                    <a:noFill/>
                    <a:ln>
                      <a:noFill/>
                    </a:ln>
                  </pic:spPr>
                </pic:pic>
              </a:graphicData>
            </a:graphic>
          </wp:inline>
        </w:drawing>
      </w:r>
      <w:r w:rsidRPr="004C1FA1">
        <w:rPr>
          <w:sz w:val="24"/>
          <w:szCs w:val="24"/>
        </w:rPr>
        <w:t>,</w:t>
      </w:r>
    </w:p>
    <w:p w14:paraId="56ED8883" w14:textId="77777777" w:rsidR="001553A3" w:rsidRPr="004C1FA1" w:rsidRDefault="001553A3" w:rsidP="00B073D3">
      <w:pPr>
        <w:ind w:firstLine="709"/>
        <w:jc w:val="both"/>
        <w:rPr>
          <w:sz w:val="24"/>
          <w:szCs w:val="24"/>
        </w:rPr>
      </w:pPr>
    </w:p>
    <w:p w14:paraId="719AF6AF" w14:textId="77777777" w:rsidR="001553A3" w:rsidRPr="004C1FA1" w:rsidRDefault="001553A3" w:rsidP="00B073D3">
      <w:pPr>
        <w:ind w:firstLine="709"/>
        <w:jc w:val="both"/>
        <w:rPr>
          <w:sz w:val="24"/>
          <w:szCs w:val="24"/>
        </w:rPr>
      </w:pPr>
      <w:r w:rsidRPr="004C1FA1">
        <w:rPr>
          <w:sz w:val="24"/>
          <w:szCs w:val="24"/>
        </w:rPr>
        <w:t>где:</w:t>
      </w:r>
    </w:p>
    <w:p w14:paraId="60F68365" w14:textId="77777777" w:rsidR="001553A3" w:rsidRPr="004C1FA1" w:rsidRDefault="001553A3" w:rsidP="00B073D3">
      <w:pPr>
        <w:ind w:firstLine="709"/>
        <w:jc w:val="both"/>
        <w:rPr>
          <w:sz w:val="24"/>
          <w:szCs w:val="24"/>
        </w:rPr>
      </w:pPr>
      <w:r w:rsidRPr="004C1FA1">
        <w:rPr>
          <w:sz w:val="24"/>
          <w:szCs w:val="24"/>
        </w:rPr>
        <w:t xml:space="preserve">  - коэффициент для пересчета цен прошлых периодов к текущему уровню цен;</w:t>
      </w:r>
    </w:p>
    <w:p w14:paraId="6C1BA237" w14:textId="77777777" w:rsidR="001553A3" w:rsidRPr="004C1FA1" w:rsidRDefault="001553A3" w:rsidP="00B073D3">
      <w:pPr>
        <w:ind w:firstLine="709"/>
        <w:jc w:val="both"/>
        <w:rPr>
          <w:sz w:val="24"/>
          <w:szCs w:val="24"/>
        </w:rPr>
      </w:pPr>
      <w:proofErr w:type="spellStart"/>
      <w:r w:rsidRPr="004C1FA1">
        <w:rPr>
          <w:sz w:val="24"/>
          <w:szCs w:val="24"/>
        </w:rPr>
        <w:t>tф</w:t>
      </w:r>
      <w:proofErr w:type="spellEnd"/>
      <w:r w:rsidRPr="004C1FA1">
        <w:rPr>
          <w:sz w:val="24"/>
          <w:szCs w:val="24"/>
        </w:rPr>
        <w:t xml:space="preserve"> - срок формирования ценовой информации, используемой для расчета;</w:t>
      </w:r>
    </w:p>
    <w:p w14:paraId="7B2B00BA" w14:textId="77777777" w:rsidR="001553A3" w:rsidRPr="004C1FA1" w:rsidRDefault="001553A3" w:rsidP="00B073D3">
      <w:pPr>
        <w:ind w:firstLine="709"/>
        <w:jc w:val="both"/>
        <w:rPr>
          <w:sz w:val="24"/>
          <w:szCs w:val="24"/>
        </w:rPr>
      </w:pPr>
      <w:r w:rsidRPr="004C1FA1">
        <w:rPr>
          <w:sz w:val="24"/>
          <w:szCs w:val="24"/>
        </w:rPr>
        <w:t>t - месяц проведения расчетов НМЦД;</w:t>
      </w:r>
    </w:p>
    <w:p w14:paraId="3BC7DD60" w14:textId="77777777" w:rsidR="001553A3" w:rsidRPr="004C1FA1" w:rsidRDefault="001553A3" w:rsidP="00B073D3">
      <w:pPr>
        <w:ind w:firstLine="709"/>
        <w:jc w:val="both"/>
        <w:rPr>
          <w:sz w:val="24"/>
          <w:szCs w:val="24"/>
        </w:rPr>
      </w:pPr>
      <w:r w:rsidRPr="004C1FA1">
        <w:rPr>
          <w:noProof/>
          <w:sz w:val="24"/>
          <w:szCs w:val="24"/>
          <w:lang w:eastAsia="ru-RU"/>
        </w:rPr>
        <w:drawing>
          <wp:inline distT="0" distB="0" distL="0" distR="0" wp14:anchorId="3852755B" wp14:editId="4E6CEFF6">
            <wp:extent cx="457200" cy="266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sidRPr="004C1FA1">
        <w:rPr>
          <w:sz w:val="24"/>
          <w:szCs w:val="24"/>
        </w:rPr>
        <w:t xml:space="preserve">  - индекс потребительских цен на месяц в процентах к предыдущему месяцу, соответствующий месяцу в интервале от </w:t>
      </w:r>
      <w:proofErr w:type="spellStart"/>
      <w:r w:rsidRPr="004C1FA1">
        <w:rPr>
          <w:sz w:val="24"/>
          <w:szCs w:val="24"/>
        </w:rPr>
        <w:t>tф</w:t>
      </w:r>
      <w:proofErr w:type="spellEnd"/>
      <w:r w:rsidRPr="004C1FA1">
        <w:rPr>
          <w:sz w:val="24"/>
          <w:szCs w:val="24"/>
        </w:rPr>
        <w:t xml:space="preserve"> до t включительно, установленный Федеральной службой государственной статистики (официальный сайт в сети "Интернет" www.gks.ru).</w:t>
      </w:r>
    </w:p>
    <w:p w14:paraId="7D8484D0" w14:textId="77777777" w:rsidR="001553A3" w:rsidRPr="004C1FA1" w:rsidRDefault="001553A3" w:rsidP="00B073D3">
      <w:pPr>
        <w:ind w:firstLine="709"/>
        <w:jc w:val="both"/>
        <w:rPr>
          <w:sz w:val="24"/>
          <w:szCs w:val="24"/>
        </w:rPr>
      </w:pPr>
      <w:r w:rsidRPr="004C1FA1">
        <w:rPr>
          <w:sz w:val="24"/>
          <w:szCs w:val="24"/>
        </w:rPr>
        <w:t>11.10. При использовании в целях определения НМЦД ценовой информации из реестра контрактов (предусмотренного статьей 103 Закона 44-ФЗ) или реестра договоров реестр договоров (предусмотренного статьей 4.1 Закона 223-ФЗ), заключенных заказчиками, заказчиком может быть скорректирована цена товара, работы, услуги в зависимости от способа осуществления закупки, явившейся источником информации о цене товара, работы, услуги. При этом используется следующий порядок:</w:t>
      </w:r>
    </w:p>
    <w:p w14:paraId="5FE810B4" w14:textId="77777777" w:rsidR="001553A3" w:rsidRPr="004C1FA1" w:rsidRDefault="001553A3" w:rsidP="00B073D3">
      <w:pPr>
        <w:ind w:firstLine="709"/>
        <w:jc w:val="both"/>
        <w:rPr>
          <w:sz w:val="24"/>
          <w:szCs w:val="24"/>
        </w:rPr>
      </w:pPr>
      <w:r w:rsidRPr="004C1FA1">
        <w:rPr>
          <w:sz w:val="24"/>
          <w:szCs w:val="24"/>
        </w:rPr>
        <w:t>11.10.1. если закупка осуществлялась путем проведения конкурса - цену товара, работы, услуги при необходимости рекомендуется увеличивать не более чем на 10%;</w:t>
      </w:r>
    </w:p>
    <w:p w14:paraId="64D5AE04" w14:textId="77777777" w:rsidR="001553A3" w:rsidRPr="004C1FA1" w:rsidRDefault="001553A3" w:rsidP="00B073D3">
      <w:pPr>
        <w:ind w:firstLine="709"/>
        <w:jc w:val="both"/>
        <w:rPr>
          <w:sz w:val="24"/>
          <w:szCs w:val="24"/>
        </w:rPr>
      </w:pPr>
      <w:r w:rsidRPr="004C1FA1">
        <w:rPr>
          <w:sz w:val="24"/>
          <w:szCs w:val="24"/>
        </w:rPr>
        <w:t>11.10.2. если закупка осуществлялась путем проведения аукциона - цену товара, работы, услуги при необходимости рекомендуется увеличивать не более чем на 13%;</w:t>
      </w:r>
    </w:p>
    <w:p w14:paraId="7481CD7B" w14:textId="77777777" w:rsidR="001553A3" w:rsidRPr="004C1FA1" w:rsidRDefault="001553A3" w:rsidP="00B073D3">
      <w:pPr>
        <w:ind w:firstLine="709"/>
        <w:jc w:val="both"/>
        <w:rPr>
          <w:sz w:val="24"/>
          <w:szCs w:val="24"/>
        </w:rPr>
      </w:pPr>
      <w:r w:rsidRPr="004C1FA1">
        <w:rPr>
          <w:sz w:val="24"/>
          <w:szCs w:val="24"/>
        </w:rPr>
        <w:t>11.10.3. если закупка осуществлялась путем проведения запроса котировок, запроса предложений - цену товара, работы, услуги при необходимости рекомендуется увеличивать не более чем на 17%;</w:t>
      </w:r>
    </w:p>
    <w:p w14:paraId="32B4D574" w14:textId="77777777" w:rsidR="001553A3" w:rsidRPr="004C1FA1" w:rsidRDefault="001553A3" w:rsidP="00B073D3">
      <w:pPr>
        <w:ind w:firstLine="709"/>
        <w:jc w:val="both"/>
        <w:rPr>
          <w:sz w:val="24"/>
          <w:szCs w:val="24"/>
        </w:rPr>
      </w:pPr>
      <w:r w:rsidRPr="004C1FA1">
        <w:rPr>
          <w:sz w:val="24"/>
          <w:szCs w:val="24"/>
        </w:rPr>
        <w:t>11.10.4. если закупка осуществлялась у единственного поставщика (исполнителя, подрядчика) - цена товара, работы, услуг может быть скорректирована на индекс-дефлятор.</w:t>
      </w:r>
    </w:p>
    <w:p w14:paraId="5E6DA106" w14:textId="77777777" w:rsidR="001553A3" w:rsidRPr="004C1FA1" w:rsidRDefault="001553A3" w:rsidP="00B073D3">
      <w:pPr>
        <w:ind w:firstLine="709"/>
        <w:jc w:val="both"/>
        <w:rPr>
          <w:sz w:val="24"/>
          <w:szCs w:val="24"/>
        </w:rPr>
      </w:pPr>
      <w:r w:rsidRPr="004C1FA1">
        <w:rPr>
          <w:sz w:val="24"/>
          <w:szCs w:val="24"/>
        </w:rPr>
        <w:t>11.11. В целях определения начальной (максимальной) цены договора методом сопоставимых рыночных цен (анализ рынка) рекомендуется использовать не менее трех источников ценовой информации.</w:t>
      </w:r>
    </w:p>
    <w:p w14:paraId="2EC753E0" w14:textId="77777777" w:rsidR="001553A3" w:rsidRPr="004C1FA1" w:rsidRDefault="001553A3" w:rsidP="00B073D3">
      <w:pPr>
        <w:ind w:firstLine="709"/>
        <w:jc w:val="both"/>
        <w:rPr>
          <w:sz w:val="24"/>
          <w:szCs w:val="24"/>
        </w:rPr>
      </w:pPr>
      <w:r w:rsidRPr="004C1FA1">
        <w:rPr>
          <w:sz w:val="24"/>
          <w:szCs w:val="24"/>
        </w:rPr>
        <w:t>11.11.1. Если в результате поиска 3 источника ценовой информации не найдены, допускается использование меньшего количества источников информации.</w:t>
      </w:r>
    </w:p>
    <w:p w14:paraId="2FE9730C" w14:textId="77777777" w:rsidR="001553A3" w:rsidRPr="004C1FA1" w:rsidRDefault="001553A3" w:rsidP="00B073D3">
      <w:pPr>
        <w:ind w:firstLine="709"/>
        <w:jc w:val="both"/>
        <w:rPr>
          <w:sz w:val="24"/>
          <w:szCs w:val="24"/>
        </w:rPr>
      </w:pPr>
    </w:p>
    <w:p w14:paraId="29EF4F74" w14:textId="77777777" w:rsidR="001553A3" w:rsidRPr="004C1FA1" w:rsidRDefault="001553A3" w:rsidP="00B073D3">
      <w:pPr>
        <w:ind w:firstLine="709"/>
        <w:jc w:val="both"/>
        <w:rPr>
          <w:sz w:val="24"/>
          <w:szCs w:val="24"/>
        </w:rPr>
      </w:pPr>
      <w:r w:rsidRPr="004C1FA1">
        <w:rPr>
          <w:sz w:val="24"/>
          <w:szCs w:val="24"/>
        </w:rPr>
        <w:t>11.12. Начальная (максимальная) цена договора методом сопоставимых рыночных цен (анализ рынка) определяется по формуле:</w:t>
      </w:r>
    </w:p>
    <w:p w14:paraId="5CC7E28A" w14:textId="77777777" w:rsidR="008C5B69" w:rsidRPr="004C1FA1" w:rsidRDefault="008C5B69" w:rsidP="00B073D3">
      <w:pPr>
        <w:ind w:firstLine="709"/>
        <w:jc w:val="both"/>
        <w:rPr>
          <w:sz w:val="24"/>
          <w:szCs w:val="24"/>
        </w:rPr>
      </w:pPr>
    </w:p>
    <w:p w14:paraId="7B4ABA52" w14:textId="77777777" w:rsidR="001553A3" w:rsidRPr="004C1FA1" w:rsidRDefault="001553A3" w:rsidP="008C5B69">
      <w:pPr>
        <w:ind w:firstLine="709"/>
        <w:jc w:val="center"/>
        <w:rPr>
          <w:sz w:val="24"/>
          <w:szCs w:val="24"/>
        </w:rPr>
      </w:pPr>
      <w:r w:rsidRPr="004C1FA1">
        <w:rPr>
          <w:noProof/>
          <w:sz w:val="24"/>
          <w:szCs w:val="24"/>
          <w:lang w:eastAsia="ru-RU"/>
        </w:rPr>
        <w:drawing>
          <wp:inline distT="0" distB="0" distL="0" distR="0" wp14:anchorId="443E8A48" wp14:editId="2E4BC4CC">
            <wp:extent cx="1762125" cy="685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685800"/>
                    </a:xfrm>
                    <a:prstGeom prst="rect">
                      <a:avLst/>
                    </a:prstGeom>
                    <a:noFill/>
                    <a:ln>
                      <a:noFill/>
                    </a:ln>
                  </pic:spPr>
                </pic:pic>
              </a:graphicData>
            </a:graphic>
          </wp:inline>
        </w:drawing>
      </w:r>
      <w:r w:rsidRPr="004C1FA1">
        <w:rPr>
          <w:sz w:val="24"/>
          <w:szCs w:val="24"/>
        </w:rPr>
        <w:t>,</w:t>
      </w:r>
    </w:p>
    <w:p w14:paraId="7CDAD518" w14:textId="77777777" w:rsidR="001553A3" w:rsidRPr="004C1FA1" w:rsidRDefault="001553A3" w:rsidP="00B073D3">
      <w:pPr>
        <w:ind w:firstLine="709"/>
        <w:jc w:val="both"/>
        <w:rPr>
          <w:sz w:val="24"/>
          <w:szCs w:val="24"/>
        </w:rPr>
      </w:pPr>
      <w:r w:rsidRPr="004C1FA1">
        <w:rPr>
          <w:sz w:val="24"/>
          <w:szCs w:val="24"/>
        </w:rPr>
        <w:t>где:</w:t>
      </w:r>
    </w:p>
    <w:p w14:paraId="722DFCEA" w14:textId="77777777" w:rsidR="001553A3" w:rsidRPr="004C1FA1" w:rsidRDefault="001553A3" w:rsidP="00B073D3">
      <w:pPr>
        <w:ind w:firstLine="709"/>
        <w:jc w:val="both"/>
        <w:rPr>
          <w:sz w:val="24"/>
          <w:szCs w:val="24"/>
        </w:rPr>
      </w:pPr>
      <w:r w:rsidRPr="004C1FA1">
        <w:rPr>
          <w:sz w:val="24"/>
          <w:szCs w:val="24"/>
        </w:rPr>
        <w:t xml:space="preserve">  - НМЦД, определяемая методом сопоставимых рыночных цен (анализа рынка);</w:t>
      </w:r>
    </w:p>
    <w:p w14:paraId="694C9F4E" w14:textId="77777777" w:rsidR="001553A3" w:rsidRPr="004C1FA1" w:rsidRDefault="001553A3" w:rsidP="00B073D3">
      <w:pPr>
        <w:ind w:firstLine="709"/>
        <w:jc w:val="both"/>
        <w:rPr>
          <w:sz w:val="24"/>
          <w:szCs w:val="24"/>
        </w:rPr>
      </w:pPr>
      <w:r w:rsidRPr="004C1FA1">
        <w:rPr>
          <w:sz w:val="24"/>
          <w:szCs w:val="24"/>
        </w:rPr>
        <w:t>v - количество (объем) закупаемого товара (работы, услуги);</w:t>
      </w:r>
    </w:p>
    <w:p w14:paraId="3B886EBE" w14:textId="77777777" w:rsidR="001553A3" w:rsidRPr="004C1FA1" w:rsidRDefault="001553A3" w:rsidP="00B073D3">
      <w:pPr>
        <w:ind w:firstLine="709"/>
        <w:jc w:val="both"/>
        <w:rPr>
          <w:sz w:val="24"/>
          <w:szCs w:val="24"/>
        </w:rPr>
      </w:pPr>
      <w:r w:rsidRPr="004C1FA1">
        <w:rPr>
          <w:sz w:val="24"/>
          <w:szCs w:val="24"/>
        </w:rPr>
        <w:t>n - количество значений, используемых в расчете;</w:t>
      </w:r>
    </w:p>
    <w:p w14:paraId="7C0D4F14" w14:textId="77777777" w:rsidR="001553A3" w:rsidRPr="004C1FA1" w:rsidRDefault="001553A3" w:rsidP="00B073D3">
      <w:pPr>
        <w:ind w:firstLine="709"/>
        <w:jc w:val="both"/>
        <w:rPr>
          <w:sz w:val="24"/>
          <w:szCs w:val="24"/>
        </w:rPr>
      </w:pPr>
      <w:r w:rsidRPr="004C1FA1">
        <w:rPr>
          <w:sz w:val="24"/>
          <w:szCs w:val="24"/>
        </w:rPr>
        <w:t>i - номер источника ценовой информации;</w:t>
      </w:r>
    </w:p>
    <w:p w14:paraId="259FAD3A" w14:textId="77777777" w:rsidR="001553A3" w:rsidRPr="004C1FA1" w:rsidRDefault="001553A3" w:rsidP="00B073D3">
      <w:pPr>
        <w:ind w:firstLine="709"/>
        <w:jc w:val="both"/>
        <w:rPr>
          <w:sz w:val="24"/>
          <w:szCs w:val="24"/>
        </w:rPr>
      </w:pPr>
      <w:r w:rsidRPr="004C1FA1">
        <w:rPr>
          <w:sz w:val="24"/>
          <w:szCs w:val="24"/>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пунктом 11.8. настоящего Порядка.</w:t>
      </w:r>
    </w:p>
    <w:p w14:paraId="79C54064" w14:textId="77777777" w:rsidR="001553A3" w:rsidRPr="004C1FA1" w:rsidRDefault="001553A3" w:rsidP="00B073D3">
      <w:pPr>
        <w:ind w:firstLine="709"/>
        <w:jc w:val="both"/>
        <w:rPr>
          <w:sz w:val="24"/>
          <w:szCs w:val="24"/>
        </w:rPr>
      </w:pPr>
    </w:p>
    <w:p w14:paraId="1F44309F" w14:textId="77777777" w:rsidR="001553A3" w:rsidRPr="004C1FA1" w:rsidRDefault="001553A3" w:rsidP="00B073D3">
      <w:pPr>
        <w:ind w:firstLine="709"/>
        <w:jc w:val="both"/>
        <w:rPr>
          <w:sz w:val="24"/>
          <w:szCs w:val="24"/>
        </w:rPr>
      </w:pPr>
      <w:r w:rsidRPr="004C1FA1">
        <w:rPr>
          <w:sz w:val="24"/>
          <w:szCs w:val="24"/>
        </w:rPr>
        <w:t>11.12.1. В случае закупки стандартизированных товаров, в качестве начальной (максимальной) цены договора может приниматься минимальное значение из всех источников ценовой информации.</w:t>
      </w:r>
    </w:p>
    <w:p w14:paraId="1609F3A5" w14:textId="77777777" w:rsidR="001553A3" w:rsidRPr="004C1FA1" w:rsidRDefault="001553A3" w:rsidP="00B073D3">
      <w:pPr>
        <w:ind w:firstLine="709"/>
        <w:jc w:val="both"/>
        <w:rPr>
          <w:sz w:val="24"/>
          <w:szCs w:val="24"/>
        </w:rPr>
      </w:pPr>
      <w:r w:rsidRPr="004C1FA1">
        <w:rPr>
          <w:sz w:val="24"/>
          <w:szCs w:val="24"/>
        </w:rPr>
        <w:t xml:space="preserve">11.13. Определение начальной (максимальной) цены договора (предмета закупки) на поставку товаров иностранного производства, осуществляется на основе действующих цен зарубежных производителей, официальных представительств, официальных дистрибьютеров, официальных дилеров зарубежных производителей, поставщиков - участников внешнеэкономической деятельности, уполномоченных осуществлять реализацию товара на территории Российской Федерации по соответствующим дилерским соглашениям, путем направления письменных запросов производителям (поставщикам). </w:t>
      </w:r>
    </w:p>
    <w:p w14:paraId="16D4B70B" w14:textId="77777777" w:rsidR="001553A3" w:rsidRPr="004C1FA1" w:rsidRDefault="001553A3" w:rsidP="00B073D3">
      <w:pPr>
        <w:ind w:firstLine="709"/>
        <w:jc w:val="both"/>
        <w:rPr>
          <w:sz w:val="24"/>
          <w:szCs w:val="24"/>
        </w:rPr>
      </w:pPr>
      <w:r w:rsidRPr="004C1FA1">
        <w:rPr>
          <w:sz w:val="24"/>
          <w:szCs w:val="24"/>
        </w:rPr>
        <w:t xml:space="preserve">11.14. Расчет начальной (максимальной) цены договора (предмета закупки) на поставляемые товары иностранного производства (выполняемые работы, оказываемые услуги) иностранными поставщиками (исполнителями, подрядчиками) производится по курсу валют на дату максимально приближенную к дате расчета начальной (максимальной) цены договора (предмета закупки). </w:t>
      </w:r>
    </w:p>
    <w:p w14:paraId="797EDA03" w14:textId="77777777" w:rsidR="001553A3" w:rsidRPr="004C1FA1" w:rsidRDefault="001553A3" w:rsidP="00B073D3">
      <w:pPr>
        <w:ind w:firstLine="709"/>
        <w:jc w:val="both"/>
        <w:rPr>
          <w:sz w:val="24"/>
          <w:szCs w:val="24"/>
        </w:rPr>
      </w:pPr>
      <w:r w:rsidRPr="004C1FA1">
        <w:rPr>
          <w:sz w:val="24"/>
          <w:szCs w:val="24"/>
        </w:rPr>
        <w:t>11.15. В случае если закупка осуществляется у единственного поставщика (исполнителя, подрядчика) после сбора информации о ценах не менее чем из 2 источников, договор заключается с поставщиком (исполнителем, подрядчиком), предложившим лучшие для Заказчика условия.</w:t>
      </w:r>
    </w:p>
    <w:p w14:paraId="127EAE10" w14:textId="77777777" w:rsidR="008C5B69" w:rsidRPr="004C1FA1" w:rsidRDefault="008C5B69" w:rsidP="00B073D3">
      <w:pPr>
        <w:ind w:firstLine="709"/>
        <w:jc w:val="both"/>
        <w:rPr>
          <w:sz w:val="24"/>
          <w:szCs w:val="24"/>
        </w:rPr>
      </w:pPr>
    </w:p>
    <w:p w14:paraId="20E850CA" w14:textId="77777777" w:rsidR="001553A3" w:rsidRPr="004C1FA1" w:rsidRDefault="001553A3" w:rsidP="00B073D3">
      <w:pPr>
        <w:ind w:firstLine="709"/>
        <w:jc w:val="both"/>
        <w:rPr>
          <w:sz w:val="24"/>
          <w:szCs w:val="24"/>
          <w:u w:val="single"/>
        </w:rPr>
      </w:pPr>
      <w:r w:rsidRPr="004C1FA1">
        <w:rPr>
          <w:sz w:val="24"/>
          <w:szCs w:val="24"/>
          <w:u w:val="single"/>
        </w:rPr>
        <w:t xml:space="preserve">12. Определение цены проектно-сметным методом. </w:t>
      </w:r>
    </w:p>
    <w:p w14:paraId="0B7018F9" w14:textId="77777777" w:rsidR="001553A3" w:rsidRPr="004C1FA1" w:rsidRDefault="001553A3" w:rsidP="00B073D3">
      <w:pPr>
        <w:ind w:firstLine="709"/>
        <w:jc w:val="both"/>
        <w:rPr>
          <w:sz w:val="24"/>
          <w:szCs w:val="24"/>
        </w:rPr>
      </w:pPr>
      <w:r w:rsidRPr="004C1FA1">
        <w:rPr>
          <w:sz w:val="24"/>
          <w:szCs w:val="24"/>
        </w:rPr>
        <w:t>12.1.  Проектно-сметный метод заключается в определении начальной (максимальной) цены договора на:</w:t>
      </w:r>
    </w:p>
    <w:p w14:paraId="667AB5C9" w14:textId="77777777" w:rsidR="001553A3" w:rsidRPr="004C1FA1" w:rsidRDefault="001553A3" w:rsidP="00B073D3">
      <w:pPr>
        <w:ind w:firstLine="709"/>
        <w:jc w:val="both"/>
        <w:rPr>
          <w:sz w:val="24"/>
          <w:szCs w:val="24"/>
        </w:rPr>
      </w:pPr>
      <w:r w:rsidRPr="004C1FA1">
        <w:rPr>
          <w:sz w:val="24"/>
          <w:szCs w:val="24"/>
        </w:rPr>
        <w:t>12.1.1.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14:paraId="0C9CDC1B" w14:textId="77777777" w:rsidR="001553A3" w:rsidRPr="004C1FA1" w:rsidRDefault="001553A3" w:rsidP="00B073D3">
      <w:pPr>
        <w:ind w:firstLine="709"/>
        <w:jc w:val="both"/>
        <w:rPr>
          <w:sz w:val="24"/>
          <w:szCs w:val="24"/>
        </w:rPr>
      </w:pPr>
      <w:r w:rsidRPr="004C1FA1">
        <w:rPr>
          <w:sz w:val="24"/>
          <w:szCs w:val="24"/>
        </w:rPr>
        <w:t>12.1.2.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78B4A37D" w14:textId="77777777" w:rsidR="001553A3" w:rsidRPr="004C1FA1" w:rsidRDefault="001553A3" w:rsidP="00B073D3">
      <w:pPr>
        <w:ind w:firstLine="709"/>
        <w:jc w:val="both"/>
        <w:rPr>
          <w:sz w:val="24"/>
          <w:szCs w:val="24"/>
        </w:rPr>
      </w:pPr>
      <w:r w:rsidRPr="004C1FA1">
        <w:rPr>
          <w:sz w:val="24"/>
          <w:szCs w:val="24"/>
        </w:rPr>
        <w:t xml:space="preserve">12.2. Проектно-сметный метод может применяться при определении и обосновании начальной (максимальной) цены договора на текущий ремонт зданий, строений, сооружений, помещений, а также в иных случаях при наличии государственных элементных сметных норм. </w:t>
      </w:r>
    </w:p>
    <w:p w14:paraId="44F0EEA4" w14:textId="77777777" w:rsidR="001553A3" w:rsidRPr="004C1FA1" w:rsidRDefault="001553A3" w:rsidP="00B073D3">
      <w:pPr>
        <w:ind w:firstLine="709"/>
        <w:jc w:val="both"/>
        <w:rPr>
          <w:sz w:val="24"/>
          <w:szCs w:val="24"/>
        </w:rPr>
      </w:pPr>
      <w:r w:rsidRPr="004C1FA1">
        <w:rPr>
          <w:sz w:val="24"/>
          <w:szCs w:val="24"/>
        </w:rPr>
        <w:t>12.3. Формой обоснования НМЦД проектно-сметным методом может являться в том числе локальный сметный расчет.</w:t>
      </w:r>
    </w:p>
    <w:p w14:paraId="69FFE9B5" w14:textId="77777777" w:rsidR="008C5B69" w:rsidRPr="004C1FA1" w:rsidRDefault="008C5B69" w:rsidP="00B073D3">
      <w:pPr>
        <w:ind w:firstLine="709"/>
        <w:jc w:val="both"/>
        <w:rPr>
          <w:sz w:val="24"/>
          <w:szCs w:val="24"/>
        </w:rPr>
      </w:pPr>
    </w:p>
    <w:p w14:paraId="19B5C6AF" w14:textId="77777777" w:rsidR="001553A3" w:rsidRPr="004C1FA1" w:rsidRDefault="001553A3" w:rsidP="00B073D3">
      <w:pPr>
        <w:ind w:firstLine="709"/>
        <w:jc w:val="both"/>
        <w:rPr>
          <w:sz w:val="24"/>
          <w:szCs w:val="24"/>
          <w:u w:val="single"/>
        </w:rPr>
      </w:pPr>
      <w:r w:rsidRPr="004C1FA1">
        <w:rPr>
          <w:sz w:val="24"/>
          <w:szCs w:val="24"/>
          <w:u w:val="single"/>
        </w:rPr>
        <w:t>13. Определение цены тарифным методом.</w:t>
      </w:r>
    </w:p>
    <w:p w14:paraId="6D93D9B3" w14:textId="77777777" w:rsidR="001553A3" w:rsidRPr="004C1FA1" w:rsidRDefault="001553A3" w:rsidP="00B073D3">
      <w:pPr>
        <w:ind w:firstLine="709"/>
        <w:jc w:val="both"/>
        <w:rPr>
          <w:sz w:val="24"/>
          <w:szCs w:val="24"/>
        </w:rPr>
      </w:pPr>
      <w:r w:rsidRPr="004C1FA1">
        <w:rPr>
          <w:sz w:val="24"/>
          <w:szCs w:val="24"/>
        </w:rPr>
        <w:t>13.1.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определяются по регулируемым ценам (тарифам) на товары, работы, услуги.</w:t>
      </w:r>
    </w:p>
    <w:p w14:paraId="5C1395B9" w14:textId="77777777" w:rsidR="001553A3" w:rsidRPr="004C1FA1" w:rsidRDefault="001553A3" w:rsidP="00B073D3">
      <w:pPr>
        <w:ind w:firstLine="709"/>
        <w:jc w:val="both"/>
        <w:rPr>
          <w:sz w:val="24"/>
          <w:szCs w:val="24"/>
        </w:rPr>
      </w:pPr>
      <w:r w:rsidRPr="004C1FA1">
        <w:rPr>
          <w:sz w:val="24"/>
          <w:szCs w:val="24"/>
        </w:rPr>
        <w:t>13.2. НМЦК тарифным методом определяется по формуле:</w:t>
      </w:r>
    </w:p>
    <w:p w14:paraId="7663B10C" w14:textId="77777777" w:rsidR="001553A3" w:rsidRPr="004C1FA1" w:rsidRDefault="001553A3" w:rsidP="00B073D3">
      <w:pPr>
        <w:ind w:firstLine="709"/>
        <w:jc w:val="both"/>
        <w:rPr>
          <w:sz w:val="24"/>
          <w:szCs w:val="24"/>
        </w:rPr>
      </w:pPr>
    </w:p>
    <w:p w14:paraId="698C0734" w14:textId="77777777" w:rsidR="001553A3" w:rsidRPr="004C1FA1" w:rsidRDefault="001553A3" w:rsidP="008C5B69">
      <w:pPr>
        <w:ind w:firstLine="709"/>
        <w:jc w:val="center"/>
        <w:rPr>
          <w:sz w:val="24"/>
          <w:szCs w:val="24"/>
        </w:rPr>
      </w:pPr>
      <w:r w:rsidRPr="004C1FA1">
        <w:rPr>
          <w:noProof/>
          <w:sz w:val="24"/>
          <w:szCs w:val="24"/>
          <w:lang w:eastAsia="ru-RU"/>
        </w:rPr>
        <w:drawing>
          <wp:inline distT="0" distB="0" distL="0" distR="0" wp14:anchorId="2BC99B61" wp14:editId="705AA6D6">
            <wp:extent cx="1546860" cy="32766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6860" cy="327660"/>
                    </a:xfrm>
                    <a:prstGeom prst="rect">
                      <a:avLst/>
                    </a:prstGeom>
                    <a:noFill/>
                    <a:ln>
                      <a:noFill/>
                    </a:ln>
                  </pic:spPr>
                </pic:pic>
              </a:graphicData>
            </a:graphic>
          </wp:inline>
        </w:drawing>
      </w:r>
      <w:r w:rsidRPr="004C1FA1">
        <w:rPr>
          <w:sz w:val="24"/>
          <w:szCs w:val="24"/>
        </w:rPr>
        <w:t>,</w:t>
      </w:r>
    </w:p>
    <w:p w14:paraId="3BFD3AD2" w14:textId="77777777" w:rsidR="001553A3" w:rsidRPr="004C1FA1" w:rsidRDefault="001553A3" w:rsidP="00B073D3">
      <w:pPr>
        <w:ind w:firstLine="709"/>
        <w:jc w:val="both"/>
        <w:rPr>
          <w:sz w:val="24"/>
          <w:szCs w:val="24"/>
        </w:rPr>
      </w:pPr>
    </w:p>
    <w:p w14:paraId="7CC65776" w14:textId="77777777" w:rsidR="001553A3" w:rsidRPr="004C1FA1" w:rsidRDefault="001553A3" w:rsidP="00B073D3">
      <w:pPr>
        <w:ind w:firstLine="709"/>
        <w:jc w:val="both"/>
        <w:rPr>
          <w:sz w:val="24"/>
          <w:szCs w:val="24"/>
        </w:rPr>
      </w:pPr>
      <w:r w:rsidRPr="004C1FA1">
        <w:rPr>
          <w:sz w:val="24"/>
          <w:szCs w:val="24"/>
        </w:rPr>
        <w:t>где:</w:t>
      </w:r>
    </w:p>
    <w:p w14:paraId="60164D84" w14:textId="77777777" w:rsidR="001553A3" w:rsidRPr="004C1FA1" w:rsidRDefault="001553A3" w:rsidP="00B073D3">
      <w:pPr>
        <w:ind w:firstLine="709"/>
        <w:jc w:val="both"/>
        <w:rPr>
          <w:sz w:val="24"/>
          <w:szCs w:val="24"/>
        </w:rPr>
      </w:pPr>
      <w:r w:rsidRPr="004C1FA1">
        <w:rPr>
          <w:noProof/>
          <w:sz w:val="24"/>
          <w:szCs w:val="24"/>
          <w:lang w:eastAsia="ru-RU"/>
        </w:rPr>
        <w:drawing>
          <wp:inline distT="0" distB="0" distL="0" distR="0" wp14:anchorId="60BF4E56" wp14:editId="262D16FB">
            <wp:extent cx="914400" cy="297180"/>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297180"/>
                    </a:xfrm>
                    <a:prstGeom prst="rect">
                      <a:avLst/>
                    </a:prstGeom>
                    <a:noFill/>
                    <a:ln>
                      <a:noFill/>
                    </a:ln>
                  </pic:spPr>
                </pic:pic>
              </a:graphicData>
            </a:graphic>
          </wp:inline>
        </w:drawing>
      </w:r>
    </w:p>
    <w:p w14:paraId="52A8A056" w14:textId="77777777" w:rsidR="001553A3" w:rsidRPr="004C1FA1" w:rsidRDefault="001553A3" w:rsidP="00B073D3">
      <w:pPr>
        <w:ind w:firstLine="709"/>
        <w:jc w:val="both"/>
        <w:rPr>
          <w:sz w:val="24"/>
          <w:szCs w:val="24"/>
        </w:rPr>
      </w:pPr>
      <w:r w:rsidRPr="004C1FA1">
        <w:rPr>
          <w:sz w:val="24"/>
          <w:szCs w:val="24"/>
        </w:rPr>
        <w:t xml:space="preserve">  - НМЦК, определяемая тарифным методом;</w:t>
      </w:r>
    </w:p>
    <w:p w14:paraId="2A1BE5D9" w14:textId="77777777" w:rsidR="001553A3" w:rsidRPr="004C1FA1" w:rsidRDefault="001553A3" w:rsidP="00B073D3">
      <w:pPr>
        <w:ind w:firstLine="709"/>
        <w:jc w:val="both"/>
        <w:rPr>
          <w:sz w:val="24"/>
          <w:szCs w:val="24"/>
        </w:rPr>
      </w:pPr>
      <w:r w:rsidRPr="004C1FA1">
        <w:rPr>
          <w:sz w:val="24"/>
          <w:szCs w:val="24"/>
        </w:rPr>
        <w:t>v - количество (объем) закупаемого товара (работы, услуги);</w:t>
      </w:r>
    </w:p>
    <w:p w14:paraId="0B4D912C" w14:textId="77777777" w:rsidR="001553A3" w:rsidRPr="004C1FA1" w:rsidRDefault="001553A3" w:rsidP="00B073D3">
      <w:pPr>
        <w:ind w:firstLine="709"/>
        <w:jc w:val="both"/>
        <w:rPr>
          <w:sz w:val="24"/>
          <w:szCs w:val="24"/>
        </w:rPr>
      </w:pPr>
      <w:r w:rsidRPr="004C1FA1">
        <w:rPr>
          <w:sz w:val="24"/>
          <w:szCs w:val="24"/>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14:paraId="39C70892" w14:textId="77777777" w:rsidR="001553A3" w:rsidRPr="004C1FA1" w:rsidRDefault="001553A3" w:rsidP="00B073D3">
      <w:pPr>
        <w:ind w:firstLine="709"/>
        <w:jc w:val="both"/>
        <w:rPr>
          <w:sz w:val="24"/>
          <w:szCs w:val="24"/>
        </w:rPr>
      </w:pPr>
    </w:p>
    <w:p w14:paraId="23A09CBC" w14:textId="77777777" w:rsidR="001553A3" w:rsidRPr="004C1FA1" w:rsidRDefault="001553A3" w:rsidP="00B073D3">
      <w:pPr>
        <w:ind w:firstLine="709"/>
        <w:jc w:val="both"/>
        <w:rPr>
          <w:sz w:val="24"/>
          <w:szCs w:val="24"/>
        </w:rPr>
      </w:pPr>
      <w:r w:rsidRPr="004C1FA1">
        <w:rPr>
          <w:sz w:val="24"/>
          <w:szCs w:val="24"/>
        </w:rPr>
        <w:t>14. Определение цены затратным методом.</w:t>
      </w:r>
    </w:p>
    <w:p w14:paraId="63A9AE03" w14:textId="77777777" w:rsidR="001553A3" w:rsidRPr="004C1FA1" w:rsidRDefault="001553A3" w:rsidP="00B073D3">
      <w:pPr>
        <w:ind w:firstLine="709"/>
        <w:jc w:val="both"/>
        <w:rPr>
          <w:sz w:val="24"/>
          <w:szCs w:val="24"/>
        </w:rPr>
      </w:pPr>
      <w:r w:rsidRPr="004C1FA1">
        <w:rPr>
          <w:sz w:val="24"/>
          <w:szCs w:val="24"/>
        </w:rPr>
        <w:t>14.1.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w:t>
      </w:r>
    </w:p>
    <w:p w14:paraId="7F85A17F" w14:textId="77777777" w:rsidR="001553A3" w:rsidRPr="004C1FA1" w:rsidRDefault="001553A3" w:rsidP="00B073D3">
      <w:pPr>
        <w:ind w:firstLine="709"/>
        <w:jc w:val="both"/>
        <w:rPr>
          <w:sz w:val="24"/>
          <w:szCs w:val="24"/>
        </w:rPr>
      </w:pPr>
      <w:r w:rsidRPr="004C1FA1">
        <w:rPr>
          <w:sz w:val="24"/>
          <w:szCs w:val="24"/>
        </w:rPr>
        <w:br w:type="page"/>
      </w:r>
    </w:p>
    <w:p w14:paraId="4491815E" w14:textId="77777777" w:rsidR="001553A3" w:rsidRPr="004C1FA1" w:rsidRDefault="001553A3" w:rsidP="008C5B69">
      <w:pPr>
        <w:pStyle w:val="a7"/>
        <w:spacing w:before="0"/>
        <w:ind w:left="0" w:firstLine="709"/>
        <w:jc w:val="right"/>
        <w:rPr>
          <w:sz w:val="24"/>
          <w:szCs w:val="24"/>
        </w:rPr>
      </w:pPr>
      <w:r w:rsidRPr="004C1FA1">
        <w:rPr>
          <w:sz w:val="24"/>
          <w:szCs w:val="24"/>
        </w:rPr>
        <w:t>ПРИЛОЖЕНИЕ №3</w:t>
      </w:r>
    </w:p>
    <w:p w14:paraId="1D1CD349" w14:textId="77777777" w:rsidR="001553A3" w:rsidRPr="004C1FA1" w:rsidRDefault="001553A3" w:rsidP="008C5B69">
      <w:pPr>
        <w:ind w:firstLine="709"/>
        <w:jc w:val="right"/>
        <w:rPr>
          <w:sz w:val="24"/>
          <w:szCs w:val="24"/>
        </w:rPr>
      </w:pPr>
      <w:r w:rsidRPr="004C1FA1">
        <w:rPr>
          <w:sz w:val="24"/>
          <w:szCs w:val="24"/>
        </w:rPr>
        <w:t>к Положению о закупке товаров, работ и услуг</w:t>
      </w:r>
    </w:p>
    <w:p w14:paraId="75E24CB7" w14:textId="77777777" w:rsidR="001553A3" w:rsidRPr="004C1FA1" w:rsidRDefault="001553A3" w:rsidP="008C5B69">
      <w:pPr>
        <w:ind w:firstLine="709"/>
        <w:jc w:val="right"/>
        <w:rPr>
          <w:sz w:val="24"/>
          <w:szCs w:val="24"/>
        </w:rPr>
      </w:pPr>
      <w:r w:rsidRPr="004C1FA1">
        <w:rPr>
          <w:sz w:val="24"/>
          <w:szCs w:val="24"/>
        </w:rPr>
        <w:t>для нужд АО «</w:t>
      </w:r>
      <w:r w:rsidR="00B06797" w:rsidRPr="004C1FA1">
        <w:rPr>
          <w:sz w:val="24"/>
          <w:szCs w:val="24"/>
        </w:rPr>
        <w:t>Терминал</w:t>
      </w:r>
      <w:r w:rsidRPr="004C1FA1">
        <w:rPr>
          <w:sz w:val="24"/>
          <w:szCs w:val="24"/>
        </w:rPr>
        <w:t xml:space="preserve"> Владивосток»</w:t>
      </w:r>
    </w:p>
    <w:p w14:paraId="05A60757" w14:textId="77777777" w:rsidR="008C5B69" w:rsidRPr="004C1FA1" w:rsidRDefault="008C5B69" w:rsidP="00B073D3">
      <w:pPr>
        <w:ind w:firstLine="709"/>
        <w:jc w:val="both"/>
        <w:rPr>
          <w:sz w:val="24"/>
          <w:szCs w:val="24"/>
          <w:u w:val="single"/>
        </w:rPr>
      </w:pPr>
    </w:p>
    <w:p w14:paraId="4D7435A6" w14:textId="77777777" w:rsidR="00276136" w:rsidRPr="004C1FA1" w:rsidRDefault="001553A3" w:rsidP="00276136">
      <w:pPr>
        <w:ind w:firstLine="709"/>
        <w:jc w:val="center"/>
        <w:rPr>
          <w:sz w:val="24"/>
          <w:szCs w:val="24"/>
          <w:u w:val="single"/>
        </w:rPr>
      </w:pPr>
      <w:r w:rsidRPr="004C1FA1">
        <w:rPr>
          <w:sz w:val="24"/>
          <w:szCs w:val="24"/>
          <w:u w:val="single"/>
        </w:rPr>
        <w:t xml:space="preserve">Перечень товаров, работ, услуг, </w:t>
      </w:r>
    </w:p>
    <w:p w14:paraId="7E3AFF1D" w14:textId="77777777" w:rsidR="001553A3" w:rsidRPr="004C1FA1" w:rsidRDefault="001553A3" w:rsidP="00276136">
      <w:pPr>
        <w:ind w:firstLine="709"/>
        <w:jc w:val="center"/>
        <w:rPr>
          <w:sz w:val="24"/>
          <w:szCs w:val="24"/>
          <w:u w:val="single"/>
        </w:rPr>
      </w:pPr>
      <w:r w:rsidRPr="004C1FA1">
        <w:rPr>
          <w:sz w:val="24"/>
          <w:szCs w:val="24"/>
          <w:u w:val="single"/>
        </w:rPr>
        <w:t>при осуществлении закупок которых применяются иные сроки оплаты.</w:t>
      </w:r>
    </w:p>
    <w:p w14:paraId="3859E543" w14:textId="77777777" w:rsidR="00276136" w:rsidRPr="004C1FA1" w:rsidRDefault="00276136" w:rsidP="00276136">
      <w:pPr>
        <w:ind w:firstLine="709"/>
        <w:jc w:val="center"/>
        <w:rPr>
          <w:sz w:val="24"/>
          <w:szCs w:val="24"/>
          <w:u w:val="single"/>
        </w:rPr>
      </w:pPr>
    </w:p>
    <w:p w14:paraId="6BBCFA34" w14:textId="77777777" w:rsidR="00276136" w:rsidRPr="004C1FA1" w:rsidRDefault="00276136" w:rsidP="00276136">
      <w:pPr>
        <w:adjustRightInd w:val="0"/>
        <w:ind w:firstLine="567"/>
        <w:rPr>
          <w:bCs/>
          <w:sz w:val="24"/>
          <w:szCs w:val="24"/>
          <w:u w:val="single"/>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9297"/>
      </w:tblGrid>
      <w:tr w:rsidR="00276136" w:rsidRPr="004C1FA1" w14:paraId="23098C3F" w14:textId="77777777" w:rsidTr="00276136">
        <w:trPr>
          <w:trHeight w:val="510"/>
          <w:jc w:val="center"/>
        </w:trPr>
        <w:tc>
          <w:tcPr>
            <w:tcW w:w="960" w:type="dxa"/>
            <w:shd w:val="clear" w:color="auto" w:fill="auto"/>
            <w:vAlign w:val="center"/>
            <w:hideMark/>
          </w:tcPr>
          <w:p w14:paraId="4BD785F1" w14:textId="77777777" w:rsidR="00276136" w:rsidRPr="004C1FA1" w:rsidRDefault="00276136" w:rsidP="00771CD9">
            <w:pPr>
              <w:widowControl/>
              <w:autoSpaceDE/>
              <w:jc w:val="center"/>
              <w:rPr>
                <w:b/>
                <w:bCs/>
                <w:sz w:val="24"/>
                <w:szCs w:val="24"/>
                <w:lang w:eastAsia="ru-RU"/>
              </w:rPr>
            </w:pPr>
            <w:r w:rsidRPr="004C1FA1">
              <w:rPr>
                <w:b/>
                <w:bCs/>
                <w:sz w:val="24"/>
                <w:szCs w:val="24"/>
                <w:lang w:eastAsia="ru-RU"/>
              </w:rPr>
              <w:t>Код ОКПД2</w:t>
            </w:r>
          </w:p>
        </w:tc>
        <w:tc>
          <w:tcPr>
            <w:tcW w:w="9386" w:type="dxa"/>
            <w:shd w:val="clear" w:color="auto" w:fill="auto"/>
            <w:vAlign w:val="center"/>
            <w:hideMark/>
          </w:tcPr>
          <w:p w14:paraId="263A3B81" w14:textId="77777777" w:rsidR="00276136" w:rsidRPr="004C1FA1" w:rsidRDefault="00276136" w:rsidP="00536095">
            <w:pPr>
              <w:widowControl/>
              <w:autoSpaceDE/>
              <w:jc w:val="center"/>
              <w:rPr>
                <w:b/>
                <w:bCs/>
                <w:sz w:val="24"/>
                <w:szCs w:val="24"/>
                <w:lang w:eastAsia="ru-RU"/>
              </w:rPr>
            </w:pPr>
            <w:r w:rsidRPr="004C1FA1">
              <w:rPr>
                <w:b/>
                <w:bCs/>
                <w:sz w:val="24"/>
                <w:szCs w:val="24"/>
                <w:lang w:eastAsia="ru-RU"/>
              </w:rPr>
              <w:t>Перечень товаров, работ, услуг, при осуществлении закупок которых применяются сроки оплаты, указанные в пункте 18.</w:t>
            </w:r>
            <w:r w:rsidR="00536095" w:rsidRPr="004C1FA1">
              <w:rPr>
                <w:b/>
                <w:bCs/>
                <w:sz w:val="24"/>
                <w:szCs w:val="24"/>
                <w:lang w:eastAsia="ru-RU"/>
              </w:rPr>
              <w:t>2</w:t>
            </w:r>
            <w:r w:rsidRPr="004C1FA1">
              <w:rPr>
                <w:b/>
                <w:bCs/>
                <w:sz w:val="24"/>
                <w:szCs w:val="24"/>
                <w:lang w:eastAsia="ru-RU"/>
              </w:rPr>
              <w:t>.</w:t>
            </w:r>
            <w:r w:rsidR="00536095" w:rsidRPr="004C1FA1">
              <w:rPr>
                <w:b/>
                <w:bCs/>
                <w:sz w:val="24"/>
                <w:szCs w:val="24"/>
                <w:lang w:eastAsia="ru-RU"/>
              </w:rPr>
              <w:t>4</w:t>
            </w:r>
            <w:r w:rsidRPr="004C1FA1">
              <w:rPr>
                <w:b/>
                <w:bCs/>
                <w:sz w:val="24"/>
                <w:szCs w:val="24"/>
                <w:lang w:eastAsia="ru-RU"/>
              </w:rPr>
              <w:t>. Положения о закупках товаров, работ, услуг для нужд АО «</w:t>
            </w:r>
            <w:r w:rsidR="00B06797" w:rsidRPr="004C1FA1">
              <w:rPr>
                <w:b/>
                <w:bCs/>
                <w:sz w:val="24"/>
                <w:szCs w:val="24"/>
                <w:lang w:eastAsia="ru-RU"/>
              </w:rPr>
              <w:t>Терминал</w:t>
            </w:r>
            <w:r w:rsidRPr="004C1FA1">
              <w:rPr>
                <w:b/>
                <w:bCs/>
                <w:sz w:val="24"/>
                <w:szCs w:val="24"/>
                <w:lang w:eastAsia="ru-RU"/>
              </w:rPr>
              <w:t xml:space="preserve"> Владивосток».</w:t>
            </w:r>
          </w:p>
        </w:tc>
      </w:tr>
      <w:tr w:rsidR="00276136" w:rsidRPr="004C1FA1" w14:paraId="7378F0DE" w14:textId="77777777" w:rsidTr="00276136">
        <w:trPr>
          <w:trHeight w:val="300"/>
          <w:jc w:val="center"/>
        </w:trPr>
        <w:tc>
          <w:tcPr>
            <w:tcW w:w="960" w:type="dxa"/>
            <w:shd w:val="clear" w:color="auto" w:fill="auto"/>
            <w:noWrap/>
            <w:vAlign w:val="bottom"/>
            <w:hideMark/>
          </w:tcPr>
          <w:p w14:paraId="40561232" w14:textId="77777777" w:rsidR="00276136" w:rsidRPr="004C1FA1" w:rsidRDefault="00276136" w:rsidP="00771CD9">
            <w:pPr>
              <w:widowControl/>
              <w:autoSpaceDE/>
              <w:rPr>
                <w:sz w:val="24"/>
                <w:szCs w:val="24"/>
                <w:lang w:eastAsia="ru-RU"/>
              </w:rPr>
            </w:pPr>
            <w:r w:rsidRPr="004C1FA1">
              <w:rPr>
                <w:sz w:val="24"/>
                <w:szCs w:val="24"/>
                <w:lang w:eastAsia="ru-RU"/>
              </w:rPr>
              <w:t>01.11.1</w:t>
            </w:r>
          </w:p>
        </w:tc>
        <w:tc>
          <w:tcPr>
            <w:tcW w:w="9386" w:type="dxa"/>
            <w:shd w:val="clear" w:color="auto" w:fill="auto"/>
            <w:vAlign w:val="bottom"/>
            <w:hideMark/>
          </w:tcPr>
          <w:p w14:paraId="4104E2AD" w14:textId="77777777" w:rsidR="00276136" w:rsidRPr="004C1FA1" w:rsidRDefault="00276136" w:rsidP="00771CD9">
            <w:pPr>
              <w:widowControl/>
              <w:autoSpaceDE/>
              <w:rPr>
                <w:sz w:val="24"/>
                <w:szCs w:val="24"/>
                <w:lang w:eastAsia="ru-RU"/>
              </w:rPr>
            </w:pPr>
            <w:r w:rsidRPr="004C1FA1">
              <w:rPr>
                <w:sz w:val="24"/>
                <w:szCs w:val="24"/>
                <w:lang w:eastAsia="ru-RU"/>
              </w:rPr>
              <w:t>Пшеница</w:t>
            </w:r>
          </w:p>
        </w:tc>
      </w:tr>
      <w:tr w:rsidR="00276136" w:rsidRPr="004C1FA1" w14:paraId="408C8A94" w14:textId="77777777" w:rsidTr="00276136">
        <w:trPr>
          <w:trHeight w:val="300"/>
          <w:jc w:val="center"/>
        </w:trPr>
        <w:tc>
          <w:tcPr>
            <w:tcW w:w="960" w:type="dxa"/>
            <w:shd w:val="clear" w:color="auto" w:fill="auto"/>
            <w:noWrap/>
            <w:vAlign w:val="bottom"/>
            <w:hideMark/>
          </w:tcPr>
          <w:p w14:paraId="01BD75AE" w14:textId="77777777" w:rsidR="00276136" w:rsidRPr="004C1FA1" w:rsidRDefault="00276136" w:rsidP="00771CD9">
            <w:pPr>
              <w:widowControl/>
              <w:autoSpaceDE/>
              <w:rPr>
                <w:sz w:val="24"/>
                <w:szCs w:val="24"/>
                <w:lang w:eastAsia="ru-RU"/>
              </w:rPr>
            </w:pPr>
            <w:r w:rsidRPr="004C1FA1">
              <w:rPr>
                <w:sz w:val="24"/>
                <w:szCs w:val="24"/>
                <w:lang w:eastAsia="ru-RU"/>
              </w:rPr>
              <w:t>01.11.2</w:t>
            </w:r>
          </w:p>
        </w:tc>
        <w:tc>
          <w:tcPr>
            <w:tcW w:w="9386" w:type="dxa"/>
            <w:shd w:val="clear" w:color="auto" w:fill="auto"/>
            <w:vAlign w:val="bottom"/>
            <w:hideMark/>
          </w:tcPr>
          <w:p w14:paraId="5C583F98" w14:textId="77777777" w:rsidR="00276136" w:rsidRPr="004C1FA1" w:rsidRDefault="00276136" w:rsidP="00771CD9">
            <w:pPr>
              <w:widowControl/>
              <w:autoSpaceDE/>
              <w:rPr>
                <w:sz w:val="24"/>
                <w:szCs w:val="24"/>
                <w:lang w:eastAsia="ru-RU"/>
              </w:rPr>
            </w:pPr>
            <w:r w:rsidRPr="004C1FA1">
              <w:rPr>
                <w:sz w:val="24"/>
                <w:szCs w:val="24"/>
                <w:lang w:eastAsia="ru-RU"/>
              </w:rPr>
              <w:t>Кукуруза</w:t>
            </w:r>
          </w:p>
        </w:tc>
      </w:tr>
      <w:tr w:rsidR="00276136" w:rsidRPr="004C1FA1" w14:paraId="49D4C5F8" w14:textId="77777777" w:rsidTr="00276136">
        <w:trPr>
          <w:trHeight w:val="300"/>
          <w:jc w:val="center"/>
        </w:trPr>
        <w:tc>
          <w:tcPr>
            <w:tcW w:w="960" w:type="dxa"/>
            <w:shd w:val="clear" w:color="auto" w:fill="auto"/>
            <w:noWrap/>
            <w:vAlign w:val="bottom"/>
            <w:hideMark/>
          </w:tcPr>
          <w:p w14:paraId="6AAD30DF" w14:textId="77777777" w:rsidR="00276136" w:rsidRPr="004C1FA1" w:rsidRDefault="00276136" w:rsidP="00771CD9">
            <w:pPr>
              <w:widowControl/>
              <w:autoSpaceDE/>
              <w:rPr>
                <w:sz w:val="24"/>
                <w:szCs w:val="24"/>
                <w:lang w:eastAsia="ru-RU"/>
              </w:rPr>
            </w:pPr>
            <w:r w:rsidRPr="004C1FA1">
              <w:rPr>
                <w:sz w:val="24"/>
                <w:szCs w:val="24"/>
                <w:lang w:eastAsia="ru-RU"/>
              </w:rPr>
              <w:t>01.11.3</w:t>
            </w:r>
          </w:p>
        </w:tc>
        <w:tc>
          <w:tcPr>
            <w:tcW w:w="9386" w:type="dxa"/>
            <w:shd w:val="clear" w:color="auto" w:fill="auto"/>
            <w:vAlign w:val="bottom"/>
            <w:hideMark/>
          </w:tcPr>
          <w:p w14:paraId="1138C470" w14:textId="77777777" w:rsidR="00276136" w:rsidRPr="004C1FA1" w:rsidRDefault="00276136" w:rsidP="00771CD9">
            <w:pPr>
              <w:widowControl/>
              <w:autoSpaceDE/>
              <w:rPr>
                <w:sz w:val="24"/>
                <w:szCs w:val="24"/>
                <w:lang w:eastAsia="ru-RU"/>
              </w:rPr>
            </w:pPr>
            <w:r w:rsidRPr="004C1FA1">
              <w:rPr>
                <w:sz w:val="24"/>
                <w:szCs w:val="24"/>
                <w:lang w:eastAsia="ru-RU"/>
              </w:rPr>
              <w:t>Ячмень, рожь и овес</w:t>
            </w:r>
          </w:p>
        </w:tc>
      </w:tr>
      <w:tr w:rsidR="00276136" w:rsidRPr="004C1FA1" w14:paraId="5B52A76D" w14:textId="77777777" w:rsidTr="00276136">
        <w:trPr>
          <w:trHeight w:val="300"/>
          <w:jc w:val="center"/>
        </w:trPr>
        <w:tc>
          <w:tcPr>
            <w:tcW w:w="960" w:type="dxa"/>
            <w:shd w:val="clear" w:color="auto" w:fill="auto"/>
            <w:noWrap/>
            <w:vAlign w:val="bottom"/>
            <w:hideMark/>
          </w:tcPr>
          <w:p w14:paraId="02BB874D" w14:textId="77777777" w:rsidR="00276136" w:rsidRPr="004C1FA1" w:rsidRDefault="00276136" w:rsidP="00771CD9">
            <w:pPr>
              <w:widowControl/>
              <w:autoSpaceDE/>
              <w:rPr>
                <w:sz w:val="24"/>
                <w:szCs w:val="24"/>
                <w:lang w:eastAsia="ru-RU"/>
              </w:rPr>
            </w:pPr>
            <w:r w:rsidRPr="004C1FA1">
              <w:rPr>
                <w:sz w:val="24"/>
                <w:szCs w:val="24"/>
                <w:lang w:eastAsia="ru-RU"/>
              </w:rPr>
              <w:t>01.11.4</w:t>
            </w:r>
          </w:p>
        </w:tc>
        <w:tc>
          <w:tcPr>
            <w:tcW w:w="9386" w:type="dxa"/>
            <w:shd w:val="clear" w:color="auto" w:fill="auto"/>
            <w:vAlign w:val="bottom"/>
            <w:hideMark/>
          </w:tcPr>
          <w:p w14:paraId="6F423E08" w14:textId="77777777" w:rsidR="00276136" w:rsidRPr="004C1FA1" w:rsidRDefault="00276136" w:rsidP="00771CD9">
            <w:pPr>
              <w:widowControl/>
              <w:autoSpaceDE/>
              <w:rPr>
                <w:sz w:val="24"/>
                <w:szCs w:val="24"/>
                <w:lang w:eastAsia="ru-RU"/>
              </w:rPr>
            </w:pPr>
            <w:r w:rsidRPr="004C1FA1">
              <w:rPr>
                <w:sz w:val="24"/>
                <w:szCs w:val="24"/>
                <w:lang w:eastAsia="ru-RU"/>
              </w:rPr>
              <w:t>Сорго, просо и прочие зерновые культуры</w:t>
            </w:r>
          </w:p>
        </w:tc>
      </w:tr>
      <w:tr w:rsidR="00276136" w:rsidRPr="004C1FA1" w14:paraId="5593C5BA" w14:textId="77777777" w:rsidTr="00276136">
        <w:trPr>
          <w:trHeight w:val="300"/>
          <w:jc w:val="center"/>
        </w:trPr>
        <w:tc>
          <w:tcPr>
            <w:tcW w:w="960" w:type="dxa"/>
            <w:shd w:val="clear" w:color="auto" w:fill="auto"/>
            <w:noWrap/>
            <w:vAlign w:val="bottom"/>
            <w:hideMark/>
          </w:tcPr>
          <w:p w14:paraId="0CEDEE5F" w14:textId="77777777" w:rsidR="00276136" w:rsidRPr="004C1FA1" w:rsidRDefault="00276136" w:rsidP="00771CD9">
            <w:pPr>
              <w:widowControl/>
              <w:autoSpaceDE/>
              <w:rPr>
                <w:sz w:val="24"/>
                <w:szCs w:val="24"/>
                <w:lang w:eastAsia="ru-RU"/>
              </w:rPr>
            </w:pPr>
            <w:r w:rsidRPr="004C1FA1">
              <w:rPr>
                <w:sz w:val="24"/>
                <w:szCs w:val="24"/>
                <w:lang w:eastAsia="ru-RU"/>
              </w:rPr>
              <w:t>01.11.5</w:t>
            </w:r>
          </w:p>
        </w:tc>
        <w:tc>
          <w:tcPr>
            <w:tcW w:w="9386" w:type="dxa"/>
            <w:shd w:val="clear" w:color="auto" w:fill="auto"/>
            <w:vAlign w:val="bottom"/>
            <w:hideMark/>
          </w:tcPr>
          <w:p w14:paraId="1EDE69F6" w14:textId="77777777" w:rsidR="00276136" w:rsidRPr="004C1FA1" w:rsidRDefault="00276136" w:rsidP="00771CD9">
            <w:pPr>
              <w:widowControl/>
              <w:autoSpaceDE/>
              <w:rPr>
                <w:sz w:val="24"/>
                <w:szCs w:val="24"/>
                <w:lang w:eastAsia="ru-RU"/>
              </w:rPr>
            </w:pPr>
            <w:r w:rsidRPr="004C1FA1">
              <w:rPr>
                <w:sz w:val="24"/>
                <w:szCs w:val="24"/>
                <w:lang w:eastAsia="ru-RU"/>
              </w:rPr>
              <w:t>Солома и мякина зерновых культур</w:t>
            </w:r>
          </w:p>
        </w:tc>
      </w:tr>
      <w:tr w:rsidR="00276136" w:rsidRPr="004C1FA1" w14:paraId="245AF3CF" w14:textId="77777777" w:rsidTr="00276136">
        <w:trPr>
          <w:trHeight w:val="300"/>
          <w:jc w:val="center"/>
        </w:trPr>
        <w:tc>
          <w:tcPr>
            <w:tcW w:w="960" w:type="dxa"/>
            <w:shd w:val="clear" w:color="auto" w:fill="auto"/>
            <w:noWrap/>
            <w:vAlign w:val="bottom"/>
            <w:hideMark/>
          </w:tcPr>
          <w:p w14:paraId="211555BA" w14:textId="77777777" w:rsidR="00276136" w:rsidRPr="004C1FA1" w:rsidRDefault="00276136" w:rsidP="00771CD9">
            <w:pPr>
              <w:widowControl/>
              <w:autoSpaceDE/>
              <w:rPr>
                <w:sz w:val="24"/>
                <w:szCs w:val="24"/>
                <w:lang w:eastAsia="ru-RU"/>
              </w:rPr>
            </w:pPr>
            <w:r w:rsidRPr="004C1FA1">
              <w:rPr>
                <w:sz w:val="24"/>
                <w:szCs w:val="24"/>
                <w:lang w:eastAsia="ru-RU"/>
              </w:rPr>
              <w:t>01.11.6</w:t>
            </w:r>
          </w:p>
        </w:tc>
        <w:tc>
          <w:tcPr>
            <w:tcW w:w="9386" w:type="dxa"/>
            <w:shd w:val="clear" w:color="auto" w:fill="auto"/>
            <w:vAlign w:val="bottom"/>
            <w:hideMark/>
          </w:tcPr>
          <w:p w14:paraId="4A867C4A" w14:textId="77777777" w:rsidR="00276136" w:rsidRPr="004C1FA1" w:rsidRDefault="00276136" w:rsidP="00771CD9">
            <w:pPr>
              <w:widowControl/>
              <w:autoSpaceDE/>
              <w:rPr>
                <w:sz w:val="24"/>
                <w:szCs w:val="24"/>
                <w:lang w:eastAsia="ru-RU"/>
              </w:rPr>
            </w:pPr>
            <w:r w:rsidRPr="004C1FA1">
              <w:rPr>
                <w:sz w:val="24"/>
                <w:szCs w:val="24"/>
                <w:lang w:eastAsia="ru-RU"/>
              </w:rPr>
              <w:t>Овощи бобовые зеленые</w:t>
            </w:r>
          </w:p>
        </w:tc>
      </w:tr>
      <w:tr w:rsidR="00276136" w:rsidRPr="004C1FA1" w14:paraId="11666B16" w14:textId="77777777" w:rsidTr="00276136">
        <w:trPr>
          <w:trHeight w:val="300"/>
          <w:jc w:val="center"/>
        </w:trPr>
        <w:tc>
          <w:tcPr>
            <w:tcW w:w="960" w:type="dxa"/>
            <w:shd w:val="clear" w:color="auto" w:fill="auto"/>
            <w:noWrap/>
            <w:vAlign w:val="bottom"/>
            <w:hideMark/>
          </w:tcPr>
          <w:p w14:paraId="50480645" w14:textId="77777777" w:rsidR="00276136" w:rsidRPr="004C1FA1" w:rsidRDefault="00276136" w:rsidP="00771CD9">
            <w:pPr>
              <w:widowControl/>
              <w:autoSpaceDE/>
              <w:rPr>
                <w:sz w:val="24"/>
                <w:szCs w:val="24"/>
                <w:lang w:eastAsia="ru-RU"/>
              </w:rPr>
            </w:pPr>
            <w:r w:rsidRPr="004C1FA1">
              <w:rPr>
                <w:sz w:val="24"/>
                <w:szCs w:val="24"/>
                <w:lang w:eastAsia="ru-RU"/>
              </w:rPr>
              <w:t>01.11.7</w:t>
            </w:r>
          </w:p>
        </w:tc>
        <w:tc>
          <w:tcPr>
            <w:tcW w:w="9386" w:type="dxa"/>
            <w:shd w:val="clear" w:color="auto" w:fill="auto"/>
            <w:vAlign w:val="bottom"/>
            <w:hideMark/>
          </w:tcPr>
          <w:p w14:paraId="76255623" w14:textId="77777777" w:rsidR="00276136" w:rsidRPr="004C1FA1" w:rsidRDefault="00276136" w:rsidP="00771CD9">
            <w:pPr>
              <w:widowControl/>
              <w:autoSpaceDE/>
              <w:rPr>
                <w:sz w:val="24"/>
                <w:szCs w:val="24"/>
                <w:lang w:eastAsia="ru-RU"/>
              </w:rPr>
            </w:pPr>
            <w:r w:rsidRPr="004C1FA1">
              <w:rPr>
                <w:sz w:val="24"/>
                <w:szCs w:val="24"/>
                <w:lang w:eastAsia="ru-RU"/>
              </w:rPr>
              <w:t>Овощи бобовые сушеные (культуры зернобобовые)</w:t>
            </w:r>
          </w:p>
        </w:tc>
      </w:tr>
      <w:tr w:rsidR="00276136" w:rsidRPr="004C1FA1" w14:paraId="15CA1DD3" w14:textId="77777777" w:rsidTr="00276136">
        <w:trPr>
          <w:trHeight w:val="300"/>
          <w:jc w:val="center"/>
        </w:trPr>
        <w:tc>
          <w:tcPr>
            <w:tcW w:w="960" w:type="dxa"/>
            <w:shd w:val="clear" w:color="auto" w:fill="auto"/>
            <w:noWrap/>
            <w:vAlign w:val="bottom"/>
            <w:hideMark/>
          </w:tcPr>
          <w:p w14:paraId="2126F3E6" w14:textId="77777777" w:rsidR="00276136" w:rsidRPr="004C1FA1" w:rsidRDefault="00276136" w:rsidP="00771CD9">
            <w:pPr>
              <w:widowControl/>
              <w:autoSpaceDE/>
              <w:rPr>
                <w:sz w:val="24"/>
                <w:szCs w:val="24"/>
                <w:lang w:eastAsia="ru-RU"/>
              </w:rPr>
            </w:pPr>
            <w:r w:rsidRPr="004C1FA1">
              <w:rPr>
                <w:sz w:val="24"/>
                <w:szCs w:val="24"/>
                <w:lang w:eastAsia="ru-RU"/>
              </w:rPr>
              <w:t>01.11.8</w:t>
            </w:r>
          </w:p>
        </w:tc>
        <w:tc>
          <w:tcPr>
            <w:tcW w:w="9386" w:type="dxa"/>
            <w:shd w:val="clear" w:color="auto" w:fill="auto"/>
            <w:vAlign w:val="bottom"/>
            <w:hideMark/>
          </w:tcPr>
          <w:p w14:paraId="6E678E47" w14:textId="77777777" w:rsidR="00276136" w:rsidRPr="004C1FA1" w:rsidRDefault="00276136" w:rsidP="00771CD9">
            <w:pPr>
              <w:widowControl/>
              <w:autoSpaceDE/>
              <w:rPr>
                <w:sz w:val="24"/>
                <w:szCs w:val="24"/>
                <w:lang w:eastAsia="ru-RU"/>
              </w:rPr>
            </w:pPr>
            <w:r w:rsidRPr="004C1FA1">
              <w:rPr>
                <w:sz w:val="24"/>
                <w:szCs w:val="24"/>
                <w:lang w:eastAsia="ru-RU"/>
              </w:rPr>
              <w:t>Бобы соевые, орехи земляные, семена хлопка</w:t>
            </w:r>
          </w:p>
        </w:tc>
      </w:tr>
      <w:tr w:rsidR="00276136" w:rsidRPr="004C1FA1" w14:paraId="17CD333C" w14:textId="77777777" w:rsidTr="00276136">
        <w:trPr>
          <w:trHeight w:val="300"/>
          <w:jc w:val="center"/>
        </w:trPr>
        <w:tc>
          <w:tcPr>
            <w:tcW w:w="960" w:type="dxa"/>
            <w:shd w:val="clear" w:color="auto" w:fill="auto"/>
            <w:noWrap/>
            <w:vAlign w:val="bottom"/>
            <w:hideMark/>
          </w:tcPr>
          <w:p w14:paraId="05E6EE04" w14:textId="77777777" w:rsidR="00276136" w:rsidRPr="004C1FA1" w:rsidRDefault="00276136" w:rsidP="00771CD9">
            <w:pPr>
              <w:widowControl/>
              <w:autoSpaceDE/>
              <w:rPr>
                <w:sz w:val="24"/>
                <w:szCs w:val="24"/>
                <w:lang w:eastAsia="ru-RU"/>
              </w:rPr>
            </w:pPr>
            <w:r w:rsidRPr="004C1FA1">
              <w:rPr>
                <w:sz w:val="24"/>
                <w:szCs w:val="24"/>
                <w:lang w:eastAsia="ru-RU"/>
              </w:rPr>
              <w:t>01.11.9</w:t>
            </w:r>
          </w:p>
        </w:tc>
        <w:tc>
          <w:tcPr>
            <w:tcW w:w="9386" w:type="dxa"/>
            <w:shd w:val="clear" w:color="auto" w:fill="auto"/>
            <w:vAlign w:val="bottom"/>
            <w:hideMark/>
          </w:tcPr>
          <w:p w14:paraId="0745B213" w14:textId="77777777" w:rsidR="00276136" w:rsidRPr="004C1FA1" w:rsidRDefault="00276136" w:rsidP="00771CD9">
            <w:pPr>
              <w:widowControl/>
              <w:autoSpaceDE/>
              <w:rPr>
                <w:sz w:val="24"/>
                <w:szCs w:val="24"/>
                <w:lang w:eastAsia="ru-RU"/>
              </w:rPr>
            </w:pPr>
            <w:r w:rsidRPr="004C1FA1">
              <w:rPr>
                <w:sz w:val="24"/>
                <w:szCs w:val="24"/>
                <w:lang w:eastAsia="ru-RU"/>
              </w:rPr>
              <w:t>Семена льна, горчицы, рапса, сурепицы, кунжута, подсолнечника и семена прочих масличных культур, не включенные в другие группировки</w:t>
            </w:r>
          </w:p>
        </w:tc>
      </w:tr>
      <w:tr w:rsidR="00276136" w:rsidRPr="004C1FA1" w14:paraId="7318EAFA" w14:textId="77777777" w:rsidTr="00276136">
        <w:trPr>
          <w:trHeight w:val="300"/>
          <w:jc w:val="center"/>
        </w:trPr>
        <w:tc>
          <w:tcPr>
            <w:tcW w:w="960" w:type="dxa"/>
            <w:shd w:val="clear" w:color="auto" w:fill="auto"/>
            <w:noWrap/>
            <w:vAlign w:val="bottom"/>
            <w:hideMark/>
          </w:tcPr>
          <w:p w14:paraId="36333E58" w14:textId="77777777" w:rsidR="00276136" w:rsidRPr="004C1FA1" w:rsidRDefault="00276136" w:rsidP="00771CD9">
            <w:pPr>
              <w:widowControl/>
              <w:autoSpaceDE/>
              <w:rPr>
                <w:sz w:val="24"/>
                <w:szCs w:val="24"/>
                <w:lang w:eastAsia="ru-RU"/>
              </w:rPr>
            </w:pPr>
            <w:r w:rsidRPr="004C1FA1">
              <w:rPr>
                <w:sz w:val="24"/>
                <w:szCs w:val="24"/>
                <w:lang w:eastAsia="ru-RU"/>
              </w:rPr>
              <w:t>01.12.1</w:t>
            </w:r>
          </w:p>
        </w:tc>
        <w:tc>
          <w:tcPr>
            <w:tcW w:w="9386" w:type="dxa"/>
            <w:shd w:val="clear" w:color="auto" w:fill="auto"/>
            <w:vAlign w:val="bottom"/>
            <w:hideMark/>
          </w:tcPr>
          <w:p w14:paraId="66EB7CA0" w14:textId="77777777" w:rsidR="00276136" w:rsidRPr="004C1FA1" w:rsidRDefault="00276136" w:rsidP="00771CD9">
            <w:pPr>
              <w:widowControl/>
              <w:autoSpaceDE/>
              <w:rPr>
                <w:sz w:val="24"/>
                <w:szCs w:val="24"/>
                <w:lang w:eastAsia="ru-RU"/>
              </w:rPr>
            </w:pPr>
            <w:r w:rsidRPr="004C1FA1">
              <w:rPr>
                <w:sz w:val="24"/>
                <w:szCs w:val="24"/>
                <w:lang w:eastAsia="ru-RU"/>
              </w:rPr>
              <w:t xml:space="preserve">Рис </w:t>
            </w:r>
            <w:proofErr w:type="spellStart"/>
            <w:r w:rsidRPr="004C1FA1">
              <w:rPr>
                <w:sz w:val="24"/>
                <w:szCs w:val="24"/>
                <w:lang w:eastAsia="ru-RU"/>
              </w:rPr>
              <w:t>нешелушеный</w:t>
            </w:r>
            <w:proofErr w:type="spellEnd"/>
          </w:p>
        </w:tc>
      </w:tr>
      <w:tr w:rsidR="00276136" w:rsidRPr="004C1FA1" w14:paraId="160C811B" w14:textId="77777777" w:rsidTr="00276136">
        <w:trPr>
          <w:trHeight w:val="300"/>
          <w:jc w:val="center"/>
        </w:trPr>
        <w:tc>
          <w:tcPr>
            <w:tcW w:w="960" w:type="dxa"/>
            <w:shd w:val="clear" w:color="auto" w:fill="auto"/>
            <w:noWrap/>
            <w:vAlign w:val="bottom"/>
            <w:hideMark/>
          </w:tcPr>
          <w:p w14:paraId="1DFB6565" w14:textId="77777777" w:rsidR="00276136" w:rsidRPr="004C1FA1" w:rsidRDefault="00276136" w:rsidP="00771CD9">
            <w:pPr>
              <w:widowControl/>
              <w:autoSpaceDE/>
              <w:rPr>
                <w:sz w:val="24"/>
                <w:szCs w:val="24"/>
                <w:lang w:eastAsia="ru-RU"/>
              </w:rPr>
            </w:pPr>
            <w:r w:rsidRPr="004C1FA1">
              <w:rPr>
                <w:sz w:val="24"/>
                <w:szCs w:val="24"/>
                <w:lang w:eastAsia="ru-RU"/>
              </w:rPr>
              <w:t>01.13.1</w:t>
            </w:r>
          </w:p>
        </w:tc>
        <w:tc>
          <w:tcPr>
            <w:tcW w:w="9386" w:type="dxa"/>
            <w:shd w:val="clear" w:color="auto" w:fill="auto"/>
            <w:vAlign w:val="bottom"/>
            <w:hideMark/>
          </w:tcPr>
          <w:p w14:paraId="506D8ECF" w14:textId="77777777" w:rsidR="00276136" w:rsidRPr="004C1FA1" w:rsidRDefault="00276136" w:rsidP="00771CD9">
            <w:pPr>
              <w:widowControl/>
              <w:autoSpaceDE/>
              <w:rPr>
                <w:sz w:val="24"/>
                <w:szCs w:val="24"/>
                <w:lang w:eastAsia="ru-RU"/>
              </w:rPr>
            </w:pPr>
            <w:r w:rsidRPr="004C1FA1">
              <w:rPr>
                <w:sz w:val="24"/>
                <w:szCs w:val="24"/>
                <w:lang w:eastAsia="ru-RU"/>
              </w:rPr>
              <w:t>Культуры овощные салатные или зеленые</w:t>
            </w:r>
          </w:p>
        </w:tc>
      </w:tr>
      <w:tr w:rsidR="00276136" w:rsidRPr="004C1FA1" w14:paraId="0217C598" w14:textId="77777777" w:rsidTr="00276136">
        <w:trPr>
          <w:trHeight w:val="300"/>
          <w:jc w:val="center"/>
        </w:trPr>
        <w:tc>
          <w:tcPr>
            <w:tcW w:w="960" w:type="dxa"/>
            <w:shd w:val="clear" w:color="auto" w:fill="auto"/>
            <w:noWrap/>
            <w:vAlign w:val="bottom"/>
            <w:hideMark/>
          </w:tcPr>
          <w:p w14:paraId="78C19D7B" w14:textId="77777777" w:rsidR="00276136" w:rsidRPr="004C1FA1" w:rsidRDefault="00276136" w:rsidP="00771CD9">
            <w:pPr>
              <w:widowControl/>
              <w:autoSpaceDE/>
              <w:rPr>
                <w:sz w:val="24"/>
                <w:szCs w:val="24"/>
                <w:lang w:eastAsia="ru-RU"/>
              </w:rPr>
            </w:pPr>
            <w:r w:rsidRPr="004C1FA1">
              <w:rPr>
                <w:sz w:val="24"/>
                <w:szCs w:val="24"/>
                <w:lang w:eastAsia="ru-RU"/>
              </w:rPr>
              <w:t>01.13.2</w:t>
            </w:r>
          </w:p>
        </w:tc>
        <w:tc>
          <w:tcPr>
            <w:tcW w:w="9386" w:type="dxa"/>
            <w:shd w:val="clear" w:color="auto" w:fill="auto"/>
            <w:vAlign w:val="bottom"/>
            <w:hideMark/>
          </w:tcPr>
          <w:p w14:paraId="36C36C20" w14:textId="77777777" w:rsidR="00276136" w:rsidRPr="004C1FA1" w:rsidRDefault="00276136" w:rsidP="00771CD9">
            <w:pPr>
              <w:widowControl/>
              <w:autoSpaceDE/>
              <w:rPr>
                <w:sz w:val="24"/>
                <w:szCs w:val="24"/>
                <w:lang w:eastAsia="ru-RU"/>
              </w:rPr>
            </w:pPr>
            <w:r w:rsidRPr="004C1FA1">
              <w:rPr>
                <w:sz w:val="24"/>
                <w:szCs w:val="24"/>
                <w:lang w:eastAsia="ru-RU"/>
              </w:rPr>
              <w:t>Культуры бахчевые</w:t>
            </w:r>
          </w:p>
        </w:tc>
      </w:tr>
      <w:tr w:rsidR="00276136" w:rsidRPr="004C1FA1" w14:paraId="26FA2680" w14:textId="77777777" w:rsidTr="00276136">
        <w:trPr>
          <w:trHeight w:val="300"/>
          <w:jc w:val="center"/>
        </w:trPr>
        <w:tc>
          <w:tcPr>
            <w:tcW w:w="960" w:type="dxa"/>
            <w:shd w:val="clear" w:color="auto" w:fill="auto"/>
            <w:noWrap/>
            <w:vAlign w:val="bottom"/>
            <w:hideMark/>
          </w:tcPr>
          <w:p w14:paraId="65041402" w14:textId="77777777" w:rsidR="00276136" w:rsidRPr="004C1FA1" w:rsidRDefault="00276136" w:rsidP="00771CD9">
            <w:pPr>
              <w:widowControl/>
              <w:autoSpaceDE/>
              <w:rPr>
                <w:sz w:val="24"/>
                <w:szCs w:val="24"/>
                <w:lang w:eastAsia="ru-RU"/>
              </w:rPr>
            </w:pPr>
            <w:r w:rsidRPr="004C1FA1">
              <w:rPr>
                <w:sz w:val="24"/>
                <w:szCs w:val="24"/>
                <w:lang w:eastAsia="ru-RU"/>
              </w:rPr>
              <w:t>01.13.3</w:t>
            </w:r>
          </w:p>
        </w:tc>
        <w:tc>
          <w:tcPr>
            <w:tcW w:w="9386" w:type="dxa"/>
            <w:shd w:val="clear" w:color="auto" w:fill="auto"/>
            <w:vAlign w:val="bottom"/>
            <w:hideMark/>
          </w:tcPr>
          <w:p w14:paraId="68808EFB" w14:textId="77777777" w:rsidR="00276136" w:rsidRPr="004C1FA1" w:rsidRDefault="00276136" w:rsidP="00771CD9">
            <w:pPr>
              <w:widowControl/>
              <w:autoSpaceDE/>
              <w:rPr>
                <w:sz w:val="24"/>
                <w:szCs w:val="24"/>
                <w:lang w:eastAsia="ru-RU"/>
              </w:rPr>
            </w:pPr>
            <w:r w:rsidRPr="004C1FA1">
              <w:rPr>
                <w:sz w:val="24"/>
                <w:szCs w:val="24"/>
                <w:lang w:eastAsia="ru-RU"/>
              </w:rPr>
              <w:t>Культуры овощные плодовые прочие</w:t>
            </w:r>
          </w:p>
        </w:tc>
      </w:tr>
      <w:tr w:rsidR="00276136" w:rsidRPr="004C1FA1" w14:paraId="5888B1A8" w14:textId="77777777" w:rsidTr="00276136">
        <w:trPr>
          <w:trHeight w:val="300"/>
          <w:jc w:val="center"/>
        </w:trPr>
        <w:tc>
          <w:tcPr>
            <w:tcW w:w="960" w:type="dxa"/>
            <w:shd w:val="clear" w:color="auto" w:fill="auto"/>
            <w:noWrap/>
            <w:vAlign w:val="bottom"/>
            <w:hideMark/>
          </w:tcPr>
          <w:p w14:paraId="65A3C4E1" w14:textId="77777777" w:rsidR="00276136" w:rsidRPr="004C1FA1" w:rsidRDefault="00276136" w:rsidP="00771CD9">
            <w:pPr>
              <w:widowControl/>
              <w:autoSpaceDE/>
              <w:rPr>
                <w:sz w:val="24"/>
                <w:szCs w:val="24"/>
                <w:lang w:eastAsia="ru-RU"/>
              </w:rPr>
            </w:pPr>
            <w:r w:rsidRPr="004C1FA1">
              <w:rPr>
                <w:sz w:val="24"/>
                <w:szCs w:val="24"/>
                <w:lang w:eastAsia="ru-RU"/>
              </w:rPr>
              <w:t>01.13.4</w:t>
            </w:r>
          </w:p>
        </w:tc>
        <w:tc>
          <w:tcPr>
            <w:tcW w:w="9386" w:type="dxa"/>
            <w:shd w:val="clear" w:color="auto" w:fill="auto"/>
            <w:vAlign w:val="bottom"/>
            <w:hideMark/>
          </w:tcPr>
          <w:p w14:paraId="56C4D769" w14:textId="77777777" w:rsidR="00276136" w:rsidRPr="004C1FA1" w:rsidRDefault="00276136" w:rsidP="00771CD9">
            <w:pPr>
              <w:widowControl/>
              <w:autoSpaceDE/>
              <w:rPr>
                <w:sz w:val="24"/>
                <w:szCs w:val="24"/>
                <w:lang w:eastAsia="ru-RU"/>
              </w:rPr>
            </w:pPr>
            <w:r w:rsidRPr="004C1FA1">
              <w:rPr>
                <w:sz w:val="24"/>
                <w:szCs w:val="24"/>
                <w:lang w:eastAsia="ru-RU"/>
              </w:rPr>
              <w:t>Корнеплоды и клубнеплоды овощные, культуры овощные луковичные</w:t>
            </w:r>
          </w:p>
        </w:tc>
      </w:tr>
      <w:tr w:rsidR="00276136" w:rsidRPr="004C1FA1" w14:paraId="28806259" w14:textId="77777777" w:rsidTr="00276136">
        <w:trPr>
          <w:trHeight w:val="300"/>
          <w:jc w:val="center"/>
        </w:trPr>
        <w:tc>
          <w:tcPr>
            <w:tcW w:w="960" w:type="dxa"/>
            <w:shd w:val="clear" w:color="auto" w:fill="auto"/>
            <w:noWrap/>
            <w:vAlign w:val="bottom"/>
            <w:hideMark/>
          </w:tcPr>
          <w:p w14:paraId="0F14640F" w14:textId="77777777" w:rsidR="00276136" w:rsidRPr="004C1FA1" w:rsidRDefault="00276136" w:rsidP="00771CD9">
            <w:pPr>
              <w:widowControl/>
              <w:autoSpaceDE/>
              <w:rPr>
                <w:sz w:val="24"/>
                <w:szCs w:val="24"/>
                <w:lang w:eastAsia="ru-RU"/>
              </w:rPr>
            </w:pPr>
            <w:r w:rsidRPr="004C1FA1">
              <w:rPr>
                <w:sz w:val="24"/>
                <w:szCs w:val="24"/>
                <w:lang w:eastAsia="ru-RU"/>
              </w:rPr>
              <w:t>01.13.5</w:t>
            </w:r>
          </w:p>
        </w:tc>
        <w:tc>
          <w:tcPr>
            <w:tcW w:w="9386" w:type="dxa"/>
            <w:shd w:val="clear" w:color="auto" w:fill="auto"/>
            <w:vAlign w:val="bottom"/>
            <w:hideMark/>
          </w:tcPr>
          <w:p w14:paraId="1C4F47C0" w14:textId="77777777" w:rsidR="00276136" w:rsidRPr="004C1FA1" w:rsidRDefault="00276136" w:rsidP="00771CD9">
            <w:pPr>
              <w:widowControl/>
              <w:autoSpaceDE/>
              <w:rPr>
                <w:sz w:val="24"/>
                <w:szCs w:val="24"/>
                <w:lang w:eastAsia="ru-RU"/>
              </w:rPr>
            </w:pPr>
            <w:r w:rsidRPr="004C1FA1">
              <w:rPr>
                <w:sz w:val="24"/>
                <w:szCs w:val="24"/>
                <w:lang w:eastAsia="ru-RU"/>
              </w:rPr>
              <w:t>Корнеплоды столовые и клубнеплоды с высоким содержанием крахмала или инулина</w:t>
            </w:r>
          </w:p>
        </w:tc>
      </w:tr>
      <w:tr w:rsidR="00276136" w:rsidRPr="004C1FA1" w14:paraId="779FD23E" w14:textId="77777777" w:rsidTr="00276136">
        <w:trPr>
          <w:trHeight w:val="300"/>
          <w:jc w:val="center"/>
        </w:trPr>
        <w:tc>
          <w:tcPr>
            <w:tcW w:w="960" w:type="dxa"/>
            <w:shd w:val="clear" w:color="auto" w:fill="auto"/>
            <w:noWrap/>
            <w:vAlign w:val="bottom"/>
            <w:hideMark/>
          </w:tcPr>
          <w:p w14:paraId="6049C2C0" w14:textId="77777777" w:rsidR="00276136" w:rsidRPr="004C1FA1" w:rsidRDefault="00276136" w:rsidP="00771CD9">
            <w:pPr>
              <w:widowControl/>
              <w:autoSpaceDE/>
              <w:rPr>
                <w:sz w:val="24"/>
                <w:szCs w:val="24"/>
                <w:lang w:eastAsia="ru-RU"/>
              </w:rPr>
            </w:pPr>
            <w:r w:rsidRPr="004C1FA1">
              <w:rPr>
                <w:sz w:val="24"/>
                <w:szCs w:val="24"/>
                <w:lang w:eastAsia="ru-RU"/>
              </w:rPr>
              <w:t>01.13.6</w:t>
            </w:r>
          </w:p>
        </w:tc>
        <w:tc>
          <w:tcPr>
            <w:tcW w:w="9386" w:type="dxa"/>
            <w:shd w:val="clear" w:color="auto" w:fill="auto"/>
            <w:vAlign w:val="bottom"/>
            <w:hideMark/>
          </w:tcPr>
          <w:p w14:paraId="08C13877" w14:textId="77777777" w:rsidR="00276136" w:rsidRPr="004C1FA1" w:rsidRDefault="00276136" w:rsidP="00771CD9">
            <w:pPr>
              <w:widowControl/>
              <w:autoSpaceDE/>
              <w:rPr>
                <w:sz w:val="24"/>
                <w:szCs w:val="24"/>
                <w:lang w:eastAsia="ru-RU"/>
              </w:rPr>
            </w:pPr>
            <w:r w:rsidRPr="004C1FA1">
              <w:rPr>
                <w:sz w:val="24"/>
                <w:szCs w:val="24"/>
                <w:lang w:eastAsia="ru-RU"/>
              </w:rPr>
              <w:t>Семена овощных культур, кроме семян сахарной свеклы</w:t>
            </w:r>
          </w:p>
        </w:tc>
      </w:tr>
      <w:tr w:rsidR="00276136" w:rsidRPr="004C1FA1" w14:paraId="48836FDF" w14:textId="77777777" w:rsidTr="00276136">
        <w:trPr>
          <w:trHeight w:val="300"/>
          <w:jc w:val="center"/>
        </w:trPr>
        <w:tc>
          <w:tcPr>
            <w:tcW w:w="960" w:type="dxa"/>
            <w:shd w:val="clear" w:color="auto" w:fill="auto"/>
            <w:noWrap/>
            <w:vAlign w:val="bottom"/>
            <w:hideMark/>
          </w:tcPr>
          <w:p w14:paraId="49518A63" w14:textId="77777777" w:rsidR="00276136" w:rsidRPr="004C1FA1" w:rsidRDefault="00276136" w:rsidP="00771CD9">
            <w:pPr>
              <w:widowControl/>
              <w:autoSpaceDE/>
              <w:rPr>
                <w:sz w:val="24"/>
                <w:szCs w:val="24"/>
                <w:lang w:eastAsia="ru-RU"/>
              </w:rPr>
            </w:pPr>
            <w:r w:rsidRPr="004C1FA1">
              <w:rPr>
                <w:sz w:val="24"/>
                <w:szCs w:val="24"/>
                <w:lang w:eastAsia="ru-RU"/>
              </w:rPr>
              <w:t>01.13.7</w:t>
            </w:r>
          </w:p>
        </w:tc>
        <w:tc>
          <w:tcPr>
            <w:tcW w:w="9386" w:type="dxa"/>
            <w:shd w:val="clear" w:color="auto" w:fill="auto"/>
            <w:vAlign w:val="bottom"/>
            <w:hideMark/>
          </w:tcPr>
          <w:p w14:paraId="5836C72A" w14:textId="77777777" w:rsidR="00276136" w:rsidRPr="004C1FA1" w:rsidRDefault="00276136" w:rsidP="00771CD9">
            <w:pPr>
              <w:widowControl/>
              <w:autoSpaceDE/>
              <w:rPr>
                <w:sz w:val="24"/>
                <w:szCs w:val="24"/>
                <w:lang w:eastAsia="ru-RU"/>
              </w:rPr>
            </w:pPr>
            <w:r w:rsidRPr="004C1FA1">
              <w:rPr>
                <w:sz w:val="24"/>
                <w:szCs w:val="24"/>
                <w:lang w:eastAsia="ru-RU"/>
              </w:rPr>
              <w:t>Свекла сахарная и семена сахарной свеклы</w:t>
            </w:r>
          </w:p>
        </w:tc>
      </w:tr>
      <w:tr w:rsidR="00276136" w:rsidRPr="004C1FA1" w14:paraId="770803A0" w14:textId="77777777" w:rsidTr="00276136">
        <w:trPr>
          <w:trHeight w:val="300"/>
          <w:jc w:val="center"/>
        </w:trPr>
        <w:tc>
          <w:tcPr>
            <w:tcW w:w="960" w:type="dxa"/>
            <w:shd w:val="clear" w:color="auto" w:fill="auto"/>
            <w:noWrap/>
            <w:vAlign w:val="bottom"/>
            <w:hideMark/>
          </w:tcPr>
          <w:p w14:paraId="7567A124" w14:textId="77777777" w:rsidR="00276136" w:rsidRPr="004C1FA1" w:rsidRDefault="00276136" w:rsidP="00771CD9">
            <w:pPr>
              <w:widowControl/>
              <w:autoSpaceDE/>
              <w:rPr>
                <w:sz w:val="24"/>
                <w:szCs w:val="24"/>
                <w:lang w:eastAsia="ru-RU"/>
              </w:rPr>
            </w:pPr>
            <w:r w:rsidRPr="004C1FA1">
              <w:rPr>
                <w:sz w:val="24"/>
                <w:szCs w:val="24"/>
                <w:lang w:eastAsia="ru-RU"/>
              </w:rPr>
              <w:t>01.13.8</w:t>
            </w:r>
          </w:p>
        </w:tc>
        <w:tc>
          <w:tcPr>
            <w:tcW w:w="9386" w:type="dxa"/>
            <w:shd w:val="clear" w:color="auto" w:fill="auto"/>
            <w:vAlign w:val="bottom"/>
            <w:hideMark/>
          </w:tcPr>
          <w:p w14:paraId="239DC7D5" w14:textId="77777777" w:rsidR="00276136" w:rsidRPr="004C1FA1" w:rsidRDefault="00276136" w:rsidP="00771CD9">
            <w:pPr>
              <w:widowControl/>
              <w:autoSpaceDE/>
              <w:rPr>
                <w:sz w:val="24"/>
                <w:szCs w:val="24"/>
                <w:lang w:eastAsia="ru-RU"/>
              </w:rPr>
            </w:pPr>
            <w:r w:rsidRPr="004C1FA1">
              <w:rPr>
                <w:sz w:val="24"/>
                <w:szCs w:val="24"/>
                <w:lang w:eastAsia="ru-RU"/>
              </w:rPr>
              <w:t>Грибы и трюфели</w:t>
            </w:r>
          </w:p>
        </w:tc>
      </w:tr>
      <w:tr w:rsidR="00276136" w:rsidRPr="004C1FA1" w14:paraId="4A1A6A5F" w14:textId="77777777" w:rsidTr="00276136">
        <w:trPr>
          <w:trHeight w:val="300"/>
          <w:jc w:val="center"/>
        </w:trPr>
        <w:tc>
          <w:tcPr>
            <w:tcW w:w="960" w:type="dxa"/>
            <w:shd w:val="clear" w:color="auto" w:fill="auto"/>
            <w:noWrap/>
            <w:vAlign w:val="bottom"/>
            <w:hideMark/>
          </w:tcPr>
          <w:p w14:paraId="09801BBF" w14:textId="77777777" w:rsidR="00276136" w:rsidRPr="004C1FA1" w:rsidRDefault="00276136" w:rsidP="00771CD9">
            <w:pPr>
              <w:widowControl/>
              <w:autoSpaceDE/>
              <w:rPr>
                <w:sz w:val="24"/>
                <w:szCs w:val="24"/>
                <w:lang w:eastAsia="ru-RU"/>
              </w:rPr>
            </w:pPr>
            <w:r w:rsidRPr="004C1FA1">
              <w:rPr>
                <w:sz w:val="24"/>
                <w:szCs w:val="24"/>
                <w:lang w:eastAsia="ru-RU"/>
              </w:rPr>
              <w:t>01.13.9</w:t>
            </w:r>
          </w:p>
        </w:tc>
        <w:tc>
          <w:tcPr>
            <w:tcW w:w="9386" w:type="dxa"/>
            <w:shd w:val="clear" w:color="auto" w:fill="auto"/>
            <w:vAlign w:val="bottom"/>
            <w:hideMark/>
          </w:tcPr>
          <w:p w14:paraId="12B5235D" w14:textId="77777777" w:rsidR="00276136" w:rsidRPr="004C1FA1" w:rsidRDefault="00276136" w:rsidP="00771CD9">
            <w:pPr>
              <w:widowControl/>
              <w:autoSpaceDE/>
              <w:rPr>
                <w:sz w:val="24"/>
                <w:szCs w:val="24"/>
                <w:lang w:eastAsia="ru-RU"/>
              </w:rPr>
            </w:pPr>
            <w:r w:rsidRPr="004C1FA1">
              <w:rPr>
                <w:sz w:val="24"/>
                <w:szCs w:val="24"/>
                <w:lang w:eastAsia="ru-RU"/>
              </w:rPr>
              <w:t>Овощи свежие, не включенные в другие группировки</w:t>
            </w:r>
          </w:p>
        </w:tc>
      </w:tr>
      <w:tr w:rsidR="00276136" w:rsidRPr="004C1FA1" w14:paraId="2D85B281" w14:textId="77777777" w:rsidTr="00276136">
        <w:trPr>
          <w:trHeight w:val="300"/>
          <w:jc w:val="center"/>
        </w:trPr>
        <w:tc>
          <w:tcPr>
            <w:tcW w:w="960" w:type="dxa"/>
            <w:shd w:val="clear" w:color="auto" w:fill="auto"/>
            <w:noWrap/>
            <w:vAlign w:val="bottom"/>
            <w:hideMark/>
          </w:tcPr>
          <w:p w14:paraId="726F9234" w14:textId="77777777" w:rsidR="00276136" w:rsidRPr="004C1FA1" w:rsidRDefault="00276136" w:rsidP="00771CD9">
            <w:pPr>
              <w:widowControl/>
              <w:autoSpaceDE/>
              <w:rPr>
                <w:sz w:val="24"/>
                <w:szCs w:val="24"/>
                <w:lang w:eastAsia="ru-RU"/>
              </w:rPr>
            </w:pPr>
            <w:r w:rsidRPr="004C1FA1">
              <w:rPr>
                <w:sz w:val="24"/>
                <w:szCs w:val="24"/>
                <w:lang w:eastAsia="ru-RU"/>
              </w:rPr>
              <w:t>01.14.1</w:t>
            </w:r>
          </w:p>
        </w:tc>
        <w:tc>
          <w:tcPr>
            <w:tcW w:w="9386" w:type="dxa"/>
            <w:shd w:val="clear" w:color="auto" w:fill="auto"/>
            <w:vAlign w:val="bottom"/>
            <w:hideMark/>
          </w:tcPr>
          <w:p w14:paraId="3D48D0F9" w14:textId="77777777" w:rsidR="00276136" w:rsidRPr="004C1FA1" w:rsidRDefault="00276136" w:rsidP="00771CD9">
            <w:pPr>
              <w:widowControl/>
              <w:autoSpaceDE/>
              <w:rPr>
                <w:sz w:val="24"/>
                <w:szCs w:val="24"/>
                <w:lang w:eastAsia="ru-RU"/>
              </w:rPr>
            </w:pPr>
            <w:r w:rsidRPr="004C1FA1">
              <w:rPr>
                <w:sz w:val="24"/>
                <w:szCs w:val="24"/>
                <w:lang w:eastAsia="ru-RU"/>
              </w:rPr>
              <w:t>Тростник сахарный</w:t>
            </w:r>
          </w:p>
        </w:tc>
      </w:tr>
      <w:tr w:rsidR="00276136" w:rsidRPr="004C1FA1" w14:paraId="78F8AA12" w14:textId="77777777" w:rsidTr="00276136">
        <w:trPr>
          <w:trHeight w:val="300"/>
          <w:jc w:val="center"/>
        </w:trPr>
        <w:tc>
          <w:tcPr>
            <w:tcW w:w="960" w:type="dxa"/>
            <w:shd w:val="clear" w:color="auto" w:fill="auto"/>
            <w:noWrap/>
            <w:vAlign w:val="bottom"/>
            <w:hideMark/>
          </w:tcPr>
          <w:p w14:paraId="7D1DD4BA" w14:textId="77777777" w:rsidR="00276136" w:rsidRPr="004C1FA1" w:rsidRDefault="00276136" w:rsidP="00771CD9">
            <w:pPr>
              <w:widowControl/>
              <w:autoSpaceDE/>
              <w:rPr>
                <w:sz w:val="24"/>
                <w:szCs w:val="24"/>
                <w:lang w:eastAsia="ru-RU"/>
              </w:rPr>
            </w:pPr>
            <w:r w:rsidRPr="004C1FA1">
              <w:rPr>
                <w:sz w:val="24"/>
                <w:szCs w:val="24"/>
                <w:lang w:eastAsia="ru-RU"/>
              </w:rPr>
              <w:t>01.15.1</w:t>
            </w:r>
          </w:p>
        </w:tc>
        <w:tc>
          <w:tcPr>
            <w:tcW w:w="9386" w:type="dxa"/>
            <w:shd w:val="clear" w:color="auto" w:fill="auto"/>
            <w:vAlign w:val="bottom"/>
            <w:hideMark/>
          </w:tcPr>
          <w:p w14:paraId="7C76E9EA" w14:textId="77777777" w:rsidR="00276136" w:rsidRPr="004C1FA1" w:rsidRDefault="00276136" w:rsidP="00771CD9">
            <w:pPr>
              <w:widowControl/>
              <w:autoSpaceDE/>
              <w:rPr>
                <w:sz w:val="24"/>
                <w:szCs w:val="24"/>
                <w:lang w:eastAsia="ru-RU"/>
              </w:rPr>
            </w:pPr>
            <w:r w:rsidRPr="004C1FA1">
              <w:rPr>
                <w:sz w:val="24"/>
                <w:szCs w:val="24"/>
                <w:lang w:eastAsia="ru-RU"/>
              </w:rPr>
              <w:t>Табак необработанный</w:t>
            </w:r>
          </w:p>
        </w:tc>
      </w:tr>
      <w:tr w:rsidR="00276136" w:rsidRPr="004C1FA1" w14:paraId="0FE383A5" w14:textId="77777777" w:rsidTr="00276136">
        <w:trPr>
          <w:trHeight w:val="300"/>
          <w:jc w:val="center"/>
        </w:trPr>
        <w:tc>
          <w:tcPr>
            <w:tcW w:w="960" w:type="dxa"/>
            <w:shd w:val="clear" w:color="auto" w:fill="auto"/>
            <w:noWrap/>
            <w:vAlign w:val="bottom"/>
            <w:hideMark/>
          </w:tcPr>
          <w:p w14:paraId="76A15C50" w14:textId="77777777" w:rsidR="00276136" w:rsidRPr="004C1FA1" w:rsidRDefault="00276136" w:rsidP="00771CD9">
            <w:pPr>
              <w:widowControl/>
              <w:autoSpaceDE/>
              <w:rPr>
                <w:sz w:val="24"/>
                <w:szCs w:val="24"/>
                <w:lang w:eastAsia="ru-RU"/>
              </w:rPr>
            </w:pPr>
            <w:r w:rsidRPr="004C1FA1">
              <w:rPr>
                <w:sz w:val="24"/>
                <w:szCs w:val="24"/>
                <w:lang w:eastAsia="ru-RU"/>
              </w:rPr>
              <w:t>01.16.1</w:t>
            </w:r>
          </w:p>
        </w:tc>
        <w:tc>
          <w:tcPr>
            <w:tcW w:w="9386" w:type="dxa"/>
            <w:shd w:val="clear" w:color="auto" w:fill="auto"/>
            <w:vAlign w:val="bottom"/>
            <w:hideMark/>
          </w:tcPr>
          <w:p w14:paraId="275F58EF" w14:textId="77777777" w:rsidR="00276136" w:rsidRPr="004C1FA1" w:rsidRDefault="00276136" w:rsidP="00771CD9">
            <w:pPr>
              <w:widowControl/>
              <w:autoSpaceDE/>
              <w:rPr>
                <w:sz w:val="24"/>
                <w:szCs w:val="24"/>
                <w:lang w:eastAsia="ru-RU"/>
              </w:rPr>
            </w:pPr>
            <w:r w:rsidRPr="004C1FA1">
              <w:rPr>
                <w:sz w:val="24"/>
                <w:szCs w:val="24"/>
                <w:lang w:eastAsia="ru-RU"/>
              </w:rPr>
              <w:t>Культуры волокнистые прядильные</w:t>
            </w:r>
          </w:p>
        </w:tc>
      </w:tr>
      <w:tr w:rsidR="00276136" w:rsidRPr="004C1FA1" w14:paraId="316884FA" w14:textId="77777777" w:rsidTr="00276136">
        <w:trPr>
          <w:trHeight w:val="300"/>
          <w:jc w:val="center"/>
        </w:trPr>
        <w:tc>
          <w:tcPr>
            <w:tcW w:w="960" w:type="dxa"/>
            <w:shd w:val="clear" w:color="auto" w:fill="auto"/>
            <w:noWrap/>
            <w:vAlign w:val="bottom"/>
            <w:hideMark/>
          </w:tcPr>
          <w:p w14:paraId="263E1AF9" w14:textId="77777777" w:rsidR="00276136" w:rsidRPr="004C1FA1" w:rsidRDefault="00276136" w:rsidP="00771CD9">
            <w:pPr>
              <w:widowControl/>
              <w:autoSpaceDE/>
              <w:rPr>
                <w:sz w:val="24"/>
                <w:szCs w:val="24"/>
                <w:lang w:eastAsia="ru-RU"/>
              </w:rPr>
            </w:pPr>
            <w:r w:rsidRPr="004C1FA1">
              <w:rPr>
                <w:sz w:val="24"/>
                <w:szCs w:val="24"/>
                <w:lang w:eastAsia="ru-RU"/>
              </w:rPr>
              <w:t>01.19.1</w:t>
            </w:r>
          </w:p>
        </w:tc>
        <w:tc>
          <w:tcPr>
            <w:tcW w:w="9386" w:type="dxa"/>
            <w:shd w:val="clear" w:color="auto" w:fill="auto"/>
            <w:vAlign w:val="bottom"/>
            <w:hideMark/>
          </w:tcPr>
          <w:p w14:paraId="379D879E" w14:textId="77777777" w:rsidR="00276136" w:rsidRPr="004C1FA1" w:rsidRDefault="00276136" w:rsidP="00771CD9">
            <w:pPr>
              <w:widowControl/>
              <w:autoSpaceDE/>
              <w:rPr>
                <w:sz w:val="24"/>
                <w:szCs w:val="24"/>
                <w:lang w:eastAsia="ru-RU"/>
              </w:rPr>
            </w:pPr>
            <w:r w:rsidRPr="004C1FA1">
              <w:rPr>
                <w:sz w:val="24"/>
                <w:szCs w:val="24"/>
                <w:lang w:eastAsia="ru-RU"/>
              </w:rPr>
              <w:t>Культуры кормовые</w:t>
            </w:r>
          </w:p>
        </w:tc>
      </w:tr>
      <w:tr w:rsidR="00276136" w:rsidRPr="004C1FA1" w14:paraId="1BFB4AE8" w14:textId="77777777" w:rsidTr="00276136">
        <w:trPr>
          <w:trHeight w:val="300"/>
          <w:jc w:val="center"/>
        </w:trPr>
        <w:tc>
          <w:tcPr>
            <w:tcW w:w="960" w:type="dxa"/>
            <w:shd w:val="clear" w:color="auto" w:fill="auto"/>
            <w:noWrap/>
            <w:vAlign w:val="bottom"/>
            <w:hideMark/>
          </w:tcPr>
          <w:p w14:paraId="11C236BA" w14:textId="77777777" w:rsidR="00276136" w:rsidRPr="004C1FA1" w:rsidRDefault="00276136" w:rsidP="00771CD9">
            <w:pPr>
              <w:widowControl/>
              <w:autoSpaceDE/>
              <w:rPr>
                <w:sz w:val="24"/>
                <w:szCs w:val="24"/>
                <w:lang w:eastAsia="ru-RU"/>
              </w:rPr>
            </w:pPr>
            <w:r w:rsidRPr="004C1FA1">
              <w:rPr>
                <w:sz w:val="24"/>
                <w:szCs w:val="24"/>
                <w:lang w:eastAsia="ru-RU"/>
              </w:rPr>
              <w:t>01.19.2</w:t>
            </w:r>
          </w:p>
        </w:tc>
        <w:tc>
          <w:tcPr>
            <w:tcW w:w="9386" w:type="dxa"/>
            <w:shd w:val="clear" w:color="auto" w:fill="auto"/>
            <w:vAlign w:val="bottom"/>
            <w:hideMark/>
          </w:tcPr>
          <w:p w14:paraId="62BA311F" w14:textId="77777777" w:rsidR="00276136" w:rsidRPr="004C1FA1" w:rsidRDefault="00276136" w:rsidP="00771CD9">
            <w:pPr>
              <w:widowControl/>
              <w:autoSpaceDE/>
              <w:rPr>
                <w:sz w:val="24"/>
                <w:szCs w:val="24"/>
                <w:lang w:eastAsia="ru-RU"/>
              </w:rPr>
            </w:pPr>
            <w:r w:rsidRPr="004C1FA1">
              <w:rPr>
                <w:sz w:val="24"/>
                <w:szCs w:val="24"/>
                <w:lang w:eastAsia="ru-RU"/>
              </w:rPr>
              <w:t>Цветы срезанные и бутоны цветочные; семена цветочных культур</w:t>
            </w:r>
          </w:p>
        </w:tc>
      </w:tr>
      <w:tr w:rsidR="00276136" w:rsidRPr="004C1FA1" w14:paraId="723304DC" w14:textId="77777777" w:rsidTr="00276136">
        <w:trPr>
          <w:trHeight w:val="300"/>
          <w:jc w:val="center"/>
        </w:trPr>
        <w:tc>
          <w:tcPr>
            <w:tcW w:w="960" w:type="dxa"/>
            <w:shd w:val="clear" w:color="auto" w:fill="auto"/>
            <w:noWrap/>
            <w:vAlign w:val="bottom"/>
            <w:hideMark/>
          </w:tcPr>
          <w:p w14:paraId="12755531" w14:textId="77777777" w:rsidR="00276136" w:rsidRPr="004C1FA1" w:rsidRDefault="00276136" w:rsidP="00771CD9">
            <w:pPr>
              <w:widowControl/>
              <w:autoSpaceDE/>
              <w:rPr>
                <w:sz w:val="24"/>
                <w:szCs w:val="24"/>
                <w:lang w:eastAsia="ru-RU"/>
              </w:rPr>
            </w:pPr>
            <w:r w:rsidRPr="004C1FA1">
              <w:rPr>
                <w:sz w:val="24"/>
                <w:szCs w:val="24"/>
                <w:lang w:eastAsia="ru-RU"/>
              </w:rPr>
              <w:t>01.19.3</w:t>
            </w:r>
          </w:p>
        </w:tc>
        <w:tc>
          <w:tcPr>
            <w:tcW w:w="9386" w:type="dxa"/>
            <w:shd w:val="clear" w:color="auto" w:fill="auto"/>
            <w:vAlign w:val="bottom"/>
            <w:hideMark/>
          </w:tcPr>
          <w:p w14:paraId="3A51E10A" w14:textId="77777777" w:rsidR="00276136" w:rsidRPr="004C1FA1" w:rsidRDefault="00276136" w:rsidP="00771CD9">
            <w:pPr>
              <w:widowControl/>
              <w:autoSpaceDE/>
              <w:rPr>
                <w:sz w:val="24"/>
                <w:szCs w:val="24"/>
                <w:lang w:eastAsia="ru-RU"/>
              </w:rPr>
            </w:pPr>
            <w:r w:rsidRPr="004C1FA1">
              <w:rPr>
                <w:sz w:val="24"/>
                <w:szCs w:val="24"/>
                <w:lang w:eastAsia="ru-RU"/>
              </w:rPr>
              <w:t>Семена свеклы, семена кормовых культур; сырье растительное прочее</w:t>
            </w:r>
          </w:p>
        </w:tc>
      </w:tr>
      <w:tr w:rsidR="00276136" w:rsidRPr="004C1FA1" w14:paraId="256B7430" w14:textId="77777777" w:rsidTr="00276136">
        <w:trPr>
          <w:trHeight w:val="300"/>
          <w:jc w:val="center"/>
        </w:trPr>
        <w:tc>
          <w:tcPr>
            <w:tcW w:w="960" w:type="dxa"/>
            <w:shd w:val="clear" w:color="auto" w:fill="auto"/>
            <w:noWrap/>
            <w:vAlign w:val="bottom"/>
            <w:hideMark/>
          </w:tcPr>
          <w:p w14:paraId="2A4E7006" w14:textId="77777777" w:rsidR="00276136" w:rsidRPr="004C1FA1" w:rsidRDefault="00276136" w:rsidP="00771CD9">
            <w:pPr>
              <w:widowControl/>
              <w:autoSpaceDE/>
              <w:rPr>
                <w:sz w:val="24"/>
                <w:szCs w:val="24"/>
                <w:lang w:eastAsia="ru-RU"/>
              </w:rPr>
            </w:pPr>
            <w:r w:rsidRPr="004C1FA1">
              <w:rPr>
                <w:sz w:val="24"/>
                <w:szCs w:val="24"/>
                <w:lang w:eastAsia="ru-RU"/>
              </w:rPr>
              <w:t>01.21.1</w:t>
            </w:r>
          </w:p>
        </w:tc>
        <w:tc>
          <w:tcPr>
            <w:tcW w:w="9386" w:type="dxa"/>
            <w:shd w:val="clear" w:color="auto" w:fill="auto"/>
            <w:vAlign w:val="bottom"/>
            <w:hideMark/>
          </w:tcPr>
          <w:p w14:paraId="1E2C52A6" w14:textId="77777777" w:rsidR="00276136" w:rsidRPr="004C1FA1" w:rsidRDefault="00276136" w:rsidP="00771CD9">
            <w:pPr>
              <w:widowControl/>
              <w:autoSpaceDE/>
              <w:rPr>
                <w:sz w:val="24"/>
                <w:szCs w:val="24"/>
                <w:lang w:eastAsia="ru-RU"/>
              </w:rPr>
            </w:pPr>
            <w:r w:rsidRPr="004C1FA1">
              <w:rPr>
                <w:sz w:val="24"/>
                <w:szCs w:val="24"/>
                <w:lang w:eastAsia="ru-RU"/>
              </w:rPr>
              <w:t>Виноград</w:t>
            </w:r>
          </w:p>
        </w:tc>
      </w:tr>
      <w:tr w:rsidR="00276136" w:rsidRPr="004C1FA1" w14:paraId="7883FD21" w14:textId="77777777" w:rsidTr="00276136">
        <w:trPr>
          <w:trHeight w:val="300"/>
          <w:jc w:val="center"/>
        </w:trPr>
        <w:tc>
          <w:tcPr>
            <w:tcW w:w="960" w:type="dxa"/>
            <w:shd w:val="clear" w:color="auto" w:fill="auto"/>
            <w:noWrap/>
            <w:vAlign w:val="bottom"/>
            <w:hideMark/>
          </w:tcPr>
          <w:p w14:paraId="26550CA9" w14:textId="77777777" w:rsidR="00276136" w:rsidRPr="004C1FA1" w:rsidRDefault="00276136" w:rsidP="00771CD9">
            <w:pPr>
              <w:widowControl/>
              <w:autoSpaceDE/>
              <w:rPr>
                <w:sz w:val="24"/>
                <w:szCs w:val="24"/>
                <w:lang w:eastAsia="ru-RU"/>
              </w:rPr>
            </w:pPr>
            <w:r w:rsidRPr="004C1FA1">
              <w:rPr>
                <w:sz w:val="24"/>
                <w:szCs w:val="24"/>
                <w:lang w:eastAsia="ru-RU"/>
              </w:rPr>
              <w:t>01.22.1</w:t>
            </w:r>
          </w:p>
        </w:tc>
        <w:tc>
          <w:tcPr>
            <w:tcW w:w="9386" w:type="dxa"/>
            <w:shd w:val="clear" w:color="auto" w:fill="auto"/>
            <w:vAlign w:val="bottom"/>
            <w:hideMark/>
          </w:tcPr>
          <w:p w14:paraId="27D38437" w14:textId="77777777" w:rsidR="00276136" w:rsidRPr="004C1FA1" w:rsidRDefault="00276136" w:rsidP="00771CD9">
            <w:pPr>
              <w:widowControl/>
              <w:autoSpaceDE/>
              <w:rPr>
                <w:sz w:val="24"/>
                <w:szCs w:val="24"/>
                <w:lang w:eastAsia="ru-RU"/>
              </w:rPr>
            </w:pPr>
            <w:r w:rsidRPr="004C1FA1">
              <w:rPr>
                <w:sz w:val="24"/>
                <w:szCs w:val="24"/>
                <w:lang w:eastAsia="ru-RU"/>
              </w:rPr>
              <w:t>Фрукты тропические и субтропические</w:t>
            </w:r>
          </w:p>
        </w:tc>
      </w:tr>
      <w:tr w:rsidR="00276136" w:rsidRPr="004C1FA1" w14:paraId="69ABDEC6" w14:textId="77777777" w:rsidTr="00276136">
        <w:trPr>
          <w:trHeight w:val="300"/>
          <w:jc w:val="center"/>
        </w:trPr>
        <w:tc>
          <w:tcPr>
            <w:tcW w:w="960" w:type="dxa"/>
            <w:shd w:val="clear" w:color="auto" w:fill="auto"/>
            <w:noWrap/>
            <w:vAlign w:val="bottom"/>
            <w:hideMark/>
          </w:tcPr>
          <w:p w14:paraId="7A92E24E" w14:textId="77777777" w:rsidR="00276136" w:rsidRPr="004C1FA1" w:rsidRDefault="00276136" w:rsidP="00771CD9">
            <w:pPr>
              <w:widowControl/>
              <w:autoSpaceDE/>
              <w:rPr>
                <w:sz w:val="24"/>
                <w:szCs w:val="24"/>
                <w:lang w:eastAsia="ru-RU"/>
              </w:rPr>
            </w:pPr>
            <w:r w:rsidRPr="004C1FA1">
              <w:rPr>
                <w:sz w:val="24"/>
                <w:szCs w:val="24"/>
                <w:lang w:eastAsia="ru-RU"/>
              </w:rPr>
              <w:t>01.23.1</w:t>
            </w:r>
          </w:p>
        </w:tc>
        <w:tc>
          <w:tcPr>
            <w:tcW w:w="9386" w:type="dxa"/>
            <w:shd w:val="clear" w:color="auto" w:fill="auto"/>
            <w:vAlign w:val="bottom"/>
            <w:hideMark/>
          </w:tcPr>
          <w:p w14:paraId="7000CC55" w14:textId="77777777" w:rsidR="00276136" w:rsidRPr="004C1FA1" w:rsidRDefault="00276136" w:rsidP="00771CD9">
            <w:pPr>
              <w:widowControl/>
              <w:autoSpaceDE/>
              <w:rPr>
                <w:sz w:val="24"/>
                <w:szCs w:val="24"/>
                <w:lang w:eastAsia="ru-RU"/>
              </w:rPr>
            </w:pPr>
            <w:r w:rsidRPr="004C1FA1">
              <w:rPr>
                <w:sz w:val="24"/>
                <w:szCs w:val="24"/>
                <w:lang w:eastAsia="ru-RU"/>
              </w:rPr>
              <w:t>Плоды цитрусовых культур</w:t>
            </w:r>
          </w:p>
        </w:tc>
      </w:tr>
      <w:tr w:rsidR="00276136" w:rsidRPr="004C1FA1" w14:paraId="795E1A4F" w14:textId="77777777" w:rsidTr="00276136">
        <w:trPr>
          <w:trHeight w:val="300"/>
          <w:jc w:val="center"/>
        </w:trPr>
        <w:tc>
          <w:tcPr>
            <w:tcW w:w="960" w:type="dxa"/>
            <w:shd w:val="clear" w:color="auto" w:fill="auto"/>
            <w:noWrap/>
            <w:vAlign w:val="bottom"/>
            <w:hideMark/>
          </w:tcPr>
          <w:p w14:paraId="018E428D" w14:textId="77777777" w:rsidR="00276136" w:rsidRPr="004C1FA1" w:rsidRDefault="00276136" w:rsidP="00771CD9">
            <w:pPr>
              <w:widowControl/>
              <w:autoSpaceDE/>
              <w:rPr>
                <w:sz w:val="24"/>
                <w:szCs w:val="24"/>
                <w:lang w:eastAsia="ru-RU"/>
              </w:rPr>
            </w:pPr>
            <w:r w:rsidRPr="004C1FA1">
              <w:rPr>
                <w:sz w:val="24"/>
                <w:szCs w:val="24"/>
                <w:lang w:eastAsia="ru-RU"/>
              </w:rPr>
              <w:t>01.24.1</w:t>
            </w:r>
          </w:p>
        </w:tc>
        <w:tc>
          <w:tcPr>
            <w:tcW w:w="9386" w:type="dxa"/>
            <w:shd w:val="clear" w:color="auto" w:fill="auto"/>
            <w:vAlign w:val="bottom"/>
            <w:hideMark/>
          </w:tcPr>
          <w:p w14:paraId="499BCEEC" w14:textId="77777777" w:rsidR="00276136" w:rsidRPr="004C1FA1" w:rsidRDefault="00276136" w:rsidP="00771CD9">
            <w:pPr>
              <w:widowControl/>
              <w:autoSpaceDE/>
              <w:rPr>
                <w:sz w:val="24"/>
                <w:szCs w:val="24"/>
                <w:lang w:eastAsia="ru-RU"/>
              </w:rPr>
            </w:pPr>
            <w:r w:rsidRPr="004C1FA1">
              <w:rPr>
                <w:sz w:val="24"/>
                <w:szCs w:val="24"/>
                <w:lang w:eastAsia="ru-RU"/>
              </w:rPr>
              <w:t>Яблоки</w:t>
            </w:r>
          </w:p>
        </w:tc>
      </w:tr>
      <w:tr w:rsidR="00276136" w:rsidRPr="004C1FA1" w14:paraId="5C8CC315" w14:textId="77777777" w:rsidTr="00276136">
        <w:trPr>
          <w:trHeight w:val="300"/>
          <w:jc w:val="center"/>
        </w:trPr>
        <w:tc>
          <w:tcPr>
            <w:tcW w:w="960" w:type="dxa"/>
            <w:shd w:val="clear" w:color="auto" w:fill="auto"/>
            <w:noWrap/>
            <w:vAlign w:val="bottom"/>
            <w:hideMark/>
          </w:tcPr>
          <w:p w14:paraId="2A24478E" w14:textId="77777777" w:rsidR="00276136" w:rsidRPr="004C1FA1" w:rsidRDefault="00276136" w:rsidP="00771CD9">
            <w:pPr>
              <w:widowControl/>
              <w:autoSpaceDE/>
              <w:rPr>
                <w:sz w:val="24"/>
                <w:szCs w:val="24"/>
                <w:lang w:eastAsia="ru-RU"/>
              </w:rPr>
            </w:pPr>
            <w:r w:rsidRPr="004C1FA1">
              <w:rPr>
                <w:sz w:val="24"/>
                <w:szCs w:val="24"/>
                <w:lang w:eastAsia="ru-RU"/>
              </w:rPr>
              <w:t>01.24.2</w:t>
            </w:r>
          </w:p>
        </w:tc>
        <w:tc>
          <w:tcPr>
            <w:tcW w:w="9386" w:type="dxa"/>
            <w:shd w:val="clear" w:color="auto" w:fill="auto"/>
            <w:vAlign w:val="bottom"/>
            <w:hideMark/>
          </w:tcPr>
          <w:p w14:paraId="4CD9D9FE" w14:textId="77777777" w:rsidR="00276136" w:rsidRPr="004C1FA1" w:rsidRDefault="00276136" w:rsidP="00771CD9">
            <w:pPr>
              <w:widowControl/>
              <w:autoSpaceDE/>
              <w:rPr>
                <w:sz w:val="24"/>
                <w:szCs w:val="24"/>
                <w:lang w:eastAsia="ru-RU"/>
              </w:rPr>
            </w:pPr>
            <w:r w:rsidRPr="004C1FA1">
              <w:rPr>
                <w:sz w:val="24"/>
                <w:szCs w:val="24"/>
                <w:lang w:eastAsia="ru-RU"/>
              </w:rPr>
              <w:t>Плоды семечковых и косточковых культур прочие</w:t>
            </w:r>
          </w:p>
        </w:tc>
      </w:tr>
      <w:tr w:rsidR="00276136" w:rsidRPr="004C1FA1" w14:paraId="29EF39EA" w14:textId="77777777" w:rsidTr="00276136">
        <w:trPr>
          <w:trHeight w:val="300"/>
          <w:jc w:val="center"/>
        </w:trPr>
        <w:tc>
          <w:tcPr>
            <w:tcW w:w="960" w:type="dxa"/>
            <w:shd w:val="clear" w:color="auto" w:fill="auto"/>
            <w:noWrap/>
            <w:vAlign w:val="bottom"/>
            <w:hideMark/>
          </w:tcPr>
          <w:p w14:paraId="1F24E65B" w14:textId="77777777" w:rsidR="00276136" w:rsidRPr="004C1FA1" w:rsidRDefault="00276136" w:rsidP="00771CD9">
            <w:pPr>
              <w:widowControl/>
              <w:autoSpaceDE/>
              <w:rPr>
                <w:sz w:val="24"/>
                <w:szCs w:val="24"/>
                <w:lang w:eastAsia="ru-RU"/>
              </w:rPr>
            </w:pPr>
            <w:r w:rsidRPr="004C1FA1">
              <w:rPr>
                <w:sz w:val="24"/>
                <w:szCs w:val="24"/>
                <w:lang w:eastAsia="ru-RU"/>
              </w:rPr>
              <w:t>01.25.1</w:t>
            </w:r>
          </w:p>
        </w:tc>
        <w:tc>
          <w:tcPr>
            <w:tcW w:w="9386" w:type="dxa"/>
            <w:shd w:val="clear" w:color="auto" w:fill="auto"/>
            <w:vAlign w:val="bottom"/>
            <w:hideMark/>
          </w:tcPr>
          <w:p w14:paraId="65A5EFD9" w14:textId="77777777" w:rsidR="00276136" w:rsidRPr="004C1FA1" w:rsidRDefault="00276136" w:rsidP="00771CD9">
            <w:pPr>
              <w:widowControl/>
              <w:autoSpaceDE/>
              <w:rPr>
                <w:sz w:val="24"/>
                <w:szCs w:val="24"/>
                <w:lang w:eastAsia="ru-RU"/>
              </w:rPr>
            </w:pPr>
            <w:r w:rsidRPr="004C1FA1">
              <w:rPr>
                <w:sz w:val="24"/>
                <w:szCs w:val="24"/>
                <w:lang w:eastAsia="ru-RU"/>
              </w:rPr>
              <w:t xml:space="preserve">Ягоды и плоды растений вида </w:t>
            </w:r>
            <w:proofErr w:type="spellStart"/>
            <w:r w:rsidRPr="004C1FA1">
              <w:rPr>
                <w:sz w:val="24"/>
                <w:szCs w:val="24"/>
                <w:lang w:eastAsia="ru-RU"/>
              </w:rPr>
              <w:t>Vaccinium</w:t>
            </w:r>
            <w:proofErr w:type="spellEnd"/>
          </w:p>
        </w:tc>
      </w:tr>
      <w:tr w:rsidR="00276136" w:rsidRPr="004C1FA1" w14:paraId="72360A43" w14:textId="77777777" w:rsidTr="00276136">
        <w:trPr>
          <w:trHeight w:val="300"/>
          <w:jc w:val="center"/>
        </w:trPr>
        <w:tc>
          <w:tcPr>
            <w:tcW w:w="960" w:type="dxa"/>
            <w:shd w:val="clear" w:color="auto" w:fill="auto"/>
            <w:noWrap/>
            <w:vAlign w:val="bottom"/>
            <w:hideMark/>
          </w:tcPr>
          <w:p w14:paraId="598D96EE" w14:textId="77777777" w:rsidR="00276136" w:rsidRPr="004C1FA1" w:rsidRDefault="00276136" w:rsidP="00771CD9">
            <w:pPr>
              <w:widowControl/>
              <w:autoSpaceDE/>
              <w:rPr>
                <w:sz w:val="24"/>
                <w:szCs w:val="24"/>
                <w:lang w:eastAsia="ru-RU"/>
              </w:rPr>
            </w:pPr>
            <w:r w:rsidRPr="004C1FA1">
              <w:rPr>
                <w:sz w:val="24"/>
                <w:szCs w:val="24"/>
                <w:lang w:eastAsia="ru-RU"/>
              </w:rPr>
              <w:t>01.25.2</w:t>
            </w:r>
          </w:p>
        </w:tc>
        <w:tc>
          <w:tcPr>
            <w:tcW w:w="9386" w:type="dxa"/>
            <w:shd w:val="clear" w:color="auto" w:fill="auto"/>
            <w:vAlign w:val="bottom"/>
            <w:hideMark/>
          </w:tcPr>
          <w:p w14:paraId="27E408E5" w14:textId="77777777" w:rsidR="00276136" w:rsidRPr="004C1FA1" w:rsidRDefault="00276136" w:rsidP="00771CD9">
            <w:pPr>
              <w:widowControl/>
              <w:autoSpaceDE/>
              <w:rPr>
                <w:sz w:val="24"/>
                <w:szCs w:val="24"/>
                <w:lang w:eastAsia="ru-RU"/>
              </w:rPr>
            </w:pPr>
            <w:r w:rsidRPr="004C1FA1">
              <w:rPr>
                <w:sz w:val="24"/>
                <w:szCs w:val="24"/>
                <w:lang w:eastAsia="ru-RU"/>
              </w:rPr>
              <w:t>Семена плодовых культур</w:t>
            </w:r>
          </w:p>
        </w:tc>
      </w:tr>
      <w:tr w:rsidR="00276136" w:rsidRPr="004C1FA1" w14:paraId="5DD412E7" w14:textId="77777777" w:rsidTr="00276136">
        <w:trPr>
          <w:trHeight w:val="300"/>
          <w:jc w:val="center"/>
        </w:trPr>
        <w:tc>
          <w:tcPr>
            <w:tcW w:w="960" w:type="dxa"/>
            <w:shd w:val="clear" w:color="auto" w:fill="auto"/>
            <w:noWrap/>
            <w:vAlign w:val="bottom"/>
            <w:hideMark/>
          </w:tcPr>
          <w:p w14:paraId="1E349AB6" w14:textId="77777777" w:rsidR="00276136" w:rsidRPr="004C1FA1" w:rsidRDefault="00276136" w:rsidP="00771CD9">
            <w:pPr>
              <w:widowControl/>
              <w:autoSpaceDE/>
              <w:rPr>
                <w:sz w:val="24"/>
                <w:szCs w:val="24"/>
                <w:lang w:eastAsia="ru-RU"/>
              </w:rPr>
            </w:pPr>
            <w:r w:rsidRPr="004C1FA1">
              <w:rPr>
                <w:sz w:val="24"/>
                <w:szCs w:val="24"/>
                <w:lang w:eastAsia="ru-RU"/>
              </w:rPr>
              <w:t>01.25.3</w:t>
            </w:r>
          </w:p>
        </w:tc>
        <w:tc>
          <w:tcPr>
            <w:tcW w:w="9386" w:type="dxa"/>
            <w:shd w:val="clear" w:color="auto" w:fill="auto"/>
            <w:vAlign w:val="bottom"/>
            <w:hideMark/>
          </w:tcPr>
          <w:p w14:paraId="63200105" w14:textId="77777777" w:rsidR="00276136" w:rsidRPr="004C1FA1" w:rsidRDefault="00276136" w:rsidP="00771CD9">
            <w:pPr>
              <w:widowControl/>
              <w:autoSpaceDE/>
              <w:rPr>
                <w:sz w:val="24"/>
                <w:szCs w:val="24"/>
                <w:lang w:eastAsia="ru-RU"/>
              </w:rPr>
            </w:pPr>
            <w:r w:rsidRPr="004C1FA1">
              <w:rPr>
                <w:sz w:val="24"/>
                <w:szCs w:val="24"/>
                <w:lang w:eastAsia="ru-RU"/>
              </w:rPr>
              <w:t>Орехи, кроме лесных съедобных орехов, земляных орехов и кокосовых орехов</w:t>
            </w:r>
          </w:p>
        </w:tc>
      </w:tr>
      <w:tr w:rsidR="00276136" w:rsidRPr="004C1FA1" w14:paraId="4BDE6953" w14:textId="77777777" w:rsidTr="00276136">
        <w:trPr>
          <w:trHeight w:val="300"/>
          <w:jc w:val="center"/>
        </w:trPr>
        <w:tc>
          <w:tcPr>
            <w:tcW w:w="960" w:type="dxa"/>
            <w:shd w:val="clear" w:color="auto" w:fill="auto"/>
            <w:noWrap/>
            <w:vAlign w:val="bottom"/>
            <w:hideMark/>
          </w:tcPr>
          <w:p w14:paraId="2BE60BF3" w14:textId="77777777" w:rsidR="00276136" w:rsidRPr="004C1FA1" w:rsidRDefault="00276136" w:rsidP="00771CD9">
            <w:pPr>
              <w:widowControl/>
              <w:autoSpaceDE/>
              <w:rPr>
                <w:sz w:val="24"/>
                <w:szCs w:val="24"/>
                <w:lang w:eastAsia="ru-RU"/>
              </w:rPr>
            </w:pPr>
            <w:r w:rsidRPr="004C1FA1">
              <w:rPr>
                <w:sz w:val="24"/>
                <w:szCs w:val="24"/>
                <w:lang w:eastAsia="ru-RU"/>
              </w:rPr>
              <w:t>01.25.9</w:t>
            </w:r>
          </w:p>
        </w:tc>
        <w:tc>
          <w:tcPr>
            <w:tcW w:w="9386" w:type="dxa"/>
            <w:shd w:val="clear" w:color="auto" w:fill="auto"/>
            <w:vAlign w:val="bottom"/>
            <w:hideMark/>
          </w:tcPr>
          <w:p w14:paraId="33652F90" w14:textId="77777777" w:rsidR="00276136" w:rsidRPr="004C1FA1" w:rsidRDefault="00276136" w:rsidP="00771CD9">
            <w:pPr>
              <w:widowControl/>
              <w:autoSpaceDE/>
              <w:rPr>
                <w:sz w:val="24"/>
                <w:szCs w:val="24"/>
                <w:lang w:eastAsia="ru-RU"/>
              </w:rPr>
            </w:pPr>
            <w:r w:rsidRPr="004C1FA1">
              <w:rPr>
                <w:sz w:val="24"/>
                <w:szCs w:val="24"/>
                <w:lang w:eastAsia="ru-RU"/>
              </w:rPr>
              <w:t>Плоды деревьев и кустарников прочие, не включенные в другие группировки</w:t>
            </w:r>
          </w:p>
        </w:tc>
      </w:tr>
      <w:tr w:rsidR="00276136" w:rsidRPr="004C1FA1" w14:paraId="54C598E2" w14:textId="77777777" w:rsidTr="00276136">
        <w:trPr>
          <w:trHeight w:val="300"/>
          <w:jc w:val="center"/>
        </w:trPr>
        <w:tc>
          <w:tcPr>
            <w:tcW w:w="960" w:type="dxa"/>
            <w:shd w:val="clear" w:color="auto" w:fill="auto"/>
            <w:noWrap/>
            <w:vAlign w:val="bottom"/>
            <w:hideMark/>
          </w:tcPr>
          <w:p w14:paraId="2E7B6FF8" w14:textId="77777777" w:rsidR="00276136" w:rsidRPr="004C1FA1" w:rsidRDefault="00276136" w:rsidP="00771CD9">
            <w:pPr>
              <w:widowControl/>
              <w:autoSpaceDE/>
              <w:rPr>
                <w:sz w:val="24"/>
                <w:szCs w:val="24"/>
                <w:lang w:eastAsia="ru-RU"/>
              </w:rPr>
            </w:pPr>
            <w:r w:rsidRPr="004C1FA1">
              <w:rPr>
                <w:sz w:val="24"/>
                <w:szCs w:val="24"/>
                <w:lang w:eastAsia="ru-RU"/>
              </w:rPr>
              <w:t>01.26.1</w:t>
            </w:r>
          </w:p>
        </w:tc>
        <w:tc>
          <w:tcPr>
            <w:tcW w:w="9386" w:type="dxa"/>
            <w:shd w:val="clear" w:color="auto" w:fill="auto"/>
            <w:vAlign w:val="bottom"/>
            <w:hideMark/>
          </w:tcPr>
          <w:p w14:paraId="50833643" w14:textId="77777777" w:rsidR="00276136" w:rsidRPr="004C1FA1" w:rsidRDefault="00276136" w:rsidP="00771CD9">
            <w:pPr>
              <w:widowControl/>
              <w:autoSpaceDE/>
              <w:rPr>
                <w:sz w:val="24"/>
                <w:szCs w:val="24"/>
                <w:lang w:eastAsia="ru-RU"/>
              </w:rPr>
            </w:pPr>
            <w:r w:rsidRPr="004C1FA1">
              <w:rPr>
                <w:sz w:val="24"/>
                <w:szCs w:val="24"/>
                <w:lang w:eastAsia="ru-RU"/>
              </w:rPr>
              <w:t>Оливки (маслины)</w:t>
            </w:r>
          </w:p>
        </w:tc>
      </w:tr>
      <w:tr w:rsidR="00276136" w:rsidRPr="004C1FA1" w14:paraId="26F9A3F0" w14:textId="77777777" w:rsidTr="00276136">
        <w:trPr>
          <w:trHeight w:val="300"/>
          <w:jc w:val="center"/>
        </w:trPr>
        <w:tc>
          <w:tcPr>
            <w:tcW w:w="960" w:type="dxa"/>
            <w:shd w:val="clear" w:color="auto" w:fill="auto"/>
            <w:noWrap/>
            <w:vAlign w:val="bottom"/>
            <w:hideMark/>
          </w:tcPr>
          <w:p w14:paraId="3B86E933" w14:textId="77777777" w:rsidR="00276136" w:rsidRPr="004C1FA1" w:rsidRDefault="00276136" w:rsidP="00771CD9">
            <w:pPr>
              <w:widowControl/>
              <w:autoSpaceDE/>
              <w:rPr>
                <w:sz w:val="24"/>
                <w:szCs w:val="24"/>
                <w:lang w:eastAsia="ru-RU"/>
              </w:rPr>
            </w:pPr>
            <w:r w:rsidRPr="004C1FA1">
              <w:rPr>
                <w:sz w:val="24"/>
                <w:szCs w:val="24"/>
                <w:lang w:eastAsia="ru-RU"/>
              </w:rPr>
              <w:t>01.26.2</w:t>
            </w:r>
          </w:p>
        </w:tc>
        <w:tc>
          <w:tcPr>
            <w:tcW w:w="9386" w:type="dxa"/>
            <w:shd w:val="clear" w:color="auto" w:fill="auto"/>
            <w:vAlign w:val="bottom"/>
            <w:hideMark/>
          </w:tcPr>
          <w:p w14:paraId="41AD0DDD" w14:textId="77777777" w:rsidR="00276136" w:rsidRPr="004C1FA1" w:rsidRDefault="00276136" w:rsidP="00771CD9">
            <w:pPr>
              <w:widowControl/>
              <w:autoSpaceDE/>
              <w:rPr>
                <w:sz w:val="24"/>
                <w:szCs w:val="24"/>
                <w:lang w:eastAsia="ru-RU"/>
              </w:rPr>
            </w:pPr>
            <w:r w:rsidRPr="004C1FA1">
              <w:rPr>
                <w:sz w:val="24"/>
                <w:szCs w:val="24"/>
                <w:lang w:eastAsia="ru-RU"/>
              </w:rPr>
              <w:t>Орехи кокосовые</w:t>
            </w:r>
          </w:p>
        </w:tc>
      </w:tr>
      <w:tr w:rsidR="00276136" w:rsidRPr="004C1FA1" w14:paraId="64578D89" w14:textId="77777777" w:rsidTr="00276136">
        <w:trPr>
          <w:trHeight w:val="300"/>
          <w:jc w:val="center"/>
        </w:trPr>
        <w:tc>
          <w:tcPr>
            <w:tcW w:w="960" w:type="dxa"/>
            <w:shd w:val="clear" w:color="auto" w:fill="auto"/>
            <w:noWrap/>
            <w:vAlign w:val="bottom"/>
            <w:hideMark/>
          </w:tcPr>
          <w:p w14:paraId="5213010F" w14:textId="77777777" w:rsidR="00276136" w:rsidRPr="004C1FA1" w:rsidRDefault="00276136" w:rsidP="00771CD9">
            <w:pPr>
              <w:widowControl/>
              <w:autoSpaceDE/>
              <w:rPr>
                <w:sz w:val="24"/>
                <w:szCs w:val="24"/>
                <w:lang w:eastAsia="ru-RU"/>
              </w:rPr>
            </w:pPr>
            <w:r w:rsidRPr="004C1FA1">
              <w:rPr>
                <w:sz w:val="24"/>
                <w:szCs w:val="24"/>
                <w:lang w:eastAsia="ru-RU"/>
              </w:rPr>
              <w:t>01.26.9</w:t>
            </w:r>
          </w:p>
        </w:tc>
        <w:tc>
          <w:tcPr>
            <w:tcW w:w="9386" w:type="dxa"/>
            <w:shd w:val="clear" w:color="auto" w:fill="auto"/>
            <w:vAlign w:val="bottom"/>
            <w:hideMark/>
          </w:tcPr>
          <w:p w14:paraId="3E1C723E" w14:textId="77777777" w:rsidR="00276136" w:rsidRPr="004C1FA1" w:rsidRDefault="00276136" w:rsidP="00771CD9">
            <w:pPr>
              <w:widowControl/>
              <w:autoSpaceDE/>
              <w:rPr>
                <w:sz w:val="24"/>
                <w:szCs w:val="24"/>
                <w:lang w:eastAsia="ru-RU"/>
              </w:rPr>
            </w:pPr>
            <w:r w:rsidRPr="004C1FA1">
              <w:rPr>
                <w:sz w:val="24"/>
                <w:szCs w:val="24"/>
                <w:lang w:eastAsia="ru-RU"/>
              </w:rPr>
              <w:t>Плоды масличных культур прочие</w:t>
            </w:r>
          </w:p>
        </w:tc>
      </w:tr>
      <w:tr w:rsidR="00276136" w:rsidRPr="004C1FA1" w14:paraId="417B3930" w14:textId="77777777" w:rsidTr="00276136">
        <w:trPr>
          <w:trHeight w:val="300"/>
          <w:jc w:val="center"/>
        </w:trPr>
        <w:tc>
          <w:tcPr>
            <w:tcW w:w="960" w:type="dxa"/>
            <w:shd w:val="clear" w:color="auto" w:fill="auto"/>
            <w:noWrap/>
            <w:vAlign w:val="bottom"/>
            <w:hideMark/>
          </w:tcPr>
          <w:p w14:paraId="0DDDB8E2" w14:textId="77777777" w:rsidR="00276136" w:rsidRPr="004C1FA1" w:rsidRDefault="00276136" w:rsidP="00771CD9">
            <w:pPr>
              <w:widowControl/>
              <w:autoSpaceDE/>
              <w:rPr>
                <w:sz w:val="24"/>
                <w:szCs w:val="24"/>
                <w:lang w:eastAsia="ru-RU"/>
              </w:rPr>
            </w:pPr>
            <w:r w:rsidRPr="004C1FA1">
              <w:rPr>
                <w:sz w:val="24"/>
                <w:szCs w:val="24"/>
                <w:lang w:eastAsia="ru-RU"/>
              </w:rPr>
              <w:t>01.27.1</w:t>
            </w:r>
          </w:p>
        </w:tc>
        <w:tc>
          <w:tcPr>
            <w:tcW w:w="9386" w:type="dxa"/>
            <w:shd w:val="clear" w:color="auto" w:fill="auto"/>
            <w:vAlign w:val="bottom"/>
            <w:hideMark/>
          </w:tcPr>
          <w:p w14:paraId="0E0A7019" w14:textId="77777777" w:rsidR="00276136" w:rsidRPr="004C1FA1" w:rsidRDefault="00276136" w:rsidP="00771CD9">
            <w:pPr>
              <w:widowControl/>
              <w:autoSpaceDE/>
              <w:rPr>
                <w:sz w:val="24"/>
                <w:szCs w:val="24"/>
                <w:lang w:eastAsia="ru-RU"/>
              </w:rPr>
            </w:pPr>
            <w:r w:rsidRPr="004C1FA1">
              <w:rPr>
                <w:sz w:val="24"/>
                <w:szCs w:val="24"/>
                <w:lang w:eastAsia="ru-RU"/>
              </w:rPr>
              <w:t>Культуры для производства напитков</w:t>
            </w:r>
          </w:p>
        </w:tc>
      </w:tr>
      <w:tr w:rsidR="00276136" w:rsidRPr="004C1FA1" w14:paraId="64783DA0" w14:textId="77777777" w:rsidTr="00276136">
        <w:trPr>
          <w:trHeight w:val="300"/>
          <w:jc w:val="center"/>
        </w:trPr>
        <w:tc>
          <w:tcPr>
            <w:tcW w:w="960" w:type="dxa"/>
            <w:shd w:val="clear" w:color="auto" w:fill="auto"/>
            <w:noWrap/>
            <w:vAlign w:val="bottom"/>
            <w:hideMark/>
          </w:tcPr>
          <w:p w14:paraId="2F4DB291" w14:textId="77777777" w:rsidR="00276136" w:rsidRPr="004C1FA1" w:rsidRDefault="00276136" w:rsidP="00771CD9">
            <w:pPr>
              <w:widowControl/>
              <w:autoSpaceDE/>
              <w:rPr>
                <w:sz w:val="24"/>
                <w:szCs w:val="24"/>
                <w:lang w:eastAsia="ru-RU"/>
              </w:rPr>
            </w:pPr>
            <w:r w:rsidRPr="004C1FA1">
              <w:rPr>
                <w:sz w:val="24"/>
                <w:szCs w:val="24"/>
                <w:lang w:eastAsia="ru-RU"/>
              </w:rPr>
              <w:t>01.28.1</w:t>
            </w:r>
          </w:p>
        </w:tc>
        <w:tc>
          <w:tcPr>
            <w:tcW w:w="9386" w:type="dxa"/>
            <w:shd w:val="clear" w:color="auto" w:fill="auto"/>
            <w:vAlign w:val="bottom"/>
            <w:hideMark/>
          </w:tcPr>
          <w:p w14:paraId="52C82D21" w14:textId="77777777" w:rsidR="00276136" w:rsidRPr="004C1FA1" w:rsidRDefault="00276136" w:rsidP="00771CD9">
            <w:pPr>
              <w:widowControl/>
              <w:autoSpaceDE/>
              <w:rPr>
                <w:sz w:val="24"/>
                <w:szCs w:val="24"/>
                <w:lang w:eastAsia="ru-RU"/>
              </w:rPr>
            </w:pPr>
            <w:r w:rsidRPr="004C1FA1">
              <w:rPr>
                <w:sz w:val="24"/>
                <w:szCs w:val="24"/>
                <w:lang w:eastAsia="ru-RU"/>
              </w:rPr>
              <w:t>Пряности необработанные</w:t>
            </w:r>
          </w:p>
        </w:tc>
      </w:tr>
      <w:tr w:rsidR="00276136" w:rsidRPr="004C1FA1" w14:paraId="37B346DB" w14:textId="77777777" w:rsidTr="00276136">
        <w:trPr>
          <w:trHeight w:val="300"/>
          <w:jc w:val="center"/>
        </w:trPr>
        <w:tc>
          <w:tcPr>
            <w:tcW w:w="960" w:type="dxa"/>
            <w:shd w:val="clear" w:color="auto" w:fill="auto"/>
            <w:noWrap/>
            <w:vAlign w:val="bottom"/>
            <w:hideMark/>
          </w:tcPr>
          <w:p w14:paraId="73E11FE1" w14:textId="77777777" w:rsidR="00276136" w:rsidRPr="004C1FA1" w:rsidRDefault="00276136" w:rsidP="00771CD9">
            <w:pPr>
              <w:widowControl/>
              <w:autoSpaceDE/>
              <w:rPr>
                <w:sz w:val="24"/>
                <w:szCs w:val="24"/>
                <w:lang w:eastAsia="ru-RU"/>
              </w:rPr>
            </w:pPr>
            <w:r w:rsidRPr="004C1FA1">
              <w:rPr>
                <w:sz w:val="24"/>
                <w:szCs w:val="24"/>
                <w:lang w:eastAsia="ru-RU"/>
              </w:rPr>
              <w:t>01.28.2</w:t>
            </w:r>
          </w:p>
        </w:tc>
        <w:tc>
          <w:tcPr>
            <w:tcW w:w="9386" w:type="dxa"/>
            <w:shd w:val="clear" w:color="auto" w:fill="auto"/>
            <w:vAlign w:val="bottom"/>
            <w:hideMark/>
          </w:tcPr>
          <w:p w14:paraId="1E90E524" w14:textId="77777777" w:rsidR="00276136" w:rsidRPr="004C1FA1" w:rsidRDefault="00276136" w:rsidP="00771CD9">
            <w:pPr>
              <w:widowControl/>
              <w:autoSpaceDE/>
              <w:rPr>
                <w:sz w:val="24"/>
                <w:szCs w:val="24"/>
                <w:lang w:eastAsia="ru-RU"/>
              </w:rPr>
            </w:pPr>
            <w:r w:rsidRPr="004C1FA1">
              <w:rPr>
                <w:sz w:val="24"/>
                <w:szCs w:val="24"/>
                <w:lang w:eastAsia="ru-RU"/>
              </w:rPr>
              <w:t>Шишки хмеля</w:t>
            </w:r>
          </w:p>
        </w:tc>
      </w:tr>
      <w:tr w:rsidR="00276136" w:rsidRPr="004C1FA1" w14:paraId="4F735426" w14:textId="77777777" w:rsidTr="00276136">
        <w:trPr>
          <w:trHeight w:val="300"/>
          <w:jc w:val="center"/>
        </w:trPr>
        <w:tc>
          <w:tcPr>
            <w:tcW w:w="960" w:type="dxa"/>
            <w:shd w:val="clear" w:color="auto" w:fill="auto"/>
            <w:noWrap/>
            <w:vAlign w:val="bottom"/>
            <w:hideMark/>
          </w:tcPr>
          <w:p w14:paraId="73B222E9" w14:textId="77777777" w:rsidR="00276136" w:rsidRPr="004C1FA1" w:rsidRDefault="00276136" w:rsidP="00771CD9">
            <w:pPr>
              <w:widowControl/>
              <w:autoSpaceDE/>
              <w:rPr>
                <w:sz w:val="24"/>
                <w:szCs w:val="24"/>
                <w:lang w:eastAsia="ru-RU"/>
              </w:rPr>
            </w:pPr>
            <w:r w:rsidRPr="004C1FA1">
              <w:rPr>
                <w:sz w:val="24"/>
                <w:szCs w:val="24"/>
                <w:lang w:eastAsia="ru-RU"/>
              </w:rPr>
              <w:t>01.28.3</w:t>
            </w:r>
          </w:p>
        </w:tc>
        <w:tc>
          <w:tcPr>
            <w:tcW w:w="9386" w:type="dxa"/>
            <w:shd w:val="clear" w:color="auto" w:fill="auto"/>
            <w:vAlign w:val="bottom"/>
            <w:hideMark/>
          </w:tcPr>
          <w:p w14:paraId="13F23F4E" w14:textId="77777777" w:rsidR="00276136" w:rsidRPr="004C1FA1" w:rsidRDefault="00276136" w:rsidP="00771CD9">
            <w:pPr>
              <w:widowControl/>
              <w:autoSpaceDE/>
              <w:rPr>
                <w:sz w:val="24"/>
                <w:szCs w:val="24"/>
                <w:lang w:eastAsia="ru-RU"/>
              </w:rPr>
            </w:pPr>
            <w:r w:rsidRPr="004C1FA1">
              <w:rPr>
                <w:sz w:val="24"/>
                <w:szCs w:val="24"/>
                <w:lang w:eastAsia="ru-RU"/>
              </w:rPr>
              <w:t>Растения, используемые в основном в парфюмерии, фармации или в качестве инсектицидов, фунгицидов и для аналогичных целей</w:t>
            </w:r>
          </w:p>
        </w:tc>
      </w:tr>
      <w:tr w:rsidR="00276136" w:rsidRPr="004C1FA1" w14:paraId="5B3FE1C1" w14:textId="77777777" w:rsidTr="00276136">
        <w:trPr>
          <w:trHeight w:val="300"/>
          <w:jc w:val="center"/>
        </w:trPr>
        <w:tc>
          <w:tcPr>
            <w:tcW w:w="960" w:type="dxa"/>
            <w:shd w:val="clear" w:color="auto" w:fill="auto"/>
            <w:noWrap/>
            <w:vAlign w:val="bottom"/>
            <w:hideMark/>
          </w:tcPr>
          <w:p w14:paraId="16701438" w14:textId="77777777" w:rsidR="00276136" w:rsidRPr="004C1FA1" w:rsidRDefault="00276136" w:rsidP="00771CD9">
            <w:pPr>
              <w:widowControl/>
              <w:autoSpaceDE/>
              <w:rPr>
                <w:sz w:val="24"/>
                <w:szCs w:val="24"/>
                <w:lang w:eastAsia="ru-RU"/>
              </w:rPr>
            </w:pPr>
            <w:r w:rsidRPr="004C1FA1">
              <w:rPr>
                <w:sz w:val="24"/>
                <w:szCs w:val="24"/>
                <w:lang w:eastAsia="ru-RU"/>
              </w:rPr>
              <w:t>01.29.1</w:t>
            </w:r>
          </w:p>
        </w:tc>
        <w:tc>
          <w:tcPr>
            <w:tcW w:w="9386" w:type="dxa"/>
            <w:shd w:val="clear" w:color="auto" w:fill="auto"/>
            <w:vAlign w:val="bottom"/>
            <w:hideMark/>
          </w:tcPr>
          <w:p w14:paraId="64C456B9" w14:textId="77777777" w:rsidR="00276136" w:rsidRPr="004C1FA1" w:rsidRDefault="00276136" w:rsidP="00771CD9">
            <w:pPr>
              <w:widowControl/>
              <w:autoSpaceDE/>
              <w:rPr>
                <w:sz w:val="24"/>
                <w:szCs w:val="24"/>
                <w:lang w:eastAsia="ru-RU"/>
              </w:rPr>
            </w:pPr>
            <w:r w:rsidRPr="004C1FA1">
              <w:rPr>
                <w:sz w:val="24"/>
                <w:szCs w:val="24"/>
                <w:lang w:eastAsia="ru-RU"/>
              </w:rPr>
              <w:t>Каучук натуральный</w:t>
            </w:r>
          </w:p>
        </w:tc>
      </w:tr>
      <w:tr w:rsidR="00276136" w:rsidRPr="004C1FA1" w14:paraId="361B8E0D" w14:textId="77777777" w:rsidTr="00276136">
        <w:trPr>
          <w:trHeight w:val="300"/>
          <w:jc w:val="center"/>
        </w:trPr>
        <w:tc>
          <w:tcPr>
            <w:tcW w:w="960" w:type="dxa"/>
            <w:shd w:val="clear" w:color="auto" w:fill="auto"/>
            <w:noWrap/>
            <w:vAlign w:val="bottom"/>
            <w:hideMark/>
          </w:tcPr>
          <w:p w14:paraId="3CC48E31" w14:textId="77777777" w:rsidR="00276136" w:rsidRPr="004C1FA1" w:rsidRDefault="00276136" w:rsidP="00771CD9">
            <w:pPr>
              <w:widowControl/>
              <w:autoSpaceDE/>
              <w:rPr>
                <w:sz w:val="24"/>
                <w:szCs w:val="24"/>
                <w:lang w:eastAsia="ru-RU"/>
              </w:rPr>
            </w:pPr>
            <w:r w:rsidRPr="004C1FA1">
              <w:rPr>
                <w:sz w:val="24"/>
                <w:szCs w:val="24"/>
                <w:lang w:eastAsia="ru-RU"/>
              </w:rPr>
              <w:t>01.29.2</w:t>
            </w:r>
          </w:p>
        </w:tc>
        <w:tc>
          <w:tcPr>
            <w:tcW w:w="9386" w:type="dxa"/>
            <w:shd w:val="clear" w:color="auto" w:fill="auto"/>
            <w:vAlign w:val="bottom"/>
            <w:hideMark/>
          </w:tcPr>
          <w:p w14:paraId="5B8FC8EA" w14:textId="77777777" w:rsidR="00276136" w:rsidRPr="004C1FA1" w:rsidRDefault="00276136" w:rsidP="00771CD9">
            <w:pPr>
              <w:widowControl/>
              <w:autoSpaceDE/>
              <w:rPr>
                <w:sz w:val="24"/>
                <w:szCs w:val="24"/>
                <w:lang w:eastAsia="ru-RU"/>
              </w:rPr>
            </w:pPr>
            <w:r w:rsidRPr="004C1FA1">
              <w:rPr>
                <w:sz w:val="24"/>
                <w:szCs w:val="24"/>
                <w:lang w:eastAsia="ru-RU"/>
              </w:rPr>
              <w:t>Деревья рождественские (новогодние)</w:t>
            </w:r>
          </w:p>
        </w:tc>
      </w:tr>
      <w:tr w:rsidR="00276136" w:rsidRPr="004C1FA1" w14:paraId="513794DC" w14:textId="77777777" w:rsidTr="00276136">
        <w:trPr>
          <w:trHeight w:val="300"/>
          <w:jc w:val="center"/>
        </w:trPr>
        <w:tc>
          <w:tcPr>
            <w:tcW w:w="960" w:type="dxa"/>
            <w:shd w:val="clear" w:color="auto" w:fill="auto"/>
            <w:noWrap/>
            <w:vAlign w:val="bottom"/>
            <w:hideMark/>
          </w:tcPr>
          <w:p w14:paraId="5A2568C8" w14:textId="77777777" w:rsidR="00276136" w:rsidRPr="004C1FA1" w:rsidRDefault="00276136" w:rsidP="00771CD9">
            <w:pPr>
              <w:widowControl/>
              <w:autoSpaceDE/>
              <w:rPr>
                <w:sz w:val="24"/>
                <w:szCs w:val="24"/>
                <w:lang w:eastAsia="ru-RU"/>
              </w:rPr>
            </w:pPr>
            <w:r w:rsidRPr="004C1FA1">
              <w:rPr>
                <w:sz w:val="24"/>
                <w:szCs w:val="24"/>
                <w:lang w:eastAsia="ru-RU"/>
              </w:rPr>
              <w:t>01.29.3</w:t>
            </w:r>
          </w:p>
        </w:tc>
        <w:tc>
          <w:tcPr>
            <w:tcW w:w="9386" w:type="dxa"/>
            <w:shd w:val="clear" w:color="auto" w:fill="auto"/>
            <w:vAlign w:val="bottom"/>
            <w:hideMark/>
          </w:tcPr>
          <w:p w14:paraId="68319540" w14:textId="77777777" w:rsidR="00276136" w:rsidRPr="004C1FA1" w:rsidRDefault="00276136" w:rsidP="00771CD9">
            <w:pPr>
              <w:widowControl/>
              <w:autoSpaceDE/>
              <w:rPr>
                <w:sz w:val="24"/>
                <w:szCs w:val="24"/>
                <w:lang w:eastAsia="ru-RU"/>
              </w:rPr>
            </w:pPr>
            <w:r w:rsidRPr="004C1FA1">
              <w:rPr>
                <w:sz w:val="24"/>
                <w:szCs w:val="24"/>
                <w:lang w:eastAsia="ru-RU"/>
              </w:rPr>
              <w:t>Материалы растительные, используемые главным образом для плетения, а также набивки, крашения или дубления</w:t>
            </w:r>
          </w:p>
        </w:tc>
      </w:tr>
      <w:tr w:rsidR="00276136" w:rsidRPr="004C1FA1" w14:paraId="4D61A58D" w14:textId="77777777" w:rsidTr="00276136">
        <w:trPr>
          <w:trHeight w:val="300"/>
          <w:jc w:val="center"/>
        </w:trPr>
        <w:tc>
          <w:tcPr>
            <w:tcW w:w="960" w:type="dxa"/>
            <w:shd w:val="clear" w:color="auto" w:fill="auto"/>
            <w:noWrap/>
            <w:vAlign w:val="bottom"/>
            <w:hideMark/>
          </w:tcPr>
          <w:p w14:paraId="5C56A93E" w14:textId="77777777" w:rsidR="00276136" w:rsidRPr="004C1FA1" w:rsidRDefault="00276136" w:rsidP="00771CD9">
            <w:pPr>
              <w:widowControl/>
              <w:autoSpaceDE/>
              <w:rPr>
                <w:sz w:val="24"/>
                <w:szCs w:val="24"/>
                <w:lang w:eastAsia="ru-RU"/>
              </w:rPr>
            </w:pPr>
            <w:r w:rsidRPr="004C1FA1">
              <w:rPr>
                <w:sz w:val="24"/>
                <w:szCs w:val="24"/>
                <w:lang w:eastAsia="ru-RU"/>
              </w:rPr>
              <w:t>01.30.1</w:t>
            </w:r>
          </w:p>
        </w:tc>
        <w:tc>
          <w:tcPr>
            <w:tcW w:w="9386" w:type="dxa"/>
            <w:shd w:val="clear" w:color="auto" w:fill="auto"/>
            <w:vAlign w:val="bottom"/>
            <w:hideMark/>
          </w:tcPr>
          <w:p w14:paraId="03A789E4" w14:textId="77777777" w:rsidR="00276136" w:rsidRPr="004C1FA1" w:rsidRDefault="00276136" w:rsidP="00771CD9">
            <w:pPr>
              <w:widowControl/>
              <w:autoSpaceDE/>
              <w:rPr>
                <w:sz w:val="24"/>
                <w:szCs w:val="24"/>
                <w:lang w:eastAsia="ru-RU"/>
              </w:rPr>
            </w:pPr>
            <w:r w:rsidRPr="004C1FA1">
              <w:rPr>
                <w:sz w:val="24"/>
                <w:szCs w:val="24"/>
                <w:lang w:eastAsia="ru-RU"/>
              </w:rPr>
              <w:t>Материалы растительные: растения живые; луковицы, клубнелуковицы и корневища; отводки и черенки; грибницы</w:t>
            </w:r>
          </w:p>
        </w:tc>
      </w:tr>
      <w:tr w:rsidR="00276136" w:rsidRPr="004C1FA1" w14:paraId="44E5C235" w14:textId="77777777" w:rsidTr="00276136">
        <w:trPr>
          <w:trHeight w:val="300"/>
          <w:jc w:val="center"/>
        </w:trPr>
        <w:tc>
          <w:tcPr>
            <w:tcW w:w="960" w:type="dxa"/>
            <w:shd w:val="clear" w:color="auto" w:fill="auto"/>
            <w:noWrap/>
            <w:vAlign w:val="bottom"/>
            <w:hideMark/>
          </w:tcPr>
          <w:p w14:paraId="3618F521" w14:textId="77777777" w:rsidR="00276136" w:rsidRPr="004C1FA1" w:rsidRDefault="00276136" w:rsidP="00771CD9">
            <w:pPr>
              <w:widowControl/>
              <w:autoSpaceDE/>
              <w:rPr>
                <w:sz w:val="24"/>
                <w:szCs w:val="24"/>
                <w:lang w:eastAsia="ru-RU"/>
              </w:rPr>
            </w:pPr>
            <w:r w:rsidRPr="004C1FA1">
              <w:rPr>
                <w:sz w:val="24"/>
                <w:szCs w:val="24"/>
                <w:lang w:eastAsia="ru-RU"/>
              </w:rPr>
              <w:t>01.41.1</w:t>
            </w:r>
          </w:p>
        </w:tc>
        <w:tc>
          <w:tcPr>
            <w:tcW w:w="9386" w:type="dxa"/>
            <w:shd w:val="clear" w:color="auto" w:fill="auto"/>
            <w:vAlign w:val="bottom"/>
            <w:hideMark/>
          </w:tcPr>
          <w:p w14:paraId="7680C3D5" w14:textId="77777777" w:rsidR="00276136" w:rsidRPr="004C1FA1" w:rsidRDefault="00276136" w:rsidP="00771CD9">
            <w:pPr>
              <w:widowControl/>
              <w:autoSpaceDE/>
              <w:rPr>
                <w:sz w:val="24"/>
                <w:szCs w:val="24"/>
                <w:lang w:eastAsia="ru-RU"/>
              </w:rPr>
            </w:pPr>
            <w:r w:rsidRPr="004C1FA1">
              <w:rPr>
                <w:sz w:val="24"/>
                <w:szCs w:val="24"/>
                <w:lang w:eastAsia="ru-RU"/>
              </w:rPr>
              <w:t>Скот молочный крупный рогатый живой</w:t>
            </w:r>
          </w:p>
        </w:tc>
      </w:tr>
      <w:tr w:rsidR="00276136" w:rsidRPr="004C1FA1" w14:paraId="578CB347" w14:textId="77777777" w:rsidTr="00276136">
        <w:trPr>
          <w:trHeight w:val="300"/>
          <w:jc w:val="center"/>
        </w:trPr>
        <w:tc>
          <w:tcPr>
            <w:tcW w:w="960" w:type="dxa"/>
            <w:shd w:val="clear" w:color="auto" w:fill="auto"/>
            <w:noWrap/>
            <w:vAlign w:val="bottom"/>
            <w:hideMark/>
          </w:tcPr>
          <w:p w14:paraId="3D584099" w14:textId="77777777" w:rsidR="00276136" w:rsidRPr="004C1FA1" w:rsidRDefault="00276136" w:rsidP="00771CD9">
            <w:pPr>
              <w:widowControl/>
              <w:autoSpaceDE/>
              <w:rPr>
                <w:sz w:val="24"/>
                <w:szCs w:val="24"/>
                <w:lang w:eastAsia="ru-RU"/>
              </w:rPr>
            </w:pPr>
            <w:r w:rsidRPr="004C1FA1">
              <w:rPr>
                <w:sz w:val="24"/>
                <w:szCs w:val="24"/>
                <w:lang w:eastAsia="ru-RU"/>
              </w:rPr>
              <w:t>01.41.2</w:t>
            </w:r>
          </w:p>
        </w:tc>
        <w:tc>
          <w:tcPr>
            <w:tcW w:w="9386" w:type="dxa"/>
            <w:shd w:val="clear" w:color="auto" w:fill="auto"/>
            <w:vAlign w:val="bottom"/>
            <w:hideMark/>
          </w:tcPr>
          <w:p w14:paraId="7DB30326" w14:textId="77777777" w:rsidR="00276136" w:rsidRPr="004C1FA1" w:rsidRDefault="00276136" w:rsidP="00771CD9">
            <w:pPr>
              <w:widowControl/>
              <w:autoSpaceDE/>
              <w:rPr>
                <w:sz w:val="24"/>
                <w:szCs w:val="24"/>
                <w:lang w:eastAsia="ru-RU"/>
              </w:rPr>
            </w:pPr>
            <w:r w:rsidRPr="004C1FA1">
              <w:rPr>
                <w:sz w:val="24"/>
                <w:szCs w:val="24"/>
                <w:lang w:eastAsia="ru-RU"/>
              </w:rPr>
              <w:t>Молоко сырое крупного рогатого скота</w:t>
            </w:r>
          </w:p>
        </w:tc>
      </w:tr>
      <w:tr w:rsidR="00276136" w:rsidRPr="004C1FA1" w14:paraId="7F7047B9" w14:textId="77777777" w:rsidTr="00276136">
        <w:trPr>
          <w:trHeight w:val="300"/>
          <w:jc w:val="center"/>
        </w:trPr>
        <w:tc>
          <w:tcPr>
            <w:tcW w:w="960" w:type="dxa"/>
            <w:shd w:val="clear" w:color="auto" w:fill="auto"/>
            <w:noWrap/>
            <w:vAlign w:val="bottom"/>
            <w:hideMark/>
          </w:tcPr>
          <w:p w14:paraId="4BC688FA" w14:textId="77777777" w:rsidR="00276136" w:rsidRPr="004C1FA1" w:rsidRDefault="00276136" w:rsidP="00771CD9">
            <w:pPr>
              <w:widowControl/>
              <w:autoSpaceDE/>
              <w:rPr>
                <w:sz w:val="24"/>
                <w:szCs w:val="24"/>
                <w:lang w:eastAsia="ru-RU"/>
              </w:rPr>
            </w:pPr>
            <w:r w:rsidRPr="004C1FA1">
              <w:rPr>
                <w:sz w:val="24"/>
                <w:szCs w:val="24"/>
                <w:lang w:eastAsia="ru-RU"/>
              </w:rPr>
              <w:t>01.42.1</w:t>
            </w:r>
          </w:p>
        </w:tc>
        <w:tc>
          <w:tcPr>
            <w:tcW w:w="9386" w:type="dxa"/>
            <w:shd w:val="clear" w:color="auto" w:fill="auto"/>
            <w:vAlign w:val="bottom"/>
            <w:hideMark/>
          </w:tcPr>
          <w:p w14:paraId="1A81C506" w14:textId="77777777" w:rsidR="00276136" w:rsidRPr="004C1FA1" w:rsidRDefault="00276136" w:rsidP="00771CD9">
            <w:pPr>
              <w:widowControl/>
              <w:autoSpaceDE/>
              <w:rPr>
                <w:sz w:val="24"/>
                <w:szCs w:val="24"/>
                <w:lang w:eastAsia="ru-RU"/>
              </w:rPr>
            </w:pPr>
            <w:r w:rsidRPr="004C1FA1">
              <w:rPr>
                <w:sz w:val="24"/>
                <w:szCs w:val="24"/>
                <w:lang w:eastAsia="ru-RU"/>
              </w:rPr>
              <w:t>Скот крупный рогатый прочий и буйволы живые</w:t>
            </w:r>
          </w:p>
        </w:tc>
      </w:tr>
      <w:tr w:rsidR="00276136" w:rsidRPr="004C1FA1" w14:paraId="7CD89F4B" w14:textId="77777777" w:rsidTr="00276136">
        <w:trPr>
          <w:trHeight w:val="300"/>
          <w:jc w:val="center"/>
        </w:trPr>
        <w:tc>
          <w:tcPr>
            <w:tcW w:w="960" w:type="dxa"/>
            <w:shd w:val="clear" w:color="auto" w:fill="auto"/>
            <w:noWrap/>
            <w:vAlign w:val="bottom"/>
            <w:hideMark/>
          </w:tcPr>
          <w:p w14:paraId="117C8E87" w14:textId="77777777" w:rsidR="00276136" w:rsidRPr="004C1FA1" w:rsidRDefault="00276136" w:rsidP="00771CD9">
            <w:pPr>
              <w:widowControl/>
              <w:autoSpaceDE/>
              <w:rPr>
                <w:sz w:val="24"/>
                <w:szCs w:val="24"/>
                <w:lang w:eastAsia="ru-RU"/>
              </w:rPr>
            </w:pPr>
            <w:r w:rsidRPr="004C1FA1">
              <w:rPr>
                <w:sz w:val="24"/>
                <w:szCs w:val="24"/>
                <w:lang w:eastAsia="ru-RU"/>
              </w:rPr>
              <w:t>01.42.2</w:t>
            </w:r>
          </w:p>
        </w:tc>
        <w:tc>
          <w:tcPr>
            <w:tcW w:w="9386" w:type="dxa"/>
            <w:shd w:val="clear" w:color="auto" w:fill="auto"/>
            <w:vAlign w:val="bottom"/>
            <w:hideMark/>
          </w:tcPr>
          <w:p w14:paraId="72749081" w14:textId="77777777" w:rsidR="00276136" w:rsidRPr="004C1FA1" w:rsidRDefault="00276136" w:rsidP="00771CD9">
            <w:pPr>
              <w:widowControl/>
              <w:autoSpaceDE/>
              <w:rPr>
                <w:sz w:val="24"/>
                <w:szCs w:val="24"/>
                <w:lang w:eastAsia="ru-RU"/>
              </w:rPr>
            </w:pPr>
            <w:r w:rsidRPr="004C1FA1">
              <w:rPr>
                <w:sz w:val="24"/>
                <w:szCs w:val="24"/>
                <w:lang w:eastAsia="ru-RU"/>
              </w:rPr>
              <w:t>Сперма бычья и буйволов</w:t>
            </w:r>
          </w:p>
        </w:tc>
      </w:tr>
      <w:tr w:rsidR="00276136" w:rsidRPr="004C1FA1" w14:paraId="3EFC50F9" w14:textId="77777777" w:rsidTr="00276136">
        <w:trPr>
          <w:trHeight w:val="300"/>
          <w:jc w:val="center"/>
        </w:trPr>
        <w:tc>
          <w:tcPr>
            <w:tcW w:w="960" w:type="dxa"/>
            <w:shd w:val="clear" w:color="auto" w:fill="auto"/>
            <w:noWrap/>
            <w:vAlign w:val="bottom"/>
            <w:hideMark/>
          </w:tcPr>
          <w:p w14:paraId="1D63F8F5" w14:textId="77777777" w:rsidR="00276136" w:rsidRPr="004C1FA1" w:rsidRDefault="00276136" w:rsidP="00771CD9">
            <w:pPr>
              <w:widowControl/>
              <w:autoSpaceDE/>
              <w:rPr>
                <w:sz w:val="24"/>
                <w:szCs w:val="24"/>
                <w:lang w:eastAsia="ru-RU"/>
              </w:rPr>
            </w:pPr>
            <w:r w:rsidRPr="004C1FA1">
              <w:rPr>
                <w:sz w:val="24"/>
                <w:szCs w:val="24"/>
                <w:lang w:eastAsia="ru-RU"/>
              </w:rPr>
              <w:t>01.43.1</w:t>
            </w:r>
          </w:p>
        </w:tc>
        <w:tc>
          <w:tcPr>
            <w:tcW w:w="9386" w:type="dxa"/>
            <w:shd w:val="clear" w:color="auto" w:fill="auto"/>
            <w:vAlign w:val="bottom"/>
            <w:hideMark/>
          </w:tcPr>
          <w:p w14:paraId="1F529A76" w14:textId="77777777" w:rsidR="00276136" w:rsidRPr="004C1FA1" w:rsidRDefault="00276136" w:rsidP="00771CD9">
            <w:pPr>
              <w:widowControl/>
              <w:autoSpaceDE/>
              <w:rPr>
                <w:sz w:val="24"/>
                <w:szCs w:val="24"/>
                <w:lang w:eastAsia="ru-RU"/>
              </w:rPr>
            </w:pPr>
            <w:r w:rsidRPr="004C1FA1">
              <w:rPr>
                <w:sz w:val="24"/>
                <w:szCs w:val="24"/>
                <w:lang w:eastAsia="ru-RU"/>
              </w:rPr>
              <w:t>Лошади и прочие животные семейства лошадиных живые</w:t>
            </w:r>
          </w:p>
        </w:tc>
      </w:tr>
      <w:tr w:rsidR="00276136" w:rsidRPr="004C1FA1" w14:paraId="431D8832" w14:textId="77777777" w:rsidTr="00276136">
        <w:trPr>
          <w:trHeight w:val="300"/>
          <w:jc w:val="center"/>
        </w:trPr>
        <w:tc>
          <w:tcPr>
            <w:tcW w:w="960" w:type="dxa"/>
            <w:shd w:val="clear" w:color="auto" w:fill="auto"/>
            <w:noWrap/>
            <w:vAlign w:val="bottom"/>
            <w:hideMark/>
          </w:tcPr>
          <w:p w14:paraId="70BB2B75" w14:textId="77777777" w:rsidR="00276136" w:rsidRPr="004C1FA1" w:rsidRDefault="00276136" w:rsidP="00771CD9">
            <w:pPr>
              <w:widowControl/>
              <w:autoSpaceDE/>
              <w:rPr>
                <w:sz w:val="24"/>
                <w:szCs w:val="24"/>
                <w:lang w:eastAsia="ru-RU"/>
              </w:rPr>
            </w:pPr>
            <w:r w:rsidRPr="004C1FA1">
              <w:rPr>
                <w:sz w:val="24"/>
                <w:szCs w:val="24"/>
                <w:lang w:eastAsia="ru-RU"/>
              </w:rPr>
              <w:t>01.44.1</w:t>
            </w:r>
          </w:p>
        </w:tc>
        <w:tc>
          <w:tcPr>
            <w:tcW w:w="9386" w:type="dxa"/>
            <w:shd w:val="clear" w:color="auto" w:fill="auto"/>
            <w:vAlign w:val="bottom"/>
            <w:hideMark/>
          </w:tcPr>
          <w:p w14:paraId="577F20E3" w14:textId="77777777" w:rsidR="00276136" w:rsidRPr="004C1FA1" w:rsidRDefault="00276136" w:rsidP="00771CD9">
            <w:pPr>
              <w:widowControl/>
              <w:autoSpaceDE/>
              <w:rPr>
                <w:sz w:val="24"/>
                <w:szCs w:val="24"/>
                <w:lang w:eastAsia="ru-RU"/>
              </w:rPr>
            </w:pPr>
            <w:r w:rsidRPr="004C1FA1">
              <w:rPr>
                <w:sz w:val="24"/>
                <w:szCs w:val="24"/>
                <w:lang w:eastAsia="ru-RU"/>
              </w:rPr>
              <w:t xml:space="preserve">Верблюды и прочие животные семейства </w:t>
            </w:r>
            <w:proofErr w:type="spellStart"/>
            <w:r w:rsidRPr="004C1FA1">
              <w:rPr>
                <w:sz w:val="24"/>
                <w:szCs w:val="24"/>
                <w:lang w:eastAsia="ru-RU"/>
              </w:rPr>
              <w:t>верблюдовых</w:t>
            </w:r>
            <w:proofErr w:type="spellEnd"/>
            <w:r w:rsidRPr="004C1FA1">
              <w:rPr>
                <w:sz w:val="24"/>
                <w:szCs w:val="24"/>
                <w:lang w:eastAsia="ru-RU"/>
              </w:rPr>
              <w:t xml:space="preserve"> живые</w:t>
            </w:r>
          </w:p>
        </w:tc>
      </w:tr>
      <w:tr w:rsidR="00276136" w:rsidRPr="004C1FA1" w14:paraId="2610FDE4" w14:textId="77777777" w:rsidTr="00276136">
        <w:trPr>
          <w:trHeight w:val="300"/>
          <w:jc w:val="center"/>
        </w:trPr>
        <w:tc>
          <w:tcPr>
            <w:tcW w:w="960" w:type="dxa"/>
            <w:shd w:val="clear" w:color="auto" w:fill="auto"/>
            <w:noWrap/>
            <w:vAlign w:val="bottom"/>
            <w:hideMark/>
          </w:tcPr>
          <w:p w14:paraId="5EFEB6EF" w14:textId="77777777" w:rsidR="00276136" w:rsidRPr="004C1FA1" w:rsidRDefault="00276136" w:rsidP="00771CD9">
            <w:pPr>
              <w:widowControl/>
              <w:autoSpaceDE/>
              <w:rPr>
                <w:sz w:val="24"/>
                <w:szCs w:val="24"/>
                <w:lang w:eastAsia="ru-RU"/>
              </w:rPr>
            </w:pPr>
            <w:r w:rsidRPr="004C1FA1">
              <w:rPr>
                <w:sz w:val="24"/>
                <w:szCs w:val="24"/>
                <w:lang w:eastAsia="ru-RU"/>
              </w:rPr>
              <w:t>01.45.1</w:t>
            </w:r>
          </w:p>
        </w:tc>
        <w:tc>
          <w:tcPr>
            <w:tcW w:w="9386" w:type="dxa"/>
            <w:shd w:val="clear" w:color="auto" w:fill="auto"/>
            <w:vAlign w:val="bottom"/>
            <w:hideMark/>
          </w:tcPr>
          <w:p w14:paraId="6CBCE7AE" w14:textId="77777777" w:rsidR="00276136" w:rsidRPr="004C1FA1" w:rsidRDefault="00276136" w:rsidP="00771CD9">
            <w:pPr>
              <w:widowControl/>
              <w:autoSpaceDE/>
              <w:rPr>
                <w:sz w:val="24"/>
                <w:szCs w:val="24"/>
                <w:lang w:eastAsia="ru-RU"/>
              </w:rPr>
            </w:pPr>
            <w:r w:rsidRPr="004C1FA1">
              <w:rPr>
                <w:sz w:val="24"/>
                <w:szCs w:val="24"/>
                <w:lang w:eastAsia="ru-RU"/>
              </w:rPr>
              <w:t>Овцы и козы живые</w:t>
            </w:r>
          </w:p>
        </w:tc>
      </w:tr>
      <w:tr w:rsidR="00276136" w:rsidRPr="004C1FA1" w14:paraId="6D8CD266" w14:textId="77777777" w:rsidTr="00276136">
        <w:trPr>
          <w:trHeight w:val="300"/>
          <w:jc w:val="center"/>
        </w:trPr>
        <w:tc>
          <w:tcPr>
            <w:tcW w:w="960" w:type="dxa"/>
            <w:shd w:val="clear" w:color="auto" w:fill="auto"/>
            <w:noWrap/>
            <w:vAlign w:val="bottom"/>
            <w:hideMark/>
          </w:tcPr>
          <w:p w14:paraId="74E8DB15" w14:textId="77777777" w:rsidR="00276136" w:rsidRPr="004C1FA1" w:rsidRDefault="00276136" w:rsidP="00771CD9">
            <w:pPr>
              <w:widowControl/>
              <w:autoSpaceDE/>
              <w:rPr>
                <w:sz w:val="24"/>
                <w:szCs w:val="24"/>
                <w:lang w:eastAsia="ru-RU"/>
              </w:rPr>
            </w:pPr>
            <w:r w:rsidRPr="004C1FA1">
              <w:rPr>
                <w:sz w:val="24"/>
                <w:szCs w:val="24"/>
                <w:lang w:eastAsia="ru-RU"/>
              </w:rPr>
              <w:t>01.45.2</w:t>
            </w:r>
          </w:p>
        </w:tc>
        <w:tc>
          <w:tcPr>
            <w:tcW w:w="9386" w:type="dxa"/>
            <w:shd w:val="clear" w:color="auto" w:fill="auto"/>
            <w:vAlign w:val="bottom"/>
            <w:hideMark/>
          </w:tcPr>
          <w:p w14:paraId="2429AADE" w14:textId="77777777" w:rsidR="00276136" w:rsidRPr="004C1FA1" w:rsidRDefault="00276136" w:rsidP="00771CD9">
            <w:pPr>
              <w:widowControl/>
              <w:autoSpaceDE/>
              <w:rPr>
                <w:sz w:val="24"/>
                <w:szCs w:val="24"/>
                <w:lang w:eastAsia="ru-RU"/>
              </w:rPr>
            </w:pPr>
            <w:r w:rsidRPr="004C1FA1">
              <w:rPr>
                <w:sz w:val="24"/>
                <w:szCs w:val="24"/>
                <w:lang w:eastAsia="ru-RU"/>
              </w:rPr>
              <w:t>Молоко сырое овечье и козье</w:t>
            </w:r>
          </w:p>
        </w:tc>
      </w:tr>
      <w:tr w:rsidR="00276136" w:rsidRPr="004C1FA1" w14:paraId="00511FAB" w14:textId="77777777" w:rsidTr="00276136">
        <w:trPr>
          <w:trHeight w:val="300"/>
          <w:jc w:val="center"/>
        </w:trPr>
        <w:tc>
          <w:tcPr>
            <w:tcW w:w="960" w:type="dxa"/>
            <w:shd w:val="clear" w:color="auto" w:fill="auto"/>
            <w:noWrap/>
            <w:vAlign w:val="bottom"/>
            <w:hideMark/>
          </w:tcPr>
          <w:p w14:paraId="4E708565" w14:textId="77777777" w:rsidR="00276136" w:rsidRPr="004C1FA1" w:rsidRDefault="00276136" w:rsidP="00771CD9">
            <w:pPr>
              <w:widowControl/>
              <w:autoSpaceDE/>
              <w:rPr>
                <w:sz w:val="24"/>
                <w:szCs w:val="24"/>
                <w:lang w:eastAsia="ru-RU"/>
              </w:rPr>
            </w:pPr>
            <w:r w:rsidRPr="004C1FA1">
              <w:rPr>
                <w:sz w:val="24"/>
                <w:szCs w:val="24"/>
                <w:lang w:eastAsia="ru-RU"/>
              </w:rPr>
              <w:t>01.45.3</w:t>
            </w:r>
          </w:p>
        </w:tc>
        <w:tc>
          <w:tcPr>
            <w:tcW w:w="9386" w:type="dxa"/>
            <w:shd w:val="clear" w:color="auto" w:fill="auto"/>
            <w:vAlign w:val="bottom"/>
            <w:hideMark/>
          </w:tcPr>
          <w:p w14:paraId="4DBA54B9" w14:textId="77777777" w:rsidR="00276136" w:rsidRPr="004C1FA1" w:rsidRDefault="00276136" w:rsidP="00771CD9">
            <w:pPr>
              <w:widowControl/>
              <w:autoSpaceDE/>
              <w:rPr>
                <w:sz w:val="24"/>
                <w:szCs w:val="24"/>
                <w:lang w:eastAsia="ru-RU"/>
              </w:rPr>
            </w:pPr>
            <w:r w:rsidRPr="004C1FA1">
              <w:rPr>
                <w:sz w:val="24"/>
                <w:szCs w:val="24"/>
                <w:lang w:eastAsia="ru-RU"/>
              </w:rPr>
              <w:t>Шерсть стриженая немытая овец и коз, включая стриженую шерсть, промытую руном</w:t>
            </w:r>
          </w:p>
        </w:tc>
      </w:tr>
      <w:tr w:rsidR="00276136" w:rsidRPr="004C1FA1" w14:paraId="3BF0248A" w14:textId="77777777" w:rsidTr="00276136">
        <w:trPr>
          <w:trHeight w:val="300"/>
          <w:jc w:val="center"/>
        </w:trPr>
        <w:tc>
          <w:tcPr>
            <w:tcW w:w="960" w:type="dxa"/>
            <w:shd w:val="clear" w:color="auto" w:fill="auto"/>
            <w:noWrap/>
            <w:vAlign w:val="bottom"/>
            <w:hideMark/>
          </w:tcPr>
          <w:p w14:paraId="43388A29" w14:textId="77777777" w:rsidR="00276136" w:rsidRPr="004C1FA1" w:rsidRDefault="00276136" w:rsidP="00771CD9">
            <w:pPr>
              <w:widowControl/>
              <w:autoSpaceDE/>
              <w:rPr>
                <w:sz w:val="24"/>
                <w:szCs w:val="24"/>
                <w:lang w:eastAsia="ru-RU"/>
              </w:rPr>
            </w:pPr>
            <w:r w:rsidRPr="004C1FA1">
              <w:rPr>
                <w:sz w:val="24"/>
                <w:szCs w:val="24"/>
                <w:lang w:eastAsia="ru-RU"/>
              </w:rPr>
              <w:t>01.46.1</w:t>
            </w:r>
          </w:p>
        </w:tc>
        <w:tc>
          <w:tcPr>
            <w:tcW w:w="9386" w:type="dxa"/>
            <w:shd w:val="clear" w:color="auto" w:fill="auto"/>
            <w:vAlign w:val="bottom"/>
            <w:hideMark/>
          </w:tcPr>
          <w:p w14:paraId="6B1912B9" w14:textId="77777777" w:rsidR="00276136" w:rsidRPr="004C1FA1" w:rsidRDefault="00276136" w:rsidP="00771CD9">
            <w:pPr>
              <w:widowControl/>
              <w:autoSpaceDE/>
              <w:rPr>
                <w:sz w:val="24"/>
                <w:szCs w:val="24"/>
                <w:lang w:eastAsia="ru-RU"/>
              </w:rPr>
            </w:pPr>
            <w:r w:rsidRPr="004C1FA1">
              <w:rPr>
                <w:sz w:val="24"/>
                <w:szCs w:val="24"/>
                <w:lang w:eastAsia="ru-RU"/>
              </w:rPr>
              <w:t>Свиньи живые</w:t>
            </w:r>
          </w:p>
        </w:tc>
      </w:tr>
      <w:tr w:rsidR="00276136" w:rsidRPr="004C1FA1" w14:paraId="5188EB00" w14:textId="77777777" w:rsidTr="00276136">
        <w:trPr>
          <w:trHeight w:val="300"/>
          <w:jc w:val="center"/>
        </w:trPr>
        <w:tc>
          <w:tcPr>
            <w:tcW w:w="960" w:type="dxa"/>
            <w:shd w:val="clear" w:color="auto" w:fill="auto"/>
            <w:noWrap/>
            <w:vAlign w:val="bottom"/>
            <w:hideMark/>
          </w:tcPr>
          <w:p w14:paraId="06B69A2D" w14:textId="77777777" w:rsidR="00276136" w:rsidRPr="004C1FA1" w:rsidRDefault="00276136" w:rsidP="00771CD9">
            <w:pPr>
              <w:widowControl/>
              <w:autoSpaceDE/>
              <w:rPr>
                <w:sz w:val="24"/>
                <w:szCs w:val="24"/>
                <w:lang w:eastAsia="ru-RU"/>
              </w:rPr>
            </w:pPr>
            <w:r w:rsidRPr="004C1FA1">
              <w:rPr>
                <w:sz w:val="24"/>
                <w:szCs w:val="24"/>
                <w:lang w:eastAsia="ru-RU"/>
              </w:rPr>
              <w:t>01.47.1</w:t>
            </w:r>
          </w:p>
        </w:tc>
        <w:tc>
          <w:tcPr>
            <w:tcW w:w="9386" w:type="dxa"/>
            <w:shd w:val="clear" w:color="auto" w:fill="auto"/>
            <w:vAlign w:val="bottom"/>
            <w:hideMark/>
          </w:tcPr>
          <w:p w14:paraId="2645743C" w14:textId="77777777" w:rsidR="00276136" w:rsidRPr="004C1FA1" w:rsidRDefault="00276136" w:rsidP="00771CD9">
            <w:pPr>
              <w:widowControl/>
              <w:autoSpaceDE/>
              <w:rPr>
                <w:sz w:val="24"/>
                <w:szCs w:val="24"/>
                <w:lang w:eastAsia="ru-RU"/>
              </w:rPr>
            </w:pPr>
            <w:r w:rsidRPr="004C1FA1">
              <w:rPr>
                <w:sz w:val="24"/>
                <w:szCs w:val="24"/>
                <w:lang w:eastAsia="ru-RU"/>
              </w:rPr>
              <w:t>Птица сельскохозяйственная живая</w:t>
            </w:r>
          </w:p>
        </w:tc>
      </w:tr>
      <w:tr w:rsidR="00276136" w:rsidRPr="004C1FA1" w14:paraId="219CF0C6" w14:textId="77777777" w:rsidTr="00276136">
        <w:trPr>
          <w:trHeight w:val="300"/>
          <w:jc w:val="center"/>
        </w:trPr>
        <w:tc>
          <w:tcPr>
            <w:tcW w:w="960" w:type="dxa"/>
            <w:shd w:val="clear" w:color="auto" w:fill="auto"/>
            <w:noWrap/>
            <w:vAlign w:val="bottom"/>
            <w:hideMark/>
          </w:tcPr>
          <w:p w14:paraId="0CAC4A9A" w14:textId="77777777" w:rsidR="00276136" w:rsidRPr="004C1FA1" w:rsidRDefault="00276136" w:rsidP="00771CD9">
            <w:pPr>
              <w:widowControl/>
              <w:autoSpaceDE/>
              <w:rPr>
                <w:sz w:val="24"/>
                <w:szCs w:val="24"/>
                <w:lang w:eastAsia="ru-RU"/>
              </w:rPr>
            </w:pPr>
            <w:r w:rsidRPr="004C1FA1">
              <w:rPr>
                <w:sz w:val="24"/>
                <w:szCs w:val="24"/>
                <w:lang w:eastAsia="ru-RU"/>
              </w:rPr>
              <w:t>01.47.2</w:t>
            </w:r>
          </w:p>
        </w:tc>
        <w:tc>
          <w:tcPr>
            <w:tcW w:w="9386" w:type="dxa"/>
            <w:shd w:val="clear" w:color="auto" w:fill="auto"/>
            <w:vAlign w:val="bottom"/>
            <w:hideMark/>
          </w:tcPr>
          <w:p w14:paraId="48B6A320" w14:textId="77777777" w:rsidR="00276136" w:rsidRPr="004C1FA1" w:rsidRDefault="00276136" w:rsidP="00771CD9">
            <w:pPr>
              <w:widowControl/>
              <w:autoSpaceDE/>
              <w:rPr>
                <w:sz w:val="24"/>
                <w:szCs w:val="24"/>
                <w:lang w:eastAsia="ru-RU"/>
              </w:rPr>
            </w:pPr>
            <w:r w:rsidRPr="004C1FA1">
              <w:rPr>
                <w:sz w:val="24"/>
                <w:szCs w:val="24"/>
                <w:lang w:eastAsia="ru-RU"/>
              </w:rPr>
              <w:t>Яйца в скорлупе свежие</w:t>
            </w:r>
          </w:p>
        </w:tc>
      </w:tr>
      <w:tr w:rsidR="00276136" w:rsidRPr="004C1FA1" w14:paraId="525868E0" w14:textId="77777777" w:rsidTr="00276136">
        <w:trPr>
          <w:trHeight w:val="300"/>
          <w:jc w:val="center"/>
        </w:trPr>
        <w:tc>
          <w:tcPr>
            <w:tcW w:w="960" w:type="dxa"/>
            <w:shd w:val="clear" w:color="auto" w:fill="auto"/>
            <w:noWrap/>
            <w:vAlign w:val="bottom"/>
            <w:hideMark/>
          </w:tcPr>
          <w:p w14:paraId="1CCD8FDC" w14:textId="77777777" w:rsidR="00276136" w:rsidRPr="004C1FA1" w:rsidRDefault="00276136" w:rsidP="00771CD9">
            <w:pPr>
              <w:widowControl/>
              <w:autoSpaceDE/>
              <w:rPr>
                <w:sz w:val="24"/>
                <w:szCs w:val="24"/>
                <w:lang w:eastAsia="ru-RU"/>
              </w:rPr>
            </w:pPr>
            <w:r w:rsidRPr="004C1FA1">
              <w:rPr>
                <w:sz w:val="24"/>
                <w:szCs w:val="24"/>
                <w:lang w:eastAsia="ru-RU"/>
              </w:rPr>
              <w:t>01.49.1</w:t>
            </w:r>
          </w:p>
        </w:tc>
        <w:tc>
          <w:tcPr>
            <w:tcW w:w="9386" w:type="dxa"/>
            <w:shd w:val="clear" w:color="auto" w:fill="auto"/>
            <w:vAlign w:val="bottom"/>
            <w:hideMark/>
          </w:tcPr>
          <w:p w14:paraId="151499AE" w14:textId="77777777" w:rsidR="00276136" w:rsidRPr="004C1FA1" w:rsidRDefault="00276136" w:rsidP="00771CD9">
            <w:pPr>
              <w:widowControl/>
              <w:autoSpaceDE/>
              <w:rPr>
                <w:sz w:val="24"/>
                <w:szCs w:val="24"/>
                <w:lang w:eastAsia="ru-RU"/>
              </w:rPr>
            </w:pPr>
            <w:r w:rsidRPr="004C1FA1">
              <w:rPr>
                <w:sz w:val="24"/>
                <w:szCs w:val="24"/>
                <w:lang w:eastAsia="ru-RU"/>
              </w:rPr>
              <w:t>Животные живые прочие</w:t>
            </w:r>
          </w:p>
        </w:tc>
      </w:tr>
      <w:tr w:rsidR="00276136" w:rsidRPr="004C1FA1" w14:paraId="100FA9BA" w14:textId="77777777" w:rsidTr="00276136">
        <w:trPr>
          <w:trHeight w:val="300"/>
          <w:jc w:val="center"/>
        </w:trPr>
        <w:tc>
          <w:tcPr>
            <w:tcW w:w="960" w:type="dxa"/>
            <w:shd w:val="clear" w:color="auto" w:fill="auto"/>
            <w:noWrap/>
            <w:vAlign w:val="bottom"/>
            <w:hideMark/>
          </w:tcPr>
          <w:p w14:paraId="24BC29DA" w14:textId="77777777" w:rsidR="00276136" w:rsidRPr="004C1FA1" w:rsidRDefault="00276136" w:rsidP="00771CD9">
            <w:pPr>
              <w:widowControl/>
              <w:autoSpaceDE/>
              <w:rPr>
                <w:sz w:val="24"/>
                <w:szCs w:val="24"/>
                <w:lang w:eastAsia="ru-RU"/>
              </w:rPr>
            </w:pPr>
            <w:r w:rsidRPr="004C1FA1">
              <w:rPr>
                <w:sz w:val="24"/>
                <w:szCs w:val="24"/>
                <w:lang w:eastAsia="ru-RU"/>
              </w:rPr>
              <w:t>01.49.2</w:t>
            </w:r>
          </w:p>
        </w:tc>
        <w:tc>
          <w:tcPr>
            <w:tcW w:w="9386" w:type="dxa"/>
            <w:shd w:val="clear" w:color="auto" w:fill="auto"/>
            <w:vAlign w:val="bottom"/>
            <w:hideMark/>
          </w:tcPr>
          <w:p w14:paraId="619E46D1" w14:textId="77777777" w:rsidR="00276136" w:rsidRPr="004C1FA1" w:rsidRDefault="00276136" w:rsidP="00771CD9">
            <w:pPr>
              <w:widowControl/>
              <w:autoSpaceDE/>
              <w:rPr>
                <w:sz w:val="24"/>
                <w:szCs w:val="24"/>
                <w:lang w:eastAsia="ru-RU"/>
              </w:rPr>
            </w:pPr>
            <w:r w:rsidRPr="004C1FA1">
              <w:rPr>
                <w:sz w:val="24"/>
                <w:szCs w:val="24"/>
                <w:lang w:eastAsia="ru-RU"/>
              </w:rPr>
              <w:t>Продукция животноводства прочая</w:t>
            </w:r>
          </w:p>
        </w:tc>
      </w:tr>
      <w:tr w:rsidR="00276136" w:rsidRPr="004C1FA1" w14:paraId="01A7179F" w14:textId="77777777" w:rsidTr="00276136">
        <w:trPr>
          <w:trHeight w:val="300"/>
          <w:jc w:val="center"/>
        </w:trPr>
        <w:tc>
          <w:tcPr>
            <w:tcW w:w="960" w:type="dxa"/>
            <w:shd w:val="clear" w:color="auto" w:fill="auto"/>
            <w:noWrap/>
            <w:vAlign w:val="bottom"/>
            <w:hideMark/>
          </w:tcPr>
          <w:p w14:paraId="43EF0A54" w14:textId="77777777" w:rsidR="00276136" w:rsidRPr="004C1FA1" w:rsidRDefault="00276136" w:rsidP="00771CD9">
            <w:pPr>
              <w:widowControl/>
              <w:autoSpaceDE/>
              <w:rPr>
                <w:sz w:val="24"/>
                <w:szCs w:val="24"/>
                <w:lang w:eastAsia="ru-RU"/>
              </w:rPr>
            </w:pPr>
            <w:r w:rsidRPr="004C1FA1">
              <w:rPr>
                <w:sz w:val="24"/>
                <w:szCs w:val="24"/>
                <w:lang w:eastAsia="ru-RU"/>
              </w:rPr>
              <w:t>01.49.3</w:t>
            </w:r>
          </w:p>
        </w:tc>
        <w:tc>
          <w:tcPr>
            <w:tcW w:w="9386" w:type="dxa"/>
            <w:shd w:val="clear" w:color="auto" w:fill="auto"/>
            <w:vAlign w:val="bottom"/>
            <w:hideMark/>
          </w:tcPr>
          <w:p w14:paraId="446C167A" w14:textId="77777777" w:rsidR="00276136" w:rsidRPr="004C1FA1" w:rsidRDefault="00276136" w:rsidP="00771CD9">
            <w:pPr>
              <w:widowControl/>
              <w:autoSpaceDE/>
              <w:rPr>
                <w:sz w:val="24"/>
                <w:szCs w:val="24"/>
                <w:lang w:eastAsia="ru-RU"/>
              </w:rPr>
            </w:pPr>
            <w:r w:rsidRPr="004C1FA1">
              <w:rPr>
                <w:sz w:val="24"/>
                <w:szCs w:val="24"/>
                <w:lang w:eastAsia="ru-RU"/>
              </w:rPr>
              <w:t>Сырье пушно-меховое и невыделанные шкурки прочих животных</w:t>
            </w:r>
          </w:p>
        </w:tc>
      </w:tr>
      <w:tr w:rsidR="00276136" w:rsidRPr="004C1FA1" w14:paraId="656038C8" w14:textId="77777777" w:rsidTr="00276136">
        <w:trPr>
          <w:trHeight w:val="300"/>
          <w:jc w:val="center"/>
        </w:trPr>
        <w:tc>
          <w:tcPr>
            <w:tcW w:w="960" w:type="dxa"/>
            <w:shd w:val="clear" w:color="auto" w:fill="auto"/>
            <w:noWrap/>
            <w:vAlign w:val="bottom"/>
            <w:hideMark/>
          </w:tcPr>
          <w:p w14:paraId="0241E550" w14:textId="77777777" w:rsidR="00276136" w:rsidRPr="004C1FA1" w:rsidRDefault="00276136" w:rsidP="00771CD9">
            <w:pPr>
              <w:widowControl/>
              <w:autoSpaceDE/>
              <w:rPr>
                <w:sz w:val="24"/>
                <w:szCs w:val="24"/>
                <w:lang w:eastAsia="ru-RU"/>
              </w:rPr>
            </w:pPr>
            <w:r w:rsidRPr="004C1FA1">
              <w:rPr>
                <w:sz w:val="24"/>
                <w:szCs w:val="24"/>
                <w:lang w:eastAsia="ru-RU"/>
              </w:rPr>
              <w:t>01.61.1</w:t>
            </w:r>
          </w:p>
        </w:tc>
        <w:tc>
          <w:tcPr>
            <w:tcW w:w="9386" w:type="dxa"/>
            <w:shd w:val="clear" w:color="auto" w:fill="auto"/>
            <w:vAlign w:val="bottom"/>
            <w:hideMark/>
          </w:tcPr>
          <w:p w14:paraId="3506EA88" w14:textId="77777777" w:rsidR="00276136" w:rsidRPr="004C1FA1" w:rsidRDefault="00276136" w:rsidP="00771CD9">
            <w:pPr>
              <w:widowControl/>
              <w:autoSpaceDE/>
              <w:rPr>
                <w:sz w:val="24"/>
                <w:szCs w:val="24"/>
                <w:lang w:eastAsia="ru-RU"/>
              </w:rPr>
            </w:pPr>
            <w:r w:rsidRPr="004C1FA1">
              <w:rPr>
                <w:sz w:val="24"/>
                <w:szCs w:val="24"/>
                <w:lang w:eastAsia="ru-RU"/>
              </w:rPr>
              <w:t>Услуги, связанные с выращиванием сельскохозяйственных культур</w:t>
            </w:r>
          </w:p>
        </w:tc>
      </w:tr>
      <w:tr w:rsidR="00276136" w:rsidRPr="004C1FA1" w14:paraId="2D259566" w14:textId="77777777" w:rsidTr="00276136">
        <w:trPr>
          <w:trHeight w:val="300"/>
          <w:jc w:val="center"/>
        </w:trPr>
        <w:tc>
          <w:tcPr>
            <w:tcW w:w="960" w:type="dxa"/>
            <w:shd w:val="clear" w:color="auto" w:fill="auto"/>
            <w:noWrap/>
            <w:vAlign w:val="bottom"/>
            <w:hideMark/>
          </w:tcPr>
          <w:p w14:paraId="376F4C40" w14:textId="77777777" w:rsidR="00276136" w:rsidRPr="004C1FA1" w:rsidRDefault="00276136" w:rsidP="00771CD9">
            <w:pPr>
              <w:widowControl/>
              <w:autoSpaceDE/>
              <w:rPr>
                <w:sz w:val="24"/>
                <w:szCs w:val="24"/>
                <w:lang w:eastAsia="ru-RU"/>
              </w:rPr>
            </w:pPr>
            <w:r w:rsidRPr="004C1FA1">
              <w:rPr>
                <w:sz w:val="24"/>
                <w:szCs w:val="24"/>
                <w:lang w:eastAsia="ru-RU"/>
              </w:rPr>
              <w:t>01.62.1</w:t>
            </w:r>
          </w:p>
        </w:tc>
        <w:tc>
          <w:tcPr>
            <w:tcW w:w="9386" w:type="dxa"/>
            <w:shd w:val="clear" w:color="auto" w:fill="auto"/>
            <w:vAlign w:val="bottom"/>
            <w:hideMark/>
          </w:tcPr>
          <w:p w14:paraId="43CD1183"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животноводства</w:t>
            </w:r>
          </w:p>
        </w:tc>
      </w:tr>
      <w:tr w:rsidR="00276136" w:rsidRPr="004C1FA1" w14:paraId="5871E23F" w14:textId="77777777" w:rsidTr="00276136">
        <w:trPr>
          <w:trHeight w:val="300"/>
          <w:jc w:val="center"/>
        </w:trPr>
        <w:tc>
          <w:tcPr>
            <w:tcW w:w="960" w:type="dxa"/>
            <w:shd w:val="clear" w:color="auto" w:fill="auto"/>
            <w:noWrap/>
            <w:vAlign w:val="bottom"/>
            <w:hideMark/>
          </w:tcPr>
          <w:p w14:paraId="15E1367C" w14:textId="77777777" w:rsidR="00276136" w:rsidRPr="004C1FA1" w:rsidRDefault="00276136" w:rsidP="00771CD9">
            <w:pPr>
              <w:widowControl/>
              <w:autoSpaceDE/>
              <w:rPr>
                <w:sz w:val="24"/>
                <w:szCs w:val="24"/>
                <w:lang w:eastAsia="ru-RU"/>
              </w:rPr>
            </w:pPr>
            <w:r w:rsidRPr="004C1FA1">
              <w:rPr>
                <w:sz w:val="24"/>
                <w:szCs w:val="24"/>
                <w:lang w:eastAsia="ru-RU"/>
              </w:rPr>
              <w:t>01.63.1</w:t>
            </w:r>
          </w:p>
        </w:tc>
        <w:tc>
          <w:tcPr>
            <w:tcW w:w="9386" w:type="dxa"/>
            <w:shd w:val="clear" w:color="auto" w:fill="auto"/>
            <w:vAlign w:val="bottom"/>
            <w:hideMark/>
          </w:tcPr>
          <w:p w14:paraId="7BF3F102"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растениеводства, предоставляемые после сбора урожая</w:t>
            </w:r>
          </w:p>
        </w:tc>
      </w:tr>
      <w:tr w:rsidR="00276136" w:rsidRPr="004C1FA1" w14:paraId="1476078A" w14:textId="77777777" w:rsidTr="00276136">
        <w:trPr>
          <w:trHeight w:val="300"/>
          <w:jc w:val="center"/>
        </w:trPr>
        <w:tc>
          <w:tcPr>
            <w:tcW w:w="960" w:type="dxa"/>
            <w:shd w:val="clear" w:color="auto" w:fill="auto"/>
            <w:noWrap/>
            <w:vAlign w:val="bottom"/>
            <w:hideMark/>
          </w:tcPr>
          <w:p w14:paraId="240162EE" w14:textId="77777777" w:rsidR="00276136" w:rsidRPr="004C1FA1" w:rsidRDefault="00276136" w:rsidP="00771CD9">
            <w:pPr>
              <w:widowControl/>
              <w:autoSpaceDE/>
              <w:rPr>
                <w:sz w:val="24"/>
                <w:szCs w:val="24"/>
                <w:lang w:eastAsia="ru-RU"/>
              </w:rPr>
            </w:pPr>
            <w:r w:rsidRPr="004C1FA1">
              <w:rPr>
                <w:sz w:val="24"/>
                <w:szCs w:val="24"/>
                <w:lang w:eastAsia="ru-RU"/>
              </w:rPr>
              <w:t>01.64.1</w:t>
            </w:r>
          </w:p>
        </w:tc>
        <w:tc>
          <w:tcPr>
            <w:tcW w:w="9386" w:type="dxa"/>
            <w:shd w:val="clear" w:color="auto" w:fill="auto"/>
            <w:vAlign w:val="bottom"/>
            <w:hideMark/>
          </w:tcPr>
          <w:p w14:paraId="643D0858" w14:textId="77777777" w:rsidR="00276136" w:rsidRPr="004C1FA1" w:rsidRDefault="00276136" w:rsidP="00771CD9">
            <w:pPr>
              <w:widowControl/>
              <w:autoSpaceDE/>
              <w:rPr>
                <w:sz w:val="24"/>
                <w:szCs w:val="24"/>
                <w:lang w:eastAsia="ru-RU"/>
              </w:rPr>
            </w:pPr>
            <w:r w:rsidRPr="004C1FA1">
              <w:rPr>
                <w:sz w:val="24"/>
                <w:szCs w:val="24"/>
                <w:lang w:eastAsia="ru-RU"/>
              </w:rPr>
              <w:t>Услуги по обработке и подготовке семян сельскохозяйственных культур к севу</w:t>
            </w:r>
          </w:p>
        </w:tc>
      </w:tr>
      <w:tr w:rsidR="00276136" w:rsidRPr="004C1FA1" w14:paraId="1F748773" w14:textId="77777777" w:rsidTr="00276136">
        <w:trPr>
          <w:trHeight w:val="300"/>
          <w:jc w:val="center"/>
        </w:trPr>
        <w:tc>
          <w:tcPr>
            <w:tcW w:w="960" w:type="dxa"/>
            <w:shd w:val="clear" w:color="auto" w:fill="auto"/>
            <w:noWrap/>
            <w:vAlign w:val="bottom"/>
            <w:hideMark/>
          </w:tcPr>
          <w:p w14:paraId="0F0BFE5F" w14:textId="77777777" w:rsidR="00276136" w:rsidRPr="004C1FA1" w:rsidRDefault="00276136" w:rsidP="00771CD9">
            <w:pPr>
              <w:widowControl/>
              <w:autoSpaceDE/>
              <w:rPr>
                <w:sz w:val="24"/>
                <w:szCs w:val="24"/>
                <w:lang w:eastAsia="ru-RU"/>
              </w:rPr>
            </w:pPr>
            <w:r w:rsidRPr="004C1FA1">
              <w:rPr>
                <w:sz w:val="24"/>
                <w:szCs w:val="24"/>
                <w:lang w:eastAsia="ru-RU"/>
              </w:rPr>
              <w:t>01.70.1</w:t>
            </w:r>
          </w:p>
        </w:tc>
        <w:tc>
          <w:tcPr>
            <w:tcW w:w="9386" w:type="dxa"/>
            <w:shd w:val="clear" w:color="auto" w:fill="auto"/>
            <w:vAlign w:val="bottom"/>
            <w:hideMark/>
          </w:tcPr>
          <w:p w14:paraId="5A2A2FB1" w14:textId="77777777" w:rsidR="00276136" w:rsidRPr="004C1FA1" w:rsidRDefault="00276136" w:rsidP="00771CD9">
            <w:pPr>
              <w:widowControl/>
              <w:autoSpaceDE/>
              <w:rPr>
                <w:sz w:val="24"/>
                <w:szCs w:val="24"/>
                <w:lang w:eastAsia="ru-RU"/>
              </w:rPr>
            </w:pPr>
            <w:r w:rsidRPr="004C1FA1">
              <w:rPr>
                <w:sz w:val="24"/>
                <w:szCs w:val="24"/>
                <w:lang w:eastAsia="ru-RU"/>
              </w:rPr>
              <w:t>Услуги, связанные с охотой, ловлей и разведением диких животных</w:t>
            </w:r>
          </w:p>
        </w:tc>
      </w:tr>
      <w:tr w:rsidR="00276136" w:rsidRPr="004C1FA1" w14:paraId="01DC8242" w14:textId="77777777" w:rsidTr="00276136">
        <w:trPr>
          <w:trHeight w:val="300"/>
          <w:jc w:val="center"/>
        </w:trPr>
        <w:tc>
          <w:tcPr>
            <w:tcW w:w="960" w:type="dxa"/>
            <w:shd w:val="clear" w:color="auto" w:fill="auto"/>
            <w:noWrap/>
            <w:vAlign w:val="bottom"/>
            <w:hideMark/>
          </w:tcPr>
          <w:p w14:paraId="547CFAB4" w14:textId="77777777" w:rsidR="00276136" w:rsidRPr="004C1FA1" w:rsidRDefault="00276136" w:rsidP="00771CD9">
            <w:pPr>
              <w:widowControl/>
              <w:autoSpaceDE/>
              <w:rPr>
                <w:sz w:val="24"/>
                <w:szCs w:val="24"/>
                <w:lang w:eastAsia="ru-RU"/>
              </w:rPr>
            </w:pPr>
            <w:r w:rsidRPr="004C1FA1">
              <w:rPr>
                <w:sz w:val="24"/>
                <w:szCs w:val="24"/>
                <w:lang w:eastAsia="ru-RU"/>
              </w:rPr>
              <w:t>02.10.1</w:t>
            </w:r>
          </w:p>
        </w:tc>
        <w:tc>
          <w:tcPr>
            <w:tcW w:w="9386" w:type="dxa"/>
            <w:shd w:val="clear" w:color="auto" w:fill="auto"/>
            <w:vAlign w:val="bottom"/>
            <w:hideMark/>
          </w:tcPr>
          <w:p w14:paraId="59AAA082" w14:textId="77777777" w:rsidR="00276136" w:rsidRPr="004C1FA1" w:rsidRDefault="00276136" w:rsidP="00771CD9">
            <w:pPr>
              <w:widowControl/>
              <w:autoSpaceDE/>
              <w:rPr>
                <w:sz w:val="24"/>
                <w:szCs w:val="24"/>
                <w:lang w:eastAsia="ru-RU"/>
              </w:rPr>
            </w:pPr>
            <w:r w:rsidRPr="004C1FA1">
              <w:rPr>
                <w:sz w:val="24"/>
                <w:szCs w:val="24"/>
                <w:lang w:eastAsia="ru-RU"/>
              </w:rPr>
              <w:t>Сеянцы, саженцы деревьев и кустарников, семена деревьев и кустарников</w:t>
            </w:r>
          </w:p>
        </w:tc>
      </w:tr>
      <w:tr w:rsidR="00276136" w:rsidRPr="004C1FA1" w14:paraId="286B079D" w14:textId="77777777" w:rsidTr="00276136">
        <w:trPr>
          <w:trHeight w:val="300"/>
          <w:jc w:val="center"/>
        </w:trPr>
        <w:tc>
          <w:tcPr>
            <w:tcW w:w="960" w:type="dxa"/>
            <w:shd w:val="clear" w:color="auto" w:fill="auto"/>
            <w:noWrap/>
            <w:vAlign w:val="bottom"/>
            <w:hideMark/>
          </w:tcPr>
          <w:p w14:paraId="037DC817" w14:textId="77777777" w:rsidR="00276136" w:rsidRPr="004C1FA1" w:rsidRDefault="00276136" w:rsidP="00771CD9">
            <w:pPr>
              <w:widowControl/>
              <w:autoSpaceDE/>
              <w:rPr>
                <w:sz w:val="24"/>
                <w:szCs w:val="24"/>
                <w:lang w:eastAsia="ru-RU"/>
              </w:rPr>
            </w:pPr>
            <w:r w:rsidRPr="004C1FA1">
              <w:rPr>
                <w:sz w:val="24"/>
                <w:szCs w:val="24"/>
                <w:lang w:eastAsia="ru-RU"/>
              </w:rPr>
              <w:t>02.10.2</w:t>
            </w:r>
          </w:p>
        </w:tc>
        <w:tc>
          <w:tcPr>
            <w:tcW w:w="9386" w:type="dxa"/>
            <w:shd w:val="clear" w:color="auto" w:fill="auto"/>
            <w:vAlign w:val="bottom"/>
            <w:hideMark/>
          </w:tcPr>
          <w:p w14:paraId="0B71D0FC" w14:textId="77777777" w:rsidR="00276136" w:rsidRPr="004C1FA1" w:rsidRDefault="00276136" w:rsidP="00771CD9">
            <w:pPr>
              <w:widowControl/>
              <w:autoSpaceDE/>
              <w:rPr>
                <w:sz w:val="24"/>
                <w:szCs w:val="24"/>
                <w:lang w:eastAsia="ru-RU"/>
              </w:rPr>
            </w:pPr>
            <w:r w:rsidRPr="004C1FA1">
              <w:rPr>
                <w:sz w:val="24"/>
                <w:szCs w:val="24"/>
                <w:lang w:eastAsia="ru-RU"/>
              </w:rPr>
              <w:t>Услуги лесопитомников</w:t>
            </w:r>
          </w:p>
        </w:tc>
      </w:tr>
      <w:tr w:rsidR="00276136" w:rsidRPr="004C1FA1" w14:paraId="19AC624D" w14:textId="77777777" w:rsidTr="00276136">
        <w:trPr>
          <w:trHeight w:val="300"/>
          <w:jc w:val="center"/>
        </w:trPr>
        <w:tc>
          <w:tcPr>
            <w:tcW w:w="960" w:type="dxa"/>
            <w:shd w:val="clear" w:color="auto" w:fill="auto"/>
            <w:noWrap/>
            <w:vAlign w:val="bottom"/>
            <w:hideMark/>
          </w:tcPr>
          <w:p w14:paraId="2D0FE5D6" w14:textId="77777777" w:rsidR="00276136" w:rsidRPr="004C1FA1" w:rsidRDefault="00276136" w:rsidP="00771CD9">
            <w:pPr>
              <w:widowControl/>
              <w:autoSpaceDE/>
              <w:rPr>
                <w:sz w:val="24"/>
                <w:szCs w:val="24"/>
                <w:lang w:eastAsia="ru-RU"/>
              </w:rPr>
            </w:pPr>
            <w:r w:rsidRPr="004C1FA1">
              <w:rPr>
                <w:sz w:val="24"/>
                <w:szCs w:val="24"/>
                <w:lang w:eastAsia="ru-RU"/>
              </w:rPr>
              <w:t>02.10.3</w:t>
            </w:r>
          </w:p>
        </w:tc>
        <w:tc>
          <w:tcPr>
            <w:tcW w:w="9386" w:type="dxa"/>
            <w:shd w:val="clear" w:color="auto" w:fill="auto"/>
            <w:vAlign w:val="bottom"/>
            <w:hideMark/>
          </w:tcPr>
          <w:p w14:paraId="55F1007B" w14:textId="77777777" w:rsidR="00276136" w:rsidRPr="004C1FA1" w:rsidRDefault="00276136" w:rsidP="00771CD9">
            <w:pPr>
              <w:widowControl/>
              <w:autoSpaceDE/>
              <w:rPr>
                <w:sz w:val="24"/>
                <w:szCs w:val="24"/>
                <w:lang w:eastAsia="ru-RU"/>
              </w:rPr>
            </w:pPr>
            <w:r w:rsidRPr="004C1FA1">
              <w:rPr>
                <w:sz w:val="24"/>
                <w:szCs w:val="24"/>
                <w:lang w:eastAsia="ru-RU"/>
              </w:rPr>
              <w:t>Деревья лесные</w:t>
            </w:r>
          </w:p>
        </w:tc>
      </w:tr>
      <w:tr w:rsidR="00276136" w:rsidRPr="004C1FA1" w14:paraId="6C311BF7" w14:textId="77777777" w:rsidTr="00276136">
        <w:trPr>
          <w:trHeight w:val="300"/>
          <w:jc w:val="center"/>
        </w:trPr>
        <w:tc>
          <w:tcPr>
            <w:tcW w:w="960" w:type="dxa"/>
            <w:shd w:val="clear" w:color="auto" w:fill="auto"/>
            <w:noWrap/>
            <w:vAlign w:val="bottom"/>
            <w:hideMark/>
          </w:tcPr>
          <w:p w14:paraId="0543E1DE" w14:textId="77777777" w:rsidR="00276136" w:rsidRPr="004C1FA1" w:rsidRDefault="00276136" w:rsidP="00771CD9">
            <w:pPr>
              <w:widowControl/>
              <w:autoSpaceDE/>
              <w:rPr>
                <w:sz w:val="24"/>
                <w:szCs w:val="24"/>
                <w:lang w:eastAsia="ru-RU"/>
              </w:rPr>
            </w:pPr>
            <w:r w:rsidRPr="004C1FA1">
              <w:rPr>
                <w:sz w:val="24"/>
                <w:szCs w:val="24"/>
                <w:lang w:eastAsia="ru-RU"/>
              </w:rPr>
              <w:t>02.20.1</w:t>
            </w:r>
          </w:p>
        </w:tc>
        <w:tc>
          <w:tcPr>
            <w:tcW w:w="9386" w:type="dxa"/>
            <w:shd w:val="clear" w:color="auto" w:fill="auto"/>
            <w:vAlign w:val="bottom"/>
            <w:hideMark/>
          </w:tcPr>
          <w:p w14:paraId="183CB67A" w14:textId="77777777" w:rsidR="00276136" w:rsidRPr="004C1FA1" w:rsidRDefault="00276136" w:rsidP="00771CD9">
            <w:pPr>
              <w:widowControl/>
              <w:autoSpaceDE/>
              <w:rPr>
                <w:sz w:val="24"/>
                <w:szCs w:val="24"/>
                <w:lang w:eastAsia="ru-RU"/>
              </w:rPr>
            </w:pPr>
            <w:r w:rsidRPr="004C1FA1">
              <w:rPr>
                <w:sz w:val="24"/>
                <w:szCs w:val="24"/>
                <w:lang w:eastAsia="ru-RU"/>
              </w:rPr>
              <w:t>Лесоматериалы необработанные</w:t>
            </w:r>
          </w:p>
        </w:tc>
      </w:tr>
      <w:tr w:rsidR="00276136" w:rsidRPr="004C1FA1" w14:paraId="02161257" w14:textId="77777777" w:rsidTr="00276136">
        <w:trPr>
          <w:trHeight w:val="300"/>
          <w:jc w:val="center"/>
        </w:trPr>
        <w:tc>
          <w:tcPr>
            <w:tcW w:w="960" w:type="dxa"/>
            <w:shd w:val="clear" w:color="auto" w:fill="auto"/>
            <w:noWrap/>
            <w:vAlign w:val="bottom"/>
            <w:hideMark/>
          </w:tcPr>
          <w:p w14:paraId="330AD508" w14:textId="77777777" w:rsidR="00276136" w:rsidRPr="004C1FA1" w:rsidRDefault="00276136" w:rsidP="00771CD9">
            <w:pPr>
              <w:widowControl/>
              <w:autoSpaceDE/>
              <w:rPr>
                <w:sz w:val="24"/>
                <w:szCs w:val="24"/>
                <w:lang w:eastAsia="ru-RU"/>
              </w:rPr>
            </w:pPr>
            <w:r w:rsidRPr="004C1FA1">
              <w:rPr>
                <w:sz w:val="24"/>
                <w:szCs w:val="24"/>
                <w:lang w:eastAsia="ru-RU"/>
              </w:rPr>
              <w:t>02.30.1</w:t>
            </w:r>
          </w:p>
        </w:tc>
        <w:tc>
          <w:tcPr>
            <w:tcW w:w="9386" w:type="dxa"/>
            <w:shd w:val="clear" w:color="auto" w:fill="auto"/>
            <w:vAlign w:val="bottom"/>
            <w:hideMark/>
          </w:tcPr>
          <w:p w14:paraId="419B68F3" w14:textId="77777777" w:rsidR="00276136" w:rsidRPr="004C1FA1" w:rsidRDefault="00276136" w:rsidP="00771CD9">
            <w:pPr>
              <w:widowControl/>
              <w:autoSpaceDE/>
              <w:rPr>
                <w:sz w:val="24"/>
                <w:szCs w:val="24"/>
                <w:lang w:eastAsia="ru-RU"/>
              </w:rPr>
            </w:pPr>
            <w:r w:rsidRPr="004C1FA1">
              <w:rPr>
                <w:sz w:val="24"/>
                <w:szCs w:val="24"/>
                <w:lang w:eastAsia="ru-RU"/>
              </w:rPr>
              <w:t>Смолы природные</w:t>
            </w:r>
          </w:p>
        </w:tc>
      </w:tr>
      <w:tr w:rsidR="00276136" w:rsidRPr="004C1FA1" w14:paraId="108B0006" w14:textId="77777777" w:rsidTr="00276136">
        <w:trPr>
          <w:trHeight w:val="300"/>
          <w:jc w:val="center"/>
        </w:trPr>
        <w:tc>
          <w:tcPr>
            <w:tcW w:w="960" w:type="dxa"/>
            <w:shd w:val="clear" w:color="auto" w:fill="auto"/>
            <w:noWrap/>
            <w:vAlign w:val="bottom"/>
            <w:hideMark/>
          </w:tcPr>
          <w:p w14:paraId="23CA41D7" w14:textId="77777777" w:rsidR="00276136" w:rsidRPr="004C1FA1" w:rsidRDefault="00276136" w:rsidP="00771CD9">
            <w:pPr>
              <w:widowControl/>
              <w:autoSpaceDE/>
              <w:rPr>
                <w:sz w:val="24"/>
                <w:szCs w:val="24"/>
                <w:lang w:eastAsia="ru-RU"/>
              </w:rPr>
            </w:pPr>
            <w:r w:rsidRPr="004C1FA1">
              <w:rPr>
                <w:sz w:val="24"/>
                <w:szCs w:val="24"/>
                <w:lang w:eastAsia="ru-RU"/>
              </w:rPr>
              <w:t>02.30.2</w:t>
            </w:r>
          </w:p>
        </w:tc>
        <w:tc>
          <w:tcPr>
            <w:tcW w:w="9386" w:type="dxa"/>
            <w:shd w:val="clear" w:color="auto" w:fill="auto"/>
            <w:vAlign w:val="bottom"/>
            <w:hideMark/>
          </w:tcPr>
          <w:p w14:paraId="214C8B5C" w14:textId="77777777" w:rsidR="00276136" w:rsidRPr="004C1FA1" w:rsidRDefault="00276136" w:rsidP="00771CD9">
            <w:pPr>
              <w:widowControl/>
              <w:autoSpaceDE/>
              <w:rPr>
                <w:sz w:val="24"/>
                <w:szCs w:val="24"/>
                <w:lang w:eastAsia="ru-RU"/>
              </w:rPr>
            </w:pPr>
            <w:r w:rsidRPr="004C1FA1">
              <w:rPr>
                <w:sz w:val="24"/>
                <w:szCs w:val="24"/>
                <w:lang w:eastAsia="ru-RU"/>
              </w:rPr>
              <w:t>Пробка натуральная, необработанная или прошедшая первичную обработку</w:t>
            </w:r>
          </w:p>
        </w:tc>
      </w:tr>
      <w:tr w:rsidR="00276136" w:rsidRPr="004C1FA1" w14:paraId="59A7123E" w14:textId="77777777" w:rsidTr="00276136">
        <w:trPr>
          <w:trHeight w:val="300"/>
          <w:jc w:val="center"/>
        </w:trPr>
        <w:tc>
          <w:tcPr>
            <w:tcW w:w="960" w:type="dxa"/>
            <w:shd w:val="clear" w:color="auto" w:fill="auto"/>
            <w:noWrap/>
            <w:vAlign w:val="bottom"/>
            <w:hideMark/>
          </w:tcPr>
          <w:p w14:paraId="3F8C911D" w14:textId="77777777" w:rsidR="00276136" w:rsidRPr="004C1FA1" w:rsidRDefault="00276136" w:rsidP="00771CD9">
            <w:pPr>
              <w:widowControl/>
              <w:autoSpaceDE/>
              <w:rPr>
                <w:sz w:val="24"/>
                <w:szCs w:val="24"/>
                <w:lang w:eastAsia="ru-RU"/>
              </w:rPr>
            </w:pPr>
            <w:r w:rsidRPr="004C1FA1">
              <w:rPr>
                <w:sz w:val="24"/>
                <w:szCs w:val="24"/>
                <w:lang w:eastAsia="ru-RU"/>
              </w:rPr>
              <w:t>02.30.3</w:t>
            </w:r>
          </w:p>
        </w:tc>
        <w:tc>
          <w:tcPr>
            <w:tcW w:w="9386" w:type="dxa"/>
            <w:shd w:val="clear" w:color="auto" w:fill="auto"/>
            <w:vAlign w:val="bottom"/>
            <w:hideMark/>
          </w:tcPr>
          <w:p w14:paraId="0EA7E273" w14:textId="77777777" w:rsidR="00276136" w:rsidRPr="004C1FA1" w:rsidRDefault="00276136" w:rsidP="00771CD9">
            <w:pPr>
              <w:widowControl/>
              <w:autoSpaceDE/>
              <w:rPr>
                <w:sz w:val="24"/>
                <w:szCs w:val="24"/>
                <w:lang w:eastAsia="ru-RU"/>
              </w:rPr>
            </w:pPr>
            <w:r w:rsidRPr="004C1FA1">
              <w:rPr>
                <w:sz w:val="24"/>
                <w:szCs w:val="24"/>
                <w:lang w:eastAsia="ru-RU"/>
              </w:rPr>
              <w:t>Части растений, травы, мхи и лишайники, пригодные для декоративных целей</w:t>
            </w:r>
          </w:p>
        </w:tc>
      </w:tr>
      <w:tr w:rsidR="00276136" w:rsidRPr="004C1FA1" w14:paraId="4E03CA47" w14:textId="77777777" w:rsidTr="00276136">
        <w:trPr>
          <w:trHeight w:val="300"/>
          <w:jc w:val="center"/>
        </w:trPr>
        <w:tc>
          <w:tcPr>
            <w:tcW w:w="960" w:type="dxa"/>
            <w:shd w:val="clear" w:color="auto" w:fill="auto"/>
            <w:noWrap/>
            <w:vAlign w:val="bottom"/>
            <w:hideMark/>
          </w:tcPr>
          <w:p w14:paraId="7973C4C3" w14:textId="77777777" w:rsidR="00276136" w:rsidRPr="004C1FA1" w:rsidRDefault="00276136" w:rsidP="00771CD9">
            <w:pPr>
              <w:widowControl/>
              <w:autoSpaceDE/>
              <w:rPr>
                <w:sz w:val="24"/>
                <w:szCs w:val="24"/>
                <w:lang w:eastAsia="ru-RU"/>
              </w:rPr>
            </w:pPr>
            <w:r w:rsidRPr="004C1FA1">
              <w:rPr>
                <w:sz w:val="24"/>
                <w:szCs w:val="24"/>
                <w:lang w:eastAsia="ru-RU"/>
              </w:rPr>
              <w:t>02.30.4</w:t>
            </w:r>
          </w:p>
        </w:tc>
        <w:tc>
          <w:tcPr>
            <w:tcW w:w="9386" w:type="dxa"/>
            <w:shd w:val="clear" w:color="auto" w:fill="auto"/>
            <w:vAlign w:val="bottom"/>
            <w:hideMark/>
          </w:tcPr>
          <w:p w14:paraId="695070C9" w14:textId="77777777" w:rsidR="00276136" w:rsidRPr="004C1FA1" w:rsidRDefault="00276136" w:rsidP="00771CD9">
            <w:pPr>
              <w:widowControl/>
              <w:autoSpaceDE/>
              <w:rPr>
                <w:sz w:val="24"/>
                <w:szCs w:val="24"/>
                <w:lang w:eastAsia="ru-RU"/>
              </w:rPr>
            </w:pPr>
            <w:r w:rsidRPr="004C1FA1">
              <w:rPr>
                <w:sz w:val="24"/>
                <w:szCs w:val="24"/>
                <w:lang w:eastAsia="ru-RU"/>
              </w:rPr>
              <w:t>Ресурсы лесные пищевые</w:t>
            </w:r>
          </w:p>
        </w:tc>
      </w:tr>
      <w:tr w:rsidR="00276136" w:rsidRPr="004C1FA1" w14:paraId="74732255" w14:textId="77777777" w:rsidTr="00276136">
        <w:trPr>
          <w:trHeight w:val="300"/>
          <w:jc w:val="center"/>
        </w:trPr>
        <w:tc>
          <w:tcPr>
            <w:tcW w:w="960" w:type="dxa"/>
            <w:shd w:val="clear" w:color="auto" w:fill="auto"/>
            <w:noWrap/>
            <w:vAlign w:val="bottom"/>
            <w:hideMark/>
          </w:tcPr>
          <w:p w14:paraId="0273D7EB" w14:textId="77777777" w:rsidR="00276136" w:rsidRPr="004C1FA1" w:rsidRDefault="00276136" w:rsidP="00771CD9">
            <w:pPr>
              <w:widowControl/>
              <w:autoSpaceDE/>
              <w:rPr>
                <w:sz w:val="24"/>
                <w:szCs w:val="24"/>
                <w:lang w:eastAsia="ru-RU"/>
              </w:rPr>
            </w:pPr>
            <w:r w:rsidRPr="004C1FA1">
              <w:rPr>
                <w:sz w:val="24"/>
                <w:szCs w:val="24"/>
                <w:lang w:eastAsia="ru-RU"/>
              </w:rPr>
              <w:t>02.30.5</w:t>
            </w:r>
          </w:p>
        </w:tc>
        <w:tc>
          <w:tcPr>
            <w:tcW w:w="9386" w:type="dxa"/>
            <w:shd w:val="clear" w:color="auto" w:fill="auto"/>
            <w:vAlign w:val="bottom"/>
            <w:hideMark/>
          </w:tcPr>
          <w:p w14:paraId="312F08D8" w14:textId="77777777" w:rsidR="00276136" w:rsidRPr="004C1FA1" w:rsidRDefault="00276136" w:rsidP="00771CD9">
            <w:pPr>
              <w:widowControl/>
              <w:autoSpaceDE/>
              <w:rPr>
                <w:sz w:val="24"/>
                <w:szCs w:val="24"/>
                <w:lang w:eastAsia="ru-RU"/>
              </w:rPr>
            </w:pPr>
            <w:r w:rsidRPr="004C1FA1">
              <w:rPr>
                <w:sz w:val="24"/>
                <w:szCs w:val="24"/>
                <w:lang w:eastAsia="ru-RU"/>
              </w:rPr>
              <w:t xml:space="preserve">Ресурсы лесные </w:t>
            </w:r>
            <w:proofErr w:type="spellStart"/>
            <w:r w:rsidRPr="004C1FA1">
              <w:rPr>
                <w:sz w:val="24"/>
                <w:szCs w:val="24"/>
                <w:lang w:eastAsia="ru-RU"/>
              </w:rPr>
              <w:t>недревесные</w:t>
            </w:r>
            <w:proofErr w:type="spellEnd"/>
          </w:p>
        </w:tc>
      </w:tr>
      <w:tr w:rsidR="00276136" w:rsidRPr="004C1FA1" w14:paraId="7A450720" w14:textId="77777777" w:rsidTr="00276136">
        <w:trPr>
          <w:trHeight w:val="300"/>
          <w:jc w:val="center"/>
        </w:trPr>
        <w:tc>
          <w:tcPr>
            <w:tcW w:w="960" w:type="dxa"/>
            <w:shd w:val="clear" w:color="auto" w:fill="auto"/>
            <w:noWrap/>
            <w:vAlign w:val="bottom"/>
            <w:hideMark/>
          </w:tcPr>
          <w:p w14:paraId="7FF8FBE1" w14:textId="77777777" w:rsidR="00276136" w:rsidRPr="004C1FA1" w:rsidRDefault="00276136" w:rsidP="00771CD9">
            <w:pPr>
              <w:widowControl/>
              <w:autoSpaceDE/>
              <w:rPr>
                <w:sz w:val="24"/>
                <w:szCs w:val="24"/>
                <w:lang w:eastAsia="ru-RU"/>
              </w:rPr>
            </w:pPr>
            <w:r w:rsidRPr="004C1FA1">
              <w:rPr>
                <w:sz w:val="24"/>
                <w:szCs w:val="24"/>
                <w:lang w:eastAsia="ru-RU"/>
              </w:rPr>
              <w:t>02.40.1</w:t>
            </w:r>
          </w:p>
        </w:tc>
        <w:tc>
          <w:tcPr>
            <w:tcW w:w="9386" w:type="dxa"/>
            <w:shd w:val="clear" w:color="auto" w:fill="auto"/>
            <w:vAlign w:val="bottom"/>
            <w:hideMark/>
          </w:tcPr>
          <w:p w14:paraId="0DE3E140" w14:textId="77777777" w:rsidR="00276136" w:rsidRPr="004C1FA1" w:rsidRDefault="00276136" w:rsidP="00771CD9">
            <w:pPr>
              <w:widowControl/>
              <w:autoSpaceDE/>
              <w:rPr>
                <w:sz w:val="24"/>
                <w:szCs w:val="24"/>
                <w:lang w:eastAsia="ru-RU"/>
              </w:rPr>
            </w:pPr>
            <w:r w:rsidRPr="004C1FA1">
              <w:rPr>
                <w:sz w:val="24"/>
                <w:szCs w:val="24"/>
                <w:lang w:eastAsia="ru-RU"/>
              </w:rPr>
              <w:t>Услуги, связанные с лесоводством и лесозаготовками</w:t>
            </w:r>
          </w:p>
        </w:tc>
      </w:tr>
      <w:tr w:rsidR="00276136" w:rsidRPr="004C1FA1" w14:paraId="2380F05B" w14:textId="77777777" w:rsidTr="00276136">
        <w:trPr>
          <w:trHeight w:val="300"/>
          <w:jc w:val="center"/>
        </w:trPr>
        <w:tc>
          <w:tcPr>
            <w:tcW w:w="960" w:type="dxa"/>
            <w:shd w:val="clear" w:color="auto" w:fill="auto"/>
            <w:noWrap/>
            <w:vAlign w:val="bottom"/>
            <w:hideMark/>
          </w:tcPr>
          <w:p w14:paraId="452F3D47" w14:textId="77777777" w:rsidR="00276136" w:rsidRPr="004C1FA1" w:rsidRDefault="00276136" w:rsidP="00771CD9">
            <w:pPr>
              <w:widowControl/>
              <w:autoSpaceDE/>
              <w:rPr>
                <w:sz w:val="24"/>
                <w:szCs w:val="24"/>
                <w:lang w:eastAsia="ru-RU"/>
              </w:rPr>
            </w:pPr>
            <w:r w:rsidRPr="004C1FA1">
              <w:rPr>
                <w:sz w:val="24"/>
                <w:szCs w:val="24"/>
                <w:lang w:eastAsia="ru-RU"/>
              </w:rPr>
              <w:t>03.11.1</w:t>
            </w:r>
          </w:p>
        </w:tc>
        <w:tc>
          <w:tcPr>
            <w:tcW w:w="9386" w:type="dxa"/>
            <w:shd w:val="clear" w:color="auto" w:fill="auto"/>
            <w:vAlign w:val="bottom"/>
            <w:hideMark/>
          </w:tcPr>
          <w:p w14:paraId="404EA0F0" w14:textId="77777777" w:rsidR="00276136" w:rsidRPr="004C1FA1" w:rsidRDefault="00276136" w:rsidP="00771CD9">
            <w:pPr>
              <w:widowControl/>
              <w:autoSpaceDE/>
              <w:rPr>
                <w:sz w:val="24"/>
                <w:szCs w:val="24"/>
                <w:lang w:eastAsia="ru-RU"/>
              </w:rPr>
            </w:pPr>
            <w:r w:rsidRPr="004C1FA1">
              <w:rPr>
                <w:sz w:val="24"/>
                <w:szCs w:val="24"/>
                <w:lang w:eastAsia="ru-RU"/>
              </w:rPr>
              <w:t>Рыба морская живая, не являющаяся продукцией рыбоводства</w:t>
            </w:r>
          </w:p>
        </w:tc>
      </w:tr>
      <w:tr w:rsidR="00276136" w:rsidRPr="004C1FA1" w14:paraId="231596EA" w14:textId="77777777" w:rsidTr="00276136">
        <w:trPr>
          <w:trHeight w:val="300"/>
          <w:jc w:val="center"/>
        </w:trPr>
        <w:tc>
          <w:tcPr>
            <w:tcW w:w="960" w:type="dxa"/>
            <w:shd w:val="clear" w:color="auto" w:fill="auto"/>
            <w:noWrap/>
            <w:vAlign w:val="bottom"/>
            <w:hideMark/>
          </w:tcPr>
          <w:p w14:paraId="24918C61" w14:textId="77777777" w:rsidR="00276136" w:rsidRPr="004C1FA1" w:rsidRDefault="00276136" w:rsidP="00771CD9">
            <w:pPr>
              <w:widowControl/>
              <w:autoSpaceDE/>
              <w:rPr>
                <w:sz w:val="24"/>
                <w:szCs w:val="24"/>
                <w:lang w:eastAsia="ru-RU"/>
              </w:rPr>
            </w:pPr>
            <w:r w:rsidRPr="004C1FA1">
              <w:rPr>
                <w:sz w:val="24"/>
                <w:szCs w:val="24"/>
                <w:lang w:eastAsia="ru-RU"/>
              </w:rPr>
              <w:t>03.11.2</w:t>
            </w:r>
          </w:p>
        </w:tc>
        <w:tc>
          <w:tcPr>
            <w:tcW w:w="9386" w:type="dxa"/>
            <w:shd w:val="clear" w:color="auto" w:fill="auto"/>
            <w:vAlign w:val="bottom"/>
            <w:hideMark/>
          </w:tcPr>
          <w:p w14:paraId="7EC33D5A" w14:textId="77777777" w:rsidR="00276136" w:rsidRPr="004C1FA1" w:rsidRDefault="00276136" w:rsidP="00771CD9">
            <w:pPr>
              <w:widowControl/>
              <w:autoSpaceDE/>
              <w:rPr>
                <w:sz w:val="24"/>
                <w:szCs w:val="24"/>
                <w:lang w:eastAsia="ru-RU"/>
              </w:rPr>
            </w:pPr>
            <w:r w:rsidRPr="004C1FA1">
              <w:rPr>
                <w:sz w:val="24"/>
                <w:szCs w:val="24"/>
                <w:lang w:eastAsia="ru-RU"/>
              </w:rPr>
              <w:t>Рыба морская свежая или охлажденная, не являющаяся продукцией рыбоводства</w:t>
            </w:r>
          </w:p>
        </w:tc>
      </w:tr>
      <w:tr w:rsidR="00276136" w:rsidRPr="004C1FA1" w14:paraId="4E6EEA6E" w14:textId="77777777" w:rsidTr="00276136">
        <w:trPr>
          <w:trHeight w:val="300"/>
          <w:jc w:val="center"/>
        </w:trPr>
        <w:tc>
          <w:tcPr>
            <w:tcW w:w="960" w:type="dxa"/>
            <w:shd w:val="clear" w:color="auto" w:fill="auto"/>
            <w:noWrap/>
            <w:vAlign w:val="bottom"/>
            <w:hideMark/>
          </w:tcPr>
          <w:p w14:paraId="0E4B542C" w14:textId="77777777" w:rsidR="00276136" w:rsidRPr="004C1FA1" w:rsidRDefault="00276136" w:rsidP="00771CD9">
            <w:pPr>
              <w:widowControl/>
              <w:autoSpaceDE/>
              <w:rPr>
                <w:sz w:val="24"/>
                <w:szCs w:val="24"/>
                <w:lang w:eastAsia="ru-RU"/>
              </w:rPr>
            </w:pPr>
            <w:r w:rsidRPr="004C1FA1">
              <w:rPr>
                <w:sz w:val="24"/>
                <w:szCs w:val="24"/>
                <w:lang w:eastAsia="ru-RU"/>
              </w:rPr>
              <w:t>03.11.3</w:t>
            </w:r>
          </w:p>
        </w:tc>
        <w:tc>
          <w:tcPr>
            <w:tcW w:w="9386" w:type="dxa"/>
            <w:shd w:val="clear" w:color="auto" w:fill="auto"/>
            <w:vAlign w:val="bottom"/>
            <w:hideMark/>
          </w:tcPr>
          <w:p w14:paraId="7AE8C232" w14:textId="77777777" w:rsidR="00276136" w:rsidRPr="004C1FA1" w:rsidRDefault="00276136" w:rsidP="00771CD9">
            <w:pPr>
              <w:widowControl/>
              <w:autoSpaceDE/>
              <w:rPr>
                <w:sz w:val="24"/>
                <w:szCs w:val="24"/>
                <w:lang w:eastAsia="ru-RU"/>
              </w:rPr>
            </w:pPr>
            <w:r w:rsidRPr="004C1FA1">
              <w:rPr>
                <w:sz w:val="24"/>
                <w:szCs w:val="24"/>
                <w:lang w:eastAsia="ru-RU"/>
              </w:rPr>
              <w:t xml:space="preserve">Ракообразные </w:t>
            </w:r>
            <w:proofErr w:type="spellStart"/>
            <w:r w:rsidRPr="004C1FA1">
              <w:rPr>
                <w:sz w:val="24"/>
                <w:szCs w:val="24"/>
                <w:lang w:eastAsia="ru-RU"/>
              </w:rPr>
              <w:t>немороженые</w:t>
            </w:r>
            <w:proofErr w:type="spellEnd"/>
            <w:r w:rsidRPr="004C1FA1">
              <w:rPr>
                <w:sz w:val="24"/>
                <w:szCs w:val="24"/>
                <w:lang w:eastAsia="ru-RU"/>
              </w:rPr>
              <w:t>, не являющиеся продукцией рыбоводства</w:t>
            </w:r>
          </w:p>
        </w:tc>
      </w:tr>
      <w:tr w:rsidR="00276136" w:rsidRPr="004C1FA1" w14:paraId="36AFA99D" w14:textId="77777777" w:rsidTr="00276136">
        <w:trPr>
          <w:trHeight w:val="300"/>
          <w:jc w:val="center"/>
        </w:trPr>
        <w:tc>
          <w:tcPr>
            <w:tcW w:w="960" w:type="dxa"/>
            <w:shd w:val="clear" w:color="auto" w:fill="auto"/>
            <w:noWrap/>
            <w:vAlign w:val="bottom"/>
            <w:hideMark/>
          </w:tcPr>
          <w:p w14:paraId="102457F4" w14:textId="77777777" w:rsidR="00276136" w:rsidRPr="004C1FA1" w:rsidRDefault="00276136" w:rsidP="00771CD9">
            <w:pPr>
              <w:widowControl/>
              <w:autoSpaceDE/>
              <w:rPr>
                <w:sz w:val="24"/>
                <w:szCs w:val="24"/>
                <w:lang w:eastAsia="ru-RU"/>
              </w:rPr>
            </w:pPr>
            <w:r w:rsidRPr="004C1FA1">
              <w:rPr>
                <w:sz w:val="24"/>
                <w:szCs w:val="24"/>
                <w:lang w:eastAsia="ru-RU"/>
              </w:rPr>
              <w:t>03.11.4</w:t>
            </w:r>
          </w:p>
        </w:tc>
        <w:tc>
          <w:tcPr>
            <w:tcW w:w="9386" w:type="dxa"/>
            <w:shd w:val="clear" w:color="auto" w:fill="auto"/>
            <w:vAlign w:val="bottom"/>
            <w:hideMark/>
          </w:tcPr>
          <w:p w14:paraId="5D4EE4E2" w14:textId="77777777" w:rsidR="00276136" w:rsidRPr="004C1FA1" w:rsidRDefault="00276136" w:rsidP="00771CD9">
            <w:pPr>
              <w:widowControl/>
              <w:autoSpaceDE/>
              <w:rPr>
                <w:sz w:val="24"/>
                <w:szCs w:val="24"/>
                <w:lang w:eastAsia="ru-RU"/>
              </w:rPr>
            </w:pPr>
            <w:r w:rsidRPr="004C1FA1">
              <w:rPr>
                <w:sz w:val="24"/>
                <w:szCs w:val="24"/>
                <w:lang w:eastAsia="ru-RU"/>
              </w:rPr>
              <w:t>Моллюски и прочие водные беспозвоночные живые, свежие или охлажденные, не являющиеся продукцией рыбоводства</w:t>
            </w:r>
          </w:p>
        </w:tc>
      </w:tr>
      <w:tr w:rsidR="00276136" w:rsidRPr="004C1FA1" w14:paraId="4A9E4F9A" w14:textId="77777777" w:rsidTr="00276136">
        <w:trPr>
          <w:trHeight w:val="300"/>
          <w:jc w:val="center"/>
        </w:trPr>
        <w:tc>
          <w:tcPr>
            <w:tcW w:w="960" w:type="dxa"/>
            <w:shd w:val="clear" w:color="auto" w:fill="auto"/>
            <w:noWrap/>
            <w:vAlign w:val="bottom"/>
            <w:hideMark/>
          </w:tcPr>
          <w:p w14:paraId="0C0ABB03" w14:textId="77777777" w:rsidR="00276136" w:rsidRPr="004C1FA1" w:rsidRDefault="00276136" w:rsidP="00771CD9">
            <w:pPr>
              <w:widowControl/>
              <w:autoSpaceDE/>
              <w:rPr>
                <w:sz w:val="24"/>
                <w:szCs w:val="24"/>
                <w:lang w:eastAsia="ru-RU"/>
              </w:rPr>
            </w:pPr>
            <w:r w:rsidRPr="004C1FA1">
              <w:rPr>
                <w:sz w:val="24"/>
                <w:szCs w:val="24"/>
                <w:lang w:eastAsia="ru-RU"/>
              </w:rPr>
              <w:t>03.11.5</w:t>
            </w:r>
          </w:p>
        </w:tc>
        <w:tc>
          <w:tcPr>
            <w:tcW w:w="9386" w:type="dxa"/>
            <w:shd w:val="clear" w:color="auto" w:fill="auto"/>
            <w:vAlign w:val="bottom"/>
            <w:hideMark/>
          </w:tcPr>
          <w:p w14:paraId="12B526CD" w14:textId="77777777" w:rsidR="00276136" w:rsidRPr="004C1FA1" w:rsidRDefault="00276136" w:rsidP="00771CD9">
            <w:pPr>
              <w:widowControl/>
              <w:autoSpaceDE/>
              <w:rPr>
                <w:sz w:val="24"/>
                <w:szCs w:val="24"/>
                <w:lang w:eastAsia="ru-RU"/>
              </w:rPr>
            </w:pPr>
            <w:r w:rsidRPr="004C1FA1">
              <w:rPr>
                <w:sz w:val="24"/>
                <w:szCs w:val="24"/>
                <w:lang w:eastAsia="ru-RU"/>
              </w:rPr>
              <w:t>Жемчуг природный необработанный</w:t>
            </w:r>
          </w:p>
        </w:tc>
      </w:tr>
      <w:tr w:rsidR="00276136" w:rsidRPr="004C1FA1" w14:paraId="48F9BFF2" w14:textId="77777777" w:rsidTr="00276136">
        <w:trPr>
          <w:trHeight w:val="300"/>
          <w:jc w:val="center"/>
        </w:trPr>
        <w:tc>
          <w:tcPr>
            <w:tcW w:w="960" w:type="dxa"/>
            <w:shd w:val="clear" w:color="auto" w:fill="auto"/>
            <w:noWrap/>
            <w:vAlign w:val="bottom"/>
            <w:hideMark/>
          </w:tcPr>
          <w:p w14:paraId="3660AB93" w14:textId="77777777" w:rsidR="00276136" w:rsidRPr="004C1FA1" w:rsidRDefault="00276136" w:rsidP="00771CD9">
            <w:pPr>
              <w:widowControl/>
              <w:autoSpaceDE/>
              <w:rPr>
                <w:sz w:val="24"/>
                <w:szCs w:val="24"/>
                <w:lang w:eastAsia="ru-RU"/>
              </w:rPr>
            </w:pPr>
            <w:r w:rsidRPr="004C1FA1">
              <w:rPr>
                <w:sz w:val="24"/>
                <w:szCs w:val="24"/>
                <w:lang w:eastAsia="ru-RU"/>
              </w:rPr>
              <w:t>03.11.6</w:t>
            </w:r>
          </w:p>
        </w:tc>
        <w:tc>
          <w:tcPr>
            <w:tcW w:w="9386" w:type="dxa"/>
            <w:shd w:val="clear" w:color="auto" w:fill="auto"/>
            <w:vAlign w:val="bottom"/>
            <w:hideMark/>
          </w:tcPr>
          <w:p w14:paraId="35A2FE12" w14:textId="77777777" w:rsidR="00276136" w:rsidRPr="004C1FA1" w:rsidRDefault="00276136" w:rsidP="00771CD9">
            <w:pPr>
              <w:widowControl/>
              <w:autoSpaceDE/>
              <w:rPr>
                <w:sz w:val="24"/>
                <w:szCs w:val="24"/>
                <w:lang w:eastAsia="ru-RU"/>
              </w:rPr>
            </w:pPr>
            <w:r w:rsidRPr="004C1FA1">
              <w:rPr>
                <w:sz w:val="24"/>
                <w:szCs w:val="24"/>
                <w:lang w:eastAsia="ru-RU"/>
              </w:rPr>
              <w:t>Растения водные, животные морские и их продукты прочие</w:t>
            </w:r>
          </w:p>
        </w:tc>
      </w:tr>
      <w:tr w:rsidR="00276136" w:rsidRPr="004C1FA1" w14:paraId="36080D9D" w14:textId="77777777" w:rsidTr="00276136">
        <w:trPr>
          <w:trHeight w:val="300"/>
          <w:jc w:val="center"/>
        </w:trPr>
        <w:tc>
          <w:tcPr>
            <w:tcW w:w="960" w:type="dxa"/>
            <w:shd w:val="clear" w:color="auto" w:fill="auto"/>
            <w:noWrap/>
            <w:vAlign w:val="bottom"/>
            <w:hideMark/>
          </w:tcPr>
          <w:p w14:paraId="304584BA" w14:textId="77777777" w:rsidR="00276136" w:rsidRPr="004C1FA1" w:rsidRDefault="00276136" w:rsidP="00771CD9">
            <w:pPr>
              <w:widowControl/>
              <w:autoSpaceDE/>
              <w:rPr>
                <w:sz w:val="24"/>
                <w:szCs w:val="24"/>
                <w:lang w:eastAsia="ru-RU"/>
              </w:rPr>
            </w:pPr>
            <w:r w:rsidRPr="004C1FA1">
              <w:rPr>
                <w:sz w:val="24"/>
                <w:szCs w:val="24"/>
                <w:lang w:eastAsia="ru-RU"/>
              </w:rPr>
              <w:t>03.11.7</w:t>
            </w:r>
          </w:p>
        </w:tc>
        <w:tc>
          <w:tcPr>
            <w:tcW w:w="9386" w:type="dxa"/>
            <w:shd w:val="clear" w:color="auto" w:fill="auto"/>
            <w:vAlign w:val="bottom"/>
            <w:hideMark/>
          </w:tcPr>
          <w:p w14:paraId="760196EE" w14:textId="77777777" w:rsidR="00276136" w:rsidRPr="004C1FA1" w:rsidRDefault="00276136" w:rsidP="00771CD9">
            <w:pPr>
              <w:widowControl/>
              <w:autoSpaceDE/>
              <w:rPr>
                <w:sz w:val="24"/>
                <w:szCs w:val="24"/>
                <w:lang w:eastAsia="ru-RU"/>
              </w:rPr>
            </w:pPr>
            <w:r w:rsidRPr="004C1FA1">
              <w:rPr>
                <w:sz w:val="24"/>
                <w:szCs w:val="24"/>
                <w:lang w:eastAsia="ru-RU"/>
              </w:rPr>
              <w:t>Услуги, связанные с морским рыболовством</w:t>
            </w:r>
          </w:p>
        </w:tc>
      </w:tr>
      <w:tr w:rsidR="00276136" w:rsidRPr="004C1FA1" w14:paraId="762891A6" w14:textId="77777777" w:rsidTr="00276136">
        <w:trPr>
          <w:trHeight w:val="300"/>
          <w:jc w:val="center"/>
        </w:trPr>
        <w:tc>
          <w:tcPr>
            <w:tcW w:w="960" w:type="dxa"/>
            <w:shd w:val="clear" w:color="auto" w:fill="auto"/>
            <w:noWrap/>
            <w:vAlign w:val="bottom"/>
            <w:hideMark/>
          </w:tcPr>
          <w:p w14:paraId="6DFF2243" w14:textId="77777777" w:rsidR="00276136" w:rsidRPr="004C1FA1" w:rsidRDefault="00276136" w:rsidP="00771CD9">
            <w:pPr>
              <w:widowControl/>
              <w:autoSpaceDE/>
              <w:rPr>
                <w:sz w:val="24"/>
                <w:szCs w:val="24"/>
                <w:lang w:eastAsia="ru-RU"/>
              </w:rPr>
            </w:pPr>
            <w:r w:rsidRPr="004C1FA1">
              <w:rPr>
                <w:sz w:val="24"/>
                <w:szCs w:val="24"/>
                <w:lang w:eastAsia="ru-RU"/>
              </w:rPr>
              <w:t>03.12.1</w:t>
            </w:r>
          </w:p>
        </w:tc>
        <w:tc>
          <w:tcPr>
            <w:tcW w:w="9386" w:type="dxa"/>
            <w:shd w:val="clear" w:color="auto" w:fill="auto"/>
            <w:vAlign w:val="bottom"/>
            <w:hideMark/>
          </w:tcPr>
          <w:p w14:paraId="6FD2698F" w14:textId="77777777" w:rsidR="00276136" w:rsidRPr="004C1FA1" w:rsidRDefault="00276136" w:rsidP="00771CD9">
            <w:pPr>
              <w:widowControl/>
              <w:autoSpaceDE/>
              <w:rPr>
                <w:sz w:val="24"/>
                <w:szCs w:val="24"/>
                <w:lang w:eastAsia="ru-RU"/>
              </w:rPr>
            </w:pPr>
            <w:r w:rsidRPr="004C1FA1">
              <w:rPr>
                <w:sz w:val="24"/>
                <w:szCs w:val="24"/>
                <w:lang w:eastAsia="ru-RU"/>
              </w:rPr>
              <w:t>Рыба пресноводная живая, не являющаяся продукцией рыбоводства</w:t>
            </w:r>
          </w:p>
        </w:tc>
      </w:tr>
      <w:tr w:rsidR="00276136" w:rsidRPr="004C1FA1" w14:paraId="21669912" w14:textId="77777777" w:rsidTr="00276136">
        <w:trPr>
          <w:trHeight w:val="300"/>
          <w:jc w:val="center"/>
        </w:trPr>
        <w:tc>
          <w:tcPr>
            <w:tcW w:w="960" w:type="dxa"/>
            <w:shd w:val="clear" w:color="auto" w:fill="auto"/>
            <w:noWrap/>
            <w:vAlign w:val="bottom"/>
            <w:hideMark/>
          </w:tcPr>
          <w:p w14:paraId="0D689381" w14:textId="77777777" w:rsidR="00276136" w:rsidRPr="004C1FA1" w:rsidRDefault="00276136" w:rsidP="00771CD9">
            <w:pPr>
              <w:widowControl/>
              <w:autoSpaceDE/>
              <w:rPr>
                <w:sz w:val="24"/>
                <w:szCs w:val="24"/>
                <w:lang w:eastAsia="ru-RU"/>
              </w:rPr>
            </w:pPr>
            <w:r w:rsidRPr="004C1FA1">
              <w:rPr>
                <w:sz w:val="24"/>
                <w:szCs w:val="24"/>
                <w:lang w:eastAsia="ru-RU"/>
              </w:rPr>
              <w:t>03.12.2</w:t>
            </w:r>
          </w:p>
        </w:tc>
        <w:tc>
          <w:tcPr>
            <w:tcW w:w="9386" w:type="dxa"/>
            <w:shd w:val="clear" w:color="auto" w:fill="auto"/>
            <w:vAlign w:val="bottom"/>
            <w:hideMark/>
          </w:tcPr>
          <w:p w14:paraId="7FEF7BA0" w14:textId="77777777" w:rsidR="00276136" w:rsidRPr="004C1FA1" w:rsidRDefault="00276136" w:rsidP="00771CD9">
            <w:pPr>
              <w:widowControl/>
              <w:autoSpaceDE/>
              <w:rPr>
                <w:sz w:val="24"/>
                <w:szCs w:val="24"/>
                <w:lang w:eastAsia="ru-RU"/>
              </w:rPr>
            </w:pPr>
            <w:r w:rsidRPr="004C1FA1">
              <w:rPr>
                <w:sz w:val="24"/>
                <w:szCs w:val="24"/>
                <w:lang w:eastAsia="ru-RU"/>
              </w:rPr>
              <w:t>Рыба пресноводная свежая или охлажденная, не являющаяся продукцией рыбоводства</w:t>
            </w:r>
          </w:p>
        </w:tc>
      </w:tr>
      <w:tr w:rsidR="00276136" w:rsidRPr="004C1FA1" w14:paraId="4291022C" w14:textId="77777777" w:rsidTr="00276136">
        <w:trPr>
          <w:trHeight w:val="300"/>
          <w:jc w:val="center"/>
        </w:trPr>
        <w:tc>
          <w:tcPr>
            <w:tcW w:w="960" w:type="dxa"/>
            <w:shd w:val="clear" w:color="auto" w:fill="auto"/>
            <w:noWrap/>
            <w:vAlign w:val="bottom"/>
            <w:hideMark/>
          </w:tcPr>
          <w:p w14:paraId="780B0966" w14:textId="77777777" w:rsidR="00276136" w:rsidRPr="004C1FA1" w:rsidRDefault="00276136" w:rsidP="00771CD9">
            <w:pPr>
              <w:widowControl/>
              <w:autoSpaceDE/>
              <w:rPr>
                <w:sz w:val="24"/>
                <w:szCs w:val="24"/>
                <w:lang w:eastAsia="ru-RU"/>
              </w:rPr>
            </w:pPr>
            <w:r w:rsidRPr="004C1FA1">
              <w:rPr>
                <w:sz w:val="24"/>
                <w:szCs w:val="24"/>
                <w:lang w:eastAsia="ru-RU"/>
              </w:rPr>
              <w:t>03.12.3</w:t>
            </w:r>
          </w:p>
        </w:tc>
        <w:tc>
          <w:tcPr>
            <w:tcW w:w="9386" w:type="dxa"/>
            <w:shd w:val="clear" w:color="auto" w:fill="auto"/>
            <w:vAlign w:val="bottom"/>
            <w:hideMark/>
          </w:tcPr>
          <w:p w14:paraId="5A74814B" w14:textId="77777777" w:rsidR="00276136" w:rsidRPr="004C1FA1" w:rsidRDefault="00276136" w:rsidP="00771CD9">
            <w:pPr>
              <w:widowControl/>
              <w:autoSpaceDE/>
              <w:rPr>
                <w:sz w:val="24"/>
                <w:szCs w:val="24"/>
                <w:lang w:eastAsia="ru-RU"/>
              </w:rPr>
            </w:pPr>
            <w:r w:rsidRPr="004C1FA1">
              <w:rPr>
                <w:sz w:val="24"/>
                <w:szCs w:val="24"/>
                <w:lang w:eastAsia="ru-RU"/>
              </w:rPr>
              <w:t>Растения водные, животные пресноводные прочие и их продукты, не включенные в другие группировки</w:t>
            </w:r>
          </w:p>
        </w:tc>
      </w:tr>
      <w:tr w:rsidR="00276136" w:rsidRPr="004C1FA1" w14:paraId="03E01627" w14:textId="77777777" w:rsidTr="00276136">
        <w:trPr>
          <w:trHeight w:val="300"/>
          <w:jc w:val="center"/>
        </w:trPr>
        <w:tc>
          <w:tcPr>
            <w:tcW w:w="960" w:type="dxa"/>
            <w:shd w:val="clear" w:color="auto" w:fill="auto"/>
            <w:noWrap/>
            <w:vAlign w:val="bottom"/>
            <w:hideMark/>
          </w:tcPr>
          <w:p w14:paraId="500D295A" w14:textId="77777777" w:rsidR="00276136" w:rsidRPr="004C1FA1" w:rsidRDefault="00276136" w:rsidP="00771CD9">
            <w:pPr>
              <w:widowControl/>
              <w:autoSpaceDE/>
              <w:rPr>
                <w:sz w:val="24"/>
                <w:szCs w:val="24"/>
                <w:lang w:eastAsia="ru-RU"/>
              </w:rPr>
            </w:pPr>
            <w:r w:rsidRPr="004C1FA1">
              <w:rPr>
                <w:sz w:val="24"/>
                <w:szCs w:val="24"/>
                <w:lang w:eastAsia="ru-RU"/>
              </w:rPr>
              <w:t>03.12.4</w:t>
            </w:r>
          </w:p>
        </w:tc>
        <w:tc>
          <w:tcPr>
            <w:tcW w:w="9386" w:type="dxa"/>
            <w:shd w:val="clear" w:color="auto" w:fill="auto"/>
            <w:vAlign w:val="bottom"/>
            <w:hideMark/>
          </w:tcPr>
          <w:p w14:paraId="23F83398" w14:textId="77777777" w:rsidR="00276136" w:rsidRPr="004C1FA1" w:rsidRDefault="00276136" w:rsidP="00771CD9">
            <w:pPr>
              <w:widowControl/>
              <w:autoSpaceDE/>
              <w:rPr>
                <w:sz w:val="24"/>
                <w:szCs w:val="24"/>
                <w:lang w:eastAsia="ru-RU"/>
              </w:rPr>
            </w:pPr>
            <w:r w:rsidRPr="004C1FA1">
              <w:rPr>
                <w:sz w:val="24"/>
                <w:szCs w:val="24"/>
                <w:lang w:eastAsia="ru-RU"/>
              </w:rPr>
              <w:t>Услуги, связанные с пресноводным рыболовством</w:t>
            </w:r>
          </w:p>
        </w:tc>
      </w:tr>
      <w:tr w:rsidR="00276136" w:rsidRPr="004C1FA1" w14:paraId="2CF7DB6F" w14:textId="77777777" w:rsidTr="00276136">
        <w:trPr>
          <w:trHeight w:val="300"/>
          <w:jc w:val="center"/>
        </w:trPr>
        <w:tc>
          <w:tcPr>
            <w:tcW w:w="960" w:type="dxa"/>
            <w:shd w:val="clear" w:color="auto" w:fill="auto"/>
            <w:noWrap/>
            <w:vAlign w:val="bottom"/>
            <w:hideMark/>
          </w:tcPr>
          <w:p w14:paraId="46BE9808" w14:textId="77777777" w:rsidR="00276136" w:rsidRPr="004C1FA1" w:rsidRDefault="00276136" w:rsidP="00771CD9">
            <w:pPr>
              <w:widowControl/>
              <w:autoSpaceDE/>
              <w:rPr>
                <w:sz w:val="24"/>
                <w:szCs w:val="24"/>
                <w:lang w:eastAsia="ru-RU"/>
              </w:rPr>
            </w:pPr>
            <w:r w:rsidRPr="004C1FA1">
              <w:rPr>
                <w:sz w:val="24"/>
                <w:szCs w:val="24"/>
                <w:lang w:eastAsia="ru-RU"/>
              </w:rPr>
              <w:t>03.21.1</w:t>
            </w:r>
          </w:p>
        </w:tc>
        <w:tc>
          <w:tcPr>
            <w:tcW w:w="9386" w:type="dxa"/>
            <w:shd w:val="clear" w:color="auto" w:fill="auto"/>
            <w:vAlign w:val="bottom"/>
            <w:hideMark/>
          </w:tcPr>
          <w:p w14:paraId="18DB37C9" w14:textId="77777777" w:rsidR="00276136" w:rsidRPr="004C1FA1" w:rsidRDefault="00276136" w:rsidP="00771CD9">
            <w:pPr>
              <w:widowControl/>
              <w:autoSpaceDE/>
              <w:rPr>
                <w:sz w:val="24"/>
                <w:szCs w:val="24"/>
                <w:lang w:eastAsia="ru-RU"/>
              </w:rPr>
            </w:pPr>
            <w:r w:rsidRPr="004C1FA1">
              <w:rPr>
                <w:sz w:val="24"/>
                <w:szCs w:val="24"/>
                <w:lang w:eastAsia="ru-RU"/>
              </w:rPr>
              <w:t>Рыба морская живая, являющаяся продукцией рыбоводства</w:t>
            </w:r>
          </w:p>
        </w:tc>
      </w:tr>
      <w:tr w:rsidR="00276136" w:rsidRPr="004C1FA1" w14:paraId="08AEBCCD" w14:textId="77777777" w:rsidTr="00276136">
        <w:trPr>
          <w:trHeight w:val="300"/>
          <w:jc w:val="center"/>
        </w:trPr>
        <w:tc>
          <w:tcPr>
            <w:tcW w:w="960" w:type="dxa"/>
            <w:shd w:val="clear" w:color="auto" w:fill="auto"/>
            <w:noWrap/>
            <w:vAlign w:val="bottom"/>
            <w:hideMark/>
          </w:tcPr>
          <w:p w14:paraId="3BA9FAC1" w14:textId="77777777" w:rsidR="00276136" w:rsidRPr="004C1FA1" w:rsidRDefault="00276136" w:rsidP="00771CD9">
            <w:pPr>
              <w:widowControl/>
              <w:autoSpaceDE/>
              <w:rPr>
                <w:sz w:val="24"/>
                <w:szCs w:val="24"/>
                <w:lang w:eastAsia="ru-RU"/>
              </w:rPr>
            </w:pPr>
            <w:r w:rsidRPr="004C1FA1">
              <w:rPr>
                <w:sz w:val="24"/>
                <w:szCs w:val="24"/>
                <w:lang w:eastAsia="ru-RU"/>
              </w:rPr>
              <w:t>03.21.2</w:t>
            </w:r>
          </w:p>
        </w:tc>
        <w:tc>
          <w:tcPr>
            <w:tcW w:w="9386" w:type="dxa"/>
            <w:shd w:val="clear" w:color="auto" w:fill="auto"/>
            <w:vAlign w:val="bottom"/>
            <w:hideMark/>
          </w:tcPr>
          <w:p w14:paraId="03059842" w14:textId="77777777" w:rsidR="00276136" w:rsidRPr="004C1FA1" w:rsidRDefault="00276136" w:rsidP="00771CD9">
            <w:pPr>
              <w:widowControl/>
              <w:autoSpaceDE/>
              <w:rPr>
                <w:sz w:val="24"/>
                <w:szCs w:val="24"/>
                <w:lang w:eastAsia="ru-RU"/>
              </w:rPr>
            </w:pPr>
            <w:r w:rsidRPr="004C1FA1">
              <w:rPr>
                <w:sz w:val="24"/>
                <w:szCs w:val="24"/>
                <w:lang w:eastAsia="ru-RU"/>
              </w:rPr>
              <w:t>Рыба морская свежая или охлажденная, являющаяся продукцией рыбоводства</w:t>
            </w:r>
          </w:p>
        </w:tc>
      </w:tr>
      <w:tr w:rsidR="00276136" w:rsidRPr="004C1FA1" w14:paraId="4E7E02B3" w14:textId="77777777" w:rsidTr="00276136">
        <w:trPr>
          <w:trHeight w:val="300"/>
          <w:jc w:val="center"/>
        </w:trPr>
        <w:tc>
          <w:tcPr>
            <w:tcW w:w="960" w:type="dxa"/>
            <w:shd w:val="clear" w:color="auto" w:fill="auto"/>
            <w:noWrap/>
            <w:vAlign w:val="bottom"/>
            <w:hideMark/>
          </w:tcPr>
          <w:p w14:paraId="328DA705" w14:textId="77777777" w:rsidR="00276136" w:rsidRPr="004C1FA1" w:rsidRDefault="00276136" w:rsidP="00771CD9">
            <w:pPr>
              <w:widowControl/>
              <w:autoSpaceDE/>
              <w:rPr>
                <w:sz w:val="24"/>
                <w:szCs w:val="24"/>
                <w:lang w:eastAsia="ru-RU"/>
              </w:rPr>
            </w:pPr>
            <w:r w:rsidRPr="004C1FA1">
              <w:rPr>
                <w:sz w:val="24"/>
                <w:szCs w:val="24"/>
                <w:lang w:eastAsia="ru-RU"/>
              </w:rPr>
              <w:t>03.21.3</w:t>
            </w:r>
          </w:p>
        </w:tc>
        <w:tc>
          <w:tcPr>
            <w:tcW w:w="9386" w:type="dxa"/>
            <w:shd w:val="clear" w:color="auto" w:fill="auto"/>
            <w:vAlign w:val="bottom"/>
            <w:hideMark/>
          </w:tcPr>
          <w:p w14:paraId="7F4D2B2B" w14:textId="77777777" w:rsidR="00276136" w:rsidRPr="004C1FA1" w:rsidRDefault="00276136" w:rsidP="00771CD9">
            <w:pPr>
              <w:widowControl/>
              <w:autoSpaceDE/>
              <w:rPr>
                <w:sz w:val="24"/>
                <w:szCs w:val="24"/>
                <w:lang w:eastAsia="ru-RU"/>
              </w:rPr>
            </w:pPr>
            <w:r w:rsidRPr="004C1FA1">
              <w:rPr>
                <w:sz w:val="24"/>
                <w:szCs w:val="24"/>
                <w:lang w:eastAsia="ru-RU"/>
              </w:rPr>
              <w:t xml:space="preserve">Ракообразные морские </w:t>
            </w:r>
            <w:proofErr w:type="spellStart"/>
            <w:r w:rsidRPr="004C1FA1">
              <w:rPr>
                <w:sz w:val="24"/>
                <w:szCs w:val="24"/>
                <w:lang w:eastAsia="ru-RU"/>
              </w:rPr>
              <w:t>немороженые</w:t>
            </w:r>
            <w:proofErr w:type="spellEnd"/>
            <w:r w:rsidRPr="004C1FA1">
              <w:rPr>
                <w:sz w:val="24"/>
                <w:szCs w:val="24"/>
                <w:lang w:eastAsia="ru-RU"/>
              </w:rPr>
              <w:t>, являющиеся продукцией рыбоводства</w:t>
            </w:r>
          </w:p>
        </w:tc>
      </w:tr>
      <w:tr w:rsidR="00276136" w:rsidRPr="004C1FA1" w14:paraId="1569F857" w14:textId="77777777" w:rsidTr="00276136">
        <w:trPr>
          <w:trHeight w:val="300"/>
          <w:jc w:val="center"/>
        </w:trPr>
        <w:tc>
          <w:tcPr>
            <w:tcW w:w="960" w:type="dxa"/>
            <w:shd w:val="clear" w:color="auto" w:fill="auto"/>
            <w:noWrap/>
            <w:vAlign w:val="bottom"/>
            <w:hideMark/>
          </w:tcPr>
          <w:p w14:paraId="533A68D0" w14:textId="77777777" w:rsidR="00276136" w:rsidRPr="004C1FA1" w:rsidRDefault="00276136" w:rsidP="00771CD9">
            <w:pPr>
              <w:widowControl/>
              <w:autoSpaceDE/>
              <w:rPr>
                <w:sz w:val="24"/>
                <w:szCs w:val="24"/>
                <w:lang w:eastAsia="ru-RU"/>
              </w:rPr>
            </w:pPr>
            <w:r w:rsidRPr="004C1FA1">
              <w:rPr>
                <w:sz w:val="24"/>
                <w:szCs w:val="24"/>
                <w:lang w:eastAsia="ru-RU"/>
              </w:rPr>
              <w:t>03.21.4</w:t>
            </w:r>
          </w:p>
        </w:tc>
        <w:tc>
          <w:tcPr>
            <w:tcW w:w="9386" w:type="dxa"/>
            <w:shd w:val="clear" w:color="auto" w:fill="auto"/>
            <w:vAlign w:val="bottom"/>
            <w:hideMark/>
          </w:tcPr>
          <w:p w14:paraId="02D3E0F6" w14:textId="77777777" w:rsidR="00276136" w:rsidRPr="004C1FA1" w:rsidRDefault="00276136" w:rsidP="00771CD9">
            <w:pPr>
              <w:widowControl/>
              <w:autoSpaceDE/>
              <w:rPr>
                <w:sz w:val="24"/>
                <w:szCs w:val="24"/>
                <w:lang w:eastAsia="ru-RU"/>
              </w:rPr>
            </w:pPr>
            <w:r w:rsidRPr="004C1FA1">
              <w:rPr>
                <w:sz w:val="24"/>
                <w:szCs w:val="24"/>
                <w:lang w:eastAsia="ru-RU"/>
              </w:rPr>
              <w:t>Растения водные, животные морские и их продукты прочие, являющиеся продукцией рыбоводства</w:t>
            </w:r>
          </w:p>
        </w:tc>
      </w:tr>
      <w:tr w:rsidR="00276136" w:rsidRPr="004C1FA1" w14:paraId="74B17C64" w14:textId="77777777" w:rsidTr="00276136">
        <w:trPr>
          <w:trHeight w:val="300"/>
          <w:jc w:val="center"/>
        </w:trPr>
        <w:tc>
          <w:tcPr>
            <w:tcW w:w="960" w:type="dxa"/>
            <w:shd w:val="clear" w:color="auto" w:fill="auto"/>
            <w:noWrap/>
            <w:vAlign w:val="bottom"/>
            <w:hideMark/>
          </w:tcPr>
          <w:p w14:paraId="1D68D336" w14:textId="77777777" w:rsidR="00276136" w:rsidRPr="004C1FA1" w:rsidRDefault="00276136" w:rsidP="00771CD9">
            <w:pPr>
              <w:widowControl/>
              <w:autoSpaceDE/>
              <w:rPr>
                <w:sz w:val="24"/>
                <w:szCs w:val="24"/>
                <w:lang w:eastAsia="ru-RU"/>
              </w:rPr>
            </w:pPr>
            <w:r w:rsidRPr="004C1FA1">
              <w:rPr>
                <w:sz w:val="24"/>
                <w:szCs w:val="24"/>
                <w:lang w:eastAsia="ru-RU"/>
              </w:rPr>
              <w:t>03.21.5</w:t>
            </w:r>
          </w:p>
        </w:tc>
        <w:tc>
          <w:tcPr>
            <w:tcW w:w="9386" w:type="dxa"/>
            <w:shd w:val="clear" w:color="auto" w:fill="auto"/>
            <w:vAlign w:val="bottom"/>
            <w:hideMark/>
          </w:tcPr>
          <w:p w14:paraId="597B9289" w14:textId="77777777" w:rsidR="00276136" w:rsidRPr="004C1FA1" w:rsidRDefault="00276136" w:rsidP="00771CD9">
            <w:pPr>
              <w:widowControl/>
              <w:autoSpaceDE/>
              <w:rPr>
                <w:sz w:val="24"/>
                <w:szCs w:val="24"/>
                <w:lang w:eastAsia="ru-RU"/>
              </w:rPr>
            </w:pPr>
            <w:r w:rsidRPr="004C1FA1">
              <w:rPr>
                <w:sz w:val="24"/>
                <w:szCs w:val="24"/>
                <w:lang w:eastAsia="ru-RU"/>
              </w:rPr>
              <w:t>Продукция рыбоводная морская</w:t>
            </w:r>
          </w:p>
        </w:tc>
      </w:tr>
      <w:tr w:rsidR="00276136" w:rsidRPr="004C1FA1" w14:paraId="1E1622CF" w14:textId="77777777" w:rsidTr="00276136">
        <w:trPr>
          <w:trHeight w:val="300"/>
          <w:jc w:val="center"/>
        </w:trPr>
        <w:tc>
          <w:tcPr>
            <w:tcW w:w="960" w:type="dxa"/>
            <w:shd w:val="clear" w:color="auto" w:fill="auto"/>
            <w:noWrap/>
            <w:vAlign w:val="bottom"/>
            <w:hideMark/>
          </w:tcPr>
          <w:p w14:paraId="57FDF460" w14:textId="77777777" w:rsidR="00276136" w:rsidRPr="004C1FA1" w:rsidRDefault="00276136" w:rsidP="00771CD9">
            <w:pPr>
              <w:widowControl/>
              <w:autoSpaceDE/>
              <w:rPr>
                <w:sz w:val="24"/>
                <w:szCs w:val="24"/>
                <w:lang w:eastAsia="ru-RU"/>
              </w:rPr>
            </w:pPr>
            <w:r w:rsidRPr="004C1FA1">
              <w:rPr>
                <w:sz w:val="24"/>
                <w:szCs w:val="24"/>
                <w:lang w:eastAsia="ru-RU"/>
              </w:rPr>
              <w:t>03.21.9</w:t>
            </w:r>
          </w:p>
        </w:tc>
        <w:tc>
          <w:tcPr>
            <w:tcW w:w="9386" w:type="dxa"/>
            <w:shd w:val="clear" w:color="auto" w:fill="auto"/>
            <w:vAlign w:val="bottom"/>
            <w:hideMark/>
          </w:tcPr>
          <w:p w14:paraId="4494DE04" w14:textId="77777777" w:rsidR="00276136" w:rsidRPr="004C1FA1" w:rsidRDefault="00276136" w:rsidP="00771CD9">
            <w:pPr>
              <w:widowControl/>
              <w:autoSpaceDE/>
              <w:rPr>
                <w:sz w:val="24"/>
                <w:szCs w:val="24"/>
                <w:lang w:eastAsia="ru-RU"/>
              </w:rPr>
            </w:pPr>
            <w:r w:rsidRPr="004C1FA1">
              <w:rPr>
                <w:sz w:val="24"/>
                <w:szCs w:val="24"/>
                <w:lang w:eastAsia="ru-RU"/>
              </w:rPr>
              <w:t>Услуги, связанные с морским рыбоводством</w:t>
            </w:r>
          </w:p>
        </w:tc>
      </w:tr>
      <w:tr w:rsidR="00276136" w:rsidRPr="004C1FA1" w14:paraId="300B1BD1" w14:textId="77777777" w:rsidTr="00276136">
        <w:trPr>
          <w:trHeight w:val="300"/>
          <w:jc w:val="center"/>
        </w:trPr>
        <w:tc>
          <w:tcPr>
            <w:tcW w:w="960" w:type="dxa"/>
            <w:shd w:val="clear" w:color="auto" w:fill="auto"/>
            <w:noWrap/>
            <w:vAlign w:val="bottom"/>
            <w:hideMark/>
          </w:tcPr>
          <w:p w14:paraId="5242337E" w14:textId="77777777" w:rsidR="00276136" w:rsidRPr="004C1FA1" w:rsidRDefault="00276136" w:rsidP="00771CD9">
            <w:pPr>
              <w:widowControl/>
              <w:autoSpaceDE/>
              <w:rPr>
                <w:sz w:val="24"/>
                <w:szCs w:val="24"/>
                <w:lang w:eastAsia="ru-RU"/>
              </w:rPr>
            </w:pPr>
            <w:r w:rsidRPr="004C1FA1">
              <w:rPr>
                <w:sz w:val="24"/>
                <w:szCs w:val="24"/>
                <w:lang w:eastAsia="ru-RU"/>
              </w:rPr>
              <w:t>03.22.1</w:t>
            </w:r>
          </w:p>
        </w:tc>
        <w:tc>
          <w:tcPr>
            <w:tcW w:w="9386" w:type="dxa"/>
            <w:shd w:val="clear" w:color="auto" w:fill="auto"/>
            <w:vAlign w:val="bottom"/>
            <w:hideMark/>
          </w:tcPr>
          <w:p w14:paraId="50BE4FE0" w14:textId="77777777" w:rsidR="00276136" w:rsidRPr="004C1FA1" w:rsidRDefault="00276136" w:rsidP="00771CD9">
            <w:pPr>
              <w:widowControl/>
              <w:autoSpaceDE/>
              <w:rPr>
                <w:sz w:val="24"/>
                <w:szCs w:val="24"/>
                <w:lang w:eastAsia="ru-RU"/>
              </w:rPr>
            </w:pPr>
            <w:r w:rsidRPr="004C1FA1">
              <w:rPr>
                <w:sz w:val="24"/>
                <w:szCs w:val="24"/>
                <w:lang w:eastAsia="ru-RU"/>
              </w:rPr>
              <w:t>Рыба пресноводная живая, являющаяся продукцией рыбоводства</w:t>
            </w:r>
          </w:p>
        </w:tc>
      </w:tr>
      <w:tr w:rsidR="00276136" w:rsidRPr="004C1FA1" w14:paraId="07CAC431" w14:textId="77777777" w:rsidTr="00276136">
        <w:trPr>
          <w:trHeight w:val="300"/>
          <w:jc w:val="center"/>
        </w:trPr>
        <w:tc>
          <w:tcPr>
            <w:tcW w:w="960" w:type="dxa"/>
            <w:shd w:val="clear" w:color="auto" w:fill="auto"/>
            <w:noWrap/>
            <w:vAlign w:val="bottom"/>
            <w:hideMark/>
          </w:tcPr>
          <w:p w14:paraId="3536F9CB" w14:textId="77777777" w:rsidR="00276136" w:rsidRPr="004C1FA1" w:rsidRDefault="00276136" w:rsidP="00771CD9">
            <w:pPr>
              <w:widowControl/>
              <w:autoSpaceDE/>
              <w:rPr>
                <w:sz w:val="24"/>
                <w:szCs w:val="24"/>
                <w:lang w:eastAsia="ru-RU"/>
              </w:rPr>
            </w:pPr>
            <w:r w:rsidRPr="004C1FA1">
              <w:rPr>
                <w:sz w:val="24"/>
                <w:szCs w:val="24"/>
                <w:lang w:eastAsia="ru-RU"/>
              </w:rPr>
              <w:t>03.22.2</w:t>
            </w:r>
          </w:p>
        </w:tc>
        <w:tc>
          <w:tcPr>
            <w:tcW w:w="9386" w:type="dxa"/>
            <w:shd w:val="clear" w:color="auto" w:fill="auto"/>
            <w:vAlign w:val="bottom"/>
            <w:hideMark/>
          </w:tcPr>
          <w:p w14:paraId="1919A48F" w14:textId="77777777" w:rsidR="00276136" w:rsidRPr="004C1FA1" w:rsidRDefault="00276136" w:rsidP="00771CD9">
            <w:pPr>
              <w:widowControl/>
              <w:autoSpaceDE/>
              <w:rPr>
                <w:sz w:val="24"/>
                <w:szCs w:val="24"/>
                <w:lang w:eastAsia="ru-RU"/>
              </w:rPr>
            </w:pPr>
            <w:r w:rsidRPr="004C1FA1">
              <w:rPr>
                <w:sz w:val="24"/>
                <w:szCs w:val="24"/>
                <w:lang w:eastAsia="ru-RU"/>
              </w:rPr>
              <w:t>Рыба свежая или охлажденная, пресноводная, являющаяся продукцией рыбоводства</w:t>
            </w:r>
          </w:p>
        </w:tc>
      </w:tr>
      <w:tr w:rsidR="00276136" w:rsidRPr="004C1FA1" w14:paraId="0970A6AD" w14:textId="77777777" w:rsidTr="00276136">
        <w:trPr>
          <w:trHeight w:val="300"/>
          <w:jc w:val="center"/>
        </w:trPr>
        <w:tc>
          <w:tcPr>
            <w:tcW w:w="960" w:type="dxa"/>
            <w:shd w:val="clear" w:color="auto" w:fill="auto"/>
            <w:noWrap/>
            <w:vAlign w:val="bottom"/>
            <w:hideMark/>
          </w:tcPr>
          <w:p w14:paraId="08D52ECC" w14:textId="77777777" w:rsidR="00276136" w:rsidRPr="004C1FA1" w:rsidRDefault="00276136" w:rsidP="00771CD9">
            <w:pPr>
              <w:widowControl/>
              <w:autoSpaceDE/>
              <w:rPr>
                <w:sz w:val="24"/>
                <w:szCs w:val="24"/>
                <w:lang w:eastAsia="ru-RU"/>
              </w:rPr>
            </w:pPr>
            <w:r w:rsidRPr="004C1FA1">
              <w:rPr>
                <w:sz w:val="24"/>
                <w:szCs w:val="24"/>
                <w:lang w:eastAsia="ru-RU"/>
              </w:rPr>
              <w:t>03.22.3</w:t>
            </w:r>
          </w:p>
        </w:tc>
        <w:tc>
          <w:tcPr>
            <w:tcW w:w="9386" w:type="dxa"/>
            <w:shd w:val="clear" w:color="auto" w:fill="auto"/>
            <w:vAlign w:val="bottom"/>
            <w:hideMark/>
          </w:tcPr>
          <w:p w14:paraId="7570F4EA" w14:textId="77777777" w:rsidR="00276136" w:rsidRPr="004C1FA1" w:rsidRDefault="00276136" w:rsidP="00771CD9">
            <w:pPr>
              <w:widowControl/>
              <w:autoSpaceDE/>
              <w:rPr>
                <w:sz w:val="24"/>
                <w:szCs w:val="24"/>
                <w:lang w:eastAsia="ru-RU"/>
              </w:rPr>
            </w:pPr>
            <w:r w:rsidRPr="004C1FA1">
              <w:rPr>
                <w:sz w:val="24"/>
                <w:szCs w:val="24"/>
                <w:lang w:eastAsia="ru-RU"/>
              </w:rPr>
              <w:t>Растения водные, животные пресноводные и их продукты прочие, являющиеся продукцией рыбоводства</w:t>
            </w:r>
          </w:p>
        </w:tc>
      </w:tr>
      <w:tr w:rsidR="00276136" w:rsidRPr="004C1FA1" w14:paraId="64E69835" w14:textId="77777777" w:rsidTr="00276136">
        <w:trPr>
          <w:trHeight w:val="300"/>
          <w:jc w:val="center"/>
        </w:trPr>
        <w:tc>
          <w:tcPr>
            <w:tcW w:w="960" w:type="dxa"/>
            <w:shd w:val="clear" w:color="auto" w:fill="auto"/>
            <w:noWrap/>
            <w:vAlign w:val="bottom"/>
            <w:hideMark/>
          </w:tcPr>
          <w:p w14:paraId="41B70374" w14:textId="77777777" w:rsidR="00276136" w:rsidRPr="004C1FA1" w:rsidRDefault="00276136" w:rsidP="00771CD9">
            <w:pPr>
              <w:widowControl/>
              <w:autoSpaceDE/>
              <w:rPr>
                <w:sz w:val="24"/>
                <w:szCs w:val="24"/>
                <w:lang w:eastAsia="ru-RU"/>
              </w:rPr>
            </w:pPr>
            <w:r w:rsidRPr="004C1FA1">
              <w:rPr>
                <w:sz w:val="24"/>
                <w:szCs w:val="24"/>
                <w:lang w:eastAsia="ru-RU"/>
              </w:rPr>
              <w:t>03.22.4</w:t>
            </w:r>
          </w:p>
        </w:tc>
        <w:tc>
          <w:tcPr>
            <w:tcW w:w="9386" w:type="dxa"/>
            <w:shd w:val="clear" w:color="auto" w:fill="auto"/>
            <w:vAlign w:val="bottom"/>
            <w:hideMark/>
          </w:tcPr>
          <w:p w14:paraId="250C535B" w14:textId="77777777" w:rsidR="00276136" w:rsidRPr="004C1FA1" w:rsidRDefault="00276136" w:rsidP="00771CD9">
            <w:pPr>
              <w:widowControl/>
              <w:autoSpaceDE/>
              <w:rPr>
                <w:sz w:val="24"/>
                <w:szCs w:val="24"/>
                <w:lang w:eastAsia="ru-RU"/>
              </w:rPr>
            </w:pPr>
            <w:r w:rsidRPr="004C1FA1">
              <w:rPr>
                <w:sz w:val="24"/>
                <w:szCs w:val="24"/>
                <w:lang w:eastAsia="ru-RU"/>
              </w:rPr>
              <w:t>Продукция рыбоводная пресноводная</w:t>
            </w:r>
          </w:p>
        </w:tc>
      </w:tr>
      <w:tr w:rsidR="00276136" w:rsidRPr="004C1FA1" w14:paraId="5ACB3F89" w14:textId="77777777" w:rsidTr="00276136">
        <w:trPr>
          <w:trHeight w:val="300"/>
          <w:jc w:val="center"/>
        </w:trPr>
        <w:tc>
          <w:tcPr>
            <w:tcW w:w="960" w:type="dxa"/>
            <w:shd w:val="clear" w:color="auto" w:fill="auto"/>
            <w:noWrap/>
            <w:vAlign w:val="bottom"/>
            <w:hideMark/>
          </w:tcPr>
          <w:p w14:paraId="7D6A1466" w14:textId="77777777" w:rsidR="00276136" w:rsidRPr="004C1FA1" w:rsidRDefault="00276136" w:rsidP="00771CD9">
            <w:pPr>
              <w:widowControl/>
              <w:autoSpaceDE/>
              <w:rPr>
                <w:sz w:val="24"/>
                <w:szCs w:val="24"/>
                <w:lang w:eastAsia="ru-RU"/>
              </w:rPr>
            </w:pPr>
            <w:r w:rsidRPr="004C1FA1">
              <w:rPr>
                <w:sz w:val="24"/>
                <w:szCs w:val="24"/>
                <w:lang w:eastAsia="ru-RU"/>
              </w:rPr>
              <w:t>03.22.9</w:t>
            </w:r>
          </w:p>
        </w:tc>
        <w:tc>
          <w:tcPr>
            <w:tcW w:w="9386" w:type="dxa"/>
            <w:shd w:val="clear" w:color="auto" w:fill="auto"/>
            <w:vAlign w:val="bottom"/>
            <w:hideMark/>
          </w:tcPr>
          <w:p w14:paraId="699D8384" w14:textId="77777777" w:rsidR="00276136" w:rsidRPr="004C1FA1" w:rsidRDefault="00276136" w:rsidP="00771CD9">
            <w:pPr>
              <w:widowControl/>
              <w:autoSpaceDE/>
              <w:rPr>
                <w:sz w:val="24"/>
                <w:szCs w:val="24"/>
                <w:lang w:eastAsia="ru-RU"/>
              </w:rPr>
            </w:pPr>
            <w:r w:rsidRPr="004C1FA1">
              <w:rPr>
                <w:sz w:val="24"/>
                <w:szCs w:val="24"/>
                <w:lang w:eastAsia="ru-RU"/>
              </w:rPr>
              <w:t>Услуги, связанные с пресноводным рыбоводством</w:t>
            </w:r>
          </w:p>
        </w:tc>
      </w:tr>
      <w:tr w:rsidR="00276136" w:rsidRPr="004C1FA1" w14:paraId="5CA921D0" w14:textId="77777777" w:rsidTr="00276136">
        <w:trPr>
          <w:trHeight w:val="300"/>
          <w:jc w:val="center"/>
        </w:trPr>
        <w:tc>
          <w:tcPr>
            <w:tcW w:w="960" w:type="dxa"/>
            <w:shd w:val="clear" w:color="auto" w:fill="auto"/>
            <w:noWrap/>
            <w:vAlign w:val="bottom"/>
            <w:hideMark/>
          </w:tcPr>
          <w:p w14:paraId="425149C7" w14:textId="77777777" w:rsidR="00276136" w:rsidRPr="004C1FA1" w:rsidRDefault="00276136" w:rsidP="00771CD9">
            <w:pPr>
              <w:widowControl/>
              <w:autoSpaceDE/>
              <w:rPr>
                <w:sz w:val="24"/>
                <w:szCs w:val="24"/>
                <w:lang w:eastAsia="ru-RU"/>
              </w:rPr>
            </w:pPr>
            <w:r w:rsidRPr="004C1FA1">
              <w:rPr>
                <w:sz w:val="24"/>
                <w:szCs w:val="24"/>
                <w:lang w:eastAsia="ru-RU"/>
              </w:rPr>
              <w:t>05.10.1</w:t>
            </w:r>
          </w:p>
        </w:tc>
        <w:tc>
          <w:tcPr>
            <w:tcW w:w="9386" w:type="dxa"/>
            <w:shd w:val="clear" w:color="auto" w:fill="auto"/>
            <w:vAlign w:val="bottom"/>
            <w:hideMark/>
          </w:tcPr>
          <w:p w14:paraId="43883D6C" w14:textId="77777777" w:rsidR="00276136" w:rsidRPr="004C1FA1" w:rsidRDefault="00276136" w:rsidP="00771CD9">
            <w:pPr>
              <w:widowControl/>
              <w:autoSpaceDE/>
              <w:rPr>
                <w:sz w:val="24"/>
                <w:szCs w:val="24"/>
                <w:lang w:eastAsia="ru-RU"/>
              </w:rPr>
            </w:pPr>
            <w:r w:rsidRPr="004C1FA1">
              <w:rPr>
                <w:sz w:val="24"/>
                <w:szCs w:val="24"/>
                <w:lang w:eastAsia="ru-RU"/>
              </w:rPr>
              <w:t>Уголь</w:t>
            </w:r>
          </w:p>
        </w:tc>
      </w:tr>
      <w:tr w:rsidR="00276136" w:rsidRPr="004C1FA1" w14:paraId="329311F9" w14:textId="77777777" w:rsidTr="00276136">
        <w:trPr>
          <w:trHeight w:val="300"/>
          <w:jc w:val="center"/>
        </w:trPr>
        <w:tc>
          <w:tcPr>
            <w:tcW w:w="960" w:type="dxa"/>
            <w:shd w:val="clear" w:color="auto" w:fill="auto"/>
            <w:noWrap/>
            <w:vAlign w:val="bottom"/>
            <w:hideMark/>
          </w:tcPr>
          <w:p w14:paraId="5F8310A3" w14:textId="77777777" w:rsidR="00276136" w:rsidRPr="004C1FA1" w:rsidRDefault="00276136" w:rsidP="00771CD9">
            <w:pPr>
              <w:widowControl/>
              <w:autoSpaceDE/>
              <w:rPr>
                <w:sz w:val="24"/>
                <w:szCs w:val="24"/>
                <w:lang w:eastAsia="ru-RU"/>
              </w:rPr>
            </w:pPr>
            <w:r w:rsidRPr="004C1FA1">
              <w:rPr>
                <w:sz w:val="24"/>
                <w:szCs w:val="24"/>
                <w:lang w:eastAsia="ru-RU"/>
              </w:rPr>
              <w:t>05.20.1</w:t>
            </w:r>
          </w:p>
        </w:tc>
        <w:tc>
          <w:tcPr>
            <w:tcW w:w="9386" w:type="dxa"/>
            <w:shd w:val="clear" w:color="auto" w:fill="auto"/>
            <w:vAlign w:val="bottom"/>
            <w:hideMark/>
          </w:tcPr>
          <w:p w14:paraId="42222285" w14:textId="77777777" w:rsidR="00276136" w:rsidRPr="004C1FA1" w:rsidRDefault="00276136" w:rsidP="00771CD9">
            <w:pPr>
              <w:widowControl/>
              <w:autoSpaceDE/>
              <w:rPr>
                <w:sz w:val="24"/>
                <w:szCs w:val="24"/>
                <w:lang w:eastAsia="ru-RU"/>
              </w:rPr>
            </w:pPr>
            <w:r w:rsidRPr="004C1FA1">
              <w:rPr>
                <w:sz w:val="24"/>
                <w:szCs w:val="24"/>
                <w:lang w:eastAsia="ru-RU"/>
              </w:rPr>
              <w:t>Уголь бурый (лигнит)</w:t>
            </w:r>
          </w:p>
        </w:tc>
      </w:tr>
      <w:tr w:rsidR="00276136" w:rsidRPr="004C1FA1" w14:paraId="04507A96" w14:textId="77777777" w:rsidTr="00276136">
        <w:trPr>
          <w:trHeight w:val="300"/>
          <w:jc w:val="center"/>
        </w:trPr>
        <w:tc>
          <w:tcPr>
            <w:tcW w:w="960" w:type="dxa"/>
            <w:shd w:val="clear" w:color="auto" w:fill="auto"/>
            <w:noWrap/>
            <w:vAlign w:val="bottom"/>
            <w:hideMark/>
          </w:tcPr>
          <w:p w14:paraId="4F254623" w14:textId="77777777" w:rsidR="00276136" w:rsidRPr="004C1FA1" w:rsidRDefault="00276136" w:rsidP="00771CD9">
            <w:pPr>
              <w:widowControl/>
              <w:autoSpaceDE/>
              <w:rPr>
                <w:sz w:val="24"/>
                <w:szCs w:val="24"/>
                <w:lang w:eastAsia="ru-RU"/>
              </w:rPr>
            </w:pPr>
            <w:r w:rsidRPr="004C1FA1">
              <w:rPr>
                <w:sz w:val="24"/>
                <w:szCs w:val="24"/>
                <w:lang w:eastAsia="ru-RU"/>
              </w:rPr>
              <w:t>06.10.1</w:t>
            </w:r>
          </w:p>
        </w:tc>
        <w:tc>
          <w:tcPr>
            <w:tcW w:w="9386" w:type="dxa"/>
            <w:shd w:val="clear" w:color="auto" w:fill="auto"/>
            <w:vAlign w:val="bottom"/>
            <w:hideMark/>
          </w:tcPr>
          <w:p w14:paraId="64008DE5" w14:textId="77777777" w:rsidR="00276136" w:rsidRPr="004C1FA1" w:rsidRDefault="00276136" w:rsidP="00771CD9">
            <w:pPr>
              <w:widowControl/>
              <w:autoSpaceDE/>
              <w:rPr>
                <w:sz w:val="24"/>
                <w:szCs w:val="24"/>
                <w:lang w:eastAsia="ru-RU"/>
              </w:rPr>
            </w:pPr>
            <w:r w:rsidRPr="004C1FA1">
              <w:rPr>
                <w:sz w:val="24"/>
                <w:szCs w:val="24"/>
                <w:lang w:eastAsia="ru-RU"/>
              </w:rPr>
              <w:t>Нефть и нефтепродукты, полученные из битуминозных пород</w:t>
            </w:r>
          </w:p>
        </w:tc>
      </w:tr>
      <w:tr w:rsidR="00276136" w:rsidRPr="004C1FA1" w14:paraId="6D37BCC9" w14:textId="77777777" w:rsidTr="00276136">
        <w:trPr>
          <w:trHeight w:val="300"/>
          <w:jc w:val="center"/>
        </w:trPr>
        <w:tc>
          <w:tcPr>
            <w:tcW w:w="960" w:type="dxa"/>
            <w:shd w:val="clear" w:color="auto" w:fill="auto"/>
            <w:noWrap/>
            <w:vAlign w:val="bottom"/>
            <w:hideMark/>
          </w:tcPr>
          <w:p w14:paraId="1E7B91A7" w14:textId="77777777" w:rsidR="00276136" w:rsidRPr="004C1FA1" w:rsidRDefault="00276136" w:rsidP="00771CD9">
            <w:pPr>
              <w:widowControl/>
              <w:autoSpaceDE/>
              <w:rPr>
                <w:sz w:val="24"/>
                <w:szCs w:val="24"/>
                <w:lang w:eastAsia="ru-RU"/>
              </w:rPr>
            </w:pPr>
            <w:r w:rsidRPr="004C1FA1">
              <w:rPr>
                <w:sz w:val="24"/>
                <w:szCs w:val="24"/>
                <w:lang w:eastAsia="ru-RU"/>
              </w:rPr>
              <w:t>06.10.2</w:t>
            </w:r>
          </w:p>
        </w:tc>
        <w:tc>
          <w:tcPr>
            <w:tcW w:w="9386" w:type="dxa"/>
            <w:shd w:val="clear" w:color="auto" w:fill="auto"/>
            <w:vAlign w:val="bottom"/>
            <w:hideMark/>
          </w:tcPr>
          <w:p w14:paraId="058F8040" w14:textId="77777777" w:rsidR="00276136" w:rsidRPr="004C1FA1" w:rsidRDefault="00276136" w:rsidP="00771CD9">
            <w:pPr>
              <w:widowControl/>
              <w:autoSpaceDE/>
              <w:rPr>
                <w:sz w:val="24"/>
                <w:szCs w:val="24"/>
                <w:lang w:eastAsia="ru-RU"/>
              </w:rPr>
            </w:pPr>
            <w:r w:rsidRPr="004C1FA1">
              <w:rPr>
                <w:sz w:val="24"/>
                <w:szCs w:val="24"/>
                <w:lang w:eastAsia="ru-RU"/>
              </w:rPr>
              <w:t>Сланцы битуминозные или горючие и песчаники битуминозные</w:t>
            </w:r>
          </w:p>
        </w:tc>
      </w:tr>
      <w:tr w:rsidR="00276136" w:rsidRPr="004C1FA1" w14:paraId="78813B84" w14:textId="77777777" w:rsidTr="00276136">
        <w:trPr>
          <w:trHeight w:val="300"/>
          <w:jc w:val="center"/>
        </w:trPr>
        <w:tc>
          <w:tcPr>
            <w:tcW w:w="960" w:type="dxa"/>
            <w:shd w:val="clear" w:color="auto" w:fill="auto"/>
            <w:noWrap/>
            <w:vAlign w:val="bottom"/>
            <w:hideMark/>
          </w:tcPr>
          <w:p w14:paraId="0E526B4D" w14:textId="77777777" w:rsidR="00276136" w:rsidRPr="004C1FA1" w:rsidRDefault="00276136" w:rsidP="00771CD9">
            <w:pPr>
              <w:widowControl/>
              <w:autoSpaceDE/>
              <w:rPr>
                <w:sz w:val="24"/>
                <w:szCs w:val="24"/>
                <w:lang w:eastAsia="ru-RU"/>
              </w:rPr>
            </w:pPr>
            <w:r w:rsidRPr="004C1FA1">
              <w:rPr>
                <w:sz w:val="24"/>
                <w:szCs w:val="24"/>
                <w:lang w:eastAsia="ru-RU"/>
              </w:rPr>
              <w:t>06.20.1</w:t>
            </w:r>
          </w:p>
        </w:tc>
        <w:tc>
          <w:tcPr>
            <w:tcW w:w="9386" w:type="dxa"/>
            <w:shd w:val="clear" w:color="auto" w:fill="auto"/>
            <w:vAlign w:val="bottom"/>
            <w:hideMark/>
          </w:tcPr>
          <w:p w14:paraId="0AEB1B41" w14:textId="77777777" w:rsidR="00276136" w:rsidRPr="004C1FA1" w:rsidRDefault="00276136" w:rsidP="00771CD9">
            <w:pPr>
              <w:widowControl/>
              <w:autoSpaceDE/>
              <w:rPr>
                <w:sz w:val="24"/>
                <w:szCs w:val="24"/>
                <w:lang w:eastAsia="ru-RU"/>
              </w:rPr>
            </w:pPr>
            <w:r w:rsidRPr="004C1FA1">
              <w:rPr>
                <w:sz w:val="24"/>
                <w:szCs w:val="24"/>
                <w:lang w:eastAsia="ru-RU"/>
              </w:rPr>
              <w:t>Газ природный в газообразном или сжиженном состоянии</w:t>
            </w:r>
          </w:p>
        </w:tc>
      </w:tr>
      <w:tr w:rsidR="00276136" w:rsidRPr="004C1FA1" w14:paraId="488E378D" w14:textId="77777777" w:rsidTr="00276136">
        <w:trPr>
          <w:trHeight w:val="300"/>
          <w:jc w:val="center"/>
        </w:trPr>
        <w:tc>
          <w:tcPr>
            <w:tcW w:w="960" w:type="dxa"/>
            <w:shd w:val="clear" w:color="auto" w:fill="auto"/>
            <w:noWrap/>
            <w:vAlign w:val="bottom"/>
            <w:hideMark/>
          </w:tcPr>
          <w:p w14:paraId="10D52BEB" w14:textId="77777777" w:rsidR="00276136" w:rsidRPr="004C1FA1" w:rsidRDefault="00276136" w:rsidP="00771CD9">
            <w:pPr>
              <w:widowControl/>
              <w:autoSpaceDE/>
              <w:rPr>
                <w:sz w:val="24"/>
                <w:szCs w:val="24"/>
                <w:lang w:eastAsia="ru-RU"/>
              </w:rPr>
            </w:pPr>
            <w:r w:rsidRPr="004C1FA1">
              <w:rPr>
                <w:sz w:val="24"/>
                <w:szCs w:val="24"/>
                <w:lang w:eastAsia="ru-RU"/>
              </w:rPr>
              <w:t>07.10.1</w:t>
            </w:r>
          </w:p>
        </w:tc>
        <w:tc>
          <w:tcPr>
            <w:tcW w:w="9386" w:type="dxa"/>
            <w:shd w:val="clear" w:color="auto" w:fill="auto"/>
            <w:vAlign w:val="bottom"/>
            <w:hideMark/>
          </w:tcPr>
          <w:p w14:paraId="5D029EAD" w14:textId="77777777" w:rsidR="00276136" w:rsidRPr="004C1FA1" w:rsidRDefault="00276136" w:rsidP="00771CD9">
            <w:pPr>
              <w:widowControl/>
              <w:autoSpaceDE/>
              <w:rPr>
                <w:sz w:val="24"/>
                <w:szCs w:val="24"/>
                <w:lang w:eastAsia="ru-RU"/>
              </w:rPr>
            </w:pPr>
            <w:r w:rsidRPr="004C1FA1">
              <w:rPr>
                <w:sz w:val="24"/>
                <w:szCs w:val="24"/>
                <w:lang w:eastAsia="ru-RU"/>
              </w:rPr>
              <w:t>Руды железные</w:t>
            </w:r>
          </w:p>
        </w:tc>
      </w:tr>
      <w:tr w:rsidR="00276136" w:rsidRPr="004C1FA1" w14:paraId="47270870" w14:textId="77777777" w:rsidTr="00276136">
        <w:trPr>
          <w:trHeight w:val="300"/>
          <w:jc w:val="center"/>
        </w:trPr>
        <w:tc>
          <w:tcPr>
            <w:tcW w:w="960" w:type="dxa"/>
            <w:shd w:val="clear" w:color="auto" w:fill="auto"/>
            <w:noWrap/>
            <w:vAlign w:val="bottom"/>
            <w:hideMark/>
          </w:tcPr>
          <w:p w14:paraId="12F5FADC" w14:textId="77777777" w:rsidR="00276136" w:rsidRPr="004C1FA1" w:rsidRDefault="00276136" w:rsidP="00771CD9">
            <w:pPr>
              <w:widowControl/>
              <w:autoSpaceDE/>
              <w:rPr>
                <w:sz w:val="24"/>
                <w:szCs w:val="24"/>
                <w:lang w:eastAsia="ru-RU"/>
              </w:rPr>
            </w:pPr>
            <w:r w:rsidRPr="004C1FA1">
              <w:rPr>
                <w:sz w:val="24"/>
                <w:szCs w:val="24"/>
                <w:lang w:eastAsia="ru-RU"/>
              </w:rPr>
              <w:t>07.21.1</w:t>
            </w:r>
          </w:p>
        </w:tc>
        <w:tc>
          <w:tcPr>
            <w:tcW w:w="9386" w:type="dxa"/>
            <w:shd w:val="clear" w:color="auto" w:fill="auto"/>
            <w:vAlign w:val="bottom"/>
            <w:hideMark/>
          </w:tcPr>
          <w:p w14:paraId="01A58D36" w14:textId="77777777" w:rsidR="00276136" w:rsidRPr="004C1FA1" w:rsidRDefault="00276136" w:rsidP="00771CD9">
            <w:pPr>
              <w:widowControl/>
              <w:autoSpaceDE/>
              <w:rPr>
                <w:sz w:val="24"/>
                <w:szCs w:val="24"/>
                <w:lang w:eastAsia="ru-RU"/>
              </w:rPr>
            </w:pPr>
            <w:r w:rsidRPr="004C1FA1">
              <w:rPr>
                <w:sz w:val="24"/>
                <w:szCs w:val="24"/>
                <w:lang w:eastAsia="ru-RU"/>
              </w:rPr>
              <w:t>Руды урановые и ториевые</w:t>
            </w:r>
          </w:p>
        </w:tc>
      </w:tr>
      <w:tr w:rsidR="00276136" w:rsidRPr="004C1FA1" w14:paraId="75ED080A" w14:textId="77777777" w:rsidTr="00276136">
        <w:trPr>
          <w:trHeight w:val="300"/>
          <w:jc w:val="center"/>
        </w:trPr>
        <w:tc>
          <w:tcPr>
            <w:tcW w:w="960" w:type="dxa"/>
            <w:shd w:val="clear" w:color="auto" w:fill="auto"/>
            <w:noWrap/>
            <w:vAlign w:val="bottom"/>
            <w:hideMark/>
          </w:tcPr>
          <w:p w14:paraId="3F7B96E4" w14:textId="77777777" w:rsidR="00276136" w:rsidRPr="004C1FA1" w:rsidRDefault="00276136" w:rsidP="00771CD9">
            <w:pPr>
              <w:widowControl/>
              <w:autoSpaceDE/>
              <w:rPr>
                <w:sz w:val="24"/>
                <w:szCs w:val="24"/>
                <w:lang w:eastAsia="ru-RU"/>
              </w:rPr>
            </w:pPr>
            <w:r w:rsidRPr="004C1FA1">
              <w:rPr>
                <w:sz w:val="24"/>
                <w:szCs w:val="24"/>
                <w:lang w:eastAsia="ru-RU"/>
              </w:rPr>
              <w:t>07.29.1</w:t>
            </w:r>
          </w:p>
        </w:tc>
        <w:tc>
          <w:tcPr>
            <w:tcW w:w="9386" w:type="dxa"/>
            <w:shd w:val="clear" w:color="auto" w:fill="auto"/>
            <w:vAlign w:val="bottom"/>
            <w:hideMark/>
          </w:tcPr>
          <w:p w14:paraId="035884D8" w14:textId="77777777" w:rsidR="00276136" w:rsidRPr="004C1FA1" w:rsidRDefault="00276136" w:rsidP="00771CD9">
            <w:pPr>
              <w:widowControl/>
              <w:autoSpaceDE/>
              <w:rPr>
                <w:sz w:val="24"/>
                <w:szCs w:val="24"/>
                <w:lang w:eastAsia="ru-RU"/>
              </w:rPr>
            </w:pPr>
            <w:r w:rsidRPr="004C1FA1">
              <w:rPr>
                <w:sz w:val="24"/>
                <w:szCs w:val="24"/>
                <w:lang w:eastAsia="ru-RU"/>
              </w:rPr>
              <w:t>Руды и концентраты прочих цветных металлов</w:t>
            </w:r>
          </w:p>
        </w:tc>
      </w:tr>
      <w:tr w:rsidR="00276136" w:rsidRPr="004C1FA1" w14:paraId="6B47EEBE" w14:textId="77777777" w:rsidTr="00276136">
        <w:trPr>
          <w:trHeight w:val="300"/>
          <w:jc w:val="center"/>
        </w:trPr>
        <w:tc>
          <w:tcPr>
            <w:tcW w:w="960" w:type="dxa"/>
            <w:shd w:val="clear" w:color="auto" w:fill="auto"/>
            <w:noWrap/>
            <w:vAlign w:val="bottom"/>
            <w:hideMark/>
          </w:tcPr>
          <w:p w14:paraId="215A62F8" w14:textId="77777777" w:rsidR="00276136" w:rsidRPr="004C1FA1" w:rsidRDefault="00276136" w:rsidP="00771CD9">
            <w:pPr>
              <w:widowControl/>
              <w:autoSpaceDE/>
              <w:rPr>
                <w:sz w:val="24"/>
                <w:szCs w:val="24"/>
                <w:lang w:eastAsia="ru-RU"/>
              </w:rPr>
            </w:pPr>
            <w:r w:rsidRPr="004C1FA1">
              <w:rPr>
                <w:sz w:val="24"/>
                <w:szCs w:val="24"/>
                <w:lang w:eastAsia="ru-RU"/>
              </w:rPr>
              <w:t>08.11.1</w:t>
            </w:r>
          </w:p>
        </w:tc>
        <w:tc>
          <w:tcPr>
            <w:tcW w:w="9386" w:type="dxa"/>
            <w:shd w:val="clear" w:color="auto" w:fill="auto"/>
            <w:vAlign w:val="bottom"/>
            <w:hideMark/>
          </w:tcPr>
          <w:p w14:paraId="239376F9" w14:textId="77777777" w:rsidR="00276136" w:rsidRPr="004C1FA1" w:rsidRDefault="00276136" w:rsidP="00771CD9">
            <w:pPr>
              <w:widowControl/>
              <w:autoSpaceDE/>
              <w:rPr>
                <w:sz w:val="24"/>
                <w:szCs w:val="24"/>
                <w:lang w:eastAsia="ru-RU"/>
              </w:rPr>
            </w:pPr>
            <w:r w:rsidRPr="004C1FA1">
              <w:rPr>
                <w:sz w:val="24"/>
                <w:szCs w:val="24"/>
                <w:lang w:eastAsia="ru-RU"/>
              </w:rPr>
              <w:t>Камень для памятников или строительства</w:t>
            </w:r>
          </w:p>
        </w:tc>
      </w:tr>
      <w:tr w:rsidR="00276136" w:rsidRPr="004C1FA1" w14:paraId="3710CFD0" w14:textId="77777777" w:rsidTr="00276136">
        <w:trPr>
          <w:trHeight w:val="300"/>
          <w:jc w:val="center"/>
        </w:trPr>
        <w:tc>
          <w:tcPr>
            <w:tcW w:w="960" w:type="dxa"/>
            <w:shd w:val="clear" w:color="auto" w:fill="auto"/>
            <w:noWrap/>
            <w:vAlign w:val="bottom"/>
            <w:hideMark/>
          </w:tcPr>
          <w:p w14:paraId="419EE962" w14:textId="77777777" w:rsidR="00276136" w:rsidRPr="004C1FA1" w:rsidRDefault="00276136" w:rsidP="00771CD9">
            <w:pPr>
              <w:widowControl/>
              <w:autoSpaceDE/>
              <w:rPr>
                <w:sz w:val="24"/>
                <w:szCs w:val="24"/>
                <w:lang w:eastAsia="ru-RU"/>
              </w:rPr>
            </w:pPr>
            <w:r w:rsidRPr="004C1FA1">
              <w:rPr>
                <w:sz w:val="24"/>
                <w:szCs w:val="24"/>
                <w:lang w:eastAsia="ru-RU"/>
              </w:rPr>
              <w:t>08.11.2</w:t>
            </w:r>
          </w:p>
        </w:tc>
        <w:tc>
          <w:tcPr>
            <w:tcW w:w="9386" w:type="dxa"/>
            <w:shd w:val="clear" w:color="auto" w:fill="auto"/>
            <w:vAlign w:val="bottom"/>
            <w:hideMark/>
          </w:tcPr>
          <w:p w14:paraId="086C1FE9" w14:textId="77777777" w:rsidR="00276136" w:rsidRPr="004C1FA1" w:rsidRDefault="00276136" w:rsidP="00771CD9">
            <w:pPr>
              <w:widowControl/>
              <w:autoSpaceDE/>
              <w:rPr>
                <w:sz w:val="24"/>
                <w:szCs w:val="24"/>
                <w:lang w:eastAsia="ru-RU"/>
              </w:rPr>
            </w:pPr>
            <w:r w:rsidRPr="004C1FA1">
              <w:rPr>
                <w:sz w:val="24"/>
                <w:szCs w:val="24"/>
                <w:lang w:eastAsia="ru-RU"/>
              </w:rPr>
              <w:t>Известняк и гипс</w:t>
            </w:r>
          </w:p>
        </w:tc>
      </w:tr>
      <w:tr w:rsidR="00276136" w:rsidRPr="004C1FA1" w14:paraId="20127A5E" w14:textId="77777777" w:rsidTr="00276136">
        <w:trPr>
          <w:trHeight w:val="300"/>
          <w:jc w:val="center"/>
        </w:trPr>
        <w:tc>
          <w:tcPr>
            <w:tcW w:w="960" w:type="dxa"/>
            <w:shd w:val="clear" w:color="auto" w:fill="auto"/>
            <w:noWrap/>
            <w:vAlign w:val="bottom"/>
            <w:hideMark/>
          </w:tcPr>
          <w:p w14:paraId="1B0131CF" w14:textId="77777777" w:rsidR="00276136" w:rsidRPr="004C1FA1" w:rsidRDefault="00276136" w:rsidP="00771CD9">
            <w:pPr>
              <w:widowControl/>
              <w:autoSpaceDE/>
              <w:rPr>
                <w:sz w:val="24"/>
                <w:szCs w:val="24"/>
                <w:lang w:eastAsia="ru-RU"/>
              </w:rPr>
            </w:pPr>
            <w:r w:rsidRPr="004C1FA1">
              <w:rPr>
                <w:sz w:val="24"/>
                <w:szCs w:val="24"/>
                <w:lang w:eastAsia="ru-RU"/>
              </w:rPr>
              <w:t>08.11.3</w:t>
            </w:r>
          </w:p>
        </w:tc>
        <w:tc>
          <w:tcPr>
            <w:tcW w:w="9386" w:type="dxa"/>
            <w:shd w:val="clear" w:color="auto" w:fill="auto"/>
            <w:vAlign w:val="bottom"/>
            <w:hideMark/>
          </w:tcPr>
          <w:p w14:paraId="17E0A479" w14:textId="77777777" w:rsidR="00276136" w:rsidRPr="004C1FA1" w:rsidRDefault="00276136" w:rsidP="00771CD9">
            <w:pPr>
              <w:widowControl/>
              <w:autoSpaceDE/>
              <w:rPr>
                <w:sz w:val="24"/>
                <w:szCs w:val="24"/>
                <w:lang w:eastAsia="ru-RU"/>
              </w:rPr>
            </w:pPr>
            <w:r w:rsidRPr="004C1FA1">
              <w:rPr>
                <w:sz w:val="24"/>
                <w:szCs w:val="24"/>
                <w:lang w:eastAsia="ru-RU"/>
              </w:rPr>
              <w:t xml:space="preserve">Мел и </w:t>
            </w:r>
            <w:proofErr w:type="spellStart"/>
            <w:r w:rsidRPr="004C1FA1">
              <w:rPr>
                <w:sz w:val="24"/>
                <w:szCs w:val="24"/>
                <w:lang w:eastAsia="ru-RU"/>
              </w:rPr>
              <w:t>некальцинированный</w:t>
            </w:r>
            <w:proofErr w:type="spellEnd"/>
            <w:r w:rsidRPr="004C1FA1">
              <w:rPr>
                <w:sz w:val="24"/>
                <w:szCs w:val="24"/>
                <w:lang w:eastAsia="ru-RU"/>
              </w:rPr>
              <w:t xml:space="preserve"> доломит</w:t>
            </w:r>
          </w:p>
        </w:tc>
      </w:tr>
      <w:tr w:rsidR="00276136" w:rsidRPr="004C1FA1" w14:paraId="5CC3D0AB" w14:textId="77777777" w:rsidTr="00276136">
        <w:trPr>
          <w:trHeight w:val="300"/>
          <w:jc w:val="center"/>
        </w:trPr>
        <w:tc>
          <w:tcPr>
            <w:tcW w:w="960" w:type="dxa"/>
            <w:shd w:val="clear" w:color="auto" w:fill="auto"/>
            <w:noWrap/>
            <w:vAlign w:val="bottom"/>
            <w:hideMark/>
          </w:tcPr>
          <w:p w14:paraId="7FED3BC4" w14:textId="77777777" w:rsidR="00276136" w:rsidRPr="004C1FA1" w:rsidRDefault="00276136" w:rsidP="00771CD9">
            <w:pPr>
              <w:widowControl/>
              <w:autoSpaceDE/>
              <w:rPr>
                <w:sz w:val="24"/>
                <w:szCs w:val="24"/>
                <w:lang w:eastAsia="ru-RU"/>
              </w:rPr>
            </w:pPr>
            <w:r w:rsidRPr="004C1FA1">
              <w:rPr>
                <w:sz w:val="24"/>
                <w:szCs w:val="24"/>
                <w:lang w:eastAsia="ru-RU"/>
              </w:rPr>
              <w:t>08.11.4</w:t>
            </w:r>
          </w:p>
        </w:tc>
        <w:tc>
          <w:tcPr>
            <w:tcW w:w="9386" w:type="dxa"/>
            <w:shd w:val="clear" w:color="auto" w:fill="auto"/>
            <w:vAlign w:val="bottom"/>
            <w:hideMark/>
          </w:tcPr>
          <w:p w14:paraId="4B1AC351" w14:textId="77777777" w:rsidR="00276136" w:rsidRPr="004C1FA1" w:rsidRDefault="00276136" w:rsidP="00771CD9">
            <w:pPr>
              <w:widowControl/>
              <w:autoSpaceDE/>
              <w:rPr>
                <w:sz w:val="24"/>
                <w:szCs w:val="24"/>
                <w:lang w:eastAsia="ru-RU"/>
              </w:rPr>
            </w:pPr>
            <w:r w:rsidRPr="004C1FA1">
              <w:rPr>
                <w:sz w:val="24"/>
                <w:szCs w:val="24"/>
                <w:lang w:eastAsia="ru-RU"/>
              </w:rPr>
              <w:t>Сланцы, кроме сланцев горючих (битуминозных)</w:t>
            </w:r>
          </w:p>
        </w:tc>
      </w:tr>
      <w:tr w:rsidR="00276136" w:rsidRPr="004C1FA1" w14:paraId="29927732" w14:textId="77777777" w:rsidTr="00276136">
        <w:trPr>
          <w:trHeight w:val="300"/>
          <w:jc w:val="center"/>
        </w:trPr>
        <w:tc>
          <w:tcPr>
            <w:tcW w:w="960" w:type="dxa"/>
            <w:shd w:val="clear" w:color="auto" w:fill="auto"/>
            <w:noWrap/>
            <w:vAlign w:val="bottom"/>
            <w:hideMark/>
          </w:tcPr>
          <w:p w14:paraId="5F290C95" w14:textId="77777777" w:rsidR="00276136" w:rsidRPr="004C1FA1" w:rsidRDefault="00276136" w:rsidP="00771CD9">
            <w:pPr>
              <w:widowControl/>
              <w:autoSpaceDE/>
              <w:rPr>
                <w:sz w:val="24"/>
                <w:szCs w:val="24"/>
                <w:lang w:eastAsia="ru-RU"/>
              </w:rPr>
            </w:pPr>
            <w:r w:rsidRPr="004C1FA1">
              <w:rPr>
                <w:sz w:val="24"/>
                <w:szCs w:val="24"/>
                <w:lang w:eastAsia="ru-RU"/>
              </w:rPr>
              <w:t>08.12.1</w:t>
            </w:r>
          </w:p>
        </w:tc>
        <w:tc>
          <w:tcPr>
            <w:tcW w:w="9386" w:type="dxa"/>
            <w:shd w:val="clear" w:color="auto" w:fill="auto"/>
            <w:vAlign w:val="bottom"/>
            <w:hideMark/>
          </w:tcPr>
          <w:p w14:paraId="44D48F83" w14:textId="77777777" w:rsidR="00276136" w:rsidRPr="004C1FA1" w:rsidRDefault="00276136" w:rsidP="00771CD9">
            <w:pPr>
              <w:widowControl/>
              <w:autoSpaceDE/>
              <w:rPr>
                <w:sz w:val="24"/>
                <w:szCs w:val="24"/>
                <w:lang w:eastAsia="ru-RU"/>
              </w:rPr>
            </w:pPr>
            <w:r w:rsidRPr="004C1FA1">
              <w:rPr>
                <w:sz w:val="24"/>
                <w:szCs w:val="24"/>
                <w:lang w:eastAsia="ru-RU"/>
              </w:rPr>
              <w:t>Гравий и песок</w:t>
            </w:r>
          </w:p>
        </w:tc>
      </w:tr>
      <w:tr w:rsidR="00276136" w:rsidRPr="004C1FA1" w14:paraId="3AD9FB9F" w14:textId="77777777" w:rsidTr="00276136">
        <w:trPr>
          <w:trHeight w:val="300"/>
          <w:jc w:val="center"/>
        </w:trPr>
        <w:tc>
          <w:tcPr>
            <w:tcW w:w="960" w:type="dxa"/>
            <w:shd w:val="clear" w:color="auto" w:fill="auto"/>
            <w:noWrap/>
            <w:vAlign w:val="bottom"/>
            <w:hideMark/>
          </w:tcPr>
          <w:p w14:paraId="72F39480" w14:textId="77777777" w:rsidR="00276136" w:rsidRPr="004C1FA1" w:rsidRDefault="00276136" w:rsidP="00771CD9">
            <w:pPr>
              <w:widowControl/>
              <w:autoSpaceDE/>
              <w:rPr>
                <w:sz w:val="24"/>
                <w:szCs w:val="24"/>
                <w:lang w:eastAsia="ru-RU"/>
              </w:rPr>
            </w:pPr>
            <w:r w:rsidRPr="004C1FA1">
              <w:rPr>
                <w:sz w:val="24"/>
                <w:szCs w:val="24"/>
                <w:lang w:eastAsia="ru-RU"/>
              </w:rPr>
              <w:t>08.12.2</w:t>
            </w:r>
          </w:p>
        </w:tc>
        <w:tc>
          <w:tcPr>
            <w:tcW w:w="9386" w:type="dxa"/>
            <w:shd w:val="clear" w:color="auto" w:fill="auto"/>
            <w:vAlign w:val="bottom"/>
            <w:hideMark/>
          </w:tcPr>
          <w:p w14:paraId="0594DC74" w14:textId="77777777" w:rsidR="00276136" w:rsidRPr="004C1FA1" w:rsidRDefault="00276136" w:rsidP="00771CD9">
            <w:pPr>
              <w:widowControl/>
              <w:autoSpaceDE/>
              <w:rPr>
                <w:sz w:val="24"/>
                <w:szCs w:val="24"/>
                <w:lang w:eastAsia="ru-RU"/>
              </w:rPr>
            </w:pPr>
            <w:r w:rsidRPr="004C1FA1">
              <w:rPr>
                <w:sz w:val="24"/>
                <w:szCs w:val="24"/>
                <w:lang w:eastAsia="ru-RU"/>
              </w:rPr>
              <w:t>Глины и каолин</w:t>
            </w:r>
          </w:p>
        </w:tc>
      </w:tr>
      <w:tr w:rsidR="00276136" w:rsidRPr="004C1FA1" w14:paraId="0313A378" w14:textId="77777777" w:rsidTr="00276136">
        <w:trPr>
          <w:trHeight w:val="300"/>
          <w:jc w:val="center"/>
        </w:trPr>
        <w:tc>
          <w:tcPr>
            <w:tcW w:w="960" w:type="dxa"/>
            <w:shd w:val="clear" w:color="auto" w:fill="auto"/>
            <w:noWrap/>
            <w:vAlign w:val="bottom"/>
            <w:hideMark/>
          </w:tcPr>
          <w:p w14:paraId="5796E66A" w14:textId="77777777" w:rsidR="00276136" w:rsidRPr="004C1FA1" w:rsidRDefault="00276136" w:rsidP="00771CD9">
            <w:pPr>
              <w:widowControl/>
              <w:autoSpaceDE/>
              <w:rPr>
                <w:sz w:val="24"/>
                <w:szCs w:val="24"/>
                <w:lang w:eastAsia="ru-RU"/>
              </w:rPr>
            </w:pPr>
            <w:r w:rsidRPr="004C1FA1">
              <w:rPr>
                <w:sz w:val="24"/>
                <w:szCs w:val="24"/>
                <w:lang w:eastAsia="ru-RU"/>
              </w:rPr>
              <w:t>08.91.1</w:t>
            </w:r>
          </w:p>
        </w:tc>
        <w:tc>
          <w:tcPr>
            <w:tcW w:w="9386" w:type="dxa"/>
            <w:shd w:val="clear" w:color="auto" w:fill="auto"/>
            <w:vAlign w:val="bottom"/>
            <w:hideMark/>
          </w:tcPr>
          <w:p w14:paraId="531260AD" w14:textId="77777777" w:rsidR="00276136" w:rsidRPr="004C1FA1" w:rsidRDefault="00276136" w:rsidP="00771CD9">
            <w:pPr>
              <w:widowControl/>
              <w:autoSpaceDE/>
              <w:rPr>
                <w:sz w:val="24"/>
                <w:szCs w:val="24"/>
                <w:lang w:eastAsia="ru-RU"/>
              </w:rPr>
            </w:pPr>
            <w:r w:rsidRPr="004C1FA1">
              <w:rPr>
                <w:sz w:val="24"/>
                <w:szCs w:val="24"/>
                <w:lang w:eastAsia="ru-RU"/>
              </w:rPr>
              <w:t>Сырье минеральное для химических производств и производства удобрений</w:t>
            </w:r>
          </w:p>
        </w:tc>
      </w:tr>
      <w:tr w:rsidR="00276136" w:rsidRPr="004C1FA1" w14:paraId="55079B52" w14:textId="77777777" w:rsidTr="00276136">
        <w:trPr>
          <w:trHeight w:val="300"/>
          <w:jc w:val="center"/>
        </w:trPr>
        <w:tc>
          <w:tcPr>
            <w:tcW w:w="960" w:type="dxa"/>
            <w:shd w:val="clear" w:color="auto" w:fill="auto"/>
            <w:noWrap/>
            <w:vAlign w:val="bottom"/>
            <w:hideMark/>
          </w:tcPr>
          <w:p w14:paraId="2372E52C" w14:textId="77777777" w:rsidR="00276136" w:rsidRPr="004C1FA1" w:rsidRDefault="00276136" w:rsidP="00771CD9">
            <w:pPr>
              <w:widowControl/>
              <w:autoSpaceDE/>
              <w:rPr>
                <w:sz w:val="24"/>
                <w:szCs w:val="24"/>
                <w:lang w:eastAsia="ru-RU"/>
              </w:rPr>
            </w:pPr>
            <w:r w:rsidRPr="004C1FA1">
              <w:rPr>
                <w:sz w:val="24"/>
                <w:szCs w:val="24"/>
                <w:lang w:eastAsia="ru-RU"/>
              </w:rPr>
              <w:t>08.92.1</w:t>
            </w:r>
          </w:p>
        </w:tc>
        <w:tc>
          <w:tcPr>
            <w:tcW w:w="9386" w:type="dxa"/>
            <w:shd w:val="clear" w:color="auto" w:fill="auto"/>
            <w:vAlign w:val="bottom"/>
            <w:hideMark/>
          </w:tcPr>
          <w:p w14:paraId="09CE93C5" w14:textId="77777777" w:rsidR="00276136" w:rsidRPr="004C1FA1" w:rsidRDefault="00276136" w:rsidP="00771CD9">
            <w:pPr>
              <w:widowControl/>
              <w:autoSpaceDE/>
              <w:rPr>
                <w:sz w:val="24"/>
                <w:szCs w:val="24"/>
                <w:lang w:eastAsia="ru-RU"/>
              </w:rPr>
            </w:pPr>
            <w:r w:rsidRPr="004C1FA1">
              <w:rPr>
                <w:sz w:val="24"/>
                <w:szCs w:val="24"/>
                <w:lang w:eastAsia="ru-RU"/>
              </w:rPr>
              <w:t>Торф</w:t>
            </w:r>
          </w:p>
        </w:tc>
      </w:tr>
      <w:tr w:rsidR="00276136" w:rsidRPr="004C1FA1" w14:paraId="11A5370B" w14:textId="77777777" w:rsidTr="00276136">
        <w:trPr>
          <w:trHeight w:val="300"/>
          <w:jc w:val="center"/>
        </w:trPr>
        <w:tc>
          <w:tcPr>
            <w:tcW w:w="960" w:type="dxa"/>
            <w:shd w:val="clear" w:color="auto" w:fill="auto"/>
            <w:noWrap/>
            <w:vAlign w:val="bottom"/>
            <w:hideMark/>
          </w:tcPr>
          <w:p w14:paraId="1FDE7FD1" w14:textId="77777777" w:rsidR="00276136" w:rsidRPr="004C1FA1" w:rsidRDefault="00276136" w:rsidP="00771CD9">
            <w:pPr>
              <w:widowControl/>
              <w:autoSpaceDE/>
              <w:rPr>
                <w:sz w:val="24"/>
                <w:szCs w:val="24"/>
                <w:lang w:eastAsia="ru-RU"/>
              </w:rPr>
            </w:pPr>
            <w:r w:rsidRPr="004C1FA1">
              <w:rPr>
                <w:sz w:val="24"/>
                <w:szCs w:val="24"/>
                <w:lang w:eastAsia="ru-RU"/>
              </w:rPr>
              <w:t>08.93.1</w:t>
            </w:r>
          </w:p>
        </w:tc>
        <w:tc>
          <w:tcPr>
            <w:tcW w:w="9386" w:type="dxa"/>
            <w:shd w:val="clear" w:color="auto" w:fill="auto"/>
            <w:vAlign w:val="bottom"/>
            <w:hideMark/>
          </w:tcPr>
          <w:p w14:paraId="35DA4566" w14:textId="77777777" w:rsidR="00276136" w:rsidRPr="004C1FA1" w:rsidRDefault="00276136" w:rsidP="00771CD9">
            <w:pPr>
              <w:widowControl/>
              <w:autoSpaceDE/>
              <w:rPr>
                <w:sz w:val="24"/>
                <w:szCs w:val="24"/>
                <w:lang w:eastAsia="ru-RU"/>
              </w:rPr>
            </w:pPr>
            <w:r w:rsidRPr="004C1FA1">
              <w:rPr>
                <w:sz w:val="24"/>
                <w:szCs w:val="24"/>
                <w:lang w:eastAsia="ru-RU"/>
              </w:rPr>
              <w:t>Соль и хлорид натрия чистый, вода морская</w:t>
            </w:r>
          </w:p>
        </w:tc>
      </w:tr>
      <w:tr w:rsidR="00276136" w:rsidRPr="004C1FA1" w14:paraId="4B364F97" w14:textId="77777777" w:rsidTr="00276136">
        <w:trPr>
          <w:trHeight w:val="300"/>
          <w:jc w:val="center"/>
        </w:trPr>
        <w:tc>
          <w:tcPr>
            <w:tcW w:w="960" w:type="dxa"/>
            <w:shd w:val="clear" w:color="auto" w:fill="auto"/>
            <w:noWrap/>
            <w:vAlign w:val="bottom"/>
            <w:hideMark/>
          </w:tcPr>
          <w:p w14:paraId="0A3D646F" w14:textId="77777777" w:rsidR="00276136" w:rsidRPr="004C1FA1" w:rsidRDefault="00276136" w:rsidP="00771CD9">
            <w:pPr>
              <w:widowControl/>
              <w:autoSpaceDE/>
              <w:rPr>
                <w:sz w:val="24"/>
                <w:szCs w:val="24"/>
                <w:lang w:eastAsia="ru-RU"/>
              </w:rPr>
            </w:pPr>
            <w:r w:rsidRPr="004C1FA1">
              <w:rPr>
                <w:sz w:val="24"/>
                <w:szCs w:val="24"/>
                <w:lang w:eastAsia="ru-RU"/>
              </w:rPr>
              <w:t>08.99.1</w:t>
            </w:r>
          </w:p>
        </w:tc>
        <w:tc>
          <w:tcPr>
            <w:tcW w:w="9386" w:type="dxa"/>
            <w:shd w:val="clear" w:color="auto" w:fill="auto"/>
            <w:vAlign w:val="bottom"/>
            <w:hideMark/>
          </w:tcPr>
          <w:p w14:paraId="7042BC14" w14:textId="77777777" w:rsidR="00276136" w:rsidRPr="004C1FA1" w:rsidRDefault="00276136" w:rsidP="00771CD9">
            <w:pPr>
              <w:widowControl/>
              <w:autoSpaceDE/>
              <w:rPr>
                <w:sz w:val="24"/>
                <w:szCs w:val="24"/>
                <w:lang w:eastAsia="ru-RU"/>
              </w:rPr>
            </w:pPr>
            <w:r w:rsidRPr="004C1FA1">
              <w:rPr>
                <w:sz w:val="24"/>
                <w:szCs w:val="24"/>
                <w:lang w:eastAsia="ru-RU"/>
              </w:rPr>
              <w:t>Битумы и асфальты природные; асфальтиты и породы асфальтные</w:t>
            </w:r>
          </w:p>
        </w:tc>
      </w:tr>
      <w:tr w:rsidR="00276136" w:rsidRPr="004C1FA1" w14:paraId="1F0C8408" w14:textId="77777777" w:rsidTr="00276136">
        <w:trPr>
          <w:trHeight w:val="525"/>
          <w:jc w:val="center"/>
        </w:trPr>
        <w:tc>
          <w:tcPr>
            <w:tcW w:w="960" w:type="dxa"/>
            <w:shd w:val="clear" w:color="auto" w:fill="auto"/>
            <w:noWrap/>
            <w:vAlign w:val="bottom"/>
            <w:hideMark/>
          </w:tcPr>
          <w:p w14:paraId="7D98254D" w14:textId="77777777" w:rsidR="00276136" w:rsidRPr="004C1FA1" w:rsidRDefault="00276136" w:rsidP="00771CD9">
            <w:pPr>
              <w:widowControl/>
              <w:autoSpaceDE/>
              <w:rPr>
                <w:sz w:val="24"/>
                <w:szCs w:val="24"/>
                <w:lang w:eastAsia="ru-RU"/>
              </w:rPr>
            </w:pPr>
            <w:r w:rsidRPr="004C1FA1">
              <w:rPr>
                <w:sz w:val="24"/>
                <w:szCs w:val="24"/>
                <w:lang w:eastAsia="ru-RU"/>
              </w:rPr>
              <w:t>08.99.2</w:t>
            </w:r>
          </w:p>
        </w:tc>
        <w:tc>
          <w:tcPr>
            <w:tcW w:w="9386" w:type="dxa"/>
            <w:shd w:val="clear" w:color="auto" w:fill="auto"/>
            <w:vAlign w:val="bottom"/>
            <w:hideMark/>
          </w:tcPr>
          <w:p w14:paraId="50DBE5D2" w14:textId="77777777" w:rsidR="00276136" w:rsidRPr="004C1FA1" w:rsidRDefault="00276136" w:rsidP="00771CD9">
            <w:pPr>
              <w:widowControl/>
              <w:autoSpaceDE/>
              <w:rPr>
                <w:sz w:val="24"/>
                <w:szCs w:val="24"/>
                <w:lang w:eastAsia="ru-RU"/>
              </w:rPr>
            </w:pPr>
            <w:r w:rsidRPr="004C1FA1">
              <w:rPr>
                <w:sz w:val="24"/>
                <w:szCs w:val="24"/>
                <w:lang w:eastAsia="ru-RU"/>
              </w:rPr>
              <w:t>Камни драгоценные и полудрагоценные; алмазы технические, необработанные, распиленные, расколотые или грубо обработанные; пемза; наждак; корунд природный, гранат природный и прочие природные абразивы; минералы прочие</w:t>
            </w:r>
          </w:p>
        </w:tc>
      </w:tr>
      <w:tr w:rsidR="00276136" w:rsidRPr="004C1FA1" w14:paraId="7FA455AD" w14:textId="77777777" w:rsidTr="00276136">
        <w:trPr>
          <w:trHeight w:val="300"/>
          <w:jc w:val="center"/>
        </w:trPr>
        <w:tc>
          <w:tcPr>
            <w:tcW w:w="960" w:type="dxa"/>
            <w:shd w:val="clear" w:color="auto" w:fill="auto"/>
            <w:noWrap/>
            <w:vAlign w:val="bottom"/>
            <w:hideMark/>
          </w:tcPr>
          <w:p w14:paraId="3E31D91C" w14:textId="77777777" w:rsidR="00276136" w:rsidRPr="004C1FA1" w:rsidRDefault="00276136" w:rsidP="00771CD9">
            <w:pPr>
              <w:widowControl/>
              <w:autoSpaceDE/>
              <w:rPr>
                <w:sz w:val="24"/>
                <w:szCs w:val="24"/>
                <w:lang w:eastAsia="ru-RU"/>
              </w:rPr>
            </w:pPr>
            <w:r w:rsidRPr="004C1FA1">
              <w:rPr>
                <w:sz w:val="24"/>
                <w:szCs w:val="24"/>
                <w:lang w:eastAsia="ru-RU"/>
              </w:rPr>
              <w:t>09.10.1</w:t>
            </w:r>
          </w:p>
        </w:tc>
        <w:tc>
          <w:tcPr>
            <w:tcW w:w="9386" w:type="dxa"/>
            <w:shd w:val="clear" w:color="auto" w:fill="auto"/>
            <w:vAlign w:val="bottom"/>
            <w:hideMark/>
          </w:tcPr>
          <w:p w14:paraId="1962D57A" w14:textId="77777777" w:rsidR="00276136" w:rsidRPr="004C1FA1" w:rsidRDefault="00276136" w:rsidP="00771CD9">
            <w:pPr>
              <w:widowControl/>
              <w:autoSpaceDE/>
              <w:rPr>
                <w:sz w:val="24"/>
                <w:szCs w:val="24"/>
                <w:lang w:eastAsia="ru-RU"/>
              </w:rPr>
            </w:pPr>
            <w:r w:rsidRPr="004C1FA1">
              <w:rPr>
                <w:sz w:val="24"/>
                <w:szCs w:val="24"/>
                <w:lang w:eastAsia="ru-RU"/>
              </w:rPr>
              <w:t>Услуги по обеспечению добычи нефти и природного газа</w:t>
            </w:r>
          </w:p>
        </w:tc>
      </w:tr>
      <w:tr w:rsidR="00276136" w:rsidRPr="004C1FA1" w14:paraId="0FB78832" w14:textId="77777777" w:rsidTr="00276136">
        <w:trPr>
          <w:trHeight w:val="300"/>
          <w:jc w:val="center"/>
        </w:trPr>
        <w:tc>
          <w:tcPr>
            <w:tcW w:w="960" w:type="dxa"/>
            <w:shd w:val="clear" w:color="auto" w:fill="auto"/>
            <w:noWrap/>
            <w:vAlign w:val="bottom"/>
            <w:hideMark/>
          </w:tcPr>
          <w:p w14:paraId="5E77BC11" w14:textId="77777777" w:rsidR="00276136" w:rsidRPr="004C1FA1" w:rsidRDefault="00276136" w:rsidP="00771CD9">
            <w:pPr>
              <w:widowControl/>
              <w:autoSpaceDE/>
              <w:rPr>
                <w:sz w:val="24"/>
                <w:szCs w:val="24"/>
                <w:lang w:eastAsia="ru-RU"/>
              </w:rPr>
            </w:pPr>
            <w:r w:rsidRPr="004C1FA1">
              <w:rPr>
                <w:sz w:val="24"/>
                <w:szCs w:val="24"/>
                <w:lang w:eastAsia="ru-RU"/>
              </w:rPr>
              <w:t>09.90.1</w:t>
            </w:r>
          </w:p>
        </w:tc>
        <w:tc>
          <w:tcPr>
            <w:tcW w:w="9386" w:type="dxa"/>
            <w:shd w:val="clear" w:color="auto" w:fill="auto"/>
            <w:vAlign w:val="bottom"/>
            <w:hideMark/>
          </w:tcPr>
          <w:p w14:paraId="3276B982" w14:textId="77777777" w:rsidR="00276136" w:rsidRPr="004C1FA1" w:rsidRDefault="00276136" w:rsidP="00771CD9">
            <w:pPr>
              <w:widowControl/>
              <w:autoSpaceDE/>
              <w:rPr>
                <w:sz w:val="24"/>
                <w:szCs w:val="24"/>
                <w:lang w:eastAsia="ru-RU"/>
              </w:rPr>
            </w:pPr>
            <w:r w:rsidRPr="004C1FA1">
              <w:rPr>
                <w:sz w:val="24"/>
                <w:szCs w:val="24"/>
                <w:lang w:eastAsia="ru-RU"/>
              </w:rPr>
              <w:t>Услуги в горнодобывающем производстве прочие</w:t>
            </w:r>
          </w:p>
        </w:tc>
      </w:tr>
      <w:tr w:rsidR="00276136" w:rsidRPr="004C1FA1" w14:paraId="4E2F60DD" w14:textId="77777777" w:rsidTr="00276136">
        <w:trPr>
          <w:trHeight w:val="525"/>
          <w:jc w:val="center"/>
        </w:trPr>
        <w:tc>
          <w:tcPr>
            <w:tcW w:w="960" w:type="dxa"/>
            <w:shd w:val="clear" w:color="auto" w:fill="auto"/>
            <w:noWrap/>
            <w:vAlign w:val="bottom"/>
            <w:hideMark/>
          </w:tcPr>
          <w:p w14:paraId="0EF0A316" w14:textId="77777777" w:rsidR="00276136" w:rsidRPr="004C1FA1" w:rsidRDefault="00276136" w:rsidP="00771CD9">
            <w:pPr>
              <w:widowControl/>
              <w:autoSpaceDE/>
              <w:rPr>
                <w:sz w:val="24"/>
                <w:szCs w:val="24"/>
                <w:lang w:eastAsia="ru-RU"/>
              </w:rPr>
            </w:pPr>
            <w:r w:rsidRPr="004C1FA1">
              <w:rPr>
                <w:sz w:val="24"/>
                <w:szCs w:val="24"/>
                <w:lang w:eastAsia="ru-RU"/>
              </w:rPr>
              <w:t>10.11.1</w:t>
            </w:r>
          </w:p>
        </w:tc>
        <w:tc>
          <w:tcPr>
            <w:tcW w:w="9386" w:type="dxa"/>
            <w:shd w:val="clear" w:color="auto" w:fill="auto"/>
            <w:vAlign w:val="bottom"/>
            <w:hideMark/>
          </w:tcPr>
          <w:p w14:paraId="40AD29F5" w14:textId="77777777" w:rsidR="00276136" w:rsidRPr="004C1FA1" w:rsidRDefault="00276136" w:rsidP="00771CD9">
            <w:pPr>
              <w:widowControl/>
              <w:autoSpaceDE/>
              <w:rPr>
                <w:sz w:val="24"/>
                <w:szCs w:val="24"/>
                <w:lang w:eastAsia="ru-RU"/>
              </w:rPr>
            </w:pPr>
            <w:r w:rsidRPr="004C1FA1">
              <w:rPr>
                <w:sz w:val="24"/>
                <w:szCs w:val="24"/>
                <w:lang w:eastAsia="ru-RU"/>
              </w:rPr>
              <w:t>Мясо крупного рогатого скота, свинина, баранина, козлятина, конина и мясо прочих животных семейства лошадиных, оленина и мясо прочих животных семейства оленьих (оленевых) парные, остывшие или охлажденные</w:t>
            </w:r>
          </w:p>
        </w:tc>
      </w:tr>
      <w:tr w:rsidR="00276136" w:rsidRPr="004C1FA1" w14:paraId="16BB900C" w14:textId="77777777" w:rsidTr="00276136">
        <w:trPr>
          <w:trHeight w:val="525"/>
          <w:jc w:val="center"/>
        </w:trPr>
        <w:tc>
          <w:tcPr>
            <w:tcW w:w="960" w:type="dxa"/>
            <w:shd w:val="clear" w:color="auto" w:fill="auto"/>
            <w:noWrap/>
            <w:vAlign w:val="bottom"/>
            <w:hideMark/>
          </w:tcPr>
          <w:p w14:paraId="0AA3D55B" w14:textId="77777777" w:rsidR="00276136" w:rsidRPr="004C1FA1" w:rsidRDefault="00276136" w:rsidP="00771CD9">
            <w:pPr>
              <w:widowControl/>
              <w:autoSpaceDE/>
              <w:rPr>
                <w:sz w:val="24"/>
                <w:szCs w:val="24"/>
                <w:lang w:eastAsia="ru-RU"/>
              </w:rPr>
            </w:pPr>
            <w:r w:rsidRPr="004C1FA1">
              <w:rPr>
                <w:sz w:val="24"/>
                <w:szCs w:val="24"/>
                <w:lang w:eastAsia="ru-RU"/>
              </w:rPr>
              <w:t>10.11.2</w:t>
            </w:r>
          </w:p>
        </w:tc>
        <w:tc>
          <w:tcPr>
            <w:tcW w:w="9386" w:type="dxa"/>
            <w:shd w:val="clear" w:color="auto" w:fill="auto"/>
            <w:vAlign w:val="bottom"/>
            <w:hideMark/>
          </w:tcPr>
          <w:p w14:paraId="4A3CBA15" w14:textId="77777777" w:rsidR="00276136" w:rsidRPr="004C1FA1" w:rsidRDefault="00276136" w:rsidP="00771CD9">
            <w:pPr>
              <w:widowControl/>
              <w:autoSpaceDE/>
              <w:rPr>
                <w:sz w:val="24"/>
                <w:szCs w:val="24"/>
                <w:lang w:eastAsia="ru-RU"/>
              </w:rPr>
            </w:pPr>
            <w:r w:rsidRPr="004C1FA1">
              <w:rPr>
                <w:sz w:val="24"/>
                <w:szCs w:val="24"/>
                <w:lang w:eastAsia="ru-RU"/>
              </w:rPr>
              <w:t>Субпродукты пищевые крупного рогатого скота, свиные, бараньи, козьи, лошадей, ослов, мулов, лошаков и прочих животных семейства лошадиных, оленьи и прочих животных семейства оленьих (оленевых) парные, остывшие или охлажденные, в том числе для детского питания</w:t>
            </w:r>
          </w:p>
        </w:tc>
      </w:tr>
      <w:tr w:rsidR="00276136" w:rsidRPr="004C1FA1" w14:paraId="18BADF18" w14:textId="77777777" w:rsidTr="00276136">
        <w:trPr>
          <w:trHeight w:val="300"/>
          <w:jc w:val="center"/>
        </w:trPr>
        <w:tc>
          <w:tcPr>
            <w:tcW w:w="960" w:type="dxa"/>
            <w:shd w:val="clear" w:color="auto" w:fill="auto"/>
            <w:noWrap/>
            <w:vAlign w:val="bottom"/>
            <w:hideMark/>
          </w:tcPr>
          <w:p w14:paraId="3491DCB9" w14:textId="77777777" w:rsidR="00276136" w:rsidRPr="004C1FA1" w:rsidRDefault="00276136" w:rsidP="00771CD9">
            <w:pPr>
              <w:widowControl/>
              <w:autoSpaceDE/>
              <w:rPr>
                <w:sz w:val="24"/>
                <w:szCs w:val="24"/>
                <w:lang w:eastAsia="ru-RU"/>
              </w:rPr>
            </w:pPr>
            <w:r w:rsidRPr="004C1FA1">
              <w:rPr>
                <w:sz w:val="24"/>
                <w:szCs w:val="24"/>
                <w:lang w:eastAsia="ru-RU"/>
              </w:rPr>
              <w:t>10.11.3</w:t>
            </w:r>
          </w:p>
        </w:tc>
        <w:tc>
          <w:tcPr>
            <w:tcW w:w="9386" w:type="dxa"/>
            <w:shd w:val="clear" w:color="auto" w:fill="auto"/>
            <w:vAlign w:val="bottom"/>
            <w:hideMark/>
          </w:tcPr>
          <w:p w14:paraId="5ACD802B" w14:textId="77777777" w:rsidR="00276136" w:rsidRPr="004C1FA1" w:rsidRDefault="00276136" w:rsidP="00771CD9">
            <w:pPr>
              <w:widowControl/>
              <w:autoSpaceDE/>
              <w:rPr>
                <w:sz w:val="24"/>
                <w:szCs w:val="24"/>
                <w:lang w:eastAsia="ru-RU"/>
              </w:rPr>
            </w:pPr>
            <w:r w:rsidRPr="004C1FA1">
              <w:rPr>
                <w:sz w:val="24"/>
                <w:szCs w:val="24"/>
                <w:lang w:eastAsia="ru-RU"/>
              </w:rPr>
              <w:t>Мясо и пищевые субпродукты замороженные, в том числе для детского питания</w:t>
            </w:r>
          </w:p>
        </w:tc>
      </w:tr>
      <w:tr w:rsidR="00276136" w:rsidRPr="004C1FA1" w14:paraId="5B237A07" w14:textId="77777777" w:rsidTr="00276136">
        <w:trPr>
          <w:trHeight w:val="300"/>
          <w:jc w:val="center"/>
        </w:trPr>
        <w:tc>
          <w:tcPr>
            <w:tcW w:w="960" w:type="dxa"/>
            <w:shd w:val="clear" w:color="auto" w:fill="auto"/>
            <w:noWrap/>
            <w:vAlign w:val="bottom"/>
            <w:hideMark/>
          </w:tcPr>
          <w:p w14:paraId="540D5DA8" w14:textId="77777777" w:rsidR="00276136" w:rsidRPr="004C1FA1" w:rsidRDefault="00276136" w:rsidP="00771CD9">
            <w:pPr>
              <w:widowControl/>
              <w:autoSpaceDE/>
              <w:rPr>
                <w:sz w:val="24"/>
                <w:szCs w:val="24"/>
                <w:lang w:eastAsia="ru-RU"/>
              </w:rPr>
            </w:pPr>
            <w:r w:rsidRPr="004C1FA1">
              <w:rPr>
                <w:sz w:val="24"/>
                <w:szCs w:val="24"/>
                <w:lang w:eastAsia="ru-RU"/>
              </w:rPr>
              <w:t>10.11.4</w:t>
            </w:r>
          </w:p>
        </w:tc>
        <w:tc>
          <w:tcPr>
            <w:tcW w:w="9386" w:type="dxa"/>
            <w:shd w:val="clear" w:color="auto" w:fill="auto"/>
            <w:vAlign w:val="bottom"/>
            <w:hideMark/>
          </w:tcPr>
          <w:p w14:paraId="1FCEC9E1" w14:textId="77777777" w:rsidR="00276136" w:rsidRPr="004C1FA1" w:rsidRDefault="00276136" w:rsidP="00771CD9">
            <w:pPr>
              <w:widowControl/>
              <w:autoSpaceDE/>
              <w:rPr>
                <w:sz w:val="24"/>
                <w:szCs w:val="24"/>
                <w:lang w:eastAsia="ru-RU"/>
              </w:rPr>
            </w:pPr>
            <w:r w:rsidRPr="004C1FA1">
              <w:rPr>
                <w:sz w:val="24"/>
                <w:szCs w:val="24"/>
                <w:lang w:eastAsia="ru-RU"/>
              </w:rPr>
              <w:t>Шерсть щипаная, шкуры и кожи сырые крупного рогатого скота и животных семейства лошадиных, овец и коз</w:t>
            </w:r>
          </w:p>
        </w:tc>
      </w:tr>
      <w:tr w:rsidR="00276136" w:rsidRPr="004C1FA1" w14:paraId="0EEB6F3D" w14:textId="77777777" w:rsidTr="00276136">
        <w:trPr>
          <w:trHeight w:val="300"/>
          <w:jc w:val="center"/>
        </w:trPr>
        <w:tc>
          <w:tcPr>
            <w:tcW w:w="960" w:type="dxa"/>
            <w:shd w:val="clear" w:color="auto" w:fill="auto"/>
            <w:noWrap/>
            <w:vAlign w:val="bottom"/>
            <w:hideMark/>
          </w:tcPr>
          <w:p w14:paraId="7B0D4EB5" w14:textId="77777777" w:rsidR="00276136" w:rsidRPr="004C1FA1" w:rsidRDefault="00276136" w:rsidP="00771CD9">
            <w:pPr>
              <w:widowControl/>
              <w:autoSpaceDE/>
              <w:rPr>
                <w:sz w:val="24"/>
                <w:szCs w:val="24"/>
                <w:lang w:eastAsia="ru-RU"/>
              </w:rPr>
            </w:pPr>
            <w:r w:rsidRPr="004C1FA1">
              <w:rPr>
                <w:sz w:val="24"/>
                <w:szCs w:val="24"/>
                <w:lang w:eastAsia="ru-RU"/>
              </w:rPr>
              <w:t>10.11.5</w:t>
            </w:r>
          </w:p>
        </w:tc>
        <w:tc>
          <w:tcPr>
            <w:tcW w:w="9386" w:type="dxa"/>
            <w:shd w:val="clear" w:color="auto" w:fill="auto"/>
            <w:vAlign w:val="bottom"/>
            <w:hideMark/>
          </w:tcPr>
          <w:p w14:paraId="489172BC" w14:textId="77777777" w:rsidR="00276136" w:rsidRPr="004C1FA1" w:rsidRDefault="00276136" w:rsidP="00771CD9">
            <w:pPr>
              <w:widowControl/>
              <w:autoSpaceDE/>
              <w:rPr>
                <w:sz w:val="24"/>
                <w:szCs w:val="24"/>
                <w:lang w:eastAsia="ru-RU"/>
              </w:rPr>
            </w:pPr>
            <w:r w:rsidRPr="004C1FA1">
              <w:rPr>
                <w:sz w:val="24"/>
                <w:szCs w:val="24"/>
                <w:lang w:eastAsia="ru-RU"/>
              </w:rPr>
              <w:t>Жиры крупного рогатого скота, овец, коз и свиней</w:t>
            </w:r>
          </w:p>
        </w:tc>
      </w:tr>
      <w:tr w:rsidR="00276136" w:rsidRPr="004C1FA1" w14:paraId="79A701EC" w14:textId="77777777" w:rsidTr="00276136">
        <w:trPr>
          <w:trHeight w:val="300"/>
          <w:jc w:val="center"/>
        </w:trPr>
        <w:tc>
          <w:tcPr>
            <w:tcW w:w="960" w:type="dxa"/>
            <w:shd w:val="clear" w:color="auto" w:fill="auto"/>
            <w:noWrap/>
            <w:vAlign w:val="bottom"/>
            <w:hideMark/>
          </w:tcPr>
          <w:p w14:paraId="791741EF" w14:textId="77777777" w:rsidR="00276136" w:rsidRPr="004C1FA1" w:rsidRDefault="00276136" w:rsidP="00771CD9">
            <w:pPr>
              <w:widowControl/>
              <w:autoSpaceDE/>
              <w:rPr>
                <w:sz w:val="24"/>
                <w:szCs w:val="24"/>
                <w:lang w:eastAsia="ru-RU"/>
              </w:rPr>
            </w:pPr>
            <w:r w:rsidRPr="004C1FA1">
              <w:rPr>
                <w:sz w:val="24"/>
                <w:szCs w:val="24"/>
                <w:lang w:eastAsia="ru-RU"/>
              </w:rPr>
              <w:t>10.11.6</w:t>
            </w:r>
          </w:p>
        </w:tc>
        <w:tc>
          <w:tcPr>
            <w:tcW w:w="9386" w:type="dxa"/>
            <w:shd w:val="clear" w:color="auto" w:fill="auto"/>
            <w:vAlign w:val="bottom"/>
            <w:hideMark/>
          </w:tcPr>
          <w:p w14:paraId="0C4978AB" w14:textId="77777777" w:rsidR="00276136" w:rsidRPr="004C1FA1" w:rsidRDefault="00276136" w:rsidP="00771CD9">
            <w:pPr>
              <w:widowControl/>
              <w:autoSpaceDE/>
              <w:rPr>
                <w:sz w:val="24"/>
                <w:szCs w:val="24"/>
                <w:lang w:eastAsia="ru-RU"/>
              </w:rPr>
            </w:pPr>
            <w:r w:rsidRPr="004C1FA1">
              <w:rPr>
                <w:sz w:val="24"/>
                <w:szCs w:val="24"/>
                <w:lang w:eastAsia="ru-RU"/>
              </w:rPr>
              <w:t>Субпродукты, не пригодные для употребления в пищу, необработанные</w:t>
            </w:r>
          </w:p>
        </w:tc>
      </w:tr>
      <w:tr w:rsidR="00276136" w:rsidRPr="004C1FA1" w14:paraId="506FBA03" w14:textId="77777777" w:rsidTr="00276136">
        <w:trPr>
          <w:trHeight w:val="300"/>
          <w:jc w:val="center"/>
        </w:trPr>
        <w:tc>
          <w:tcPr>
            <w:tcW w:w="960" w:type="dxa"/>
            <w:shd w:val="clear" w:color="auto" w:fill="auto"/>
            <w:noWrap/>
            <w:vAlign w:val="bottom"/>
            <w:hideMark/>
          </w:tcPr>
          <w:p w14:paraId="1701B7B8" w14:textId="77777777" w:rsidR="00276136" w:rsidRPr="004C1FA1" w:rsidRDefault="00276136" w:rsidP="00771CD9">
            <w:pPr>
              <w:widowControl/>
              <w:autoSpaceDE/>
              <w:rPr>
                <w:sz w:val="24"/>
                <w:szCs w:val="24"/>
                <w:lang w:eastAsia="ru-RU"/>
              </w:rPr>
            </w:pPr>
            <w:r w:rsidRPr="004C1FA1">
              <w:rPr>
                <w:sz w:val="24"/>
                <w:szCs w:val="24"/>
                <w:lang w:eastAsia="ru-RU"/>
              </w:rPr>
              <w:t>10.11.9</w:t>
            </w:r>
          </w:p>
        </w:tc>
        <w:tc>
          <w:tcPr>
            <w:tcW w:w="9386" w:type="dxa"/>
            <w:shd w:val="clear" w:color="auto" w:fill="auto"/>
            <w:vAlign w:val="bottom"/>
            <w:hideMark/>
          </w:tcPr>
          <w:p w14:paraId="37F1C06C" w14:textId="77777777" w:rsidR="00276136" w:rsidRPr="004C1FA1" w:rsidRDefault="00276136" w:rsidP="00771CD9">
            <w:pPr>
              <w:widowControl/>
              <w:autoSpaceDE/>
              <w:rPr>
                <w:sz w:val="24"/>
                <w:szCs w:val="24"/>
                <w:lang w:eastAsia="ru-RU"/>
              </w:rPr>
            </w:pPr>
            <w:r w:rsidRPr="004C1FA1">
              <w:rPr>
                <w:sz w:val="24"/>
                <w:szCs w:val="24"/>
                <w:lang w:eastAsia="ru-RU"/>
              </w:rPr>
              <w:t>Услуги по переработке и консервированию мяса отдельные, выполняемые субподрядчиком</w:t>
            </w:r>
          </w:p>
        </w:tc>
      </w:tr>
      <w:tr w:rsidR="00276136" w:rsidRPr="004C1FA1" w14:paraId="45310837" w14:textId="77777777" w:rsidTr="00276136">
        <w:trPr>
          <w:trHeight w:val="300"/>
          <w:jc w:val="center"/>
        </w:trPr>
        <w:tc>
          <w:tcPr>
            <w:tcW w:w="960" w:type="dxa"/>
            <w:shd w:val="clear" w:color="auto" w:fill="auto"/>
            <w:noWrap/>
            <w:vAlign w:val="bottom"/>
            <w:hideMark/>
          </w:tcPr>
          <w:p w14:paraId="693FE991" w14:textId="77777777" w:rsidR="00276136" w:rsidRPr="004C1FA1" w:rsidRDefault="00276136" w:rsidP="00771CD9">
            <w:pPr>
              <w:widowControl/>
              <w:autoSpaceDE/>
              <w:rPr>
                <w:sz w:val="24"/>
                <w:szCs w:val="24"/>
                <w:lang w:eastAsia="ru-RU"/>
              </w:rPr>
            </w:pPr>
            <w:r w:rsidRPr="004C1FA1">
              <w:rPr>
                <w:sz w:val="24"/>
                <w:szCs w:val="24"/>
                <w:lang w:eastAsia="ru-RU"/>
              </w:rPr>
              <w:t>10.12.1</w:t>
            </w:r>
          </w:p>
        </w:tc>
        <w:tc>
          <w:tcPr>
            <w:tcW w:w="9386" w:type="dxa"/>
            <w:shd w:val="clear" w:color="auto" w:fill="auto"/>
            <w:vAlign w:val="bottom"/>
            <w:hideMark/>
          </w:tcPr>
          <w:p w14:paraId="53F04FC5" w14:textId="77777777" w:rsidR="00276136" w:rsidRPr="004C1FA1" w:rsidRDefault="00276136" w:rsidP="00771CD9">
            <w:pPr>
              <w:widowControl/>
              <w:autoSpaceDE/>
              <w:rPr>
                <w:sz w:val="24"/>
                <w:szCs w:val="24"/>
                <w:lang w:eastAsia="ru-RU"/>
              </w:rPr>
            </w:pPr>
            <w:r w:rsidRPr="004C1FA1">
              <w:rPr>
                <w:sz w:val="24"/>
                <w:szCs w:val="24"/>
                <w:lang w:eastAsia="ru-RU"/>
              </w:rPr>
              <w:t>Мясо птицы охлажденное, в том числе для детского питания</w:t>
            </w:r>
          </w:p>
        </w:tc>
      </w:tr>
      <w:tr w:rsidR="00276136" w:rsidRPr="004C1FA1" w14:paraId="51B13C0E" w14:textId="77777777" w:rsidTr="00276136">
        <w:trPr>
          <w:trHeight w:val="300"/>
          <w:jc w:val="center"/>
        </w:trPr>
        <w:tc>
          <w:tcPr>
            <w:tcW w:w="960" w:type="dxa"/>
            <w:shd w:val="clear" w:color="auto" w:fill="auto"/>
            <w:noWrap/>
            <w:vAlign w:val="bottom"/>
            <w:hideMark/>
          </w:tcPr>
          <w:p w14:paraId="0515030C" w14:textId="77777777" w:rsidR="00276136" w:rsidRPr="004C1FA1" w:rsidRDefault="00276136" w:rsidP="00771CD9">
            <w:pPr>
              <w:widowControl/>
              <w:autoSpaceDE/>
              <w:rPr>
                <w:sz w:val="24"/>
                <w:szCs w:val="24"/>
                <w:lang w:eastAsia="ru-RU"/>
              </w:rPr>
            </w:pPr>
            <w:r w:rsidRPr="004C1FA1">
              <w:rPr>
                <w:sz w:val="24"/>
                <w:szCs w:val="24"/>
                <w:lang w:eastAsia="ru-RU"/>
              </w:rPr>
              <w:t>10.12.2</w:t>
            </w:r>
          </w:p>
        </w:tc>
        <w:tc>
          <w:tcPr>
            <w:tcW w:w="9386" w:type="dxa"/>
            <w:shd w:val="clear" w:color="auto" w:fill="auto"/>
            <w:vAlign w:val="bottom"/>
            <w:hideMark/>
          </w:tcPr>
          <w:p w14:paraId="12228767" w14:textId="77777777" w:rsidR="00276136" w:rsidRPr="004C1FA1" w:rsidRDefault="00276136" w:rsidP="00771CD9">
            <w:pPr>
              <w:widowControl/>
              <w:autoSpaceDE/>
              <w:rPr>
                <w:sz w:val="24"/>
                <w:szCs w:val="24"/>
                <w:lang w:eastAsia="ru-RU"/>
              </w:rPr>
            </w:pPr>
            <w:r w:rsidRPr="004C1FA1">
              <w:rPr>
                <w:sz w:val="24"/>
                <w:szCs w:val="24"/>
                <w:lang w:eastAsia="ru-RU"/>
              </w:rPr>
              <w:t>Мясо сельскохозяйственной птицы замороженное, в том числе для детского питания</w:t>
            </w:r>
          </w:p>
        </w:tc>
      </w:tr>
      <w:tr w:rsidR="00276136" w:rsidRPr="004C1FA1" w14:paraId="59943F65" w14:textId="77777777" w:rsidTr="00276136">
        <w:trPr>
          <w:trHeight w:val="300"/>
          <w:jc w:val="center"/>
        </w:trPr>
        <w:tc>
          <w:tcPr>
            <w:tcW w:w="960" w:type="dxa"/>
            <w:shd w:val="clear" w:color="auto" w:fill="auto"/>
            <w:noWrap/>
            <w:vAlign w:val="bottom"/>
            <w:hideMark/>
          </w:tcPr>
          <w:p w14:paraId="1759C36C" w14:textId="77777777" w:rsidR="00276136" w:rsidRPr="004C1FA1" w:rsidRDefault="00276136" w:rsidP="00771CD9">
            <w:pPr>
              <w:widowControl/>
              <w:autoSpaceDE/>
              <w:rPr>
                <w:sz w:val="24"/>
                <w:szCs w:val="24"/>
                <w:lang w:eastAsia="ru-RU"/>
              </w:rPr>
            </w:pPr>
            <w:r w:rsidRPr="004C1FA1">
              <w:rPr>
                <w:sz w:val="24"/>
                <w:szCs w:val="24"/>
                <w:lang w:eastAsia="ru-RU"/>
              </w:rPr>
              <w:t>10.12.3</w:t>
            </w:r>
          </w:p>
        </w:tc>
        <w:tc>
          <w:tcPr>
            <w:tcW w:w="9386" w:type="dxa"/>
            <w:shd w:val="clear" w:color="auto" w:fill="auto"/>
            <w:vAlign w:val="bottom"/>
            <w:hideMark/>
          </w:tcPr>
          <w:p w14:paraId="69AAD402" w14:textId="77777777" w:rsidR="00276136" w:rsidRPr="004C1FA1" w:rsidRDefault="00276136" w:rsidP="00771CD9">
            <w:pPr>
              <w:widowControl/>
              <w:autoSpaceDE/>
              <w:rPr>
                <w:sz w:val="24"/>
                <w:szCs w:val="24"/>
                <w:lang w:eastAsia="ru-RU"/>
              </w:rPr>
            </w:pPr>
            <w:r w:rsidRPr="004C1FA1">
              <w:rPr>
                <w:sz w:val="24"/>
                <w:szCs w:val="24"/>
                <w:lang w:eastAsia="ru-RU"/>
              </w:rPr>
              <w:t>Жиры сельскохозяйственной птицы</w:t>
            </w:r>
          </w:p>
        </w:tc>
      </w:tr>
      <w:tr w:rsidR="00276136" w:rsidRPr="004C1FA1" w14:paraId="4DB570CD" w14:textId="77777777" w:rsidTr="00276136">
        <w:trPr>
          <w:trHeight w:val="300"/>
          <w:jc w:val="center"/>
        </w:trPr>
        <w:tc>
          <w:tcPr>
            <w:tcW w:w="960" w:type="dxa"/>
            <w:shd w:val="clear" w:color="auto" w:fill="auto"/>
            <w:noWrap/>
            <w:vAlign w:val="bottom"/>
            <w:hideMark/>
          </w:tcPr>
          <w:p w14:paraId="2750EA66" w14:textId="77777777" w:rsidR="00276136" w:rsidRPr="004C1FA1" w:rsidRDefault="00276136" w:rsidP="00771CD9">
            <w:pPr>
              <w:widowControl/>
              <w:autoSpaceDE/>
              <w:rPr>
                <w:sz w:val="24"/>
                <w:szCs w:val="24"/>
                <w:lang w:eastAsia="ru-RU"/>
              </w:rPr>
            </w:pPr>
            <w:r w:rsidRPr="004C1FA1">
              <w:rPr>
                <w:sz w:val="24"/>
                <w:szCs w:val="24"/>
                <w:lang w:eastAsia="ru-RU"/>
              </w:rPr>
              <w:t>10.12.4</w:t>
            </w:r>
          </w:p>
        </w:tc>
        <w:tc>
          <w:tcPr>
            <w:tcW w:w="9386" w:type="dxa"/>
            <w:shd w:val="clear" w:color="auto" w:fill="auto"/>
            <w:vAlign w:val="bottom"/>
            <w:hideMark/>
          </w:tcPr>
          <w:p w14:paraId="663D0353" w14:textId="77777777" w:rsidR="00276136" w:rsidRPr="004C1FA1" w:rsidRDefault="00276136" w:rsidP="00771CD9">
            <w:pPr>
              <w:widowControl/>
              <w:autoSpaceDE/>
              <w:rPr>
                <w:sz w:val="24"/>
                <w:szCs w:val="24"/>
                <w:lang w:eastAsia="ru-RU"/>
              </w:rPr>
            </w:pPr>
            <w:r w:rsidRPr="004C1FA1">
              <w:rPr>
                <w:sz w:val="24"/>
                <w:szCs w:val="24"/>
                <w:lang w:eastAsia="ru-RU"/>
              </w:rPr>
              <w:t>Субпродукты сельскохозяйственной птицы, пригодные для употребления в пищу</w:t>
            </w:r>
          </w:p>
        </w:tc>
      </w:tr>
      <w:tr w:rsidR="00276136" w:rsidRPr="004C1FA1" w14:paraId="1FBEAB59" w14:textId="77777777" w:rsidTr="00276136">
        <w:trPr>
          <w:trHeight w:val="300"/>
          <w:jc w:val="center"/>
        </w:trPr>
        <w:tc>
          <w:tcPr>
            <w:tcW w:w="960" w:type="dxa"/>
            <w:shd w:val="clear" w:color="auto" w:fill="auto"/>
            <w:noWrap/>
            <w:vAlign w:val="bottom"/>
            <w:hideMark/>
          </w:tcPr>
          <w:p w14:paraId="44B546A8" w14:textId="77777777" w:rsidR="00276136" w:rsidRPr="004C1FA1" w:rsidRDefault="00276136" w:rsidP="00771CD9">
            <w:pPr>
              <w:widowControl/>
              <w:autoSpaceDE/>
              <w:rPr>
                <w:sz w:val="24"/>
                <w:szCs w:val="24"/>
                <w:lang w:eastAsia="ru-RU"/>
              </w:rPr>
            </w:pPr>
            <w:r w:rsidRPr="004C1FA1">
              <w:rPr>
                <w:sz w:val="24"/>
                <w:szCs w:val="24"/>
                <w:lang w:eastAsia="ru-RU"/>
              </w:rPr>
              <w:t>10.12.5</w:t>
            </w:r>
          </w:p>
        </w:tc>
        <w:tc>
          <w:tcPr>
            <w:tcW w:w="9386" w:type="dxa"/>
            <w:shd w:val="clear" w:color="auto" w:fill="auto"/>
            <w:vAlign w:val="bottom"/>
            <w:hideMark/>
          </w:tcPr>
          <w:p w14:paraId="7964813B" w14:textId="77777777" w:rsidR="00276136" w:rsidRPr="004C1FA1" w:rsidRDefault="00276136" w:rsidP="00771CD9">
            <w:pPr>
              <w:widowControl/>
              <w:autoSpaceDE/>
              <w:rPr>
                <w:sz w:val="24"/>
                <w:szCs w:val="24"/>
                <w:lang w:eastAsia="ru-RU"/>
              </w:rPr>
            </w:pPr>
            <w:r w:rsidRPr="004C1FA1">
              <w:rPr>
                <w:sz w:val="24"/>
                <w:szCs w:val="24"/>
                <w:lang w:eastAsia="ru-RU"/>
              </w:rPr>
              <w:t>Сырье перо-пуховое, прочие продукты убоя сельскохозяйственной птицы</w:t>
            </w:r>
          </w:p>
        </w:tc>
      </w:tr>
      <w:tr w:rsidR="00276136" w:rsidRPr="004C1FA1" w14:paraId="4DAEABAE" w14:textId="77777777" w:rsidTr="00276136">
        <w:trPr>
          <w:trHeight w:val="300"/>
          <w:jc w:val="center"/>
        </w:trPr>
        <w:tc>
          <w:tcPr>
            <w:tcW w:w="960" w:type="dxa"/>
            <w:shd w:val="clear" w:color="auto" w:fill="auto"/>
            <w:noWrap/>
            <w:vAlign w:val="bottom"/>
            <w:hideMark/>
          </w:tcPr>
          <w:p w14:paraId="70C032FF" w14:textId="77777777" w:rsidR="00276136" w:rsidRPr="004C1FA1" w:rsidRDefault="00276136" w:rsidP="00771CD9">
            <w:pPr>
              <w:widowControl/>
              <w:autoSpaceDE/>
              <w:rPr>
                <w:sz w:val="24"/>
                <w:szCs w:val="24"/>
                <w:lang w:eastAsia="ru-RU"/>
              </w:rPr>
            </w:pPr>
            <w:r w:rsidRPr="004C1FA1">
              <w:rPr>
                <w:sz w:val="24"/>
                <w:szCs w:val="24"/>
                <w:lang w:eastAsia="ru-RU"/>
              </w:rPr>
              <w:t>10.12.9</w:t>
            </w:r>
          </w:p>
        </w:tc>
        <w:tc>
          <w:tcPr>
            <w:tcW w:w="9386" w:type="dxa"/>
            <w:shd w:val="clear" w:color="auto" w:fill="auto"/>
            <w:vAlign w:val="bottom"/>
            <w:hideMark/>
          </w:tcPr>
          <w:p w14:paraId="18714D49" w14:textId="77777777" w:rsidR="00276136" w:rsidRPr="004C1FA1" w:rsidRDefault="00276136" w:rsidP="00771CD9">
            <w:pPr>
              <w:widowControl/>
              <w:autoSpaceDE/>
              <w:rPr>
                <w:sz w:val="24"/>
                <w:szCs w:val="24"/>
                <w:lang w:eastAsia="ru-RU"/>
              </w:rPr>
            </w:pPr>
            <w:r w:rsidRPr="004C1FA1">
              <w:rPr>
                <w:sz w:val="24"/>
                <w:szCs w:val="24"/>
                <w:lang w:eastAsia="ru-RU"/>
              </w:rPr>
              <w:t>Услуги по переработке и консервированию мяса домашней птицы отдельные, выполняемые субподрядчиком</w:t>
            </w:r>
          </w:p>
        </w:tc>
      </w:tr>
      <w:tr w:rsidR="00276136" w:rsidRPr="004C1FA1" w14:paraId="25D7EC53" w14:textId="77777777" w:rsidTr="00276136">
        <w:trPr>
          <w:trHeight w:val="300"/>
          <w:jc w:val="center"/>
        </w:trPr>
        <w:tc>
          <w:tcPr>
            <w:tcW w:w="960" w:type="dxa"/>
            <w:shd w:val="clear" w:color="auto" w:fill="auto"/>
            <w:noWrap/>
            <w:vAlign w:val="bottom"/>
            <w:hideMark/>
          </w:tcPr>
          <w:p w14:paraId="40FD1AF6" w14:textId="77777777" w:rsidR="00276136" w:rsidRPr="004C1FA1" w:rsidRDefault="00276136" w:rsidP="00771CD9">
            <w:pPr>
              <w:widowControl/>
              <w:autoSpaceDE/>
              <w:rPr>
                <w:sz w:val="24"/>
                <w:szCs w:val="24"/>
                <w:lang w:eastAsia="ru-RU"/>
              </w:rPr>
            </w:pPr>
            <w:r w:rsidRPr="004C1FA1">
              <w:rPr>
                <w:sz w:val="24"/>
                <w:szCs w:val="24"/>
                <w:lang w:eastAsia="ru-RU"/>
              </w:rPr>
              <w:t>10.13.1</w:t>
            </w:r>
          </w:p>
        </w:tc>
        <w:tc>
          <w:tcPr>
            <w:tcW w:w="9386" w:type="dxa"/>
            <w:shd w:val="clear" w:color="auto" w:fill="auto"/>
            <w:vAlign w:val="bottom"/>
            <w:hideMark/>
          </w:tcPr>
          <w:p w14:paraId="490026A9" w14:textId="77777777" w:rsidR="00276136" w:rsidRPr="004C1FA1" w:rsidRDefault="00276136" w:rsidP="00771CD9">
            <w:pPr>
              <w:widowControl/>
              <w:autoSpaceDE/>
              <w:rPr>
                <w:sz w:val="24"/>
                <w:szCs w:val="24"/>
                <w:lang w:eastAsia="ru-RU"/>
              </w:rPr>
            </w:pPr>
            <w:r w:rsidRPr="004C1FA1">
              <w:rPr>
                <w:sz w:val="24"/>
                <w:szCs w:val="24"/>
                <w:lang w:eastAsia="ru-RU"/>
              </w:rPr>
              <w:t>Продукты консервированные и готовые из мяса, субпродуктов и крови животных, из мяса и субпродуктов птицы</w:t>
            </w:r>
          </w:p>
        </w:tc>
      </w:tr>
      <w:tr w:rsidR="00276136" w:rsidRPr="004C1FA1" w14:paraId="21CDAB6C" w14:textId="77777777" w:rsidTr="00276136">
        <w:trPr>
          <w:trHeight w:val="525"/>
          <w:jc w:val="center"/>
        </w:trPr>
        <w:tc>
          <w:tcPr>
            <w:tcW w:w="960" w:type="dxa"/>
            <w:shd w:val="clear" w:color="auto" w:fill="auto"/>
            <w:noWrap/>
            <w:vAlign w:val="bottom"/>
            <w:hideMark/>
          </w:tcPr>
          <w:p w14:paraId="6791F834" w14:textId="77777777" w:rsidR="00276136" w:rsidRPr="004C1FA1" w:rsidRDefault="00276136" w:rsidP="00771CD9">
            <w:pPr>
              <w:widowControl/>
              <w:autoSpaceDE/>
              <w:rPr>
                <w:sz w:val="24"/>
                <w:szCs w:val="24"/>
                <w:lang w:eastAsia="ru-RU"/>
              </w:rPr>
            </w:pPr>
            <w:r w:rsidRPr="004C1FA1">
              <w:rPr>
                <w:sz w:val="24"/>
                <w:szCs w:val="24"/>
                <w:lang w:eastAsia="ru-RU"/>
              </w:rPr>
              <w:t>10.13.9</w:t>
            </w:r>
          </w:p>
        </w:tc>
        <w:tc>
          <w:tcPr>
            <w:tcW w:w="9386" w:type="dxa"/>
            <w:shd w:val="clear" w:color="auto" w:fill="auto"/>
            <w:vAlign w:val="bottom"/>
            <w:hideMark/>
          </w:tcPr>
          <w:p w14:paraId="65EBCABD" w14:textId="77777777" w:rsidR="00276136" w:rsidRPr="004C1FA1" w:rsidRDefault="00276136" w:rsidP="00771CD9">
            <w:pPr>
              <w:widowControl/>
              <w:autoSpaceDE/>
              <w:rPr>
                <w:sz w:val="24"/>
                <w:szCs w:val="24"/>
                <w:lang w:eastAsia="ru-RU"/>
              </w:rPr>
            </w:pPr>
            <w:r w:rsidRPr="004C1FA1">
              <w:rPr>
                <w:sz w:val="24"/>
                <w:szCs w:val="24"/>
                <w:lang w:eastAsia="ru-RU"/>
              </w:rPr>
              <w:t>Услуги по тепловой обработке и прочим способам переработки мясной пищевой продукции; операции процесса производства мяса и мяса домашней птицы отдельные, выполняемые субподрядчиком</w:t>
            </w:r>
          </w:p>
        </w:tc>
      </w:tr>
      <w:tr w:rsidR="00276136" w:rsidRPr="004C1FA1" w14:paraId="0315F25F" w14:textId="77777777" w:rsidTr="00276136">
        <w:trPr>
          <w:trHeight w:val="300"/>
          <w:jc w:val="center"/>
        </w:trPr>
        <w:tc>
          <w:tcPr>
            <w:tcW w:w="960" w:type="dxa"/>
            <w:shd w:val="clear" w:color="auto" w:fill="auto"/>
            <w:noWrap/>
            <w:vAlign w:val="bottom"/>
            <w:hideMark/>
          </w:tcPr>
          <w:p w14:paraId="6A362440" w14:textId="77777777" w:rsidR="00276136" w:rsidRPr="004C1FA1" w:rsidRDefault="00276136" w:rsidP="00771CD9">
            <w:pPr>
              <w:widowControl/>
              <w:autoSpaceDE/>
              <w:rPr>
                <w:sz w:val="24"/>
                <w:szCs w:val="24"/>
                <w:lang w:eastAsia="ru-RU"/>
              </w:rPr>
            </w:pPr>
            <w:r w:rsidRPr="004C1FA1">
              <w:rPr>
                <w:sz w:val="24"/>
                <w:szCs w:val="24"/>
                <w:lang w:eastAsia="ru-RU"/>
              </w:rPr>
              <w:t>10.20.1</w:t>
            </w:r>
          </w:p>
        </w:tc>
        <w:tc>
          <w:tcPr>
            <w:tcW w:w="9386" w:type="dxa"/>
            <w:shd w:val="clear" w:color="auto" w:fill="auto"/>
            <w:vAlign w:val="bottom"/>
            <w:hideMark/>
          </w:tcPr>
          <w:p w14:paraId="3A19992C" w14:textId="77777777" w:rsidR="00276136" w:rsidRPr="004C1FA1" w:rsidRDefault="00276136" w:rsidP="00771CD9">
            <w:pPr>
              <w:widowControl/>
              <w:autoSpaceDE/>
              <w:rPr>
                <w:sz w:val="24"/>
                <w:szCs w:val="24"/>
                <w:lang w:eastAsia="ru-RU"/>
              </w:rPr>
            </w:pPr>
            <w:r w:rsidRPr="004C1FA1">
              <w:rPr>
                <w:sz w:val="24"/>
                <w:szCs w:val="24"/>
                <w:lang w:eastAsia="ru-RU"/>
              </w:rPr>
              <w:t>Продукция из рыбы свежая, охлажденная или мороженая</w:t>
            </w:r>
          </w:p>
        </w:tc>
      </w:tr>
      <w:tr w:rsidR="00276136" w:rsidRPr="004C1FA1" w14:paraId="1A77C572" w14:textId="77777777" w:rsidTr="00276136">
        <w:trPr>
          <w:trHeight w:val="300"/>
          <w:jc w:val="center"/>
        </w:trPr>
        <w:tc>
          <w:tcPr>
            <w:tcW w:w="960" w:type="dxa"/>
            <w:shd w:val="clear" w:color="auto" w:fill="auto"/>
            <w:noWrap/>
            <w:vAlign w:val="bottom"/>
            <w:hideMark/>
          </w:tcPr>
          <w:p w14:paraId="7BFFE1A0" w14:textId="77777777" w:rsidR="00276136" w:rsidRPr="004C1FA1" w:rsidRDefault="00276136" w:rsidP="00771CD9">
            <w:pPr>
              <w:widowControl/>
              <w:autoSpaceDE/>
              <w:rPr>
                <w:sz w:val="24"/>
                <w:szCs w:val="24"/>
                <w:lang w:eastAsia="ru-RU"/>
              </w:rPr>
            </w:pPr>
            <w:r w:rsidRPr="004C1FA1">
              <w:rPr>
                <w:sz w:val="24"/>
                <w:szCs w:val="24"/>
                <w:lang w:eastAsia="ru-RU"/>
              </w:rPr>
              <w:t>10.20.2</w:t>
            </w:r>
          </w:p>
        </w:tc>
        <w:tc>
          <w:tcPr>
            <w:tcW w:w="9386" w:type="dxa"/>
            <w:shd w:val="clear" w:color="auto" w:fill="auto"/>
            <w:vAlign w:val="bottom"/>
            <w:hideMark/>
          </w:tcPr>
          <w:p w14:paraId="227FC365" w14:textId="77777777" w:rsidR="00276136" w:rsidRPr="004C1FA1" w:rsidRDefault="00276136" w:rsidP="00771CD9">
            <w:pPr>
              <w:widowControl/>
              <w:autoSpaceDE/>
              <w:rPr>
                <w:sz w:val="24"/>
                <w:szCs w:val="24"/>
                <w:lang w:eastAsia="ru-RU"/>
              </w:rPr>
            </w:pPr>
            <w:r w:rsidRPr="004C1FA1">
              <w:rPr>
                <w:sz w:val="24"/>
                <w:szCs w:val="24"/>
                <w:lang w:eastAsia="ru-RU"/>
              </w:rPr>
              <w:t>Рыба, приготовленная или консервированная другим способом; икра и заменители икры</w:t>
            </w:r>
          </w:p>
        </w:tc>
      </w:tr>
      <w:tr w:rsidR="00276136" w:rsidRPr="004C1FA1" w14:paraId="44D3B736" w14:textId="77777777" w:rsidTr="00276136">
        <w:trPr>
          <w:trHeight w:val="300"/>
          <w:jc w:val="center"/>
        </w:trPr>
        <w:tc>
          <w:tcPr>
            <w:tcW w:w="960" w:type="dxa"/>
            <w:shd w:val="clear" w:color="auto" w:fill="auto"/>
            <w:noWrap/>
            <w:vAlign w:val="bottom"/>
            <w:hideMark/>
          </w:tcPr>
          <w:p w14:paraId="7FDE7263" w14:textId="77777777" w:rsidR="00276136" w:rsidRPr="004C1FA1" w:rsidRDefault="00276136" w:rsidP="00771CD9">
            <w:pPr>
              <w:widowControl/>
              <w:autoSpaceDE/>
              <w:rPr>
                <w:sz w:val="24"/>
                <w:szCs w:val="24"/>
                <w:lang w:eastAsia="ru-RU"/>
              </w:rPr>
            </w:pPr>
            <w:r w:rsidRPr="004C1FA1">
              <w:rPr>
                <w:sz w:val="24"/>
                <w:szCs w:val="24"/>
                <w:lang w:eastAsia="ru-RU"/>
              </w:rPr>
              <w:t>10.20.3</w:t>
            </w:r>
          </w:p>
        </w:tc>
        <w:tc>
          <w:tcPr>
            <w:tcW w:w="9386" w:type="dxa"/>
            <w:shd w:val="clear" w:color="auto" w:fill="auto"/>
            <w:vAlign w:val="bottom"/>
            <w:hideMark/>
          </w:tcPr>
          <w:p w14:paraId="13D74737" w14:textId="77777777" w:rsidR="00276136" w:rsidRPr="004C1FA1" w:rsidRDefault="00276136" w:rsidP="00771CD9">
            <w:pPr>
              <w:widowControl/>
              <w:autoSpaceDE/>
              <w:rPr>
                <w:sz w:val="24"/>
                <w:szCs w:val="24"/>
                <w:lang w:eastAsia="ru-RU"/>
              </w:rPr>
            </w:pPr>
            <w:r w:rsidRPr="004C1FA1">
              <w:rPr>
                <w:sz w:val="24"/>
                <w:szCs w:val="24"/>
                <w:lang w:eastAsia="ru-RU"/>
              </w:rPr>
              <w:t>Ракообразные, моллюски и прочие беспозвоночные водные, мороженые, переработанные или консервированные</w:t>
            </w:r>
          </w:p>
        </w:tc>
      </w:tr>
      <w:tr w:rsidR="00276136" w:rsidRPr="004C1FA1" w14:paraId="031C63B2" w14:textId="77777777" w:rsidTr="00276136">
        <w:trPr>
          <w:trHeight w:val="525"/>
          <w:jc w:val="center"/>
        </w:trPr>
        <w:tc>
          <w:tcPr>
            <w:tcW w:w="960" w:type="dxa"/>
            <w:shd w:val="clear" w:color="auto" w:fill="auto"/>
            <w:noWrap/>
            <w:vAlign w:val="bottom"/>
            <w:hideMark/>
          </w:tcPr>
          <w:p w14:paraId="09286F3B" w14:textId="77777777" w:rsidR="00276136" w:rsidRPr="004C1FA1" w:rsidRDefault="00276136" w:rsidP="00771CD9">
            <w:pPr>
              <w:widowControl/>
              <w:autoSpaceDE/>
              <w:rPr>
                <w:sz w:val="24"/>
                <w:szCs w:val="24"/>
                <w:lang w:eastAsia="ru-RU"/>
              </w:rPr>
            </w:pPr>
            <w:r w:rsidRPr="004C1FA1">
              <w:rPr>
                <w:sz w:val="24"/>
                <w:szCs w:val="24"/>
                <w:lang w:eastAsia="ru-RU"/>
              </w:rPr>
              <w:t>10.20.4</w:t>
            </w:r>
          </w:p>
        </w:tc>
        <w:tc>
          <w:tcPr>
            <w:tcW w:w="9386" w:type="dxa"/>
            <w:shd w:val="clear" w:color="auto" w:fill="auto"/>
            <w:vAlign w:val="bottom"/>
            <w:hideMark/>
          </w:tcPr>
          <w:p w14:paraId="6F3FF163" w14:textId="77777777" w:rsidR="00276136" w:rsidRPr="004C1FA1" w:rsidRDefault="00276136" w:rsidP="00771CD9">
            <w:pPr>
              <w:widowControl/>
              <w:autoSpaceDE/>
              <w:rPr>
                <w:sz w:val="24"/>
                <w:szCs w:val="24"/>
                <w:lang w:eastAsia="ru-RU"/>
              </w:rPr>
            </w:pPr>
            <w:r w:rsidRPr="004C1FA1">
              <w:rPr>
                <w:sz w:val="24"/>
                <w:szCs w:val="24"/>
                <w:lang w:eastAsia="ru-RU"/>
              </w:rPr>
              <w:t>Мука тонкого и грубого помола и гранулы, не пригодные для употребления в пищу, и прочие продукты из рыбы или ракообразных, моллюсков или прочих беспозвоночных водных, не включенные в другие группировки</w:t>
            </w:r>
          </w:p>
        </w:tc>
      </w:tr>
      <w:tr w:rsidR="00276136" w:rsidRPr="004C1FA1" w14:paraId="4748DFB8" w14:textId="77777777" w:rsidTr="00276136">
        <w:trPr>
          <w:trHeight w:val="525"/>
          <w:jc w:val="center"/>
        </w:trPr>
        <w:tc>
          <w:tcPr>
            <w:tcW w:w="960" w:type="dxa"/>
            <w:shd w:val="clear" w:color="auto" w:fill="auto"/>
            <w:noWrap/>
            <w:vAlign w:val="bottom"/>
            <w:hideMark/>
          </w:tcPr>
          <w:p w14:paraId="73295989" w14:textId="77777777" w:rsidR="00276136" w:rsidRPr="004C1FA1" w:rsidRDefault="00276136" w:rsidP="00771CD9">
            <w:pPr>
              <w:widowControl/>
              <w:autoSpaceDE/>
              <w:rPr>
                <w:sz w:val="24"/>
                <w:szCs w:val="24"/>
                <w:lang w:eastAsia="ru-RU"/>
              </w:rPr>
            </w:pPr>
            <w:r w:rsidRPr="004C1FA1">
              <w:rPr>
                <w:sz w:val="24"/>
                <w:szCs w:val="24"/>
                <w:lang w:eastAsia="ru-RU"/>
              </w:rPr>
              <w:t>10.20.9</w:t>
            </w:r>
          </w:p>
        </w:tc>
        <w:tc>
          <w:tcPr>
            <w:tcW w:w="9386" w:type="dxa"/>
            <w:shd w:val="clear" w:color="auto" w:fill="auto"/>
            <w:vAlign w:val="bottom"/>
            <w:hideMark/>
          </w:tcPr>
          <w:p w14:paraId="145CCD9E" w14:textId="77777777" w:rsidR="00276136" w:rsidRPr="004C1FA1" w:rsidRDefault="00276136" w:rsidP="00771CD9">
            <w:pPr>
              <w:widowControl/>
              <w:autoSpaceDE/>
              <w:rPr>
                <w:sz w:val="24"/>
                <w:szCs w:val="24"/>
                <w:lang w:eastAsia="ru-RU"/>
              </w:rPr>
            </w:pPr>
            <w:r w:rsidRPr="004C1FA1">
              <w:rPr>
                <w:sz w:val="24"/>
                <w:szCs w:val="24"/>
                <w:lang w:eastAsia="ru-RU"/>
              </w:rPr>
              <w:t>Услуги по копчению и прочим способам консервирования и переработки для производства рыбных продуктов; отдельные операции процесса производства переработанной и консервированной рыбы, ракообразных и моллюсков, выполняемые субподрядчиком</w:t>
            </w:r>
          </w:p>
        </w:tc>
      </w:tr>
      <w:tr w:rsidR="00276136" w:rsidRPr="004C1FA1" w14:paraId="39B0ECCB" w14:textId="77777777" w:rsidTr="00276136">
        <w:trPr>
          <w:trHeight w:val="300"/>
          <w:jc w:val="center"/>
        </w:trPr>
        <w:tc>
          <w:tcPr>
            <w:tcW w:w="960" w:type="dxa"/>
            <w:shd w:val="clear" w:color="auto" w:fill="auto"/>
            <w:noWrap/>
            <w:vAlign w:val="bottom"/>
            <w:hideMark/>
          </w:tcPr>
          <w:p w14:paraId="51BB6DF5" w14:textId="77777777" w:rsidR="00276136" w:rsidRPr="004C1FA1" w:rsidRDefault="00276136" w:rsidP="00771CD9">
            <w:pPr>
              <w:widowControl/>
              <w:autoSpaceDE/>
              <w:rPr>
                <w:sz w:val="24"/>
                <w:szCs w:val="24"/>
                <w:lang w:eastAsia="ru-RU"/>
              </w:rPr>
            </w:pPr>
            <w:r w:rsidRPr="004C1FA1">
              <w:rPr>
                <w:sz w:val="24"/>
                <w:szCs w:val="24"/>
                <w:lang w:eastAsia="ru-RU"/>
              </w:rPr>
              <w:t>10.31.1</w:t>
            </w:r>
          </w:p>
        </w:tc>
        <w:tc>
          <w:tcPr>
            <w:tcW w:w="9386" w:type="dxa"/>
            <w:shd w:val="clear" w:color="auto" w:fill="auto"/>
            <w:vAlign w:val="bottom"/>
            <w:hideMark/>
          </w:tcPr>
          <w:p w14:paraId="1E764139" w14:textId="77777777" w:rsidR="00276136" w:rsidRPr="004C1FA1" w:rsidRDefault="00276136" w:rsidP="00771CD9">
            <w:pPr>
              <w:widowControl/>
              <w:autoSpaceDE/>
              <w:rPr>
                <w:sz w:val="24"/>
                <w:szCs w:val="24"/>
                <w:lang w:eastAsia="ru-RU"/>
              </w:rPr>
            </w:pPr>
            <w:r w:rsidRPr="004C1FA1">
              <w:rPr>
                <w:sz w:val="24"/>
                <w:szCs w:val="24"/>
                <w:lang w:eastAsia="ru-RU"/>
              </w:rPr>
              <w:t>Картофель переработанный и консервированный</w:t>
            </w:r>
          </w:p>
        </w:tc>
      </w:tr>
      <w:tr w:rsidR="00276136" w:rsidRPr="004C1FA1" w14:paraId="04A8DB2C" w14:textId="77777777" w:rsidTr="00276136">
        <w:trPr>
          <w:trHeight w:val="525"/>
          <w:jc w:val="center"/>
        </w:trPr>
        <w:tc>
          <w:tcPr>
            <w:tcW w:w="960" w:type="dxa"/>
            <w:shd w:val="clear" w:color="auto" w:fill="auto"/>
            <w:noWrap/>
            <w:vAlign w:val="bottom"/>
            <w:hideMark/>
          </w:tcPr>
          <w:p w14:paraId="5378ED5B" w14:textId="77777777" w:rsidR="00276136" w:rsidRPr="004C1FA1" w:rsidRDefault="00276136" w:rsidP="00771CD9">
            <w:pPr>
              <w:widowControl/>
              <w:autoSpaceDE/>
              <w:rPr>
                <w:sz w:val="24"/>
                <w:szCs w:val="24"/>
                <w:lang w:eastAsia="ru-RU"/>
              </w:rPr>
            </w:pPr>
            <w:r w:rsidRPr="004C1FA1">
              <w:rPr>
                <w:sz w:val="24"/>
                <w:szCs w:val="24"/>
                <w:lang w:eastAsia="ru-RU"/>
              </w:rPr>
              <w:t>10.31.9</w:t>
            </w:r>
          </w:p>
        </w:tc>
        <w:tc>
          <w:tcPr>
            <w:tcW w:w="9386" w:type="dxa"/>
            <w:shd w:val="clear" w:color="auto" w:fill="auto"/>
            <w:vAlign w:val="bottom"/>
            <w:hideMark/>
          </w:tcPr>
          <w:p w14:paraId="61368C15" w14:textId="77777777" w:rsidR="00276136" w:rsidRPr="004C1FA1" w:rsidRDefault="00276136" w:rsidP="00771CD9">
            <w:pPr>
              <w:widowControl/>
              <w:autoSpaceDE/>
              <w:rPr>
                <w:sz w:val="24"/>
                <w:szCs w:val="24"/>
                <w:lang w:eastAsia="ru-RU"/>
              </w:rPr>
            </w:pPr>
            <w:r w:rsidRPr="004C1FA1">
              <w:rPr>
                <w:sz w:val="24"/>
                <w:szCs w:val="24"/>
                <w:lang w:eastAsia="ru-RU"/>
              </w:rPr>
              <w:t>Услуги по тепловой обработке и прочим способам переработки картофеля и продуктов из картофеля; операции процесса производства приготовленного или консервированного картофеля отдельные, выполняемые субподрядчиком</w:t>
            </w:r>
          </w:p>
        </w:tc>
      </w:tr>
      <w:tr w:rsidR="00276136" w:rsidRPr="004C1FA1" w14:paraId="4FA60422" w14:textId="77777777" w:rsidTr="00276136">
        <w:trPr>
          <w:trHeight w:val="300"/>
          <w:jc w:val="center"/>
        </w:trPr>
        <w:tc>
          <w:tcPr>
            <w:tcW w:w="960" w:type="dxa"/>
            <w:shd w:val="clear" w:color="auto" w:fill="auto"/>
            <w:noWrap/>
            <w:vAlign w:val="bottom"/>
            <w:hideMark/>
          </w:tcPr>
          <w:p w14:paraId="5CECDCC8" w14:textId="77777777" w:rsidR="00276136" w:rsidRPr="004C1FA1" w:rsidRDefault="00276136" w:rsidP="00771CD9">
            <w:pPr>
              <w:widowControl/>
              <w:autoSpaceDE/>
              <w:rPr>
                <w:sz w:val="24"/>
                <w:szCs w:val="24"/>
                <w:lang w:eastAsia="ru-RU"/>
              </w:rPr>
            </w:pPr>
            <w:r w:rsidRPr="004C1FA1">
              <w:rPr>
                <w:sz w:val="24"/>
                <w:szCs w:val="24"/>
                <w:lang w:eastAsia="ru-RU"/>
              </w:rPr>
              <w:t>10.32.1</w:t>
            </w:r>
          </w:p>
        </w:tc>
        <w:tc>
          <w:tcPr>
            <w:tcW w:w="9386" w:type="dxa"/>
            <w:shd w:val="clear" w:color="auto" w:fill="auto"/>
            <w:vAlign w:val="bottom"/>
            <w:hideMark/>
          </w:tcPr>
          <w:p w14:paraId="05DECE89" w14:textId="77777777" w:rsidR="00276136" w:rsidRPr="004C1FA1" w:rsidRDefault="00276136" w:rsidP="00771CD9">
            <w:pPr>
              <w:widowControl/>
              <w:autoSpaceDE/>
              <w:rPr>
                <w:sz w:val="24"/>
                <w:szCs w:val="24"/>
                <w:lang w:eastAsia="ru-RU"/>
              </w:rPr>
            </w:pPr>
            <w:r w:rsidRPr="004C1FA1">
              <w:rPr>
                <w:sz w:val="24"/>
                <w:szCs w:val="24"/>
                <w:lang w:eastAsia="ru-RU"/>
              </w:rPr>
              <w:t>Соки из фруктов и овощей</w:t>
            </w:r>
          </w:p>
        </w:tc>
      </w:tr>
      <w:tr w:rsidR="00276136" w:rsidRPr="004C1FA1" w14:paraId="0BA6F65A" w14:textId="77777777" w:rsidTr="00276136">
        <w:trPr>
          <w:trHeight w:val="300"/>
          <w:jc w:val="center"/>
        </w:trPr>
        <w:tc>
          <w:tcPr>
            <w:tcW w:w="960" w:type="dxa"/>
            <w:shd w:val="clear" w:color="auto" w:fill="auto"/>
            <w:noWrap/>
            <w:vAlign w:val="bottom"/>
            <w:hideMark/>
          </w:tcPr>
          <w:p w14:paraId="2EF96631" w14:textId="77777777" w:rsidR="00276136" w:rsidRPr="004C1FA1" w:rsidRDefault="00276136" w:rsidP="00771CD9">
            <w:pPr>
              <w:widowControl/>
              <w:autoSpaceDE/>
              <w:rPr>
                <w:sz w:val="24"/>
                <w:szCs w:val="24"/>
                <w:lang w:eastAsia="ru-RU"/>
              </w:rPr>
            </w:pPr>
            <w:r w:rsidRPr="004C1FA1">
              <w:rPr>
                <w:sz w:val="24"/>
                <w:szCs w:val="24"/>
                <w:lang w:eastAsia="ru-RU"/>
              </w:rPr>
              <w:t>10.32.2</w:t>
            </w:r>
          </w:p>
        </w:tc>
        <w:tc>
          <w:tcPr>
            <w:tcW w:w="9386" w:type="dxa"/>
            <w:shd w:val="clear" w:color="auto" w:fill="auto"/>
            <w:vAlign w:val="bottom"/>
            <w:hideMark/>
          </w:tcPr>
          <w:p w14:paraId="30D23779" w14:textId="77777777" w:rsidR="00276136" w:rsidRPr="004C1FA1" w:rsidRDefault="00276136" w:rsidP="00771CD9">
            <w:pPr>
              <w:widowControl/>
              <w:autoSpaceDE/>
              <w:rPr>
                <w:sz w:val="24"/>
                <w:szCs w:val="24"/>
                <w:lang w:eastAsia="ru-RU"/>
              </w:rPr>
            </w:pPr>
            <w:r w:rsidRPr="004C1FA1">
              <w:rPr>
                <w:sz w:val="24"/>
                <w:szCs w:val="24"/>
                <w:lang w:eastAsia="ru-RU"/>
              </w:rPr>
              <w:t>Продукция соковая из фруктов и овощей (кроме соков)</w:t>
            </w:r>
          </w:p>
        </w:tc>
      </w:tr>
      <w:tr w:rsidR="00276136" w:rsidRPr="004C1FA1" w14:paraId="67998C5E" w14:textId="77777777" w:rsidTr="00276136">
        <w:trPr>
          <w:trHeight w:val="300"/>
          <w:jc w:val="center"/>
        </w:trPr>
        <w:tc>
          <w:tcPr>
            <w:tcW w:w="960" w:type="dxa"/>
            <w:shd w:val="clear" w:color="auto" w:fill="auto"/>
            <w:noWrap/>
            <w:vAlign w:val="bottom"/>
            <w:hideMark/>
          </w:tcPr>
          <w:p w14:paraId="1F45828F" w14:textId="77777777" w:rsidR="00276136" w:rsidRPr="004C1FA1" w:rsidRDefault="00276136" w:rsidP="00771CD9">
            <w:pPr>
              <w:widowControl/>
              <w:autoSpaceDE/>
              <w:rPr>
                <w:sz w:val="24"/>
                <w:szCs w:val="24"/>
                <w:lang w:eastAsia="ru-RU"/>
              </w:rPr>
            </w:pPr>
            <w:r w:rsidRPr="004C1FA1">
              <w:rPr>
                <w:sz w:val="24"/>
                <w:szCs w:val="24"/>
                <w:lang w:eastAsia="ru-RU"/>
              </w:rPr>
              <w:t>10.32.9</w:t>
            </w:r>
          </w:p>
        </w:tc>
        <w:tc>
          <w:tcPr>
            <w:tcW w:w="9386" w:type="dxa"/>
            <w:shd w:val="clear" w:color="auto" w:fill="auto"/>
            <w:vAlign w:val="bottom"/>
            <w:hideMark/>
          </w:tcPr>
          <w:p w14:paraId="48AE73B4"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соковой продукции из фруктов и овощей отдельные, выполняемые субподрядчиком</w:t>
            </w:r>
          </w:p>
        </w:tc>
      </w:tr>
      <w:tr w:rsidR="00276136" w:rsidRPr="004C1FA1" w14:paraId="5D26613D" w14:textId="77777777" w:rsidTr="00276136">
        <w:trPr>
          <w:trHeight w:val="300"/>
          <w:jc w:val="center"/>
        </w:trPr>
        <w:tc>
          <w:tcPr>
            <w:tcW w:w="960" w:type="dxa"/>
            <w:shd w:val="clear" w:color="auto" w:fill="auto"/>
            <w:noWrap/>
            <w:vAlign w:val="bottom"/>
            <w:hideMark/>
          </w:tcPr>
          <w:p w14:paraId="08AAD309" w14:textId="77777777" w:rsidR="00276136" w:rsidRPr="004C1FA1" w:rsidRDefault="00276136" w:rsidP="00771CD9">
            <w:pPr>
              <w:widowControl/>
              <w:autoSpaceDE/>
              <w:rPr>
                <w:sz w:val="24"/>
                <w:szCs w:val="24"/>
                <w:lang w:eastAsia="ru-RU"/>
              </w:rPr>
            </w:pPr>
            <w:r w:rsidRPr="004C1FA1">
              <w:rPr>
                <w:sz w:val="24"/>
                <w:szCs w:val="24"/>
                <w:lang w:eastAsia="ru-RU"/>
              </w:rPr>
              <w:t>10.39.1</w:t>
            </w:r>
          </w:p>
        </w:tc>
        <w:tc>
          <w:tcPr>
            <w:tcW w:w="9386" w:type="dxa"/>
            <w:shd w:val="clear" w:color="auto" w:fill="auto"/>
            <w:vAlign w:val="bottom"/>
            <w:hideMark/>
          </w:tcPr>
          <w:p w14:paraId="1C6EAE6E" w14:textId="77777777" w:rsidR="00276136" w:rsidRPr="004C1FA1" w:rsidRDefault="00276136" w:rsidP="00771CD9">
            <w:pPr>
              <w:widowControl/>
              <w:autoSpaceDE/>
              <w:rPr>
                <w:sz w:val="24"/>
                <w:szCs w:val="24"/>
                <w:lang w:eastAsia="ru-RU"/>
              </w:rPr>
            </w:pPr>
            <w:r w:rsidRPr="004C1FA1">
              <w:rPr>
                <w:sz w:val="24"/>
                <w:szCs w:val="24"/>
                <w:lang w:eastAsia="ru-RU"/>
              </w:rPr>
              <w:t>Овощи (кроме картофеля) и грибы переработанные и консервированные</w:t>
            </w:r>
          </w:p>
        </w:tc>
      </w:tr>
      <w:tr w:rsidR="00276136" w:rsidRPr="004C1FA1" w14:paraId="49CB2B6F" w14:textId="77777777" w:rsidTr="00276136">
        <w:trPr>
          <w:trHeight w:val="300"/>
          <w:jc w:val="center"/>
        </w:trPr>
        <w:tc>
          <w:tcPr>
            <w:tcW w:w="960" w:type="dxa"/>
            <w:shd w:val="clear" w:color="auto" w:fill="auto"/>
            <w:noWrap/>
            <w:vAlign w:val="bottom"/>
            <w:hideMark/>
          </w:tcPr>
          <w:p w14:paraId="246D529B" w14:textId="77777777" w:rsidR="00276136" w:rsidRPr="004C1FA1" w:rsidRDefault="00276136" w:rsidP="00771CD9">
            <w:pPr>
              <w:widowControl/>
              <w:autoSpaceDE/>
              <w:rPr>
                <w:sz w:val="24"/>
                <w:szCs w:val="24"/>
                <w:lang w:eastAsia="ru-RU"/>
              </w:rPr>
            </w:pPr>
            <w:r w:rsidRPr="004C1FA1">
              <w:rPr>
                <w:sz w:val="24"/>
                <w:szCs w:val="24"/>
                <w:lang w:eastAsia="ru-RU"/>
              </w:rPr>
              <w:t>10.39.2</w:t>
            </w:r>
          </w:p>
        </w:tc>
        <w:tc>
          <w:tcPr>
            <w:tcW w:w="9386" w:type="dxa"/>
            <w:shd w:val="clear" w:color="auto" w:fill="auto"/>
            <w:vAlign w:val="bottom"/>
            <w:hideMark/>
          </w:tcPr>
          <w:p w14:paraId="1106B7F0" w14:textId="77777777" w:rsidR="00276136" w:rsidRPr="004C1FA1" w:rsidRDefault="00276136" w:rsidP="00771CD9">
            <w:pPr>
              <w:widowControl/>
              <w:autoSpaceDE/>
              <w:rPr>
                <w:sz w:val="24"/>
                <w:szCs w:val="24"/>
                <w:lang w:eastAsia="ru-RU"/>
              </w:rPr>
            </w:pPr>
            <w:r w:rsidRPr="004C1FA1">
              <w:rPr>
                <w:sz w:val="24"/>
                <w:szCs w:val="24"/>
                <w:lang w:eastAsia="ru-RU"/>
              </w:rPr>
              <w:t>Фрукты и орехи, переработанные и консервированные</w:t>
            </w:r>
          </w:p>
        </w:tc>
      </w:tr>
      <w:tr w:rsidR="00276136" w:rsidRPr="004C1FA1" w14:paraId="7DA3E788" w14:textId="77777777" w:rsidTr="00276136">
        <w:trPr>
          <w:trHeight w:val="300"/>
          <w:jc w:val="center"/>
        </w:trPr>
        <w:tc>
          <w:tcPr>
            <w:tcW w:w="960" w:type="dxa"/>
            <w:shd w:val="clear" w:color="auto" w:fill="auto"/>
            <w:noWrap/>
            <w:vAlign w:val="bottom"/>
            <w:hideMark/>
          </w:tcPr>
          <w:p w14:paraId="124E127A" w14:textId="77777777" w:rsidR="00276136" w:rsidRPr="004C1FA1" w:rsidRDefault="00276136" w:rsidP="00771CD9">
            <w:pPr>
              <w:widowControl/>
              <w:autoSpaceDE/>
              <w:rPr>
                <w:sz w:val="24"/>
                <w:szCs w:val="24"/>
                <w:lang w:eastAsia="ru-RU"/>
              </w:rPr>
            </w:pPr>
            <w:r w:rsidRPr="004C1FA1">
              <w:rPr>
                <w:sz w:val="24"/>
                <w:szCs w:val="24"/>
                <w:lang w:eastAsia="ru-RU"/>
              </w:rPr>
              <w:t>10.39.3</w:t>
            </w:r>
          </w:p>
        </w:tc>
        <w:tc>
          <w:tcPr>
            <w:tcW w:w="9386" w:type="dxa"/>
            <w:shd w:val="clear" w:color="auto" w:fill="auto"/>
            <w:vAlign w:val="bottom"/>
            <w:hideMark/>
          </w:tcPr>
          <w:p w14:paraId="58277AEE" w14:textId="77777777" w:rsidR="00276136" w:rsidRPr="004C1FA1" w:rsidRDefault="00276136" w:rsidP="00771CD9">
            <w:pPr>
              <w:widowControl/>
              <w:autoSpaceDE/>
              <w:rPr>
                <w:sz w:val="24"/>
                <w:szCs w:val="24"/>
                <w:lang w:eastAsia="ru-RU"/>
              </w:rPr>
            </w:pPr>
            <w:r w:rsidRPr="004C1FA1">
              <w:rPr>
                <w:sz w:val="24"/>
                <w:szCs w:val="24"/>
                <w:lang w:eastAsia="ru-RU"/>
              </w:rPr>
              <w:t>Сырье растительное, отходы и остатки растительные, продукты побочные</w:t>
            </w:r>
          </w:p>
        </w:tc>
      </w:tr>
      <w:tr w:rsidR="00276136" w:rsidRPr="004C1FA1" w14:paraId="7DD3A1BD" w14:textId="77777777" w:rsidTr="00276136">
        <w:trPr>
          <w:trHeight w:val="525"/>
          <w:jc w:val="center"/>
        </w:trPr>
        <w:tc>
          <w:tcPr>
            <w:tcW w:w="960" w:type="dxa"/>
            <w:shd w:val="clear" w:color="auto" w:fill="auto"/>
            <w:noWrap/>
            <w:vAlign w:val="bottom"/>
            <w:hideMark/>
          </w:tcPr>
          <w:p w14:paraId="13F63BE7" w14:textId="77777777" w:rsidR="00276136" w:rsidRPr="004C1FA1" w:rsidRDefault="00276136" w:rsidP="00771CD9">
            <w:pPr>
              <w:widowControl/>
              <w:autoSpaceDE/>
              <w:rPr>
                <w:sz w:val="24"/>
                <w:szCs w:val="24"/>
                <w:lang w:eastAsia="ru-RU"/>
              </w:rPr>
            </w:pPr>
            <w:r w:rsidRPr="004C1FA1">
              <w:rPr>
                <w:sz w:val="24"/>
                <w:szCs w:val="24"/>
                <w:lang w:eastAsia="ru-RU"/>
              </w:rPr>
              <w:t>10.39.9</w:t>
            </w:r>
          </w:p>
        </w:tc>
        <w:tc>
          <w:tcPr>
            <w:tcW w:w="9386" w:type="dxa"/>
            <w:shd w:val="clear" w:color="auto" w:fill="auto"/>
            <w:vAlign w:val="bottom"/>
            <w:hideMark/>
          </w:tcPr>
          <w:p w14:paraId="6864CB2E" w14:textId="77777777" w:rsidR="00276136" w:rsidRPr="004C1FA1" w:rsidRDefault="00276136" w:rsidP="00771CD9">
            <w:pPr>
              <w:widowControl/>
              <w:autoSpaceDE/>
              <w:rPr>
                <w:sz w:val="24"/>
                <w:szCs w:val="24"/>
                <w:lang w:eastAsia="ru-RU"/>
              </w:rPr>
            </w:pPr>
            <w:r w:rsidRPr="004C1FA1">
              <w:rPr>
                <w:sz w:val="24"/>
                <w:szCs w:val="24"/>
                <w:lang w:eastAsia="ru-RU"/>
              </w:rPr>
              <w:t>Услуги по тепловой обработке и прочим способам подготовки фруктов и овощей для консервирования; отдельные операции процесса производства прочих переработанных и консервированных фруктов и овощей, выполняемые субподрядчиком</w:t>
            </w:r>
          </w:p>
        </w:tc>
      </w:tr>
      <w:tr w:rsidR="00276136" w:rsidRPr="004C1FA1" w14:paraId="559A0929" w14:textId="77777777" w:rsidTr="00276136">
        <w:trPr>
          <w:trHeight w:val="300"/>
          <w:jc w:val="center"/>
        </w:trPr>
        <w:tc>
          <w:tcPr>
            <w:tcW w:w="960" w:type="dxa"/>
            <w:shd w:val="clear" w:color="auto" w:fill="auto"/>
            <w:noWrap/>
            <w:vAlign w:val="bottom"/>
            <w:hideMark/>
          </w:tcPr>
          <w:p w14:paraId="3AF0BD6E" w14:textId="77777777" w:rsidR="00276136" w:rsidRPr="004C1FA1" w:rsidRDefault="00276136" w:rsidP="00771CD9">
            <w:pPr>
              <w:widowControl/>
              <w:autoSpaceDE/>
              <w:rPr>
                <w:sz w:val="24"/>
                <w:szCs w:val="24"/>
                <w:lang w:eastAsia="ru-RU"/>
              </w:rPr>
            </w:pPr>
            <w:r w:rsidRPr="004C1FA1">
              <w:rPr>
                <w:sz w:val="24"/>
                <w:szCs w:val="24"/>
                <w:lang w:eastAsia="ru-RU"/>
              </w:rPr>
              <w:t>10.41.1</w:t>
            </w:r>
          </w:p>
        </w:tc>
        <w:tc>
          <w:tcPr>
            <w:tcW w:w="9386" w:type="dxa"/>
            <w:shd w:val="clear" w:color="auto" w:fill="auto"/>
            <w:vAlign w:val="bottom"/>
            <w:hideMark/>
          </w:tcPr>
          <w:p w14:paraId="40A002D9" w14:textId="77777777" w:rsidR="00276136" w:rsidRPr="004C1FA1" w:rsidRDefault="00276136" w:rsidP="00771CD9">
            <w:pPr>
              <w:widowControl/>
              <w:autoSpaceDE/>
              <w:rPr>
                <w:sz w:val="24"/>
                <w:szCs w:val="24"/>
                <w:lang w:eastAsia="ru-RU"/>
              </w:rPr>
            </w:pPr>
            <w:r w:rsidRPr="004C1FA1">
              <w:rPr>
                <w:sz w:val="24"/>
                <w:szCs w:val="24"/>
                <w:lang w:eastAsia="ru-RU"/>
              </w:rPr>
              <w:t>Масла и жиры животные и их фракции нерафинированные</w:t>
            </w:r>
          </w:p>
        </w:tc>
      </w:tr>
      <w:tr w:rsidR="00276136" w:rsidRPr="004C1FA1" w14:paraId="20853CFD" w14:textId="77777777" w:rsidTr="00276136">
        <w:trPr>
          <w:trHeight w:val="300"/>
          <w:jc w:val="center"/>
        </w:trPr>
        <w:tc>
          <w:tcPr>
            <w:tcW w:w="960" w:type="dxa"/>
            <w:shd w:val="clear" w:color="auto" w:fill="auto"/>
            <w:noWrap/>
            <w:vAlign w:val="bottom"/>
            <w:hideMark/>
          </w:tcPr>
          <w:p w14:paraId="115E4AEE" w14:textId="77777777" w:rsidR="00276136" w:rsidRPr="004C1FA1" w:rsidRDefault="00276136" w:rsidP="00771CD9">
            <w:pPr>
              <w:widowControl/>
              <w:autoSpaceDE/>
              <w:rPr>
                <w:sz w:val="24"/>
                <w:szCs w:val="24"/>
                <w:lang w:eastAsia="ru-RU"/>
              </w:rPr>
            </w:pPr>
            <w:r w:rsidRPr="004C1FA1">
              <w:rPr>
                <w:sz w:val="24"/>
                <w:szCs w:val="24"/>
                <w:lang w:eastAsia="ru-RU"/>
              </w:rPr>
              <w:t>10.41.2</w:t>
            </w:r>
          </w:p>
        </w:tc>
        <w:tc>
          <w:tcPr>
            <w:tcW w:w="9386" w:type="dxa"/>
            <w:shd w:val="clear" w:color="auto" w:fill="auto"/>
            <w:vAlign w:val="bottom"/>
            <w:hideMark/>
          </w:tcPr>
          <w:p w14:paraId="696D488D" w14:textId="77777777" w:rsidR="00276136" w:rsidRPr="004C1FA1" w:rsidRDefault="00276136" w:rsidP="00771CD9">
            <w:pPr>
              <w:widowControl/>
              <w:autoSpaceDE/>
              <w:rPr>
                <w:sz w:val="24"/>
                <w:szCs w:val="24"/>
                <w:lang w:eastAsia="ru-RU"/>
              </w:rPr>
            </w:pPr>
            <w:r w:rsidRPr="004C1FA1">
              <w:rPr>
                <w:sz w:val="24"/>
                <w:szCs w:val="24"/>
                <w:lang w:eastAsia="ru-RU"/>
              </w:rPr>
              <w:t>Масла растительные и их фракции нерафинированные</w:t>
            </w:r>
          </w:p>
        </w:tc>
      </w:tr>
      <w:tr w:rsidR="00276136" w:rsidRPr="004C1FA1" w14:paraId="177FD113" w14:textId="77777777" w:rsidTr="00276136">
        <w:trPr>
          <w:trHeight w:val="300"/>
          <w:jc w:val="center"/>
        </w:trPr>
        <w:tc>
          <w:tcPr>
            <w:tcW w:w="960" w:type="dxa"/>
            <w:shd w:val="clear" w:color="auto" w:fill="auto"/>
            <w:noWrap/>
            <w:vAlign w:val="bottom"/>
            <w:hideMark/>
          </w:tcPr>
          <w:p w14:paraId="328181BD" w14:textId="77777777" w:rsidR="00276136" w:rsidRPr="004C1FA1" w:rsidRDefault="00276136" w:rsidP="00771CD9">
            <w:pPr>
              <w:widowControl/>
              <w:autoSpaceDE/>
              <w:rPr>
                <w:sz w:val="24"/>
                <w:szCs w:val="24"/>
                <w:lang w:eastAsia="ru-RU"/>
              </w:rPr>
            </w:pPr>
            <w:r w:rsidRPr="004C1FA1">
              <w:rPr>
                <w:sz w:val="24"/>
                <w:szCs w:val="24"/>
                <w:lang w:eastAsia="ru-RU"/>
              </w:rPr>
              <w:t>10.41.3</w:t>
            </w:r>
          </w:p>
        </w:tc>
        <w:tc>
          <w:tcPr>
            <w:tcW w:w="9386" w:type="dxa"/>
            <w:shd w:val="clear" w:color="auto" w:fill="auto"/>
            <w:vAlign w:val="bottom"/>
            <w:hideMark/>
          </w:tcPr>
          <w:p w14:paraId="2D5B029B" w14:textId="77777777" w:rsidR="00276136" w:rsidRPr="004C1FA1" w:rsidRDefault="00276136" w:rsidP="00771CD9">
            <w:pPr>
              <w:widowControl/>
              <w:autoSpaceDE/>
              <w:rPr>
                <w:sz w:val="24"/>
                <w:szCs w:val="24"/>
                <w:lang w:eastAsia="ru-RU"/>
              </w:rPr>
            </w:pPr>
            <w:proofErr w:type="spellStart"/>
            <w:r w:rsidRPr="004C1FA1">
              <w:rPr>
                <w:sz w:val="24"/>
                <w:szCs w:val="24"/>
                <w:lang w:eastAsia="ru-RU"/>
              </w:rPr>
              <w:t>Линт</w:t>
            </w:r>
            <w:proofErr w:type="spellEnd"/>
            <w:r w:rsidRPr="004C1FA1">
              <w:rPr>
                <w:sz w:val="24"/>
                <w:szCs w:val="24"/>
                <w:lang w:eastAsia="ru-RU"/>
              </w:rPr>
              <w:t xml:space="preserve"> хлопковый</w:t>
            </w:r>
          </w:p>
        </w:tc>
      </w:tr>
      <w:tr w:rsidR="00276136" w:rsidRPr="004C1FA1" w14:paraId="56AC2A40" w14:textId="77777777" w:rsidTr="00276136">
        <w:trPr>
          <w:trHeight w:val="300"/>
          <w:jc w:val="center"/>
        </w:trPr>
        <w:tc>
          <w:tcPr>
            <w:tcW w:w="960" w:type="dxa"/>
            <w:shd w:val="clear" w:color="auto" w:fill="auto"/>
            <w:noWrap/>
            <w:vAlign w:val="bottom"/>
            <w:hideMark/>
          </w:tcPr>
          <w:p w14:paraId="1D84746F" w14:textId="77777777" w:rsidR="00276136" w:rsidRPr="004C1FA1" w:rsidRDefault="00276136" w:rsidP="00771CD9">
            <w:pPr>
              <w:widowControl/>
              <w:autoSpaceDE/>
              <w:rPr>
                <w:sz w:val="24"/>
                <w:szCs w:val="24"/>
                <w:lang w:eastAsia="ru-RU"/>
              </w:rPr>
            </w:pPr>
            <w:r w:rsidRPr="004C1FA1">
              <w:rPr>
                <w:sz w:val="24"/>
                <w:szCs w:val="24"/>
                <w:lang w:eastAsia="ru-RU"/>
              </w:rPr>
              <w:t>10.41.4</w:t>
            </w:r>
          </w:p>
        </w:tc>
        <w:tc>
          <w:tcPr>
            <w:tcW w:w="9386" w:type="dxa"/>
            <w:shd w:val="clear" w:color="auto" w:fill="auto"/>
            <w:vAlign w:val="bottom"/>
            <w:hideMark/>
          </w:tcPr>
          <w:p w14:paraId="7D739871" w14:textId="77777777" w:rsidR="00276136" w:rsidRPr="004C1FA1" w:rsidRDefault="00276136" w:rsidP="00771CD9">
            <w:pPr>
              <w:widowControl/>
              <w:autoSpaceDE/>
              <w:rPr>
                <w:sz w:val="24"/>
                <w:szCs w:val="24"/>
                <w:lang w:eastAsia="ru-RU"/>
              </w:rPr>
            </w:pPr>
            <w:r w:rsidRPr="004C1FA1">
              <w:rPr>
                <w:sz w:val="24"/>
                <w:szCs w:val="24"/>
                <w:lang w:eastAsia="ru-RU"/>
              </w:rPr>
              <w:t>Жмых и прочие твердые остатки растительных жиров или масел; мука тонкого и грубого помола из семян или плодов масличных культур</w:t>
            </w:r>
          </w:p>
        </w:tc>
      </w:tr>
      <w:tr w:rsidR="00276136" w:rsidRPr="004C1FA1" w14:paraId="5EFAB9DF" w14:textId="77777777" w:rsidTr="00276136">
        <w:trPr>
          <w:trHeight w:val="300"/>
          <w:jc w:val="center"/>
        </w:trPr>
        <w:tc>
          <w:tcPr>
            <w:tcW w:w="960" w:type="dxa"/>
            <w:shd w:val="clear" w:color="auto" w:fill="auto"/>
            <w:noWrap/>
            <w:vAlign w:val="bottom"/>
            <w:hideMark/>
          </w:tcPr>
          <w:p w14:paraId="25DDB530" w14:textId="77777777" w:rsidR="00276136" w:rsidRPr="004C1FA1" w:rsidRDefault="00276136" w:rsidP="00771CD9">
            <w:pPr>
              <w:widowControl/>
              <w:autoSpaceDE/>
              <w:rPr>
                <w:sz w:val="24"/>
                <w:szCs w:val="24"/>
                <w:lang w:eastAsia="ru-RU"/>
              </w:rPr>
            </w:pPr>
            <w:r w:rsidRPr="004C1FA1">
              <w:rPr>
                <w:sz w:val="24"/>
                <w:szCs w:val="24"/>
                <w:lang w:eastAsia="ru-RU"/>
              </w:rPr>
              <w:t>10.41.5</w:t>
            </w:r>
          </w:p>
        </w:tc>
        <w:tc>
          <w:tcPr>
            <w:tcW w:w="9386" w:type="dxa"/>
            <w:shd w:val="clear" w:color="auto" w:fill="auto"/>
            <w:vAlign w:val="bottom"/>
            <w:hideMark/>
          </w:tcPr>
          <w:p w14:paraId="457CC768" w14:textId="77777777" w:rsidR="00276136" w:rsidRPr="004C1FA1" w:rsidRDefault="00276136" w:rsidP="00771CD9">
            <w:pPr>
              <w:widowControl/>
              <w:autoSpaceDE/>
              <w:rPr>
                <w:sz w:val="24"/>
                <w:szCs w:val="24"/>
                <w:lang w:eastAsia="ru-RU"/>
              </w:rPr>
            </w:pPr>
            <w:r w:rsidRPr="004C1FA1">
              <w:rPr>
                <w:sz w:val="24"/>
                <w:szCs w:val="24"/>
                <w:lang w:eastAsia="ru-RU"/>
              </w:rPr>
              <w:t>Масла растительные и их фракции рафинированные, но не подвергнутые химической модификации</w:t>
            </w:r>
          </w:p>
        </w:tc>
      </w:tr>
      <w:tr w:rsidR="00276136" w:rsidRPr="004C1FA1" w14:paraId="36F0F6AE" w14:textId="77777777" w:rsidTr="00276136">
        <w:trPr>
          <w:trHeight w:val="300"/>
          <w:jc w:val="center"/>
        </w:trPr>
        <w:tc>
          <w:tcPr>
            <w:tcW w:w="960" w:type="dxa"/>
            <w:shd w:val="clear" w:color="auto" w:fill="auto"/>
            <w:noWrap/>
            <w:vAlign w:val="bottom"/>
            <w:hideMark/>
          </w:tcPr>
          <w:p w14:paraId="53B978BA" w14:textId="77777777" w:rsidR="00276136" w:rsidRPr="004C1FA1" w:rsidRDefault="00276136" w:rsidP="00771CD9">
            <w:pPr>
              <w:widowControl/>
              <w:autoSpaceDE/>
              <w:rPr>
                <w:sz w:val="24"/>
                <w:szCs w:val="24"/>
                <w:lang w:eastAsia="ru-RU"/>
              </w:rPr>
            </w:pPr>
            <w:r w:rsidRPr="004C1FA1">
              <w:rPr>
                <w:sz w:val="24"/>
                <w:szCs w:val="24"/>
                <w:lang w:eastAsia="ru-RU"/>
              </w:rPr>
              <w:t>10.41.6</w:t>
            </w:r>
          </w:p>
        </w:tc>
        <w:tc>
          <w:tcPr>
            <w:tcW w:w="9386" w:type="dxa"/>
            <w:shd w:val="clear" w:color="auto" w:fill="auto"/>
            <w:vAlign w:val="bottom"/>
            <w:hideMark/>
          </w:tcPr>
          <w:p w14:paraId="0D5953CF" w14:textId="77777777" w:rsidR="00276136" w:rsidRPr="004C1FA1" w:rsidRDefault="00276136" w:rsidP="00771CD9">
            <w:pPr>
              <w:widowControl/>
              <w:autoSpaceDE/>
              <w:rPr>
                <w:sz w:val="24"/>
                <w:szCs w:val="24"/>
                <w:lang w:eastAsia="ru-RU"/>
              </w:rPr>
            </w:pPr>
            <w:r w:rsidRPr="004C1FA1">
              <w:rPr>
                <w:sz w:val="24"/>
                <w:szCs w:val="24"/>
                <w:lang w:eastAsia="ru-RU"/>
              </w:rPr>
              <w:t xml:space="preserve">Жиры и масла животные и растительные и их фракции гидрогенизированные и </w:t>
            </w:r>
            <w:proofErr w:type="spellStart"/>
            <w:r w:rsidRPr="004C1FA1">
              <w:rPr>
                <w:sz w:val="24"/>
                <w:szCs w:val="24"/>
                <w:lang w:eastAsia="ru-RU"/>
              </w:rPr>
              <w:t>переэтерифицированные</w:t>
            </w:r>
            <w:proofErr w:type="spellEnd"/>
            <w:r w:rsidRPr="004C1FA1">
              <w:rPr>
                <w:sz w:val="24"/>
                <w:szCs w:val="24"/>
                <w:lang w:eastAsia="ru-RU"/>
              </w:rPr>
              <w:t>, но без дальнейшей обработки</w:t>
            </w:r>
          </w:p>
        </w:tc>
      </w:tr>
      <w:tr w:rsidR="00276136" w:rsidRPr="004C1FA1" w14:paraId="03BBF03B" w14:textId="77777777" w:rsidTr="00276136">
        <w:trPr>
          <w:trHeight w:val="525"/>
          <w:jc w:val="center"/>
        </w:trPr>
        <w:tc>
          <w:tcPr>
            <w:tcW w:w="960" w:type="dxa"/>
            <w:shd w:val="clear" w:color="auto" w:fill="auto"/>
            <w:noWrap/>
            <w:vAlign w:val="bottom"/>
            <w:hideMark/>
          </w:tcPr>
          <w:p w14:paraId="553439D1" w14:textId="77777777" w:rsidR="00276136" w:rsidRPr="004C1FA1" w:rsidRDefault="00276136" w:rsidP="00771CD9">
            <w:pPr>
              <w:widowControl/>
              <w:autoSpaceDE/>
              <w:rPr>
                <w:sz w:val="24"/>
                <w:szCs w:val="24"/>
                <w:lang w:eastAsia="ru-RU"/>
              </w:rPr>
            </w:pPr>
            <w:r w:rsidRPr="004C1FA1">
              <w:rPr>
                <w:sz w:val="24"/>
                <w:szCs w:val="24"/>
                <w:lang w:eastAsia="ru-RU"/>
              </w:rPr>
              <w:t>10.41.7</w:t>
            </w:r>
          </w:p>
        </w:tc>
        <w:tc>
          <w:tcPr>
            <w:tcW w:w="9386" w:type="dxa"/>
            <w:shd w:val="clear" w:color="auto" w:fill="auto"/>
            <w:vAlign w:val="bottom"/>
            <w:hideMark/>
          </w:tcPr>
          <w:p w14:paraId="4F9AE124" w14:textId="77777777" w:rsidR="00276136" w:rsidRPr="004C1FA1" w:rsidRDefault="00276136" w:rsidP="00771CD9">
            <w:pPr>
              <w:widowControl/>
              <w:autoSpaceDE/>
              <w:rPr>
                <w:sz w:val="24"/>
                <w:szCs w:val="24"/>
                <w:lang w:eastAsia="ru-RU"/>
              </w:rPr>
            </w:pPr>
            <w:r w:rsidRPr="004C1FA1">
              <w:rPr>
                <w:sz w:val="24"/>
                <w:szCs w:val="24"/>
                <w:lang w:eastAsia="ru-RU"/>
              </w:rPr>
              <w:t xml:space="preserve">Воски растительные (кроме триглицеридов), </w:t>
            </w:r>
            <w:proofErr w:type="spellStart"/>
            <w:r w:rsidRPr="004C1FA1">
              <w:rPr>
                <w:sz w:val="24"/>
                <w:szCs w:val="24"/>
                <w:lang w:eastAsia="ru-RU"/>
              </w:rPr>
              <w:t>дегра</w:t>
            </w:r>
            <w:proofErr w:type="spellEnd"/>
            <w:r w:rsidRPr="004C1FA1">
              <w:rPr>
                <w:sz w:val="24"/>
                <w:szCs w:val="24"/>
                <w:lang w:eastAsia="ru-RU"/>
              </w:rPr>
              <w:t>, отходы (остатки) от переработки веществ, содержащих жиры или животный или растительный воски</w:t>
            </w:r>
          </w:p>
        </w:tc>
      </w:tr>
      <w:tr w:rsidR="00276136" w:rsidRPr="004C1FA1" w14:paraId="69D8DF8E" w14:textId="77777777" w:rsidTr="00276136">
        <w:trPr>
          <w:trHeight w:val="300"/>
          <w:jc w:val="center"/>
        </w:trPr>
        <w:tc>
          <w:tcPr>
            <w:tcW w:w="960" w:type="dxa"/>
            <w:shd w:val="clear" w:color="auto" w:fill="auto"/>
            <w:noWrap/>
            <w:vAlign w:val="bottom"/>
            <w:hideMark/>
          </w:tcPr>
          <w:p w14:paraId="5BFBCC37" w14:textId="77777777" w:rsidR="00276136" w:rsidRPr="004C1FA1" w:rsidRDefault="00276136" w:rsidP="00771CD9">
            <w:pPr>
              <w:widowControl/>
              <w:autoSpaceDE/>
              <w:rPr>
                <w:sz w:val="24"/>
                <w:szCs w:val="24"/>
                <w:lang w:eastAsia="ru-RU"/>
              </w:rPr>
            </w:pPr>
            <w:r w:rsidRPr="004C1FA1">
              <w:rPr>
                <w:sz w:val="24"/>
                <w:szCs w:val="24"/>
                <w:lang w:eastAsia="ru-RU"/>
              </w:rPr>
              <w:t>10.41.9</w:t>
            </w:r>
          </w:p>
        </w:tc>
        <w:tc>
          <w:tcPr>
            <w:tcW w:w="9386" w:type="dxa"/>
            <w:shd w:val="clear" w:color="auto" w:fill="auto"/>
            <w:vAlign w:val="bottom"/>
            <w:hideMark/>
          </w:tcPr>
          <w:p w14:paraId="65D65071"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жиров и масел отдельные, выполняемые субподрядчиком</w:t>
            </w:r>
          </w:p>
        </w:tc>
      </w:tr>
      <w:tr w:rsidR="00276136" w:rsidRPr="004C1FA1" w14:paraId="6A4F7A19" w14:textId="77777777" w:rsidTr="00276136">
        <w:trPr>
          <w:trHeight w:val="525"/>
          <w:jc w:val="center"/>
        </w:trPr>
        <w:tc>
          <w:tcPr>
            <w:tcW w:w="960" w:type="dxa"/>
            <w:shd w:val="clear" w:color="auto" w:fill="auto"/>
            <w:noWrap/>
            <w:vAlign w:val="bottom"/>
            <w:hideMark/>
          </w:tcPr>
          <w:p w14:paraId="400548FE" w14:textId="77777777" w:rsidR="00276136" w:rsidRPr="004C1FA1" w:rsidRDefault="00276136" w:rsidP="00771CD9">
            <w:pPr>
              <w:widowControl/>
              <w:autoSpaceDE/>
              <w:rPr>
                <w:sz w:val="24"/>
                <w:szCs w:val="24"/>
                <w:lang w:eastAsia="ru-RU"/>
              </w:rPr>
            </w:pPr>
            <w:r w:rsidRPr="004C1FA1">
              <w:rPr>
                <w:sz w:val="24"/>
                <w:szCs w:val="24"/>
                <w:lang w:eastAsia="ru-RU"/>
              </w:rPr>
              <w:t>10.42.1</w:t>
            </w:r>
          </w:p>
        </w:tc>
        <w:tc>
          <w:tcPr>
            <w:tcW w:w="9386" w:type="dxa"/>
            <w:shd w:val="clear" w:color="auto" w:fill="auto"/>
            <w:vAlign w:val="bottom"/>
            <w:hideMark/>
          </w:tcPr>
          <w:p w14:paraId="25CDFC29" w14:textId="77777777" w:rsidR="00276136" w:rsidRPr="004C1FA1" w:rsidRDefault="00276136" w:rsidP="00771CD9">
            <w:pPr>
              <w:widowControl/>
              <w:autoSpaceDE/>
              <w:rPr>
                <w:sz w:val="24"/>
                <w:szCs w:val="24"/>
                <w:lang w:eastAsia="ru-RU"/>
              </w:rPr>
            </w:pPr>
            <w:r w:rsidRPr="004C1FA1">
              <w:rPr>
                <w:sz w:val="24"/>
                <w:szCs w:val="24"/>
                <w:lang w:eastAsia="ru-RU"/>
              </w:rPr>
              <w:t xml:space="preserve">Маргарин, спреды растительно-сливочные и растительно-жировые, смеси топленые растительно-сливочные и растительно-жировые, жиры специального назначения, заменители молочного жира, эквиваленты, </w:t>
            </w:r>
            <w:proofErr w:type="spellStart"/>
            <w:r w:rsidRPr="004C1FA1">
              <w:rPr>
                <w:sz w:val="24"/>
                <w:szCs w:val="24"/>
                <w:lang w:eastAsia="ru-RU"/>
              </w:rPr>
              <w:t>улучшители</w:t>
            </w:r>
            <w:proofErr w:type="spellEnd"/>
            <w:r w:rsidRPr="004C1FA1">
              <w:rPr>
                <w:sz w:val="24"/>
                <w:szCs w:val="24"/>
                <w:lang w:eastAsia="ru-RU"/>
              </w:rPr>
              <w:t>, заменители масла какао</w:t>
            </w:r>
          </w:p>
        </w:tc>
      </w:tr>
      <w:tr w:rsidR="00276136" w:rsidRPr="004C1FA1" w14:paraId="5AE44442" w14:textId="77777777" w:rsidTr="00276136">
        <w:trPr>
          <w:trHeight w:val="300"/>
          <w:jc w:val="center"/>
        </w:trPr>
        <w:tc>
          <w:tcPr>
            <w:tcW w:w="960" w:type="dxa"/>
            <w:shd w:val="clear" w:color="auto" w:fill="auto"/>
            <w:noWrap/>
            <w:vAlign w:val="bottom"/>
            <w:hideMark/>
          </w:tcPr>
          <w:p w14:paraId="060BFCAF" w14:textId="77777777" w:rsidR="00276136" w:rsidRPr="004C1FA1" w:rsidRDefault="00276136" w:rsidP="00771CD9">
            <w:pPr>
              <w:widowControl/>
              <w:autoSpaceDE/>
              <w:rPr>
                <w:sz w:val="24"/>
                <w:szCs w:val="24"/>
                <w:lang w:eastAsia="ru-RU"/>
              </w:rPr>
            </w:pPr>
            <w:r w:rsidRPr="004C1FA1">
              <w:rPr>
                <w:sz w:val="24"/>
                <w:szCs w:val="24"/>
                <w:lang w:eastAsia="ru-RU"/>
              </w:rPr>
              <w:t>10.42.9</w:t>
            </w:r>
          </w:p>
        </w:tc>
        <w:tc>
          <w:tcPr>
            <w:tcW w:w="9386" w:type="dxa"/>
            <w:shd w:val="clear" w:color="auto" w:fill="auto"/>
            <w:vAlign w:val="bottom"/>
            <w:hideMark/>
          </w:tcPr>
          <w:p w14:paraId="14E972C2"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маргарина и аналогичных пищевых жиров и масел отдельные, выполняемые субподрядчиком</w:t>
            </w:r>
          </w:p>
        </w:tc>
      </w:tr>
      <w:tr w:rsidR="00276136" w:rsidRPr="004C1FA1" w14:paraId="55FDB251" w14:textId="77777777" w:rsidTr="00276136">
        <w:trPr>
          <w:trHeight w:val="300"/>
          <w:jc w:val="center"/>
        </w:trPr>
        <w:tc>
          <w:tcPr>
            <w:tcW w:w="960" w:type="dxa"/>
            <w:shd w:val="clear" w:color="auto" w:fill="auto"/>
            <w:noWrap/>
            <w:vAlign w:val="bottom"/>
            <w:hideMark/>
          </w:tcPr>
          <w:p w14:paraId="021B7245" w14:textId="77777777" w:rsidR="00276136" w:rsidRPr="004C1FA1" w:rsidRDefault="00276136" w:rsidP="00771CD9">
            <w:pPr>
              <w:widowControl/>
              <w:autoSpaceDE/>
              <w:rPr>
                <w:sz w:val="24"/>
                <w:szCs w:val="24"/>
                <w:lang w:eastAsia="ru-RU"/>
              </w:rPr>
            </w:pPr>
            <w:r w:rsidRPr="004C1FA1">
              <w:rPr>
                <w:sz w:val="24"/>
                <w:szCs w:val="24"/>
                <w:lang w:eastAsia="ru-RU"/>
              </w:rPr>
              <w:t>10.51.1</w:t>
            </w:r>
          </w:p>
        </w:tc>
        <w:tc>
          <w:tcPr>
            <w:tcW w:w="9386" w:type="dxa"/>
            <w:shd w:val="clear" w:color="auto" w:fill="auto"/>
            <w:vAlign w:val="bottom"/>
            <w:hideMark/>
          </w:tcPr>
          <w:p w14:paraId="71FB6FD2" w14:textId="77777777" w:rsidR="00276136" w:rsidRPr="004C1FA1" w:rsidRDefault="00276136" w:rsidP="00771CD9">
            <w:pPr>
              <w:widowControl/>
              <w:autoSpaceDE/>
              <w:rPr>
                <w:sz w:val="24"/>
                <w:szCs w:val="24"/>
                <w:lang w:eastAsia="ru-RU"/>
              </w:rPr>
            </w:pPr>
            <w:r w:rsidRPr="004C1FA1">
              <w:rPr>
                <w:sz w:val="24"/>
                <w:szCs w:val="24"/>
                <w:lang w:eastAsia="ru-RU"/>
              </w:rPr>
              <w:t>Молоко и сливки, кроме сырых</w:t>
            </w:r>
          </w:p>
        </w:tc>
      </w:tr>
      <w:tr w:rsidR="00276136" w:rsidRPr="004C1FA1" w14:paraId="563E5D5E" w14:textId="77777777" w:rsidTr="00276136">
        <w:trPr>
          <w:trHeight w:val="300"/>
          <w:jc w:val="center"/>
        </w:trPr>
        <w:tc>
          <w:tcPr>
            <w:tcW w:w="960" w:type="dxa"/>
            <w:shd w:val="clear" w:color="auto" w:fill="auto"/>
            <w:noWrap/>
            <w:vAlign w:val="bottom"/>
            <w:hideMark/>
          </w:tcPr>
          <w:p w14:paraId="00AEB4E8" w14:textId="77777777" w:rsidR="00276136" w:rsidRPr="004C1FA1" w:rsidRDefault="00276136" w:rsidP="00771CD9">
            <w:pPr>
              <w:widowControl/>
              <w:autoSpaceDE/>
              <w:rPr>
                <w:sz w:val="24"/>
                <w:szCs w:val="24"/>
                <w:lang w:eastAsia="ru-RU"/>
              </w:rPr>
            </w:pPr>
            <w:r w:rsidRPr="004C1FA1">
              <w:rPr>
                <w:sz w:val="24"/>
                <w:szCs w:val="24"/>
                <w:lang w:eastAsia="ru-RU"/>
              </w:rPr>
              <w:t>10.51.2</w:t>
            </w:r>
          </w:p>
        </w:tc>
        <w:tc>
          <w:tcPr>
            <w:tcW w:w="9386" w:type="dxa"/>
            <w:shd w:val="clear" w:color="auto" w:fill="auto"/>
            <w:vAlign w:val="bottom"/>
            <w:hideMark/>
          </w:tcPr>
          <w:p w14:paraId="495ED5D6" w14:textId="77777777" w:rsidR="00276136" w:rsidRPr="004C1FA1" w:rsidRDefault="00276136" w:rsidP="00771CD9">
            <w:pPr>
              <w:widowControl/>
              <w:autoSpaceDE/>
              <w:rPr>
                <w:sz w:val="24"/>
                <w:szCs w:val="24"/>
                <w:lang w:eastAsia="ru-RU"/>
              </w:rPr>
            </w:pPr>
            <w:r w:rsidRPr="004C1FA1">
              <w:rPr>
                <w:sz w:val="24"/>
                <w:szCs w:val="24"/>
                <w:lang w:eastAsia="ru-RU"/>
              </w:rPr>
              <w:t>Молоко и сливки сухие, сублимированные</w:t>
            </w:r>
          </w:p>
        </w:tc>
      </w:tr>
      <w:tr w:rsidR="00276136" w:rsidRPr="004C1FA1" w14:paraId="16E39934" w14:textId="77777777" w:rsidTr="00276136">
        <w:trPr>
          <w:trHeight w:val="300"/>
          <w:jc w:val="center"/>
        </w:trPr>
        <w:tc>
          <w:tcPr>
            <w:tcW w:w="960" w:type="dxa"/>
            <w:shd w:val="clear" w:color="auto" w:fill="auto"/>
            <w:noWrap/>
            <w:vAlign w:val="bottom"/>
            <w:hideMark/>
          </w:tcPr>
          <w:p w14:paraId="3190B04C" w14:textId="77777777" w:rsidR="00276136" w:rsidRPr="004C1FA1" w:rsidRDefault="00276136" w:rsidP="00771CD9">
            <w:pPr>
              <w:widowControl/>
              <w:autoSpaceDE/>
              <w:rPr>
                <w:sz w:val="24"/>
                <w:szCs w:val="24"/>
                <w:lang w:eastAsia="ru-RU"/>
              </w:rPr>
            </w:pPr>
            <w:r w:rsidRPr="004C1FA1">
              <w:rPr>
                <w:sz w:val="24"/>
                <w:szCs w:val="24"/>
                <w:lang w:eastAsia="ru-RU"/>
              </w:rPr>
              <w:t>10.51.3</w:t>
            </w:r>
          </w:p>
        </w:tc>
        <w:tc>
          <w:tcPr>
            <w:tcW w:w="9386" w:type="dxa"/>
            <w:shd w:val="clear" w:color="auto" w:fill="auto"/>
            <w:vAlign w:val="bottom"/>
            <w:hideMark/>
          </w:tcPr>
          <w:p w14:paraId="16C82296" w14:textId="77777777" w:rsidR="00276136" w:rsidRPr="004C1FA1" w:rsidRDefault="00276136" w:rsidP="00771CD9">
            <w:pPr>
              <w:widowControl/>
              <w:autoSpaceDE/>
              <w:rPr>
                <w:sz w:val="24"/>
                <w:szCs w:val="24"/>
                <w:lang w:eastAsia="ru-RU"/>
              </w:rPr>
            </w:pPr>
            <w:r w:rsidRPr="004C1FA1">
              <w:rPr>
                <w:sz w:val="24"/>
                <w:szCs w:val="24"/>
                <w:lang w:eastAsia="ru-RU"/>
              </w:rPr>
              <w:t>Масло сливочное, пасты масляные, масло топленое, жир молочный, спреды и смеси топленые сливочно-растительные</w:t>
            </w:r>
          </w:p>
        </w:tc>
      </w:tr>
      <w:tr w:rsidR="00276136" w:rsidRPr="004C1FA1" w14:paraId="32D0B215" w14:textId="77777777" w:rsidTr="00276136">
        <w:trPr>
          <w:trHeight w:val="300"/>
          <w:jc w:val="center"/>
        </w:trPr>
        <w:tc>
          <w:tcPr>
            <w:tcW w:w="960" w:type="dxa"/>
            <w:shd w:val="clear" w:color="auto" w:fill="auto"/>
            <w:noWrap/>
            <w:vAlign w:val="bottom"/>
            <w:hideMark/>
          </w:tcPr>
          <w:p w14:paraId="34792906" w14:textId="77777777" w:rsidR="00276136" w:rsidRPr="004C1FA1" w:rsidRDefault="00276136" w:rsidP="00771CD9">
            <w:pPr>
              <w:widowControl/>
              <w:autoSpaceDE/>
              <w:rPr>
                <w:sz w:val="24"/>
                <w:szCs w:val="24"/>
                <w:lang w:eastAsia="ru-RU"/>
              </w:rPr>
            </w:pPr>
            <w:r w:rsidRPr="004C1FA1">
              <w:rPr>
                <w:sz w:val="24"/>
                <w:szCs w:val="24"/>
                <w:lang w:eastAsia="ru-RU"/>
              </w:rPr>
              <w:t>10.51.4</w:t>
            </w:r>
          </w:p>
        </w:tc>
        <w:tc>
          <w:tcPr>
            <w:tcW w:w="9386" w:type="dxa"/>
            <w:shd w:val="clear" w:color="auto" w:fill="auto"/>
            <w:vAlign w:val="bottom"/>
            <w:hideMark/>
          </w:tcPr>
          <w:p w14:paraId="27278972" w14:textId="77777777" w:rsidR="00276136" w:rsidRPr="004C1FA1" w:rsidRDefault="00276136" w:rsidP="00771CD9">
            <w:pPr>
              <w:widowControl/>
              <w:autoSpaceDE/>
              <w:rPr>
                <w:sz w:val="24"/>
                <w:szCs w:val="24"/>
                <w:lang w:eastAsia="ru-RU"/>
              </w:rPr>
            </w:pPr>
            <w:r w:rsidRPr="004C1FA1">
              <w:rPr>
                <w:sz w:val="24"/>
                <w:szCs w:val="24"/>
                <w:lang w:eastAsia="ru-RU"/>
              </w:rPr>
              <w:t>Сыры, продукты сырные и творог</w:t>
            </w:r>
          </w:p>
        </w:tc>
      </w:tr>
      <w:tr w:rsidR="00276136" w:rsidRPr="004C1FA1" w14:paraId="1F0172FE" w14:textId="77777777" w:rsidTr="00276136">
        <w:trPr>
          <w:trHeight w:val="300"/>
          <w:jc w:val="center"/>
        </w:trPr>
        <w:tc>
          <w:tcPr>
            <w:tcW w:w="960" w:type="dxa"/>
            <w:shd w:val="clear" w:color="auto" w:fill="auto"/>
            <w:noWrap/>
            <w:vAlign w:val="bottom"/>
            <w:hideMark/>
          </w:tcPr>
          <w:p w14:paraId="0B4C970A" w14:textId="77777777" w:rsidR="00276136" w:rsidRPr="004C1FA1" w:rsidRDefault="00276136" w:rsidP="00771CD9">
            <w:pPr>
              <w:widowControl/>
              <w:autoSpaceDE/>
              <w:rPr>
                <w:sz w:val="24"/>
                <w:szCs w:val="24"/>
                <w:lang w:eastAsia="ru-RU"/>
              </w:rPr>
            </w:pPr>
            <w:r w:rsidRPr="004C1FA1">
              <w:rPr>
                <w:sz w:val="24"/>
                <w:szCs w:val="24"/>
                <w:lang w:eastAsia="ru-RU"/>
              </w:rPr>
              <w:t>10.51.5</w:t>
            </w:r>
          </w:p>
        </w:tc>
        <w:tc>
          <w:tcPr>
            <w:tcW w:w="9386" w:type="dxa"/>
            <w:shd w:val="clear" w:color="auto" w:fill="auto"/>
            <w:vAlign w:val="bottom"/>
            <w:hideMark/>
          </w:tcPr>
          <w:p w14:paraId="144B1215" w14:textId="77777777" w:rsidR="00276136" w:rsidRPr="004C1FA1" w:rsidRDefault="00276136" w:rsidP="00771CD9">
            <w:pPr>
              <w:widowControl/>
              <w:autoSpaceDE/>
              <w:rPr>
                <w:sz w:val="24"/>
                <w:szCs w:val="24"/>
                <w:lang w:eastAsia="ru-RU"/>
              </w:rPr>
            </w:pPr>
            <w:r w:rsidRPr="004C1FA1">
              <w:rPr>
                <w:sz w:val="24"/>
                <w:szCs w:val="24"/>
                <w:lang w:eastAsia="ru-RU"/>
              </w:rPr>
              <w:t>Молочная продукция прочая</w:t>
            </w:r>
          </w:p>
        </w:tc>
      </w:tr>
      <w:tr w:rsidR="00276136" w:rsidRPr="004C1FA1" w14:paraId="3514AE1D" w14:textId="77777777" w:rsidTr="00276136">
        <w:trPr>
          <w:trHeight w:val="300"/>
          <w:jc w:val="center"/>
        </w:trPr>
        <w:tc>
          <w:tcPr>
            <w:tcW w:w="960" w:type="dxa"/>
            <w:shd w:val="clear" w:color="auto" w:fill="auto"/>
            <w:noWrap/>
            <w:vAlign w:val="bottom"/>
            <w:hideMark/>
          </w:tcPr>
          <w:p w14:paraId="15A53911" w14:textId="77777777" w:rsidR="00276136" w:rsidRPr="004C1FA1" w:rsidRDefault="00276136" w:rsidP="00771CD9">
            <w:pPr>
              <w:widowControl/>
              <w:autoSpaceDE/>
              <w:rPr>
                <w:sz w:val="24"/>
                <w:szCs w:val="24"/>
                <w:lang w:eastAsia="ru-RU"/>
              </w:rPr>
            </w:pPr>
            <w:r w:rsidRPr="004C1FA1">
              <w:rPr>
                <w:sz w:val="24"/>
                <w:szCs w:val="24"/>
                <w:lang w:eastAsia="ru-RU"/>
              </w:rPr>
              <w:t>10.51.9</w:t>
            </w:r>
          </w:p>
        </w:tc>
        <w:tc>
          <w:tcPr>
            <w:tcW w:w="9386" w:type="dxa"/>
            <w:shd w:val="clear" w:color="auto" w:fill="auto"/>
            <w:vAlign w:val="bottom"/>
            <w:hideMark/>
          </w:tcPr>
          <w:p w14:paraId="7E8AFCE4"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молочной продукции, выполняемые субподрядчиком</w:t>
            </w:r>
          </w:p>
        </w:tc>
      </w:tr>
      <w:tr w:rsidR="00276136" w:rsidRPr="004C1FA1" w14:paraId="41B1C6C7" w14:textId="77777777" w:rsidTr="00276136">
        <w:trPr>
          <w:trHeight w:val="300"/>
          <w:jc w:val="center"/>
        </w:trPr>
        <w:tc>
          <w:tcPr>
            <w:tcW w:w="960" w:type="dxa"/>
            <w:shd w:val="clear" w:color="auto" w:fill="auto"/>
            <w:noWrap/>
            <w:vAlign w:val="bottom"/>
            <w:hideMark/>
          </w:tcPr>
          <w:p w14:paraId="75686EF7" w14:textId="77777777" w:rsidR="00276136" w:rsidRPr="004C1FA1" w:rsidRDefault="00276136" w:rsidP="00771CD9">
            <w:pPr>
              <w:widowControl/>
              <w:autoSpaceDE/>
              <w:rPr>
                <w:sz w:val="24"/>
                <w:szCs w:val="24"/>
                <w:lang w:eastAsia="ru-RU"/>
              </w:rPr>
            </w:pPr>
            <w:r w:rsidRPr="004C1FA1">
              <w:rPr>
                <w:sz w:val="24"/>
                <w:szCs w:val="24"/>
                <w:lang w:eastAsia="ru-RU"/>
              </w:rPr>
              <w:t>10.52.1</w:t>
            </w:r>
          </w:p>
        </w:tc>
        <w:tc>
          <w:tcPr>
            <w:tcW w:w="9386" w:type="dxa"/>
            <w:shd w:val="clear" w:color="auto" w:fill="auto"/>
            <w:vAlign w:val="bottom"/>
            <w:hideMark/>
          </w:tcPr>
          <w:p w14:paraId="4275F12B" w14:textId="77777777" w:rsidR="00276136" w:rsidRPr="004C1FA1" w:rsidRDefault="00276136" w:rsidP="00771CD9">
            <w:pPr>
              <w:widowControl/>
              <w:autoSpaceDE/>
              <w:rPr>
                <w:sz w:val="24"/>
                <w:szCs w:val="24"/>
                <w:lang w:eastAsia="ru-RU"/>
              </w:rPr>
            </w:pPr>
            <w:r w:rsidRPr="004C1FA1">
              <w:rPr>
                <w:sz w:val="24"/>
                <w:szCs w:val="24"/>
                <w:lang w:eastAsia="ru-RU"/>
              </w:rPr>
              <w:t>Мороженое</w:t>
            </w:r>
          </w:p>
        </w:tc>
      </w:tr>
      <w:tr w:rsidR="00276136" w:rsidRPr="004C1FA1" w14:paraId="76AAB60D" w14:textId="77777777" w:rsidTr="00276136">
        <w:trPr>
          <w:trHeight w:val="300"/>
          <w:jc w:val="center"/>
        </w:trPr>
        <w:tc>
          <w:tcPr>
            <w:tcW w:w="960" w:type="dxa"/>
            <w:shd w:val="clear" w:color="auto" w:fill="auto"/>
            <w:noWrap/>
            <w:vAlign w:val="bottom"/>
            <w:hideMark/>
          </w:tcPr>
          <w:p w14:paraId="5C23970F" w14:textId="77777777" w:rsidR="00276136" w:rsidRPr="004C1FA1" w:rsidRDefault="00276136" w:rsidP="00771CD9">
            <w:pPr>
              <w:widowControl/>
              <w:autoSpaceDE/>
              <w:rPr>
                <w:sz w:val="24"/>
                <w:szCs w:val="24"/>
                <w:lang w:eastAsia="ru-RU"/>
              </w:rPr>
            </w:pPr>
            <w:r w:rsidRPr="004C1FA1">
              <w:rPr>
                <w:sz w:val="24"/>
                <w:szCs w:val="24"/>
                <w:lang w:eastAsia="ru-RU"/>
              </w:rPr>
              <w:t>10.52.9</w:t>
            </w:r>
          </w:p>
        </w:tc>
        <w:tc>
          <w:tcPr>
            <w:tcW w:w="9386" w:type="dxa"/>
            <w:shd w:val="clear" w:color="auto" w:fill="auto"/>
            <w:vAlign w:val="bottom"/>
            <w:hideMark/>
          </w:tcPr>
          <w:p w14:paraId="5C670153"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мороженого отдельные, выполняемые субподрядчиком</w:t>
            </w:r>
          </w:p>
        </w:tc>
      </w:tr>
      <w:tr w:rsidR="00276136" w:rsidRPr="004C1FA1" w14:paraId="1C40C731" w14:textId="77777777" w:rsidTr="00276136">
        <w:trPr>
          <w:trHeight w:val="300"/>
          <w:jc w:val="center"/>
        </w:trPr>
        <w:tc>
          <w:tcPr>
            <w:tcW w:w="960" w:type="dxa"/>
            <w:shd w:val="clear" w:color="auto" w:fill="auto"/>
            <w:noWrap/>
            <w:vAlign w:val="bottom"/>
            <w:hideMark/>
          </w:tcPr>
          <w:p w14:paraId="0E16F5F4" w14:textId="77777777" w:rsidR="00276136" w:rsidRPr="004C1FA1" w:rsidRDefault="00276136" w:rsidP="00771CD9">
            <w:pPr>
              <w:widowControl/>
              <w:autoSpaceDE/>
              <w:rPr>
                <w:sz w:val="24"/>
                <w:szCs w:val="24"/>
                <w:lang w:eastAsia="ru-RU"/>
              </w:rPr>
            </w:pPr>
            <w:r w:rsidRPr="004C1FA1">
              <w:rPr>
                <w:sz w:val="24"/>
                <w:szCs w:val="24"/>
                <w:lang w:eastAsia="ru-RU"/>
              </w:rPr>
              <w:t>10.61.1</w:t>
            </w:r>
          </w:p>
        </w:tc>
        <w:tc>
          <w:tcPr>
            <w:tcW w:w="9386" w:type="dxa"/>
            <w:shd w:val="clear" w:color="auto" w:fill="auto"/>
            <w:vAlign w:val="bottom"/>
            <w:hideMark/>
          </w:tcPr>
          <w:p w14:paraId="21E65467" w14:textId="77777777" w:rsidR="00276136" w:rsidRPr="004C1FA1" w:rsidRDefault="00276136" w:rsidP="00771CD9">
            <w:pPr>
              <w:widowControl/>
              <w:autoSpaceDE/>
              <w:rPr>
                <w:sz w:val="24"/>
                <w:szCs w:val="24"/>
                <w:lang w:eastAsia="ru-RU"/>
              </w:rPr>
            </w:pPr>
            <w:r w:rsidRPr="004C1FA1">
              <w:rPr>
                <w:sz w:val="24"/>
                <w:szCs w:val="24"/>
                <w:lang w:eastAsia="ru-RU"/>
              </w:rPr>
              <w:t xml:space="preserve">Рис </w:t>
            </w:r>
            <w:proofErr w:type="spellStart"/>
            <w:r w:rsidRPr="004C1FA1">
              <w:rPr>
                <w:sz w:val="24"/>
                <w:szCs w:val="24"/>
                <w:lang w:eastAsia="ru-RU"/>
              </w:rPr>
              <w:t>полуобрушенный</w:t>
            </w:r>
            <w:proofErr w:type="spellEnd"/>
            <w:r w:rsidRPr="004C1FA1">
              <w:rPr>
                <w:sz w:val="24"/>
                <w:szCs w:val="24"/>
                <w:lang w:eastAsia="ru-RU"/>
              </w:rPr>
              <w:t xml:space="preserve"> или полностью обрушенный, </w:t>
            </w:r>
            <w:proofErr w:type="spellStart"/>
            <w:r w:rsidRPr="004C1FA1">
              <w:rPr>
                <w:sz w:val="24"/>
                <w:szCs w:val="24"/>
                <w:lang w:eastAsia="ru-RU"/>
              </w:rPr>
              <w:t>шелушеный</w:t>
            </w:r>
            <w:proofErr w:type="spellEnd"/>
            <w:r w:rsidRPr="004C1FA1">
              <w:rPr>
                <w:sz w:val="24"/>
                <w:szCs w:val="24"/>
                <w:lang w:eastAsia="ru-RU"/>
              </w:rPr>
              <w:t xml:space="preserve"> или дробленый</w:t>
            </w:r>
          </w:p>
        </w:tc>
      </w:tr>
      <w:tr w:rsidR="00276136" w:rsidRPr="004C1FA1" w14:paraId="3E0D6D77" w14:textId="77777777" w:rsidTr="00276136">
        <w:trPr>
          <w:trHeight w:val="300"/>
          <w:jc w:val="center"/>
        </w:trPr>
        <w:tc>
          <w:tcPr>
            <w:tcW w:w="960" w:type="dxa"/>
            <w:shd w:val="clear" w:color="auto" w:fill="auto"/>
            <w:noWrap/>
            <w:vAlign w:val="bottom"/>
            <w:hideMark/>
          </w:tcPr>
          <w:p w14:paraId="7C26591F" w14:textId="77777777" w:rsidR="00276136" w:rsidRPr="004C1FA1" w:rsidRDefault="00276136" w:rsidP="00771CD9">
            <w:pPr>
              <w:widowControl/>
              <w:autoSpaceDE/>
              <w:rPr>
                <w:sz w:val="24"/>
                <w:szCs w:val="24"/>
                <w:lang w:eastAsia="ru-RU"/>
              </w:rPr>
            </w:pPr>
            <w:r w:rsidRPr="004C1FA1">
              <w:rPr>
                <w:sz w:val="24"/>
                <w:szCs w:val="24"/>
                <w:lang w:eastAsia="ru-RU"/>
              </w:rPr>
              <w:t>10.61.2</w:t>
            </w:r>
          </w:p>
        </w:tc>
        <w:tc>
          <w:tcPr>
            <w:tcW w:w="9386" w:type="dxa"/>
            <w:shd w:val="clear" w:color="auto" w:fill="auto"/>
            <w:vAlign w:val="bottom"/>
            <w:hideMark/>
          </w:tcPr>
          <w:p w14:paraId="6635EE8C" w14:textId="77777777" w:rsidR="00276136" w:rsidRPr="004C1FA1" w:rsidRDefault="00276136" w:rsidP="00771CD9">
            <w:pPr>
              <w:widowControl/>
              <w:autoSpaceDE/>
              <w:rPr>
                <w:sz w:val="24"/>
                <w:szCs w:val="24"/>
                <w:lang w:eastAsia="ru-RU"/>
              </w:rPr>
            </w:pPr>
            <w:r w:rsidRPr="004C1FA1">
              <w:rPr>
                <w:sz w:val="24"/>
                <w:szCs w:val="24"/>
                <w:lang w:eastAsia="ru-RU"/>
              </w:rPr>
              <w:t>Мука из зерновых культур, овощных и других растительных культур; смеси из них</w:t>
            </w:r>
          </w:p>
        </w:tc>
      </w:tr>
      <w:tr w:rsidR="00276136" w:rsidRPr="004C1FA1" w14:paraId="5EA5E72E" w14:textId="77777777" w:rsidTr="00276136">
        <w:trPr>
          <w:trHeight w:val="300"/>
          <w:jc w:val="center"/>
        </w:trPr>
        <w:tc>
          <w:tcPr>
            <w:tcW w:w="960" w:type="dxa"/>
            <w:shd w:val="clear" w:color="auto" w:fill="auto"/>
            <w:noWrap/>
            <w:vAlign w:val="bottom"/>
            <w:hideMark/>
          </w:tcPr>
          <w:p w14:paraId="242D4AB2" w14:textId="77777777" w:rsidR="00276136" w:rsidRPr="004C1FA1" w:rsidRDefault="00276136" w:rsidP="00771CD9">
            <w:pPr>
              <w:widowControl/>
              <w:autoSpaceDE/>
              <w:rPr>
                <w:sz w:val="24"/>
                <w:szCs w:val="24"/>
                <w:lang w:eastAsia="ru-RU"/>
              </w:rPr>
            </w:pPr>
            <w:r w:rsidRPr="004C1FA1">
              <w:rPr>
                <w:sz w:val="24"/>
                <w:szCs w:val="24"/>
                <w:lang w:eastAsia="ru-RU"/>
              </w:rPr>
              <w:t>10.61.3</w:t>
            </w:r>
          </w:p>
        </w:tc>
        <w:tc>
          <w:tcPr>
            <w:tcW w:w="9386" w:type="dxa"/>
            <w:shd w:val="clear" w:color="auto" w:fill="auto"/>
            <w:vAlign w:val="bottom"/>
            <w:hideMark/>
          </w:tcPr>
          <w:p w14:paraId="789747AE" w14:textId="77777777" w:rsidR="00276136" w:rsidRPr="004C1FA1" w:rsidRDefault="00276136" w:rsidP="00771CD9">
            <w:pPr>
              <w:widowControl/>
              <w:autoSpaceDE/>
              <w:rPr>
                <w:sz w:val="24"/>
                <w:szCs w:val="24"/>
                <w:lang w:eastAsia="ru-RU"/>
              </w:rPr>
            </w:pPr>
            <w:r w:rsidRPr="004C1FA1">
              <w:rPr>
                <w:sz w:val="24"/>
                <w:szCs w:val="24"/>
                <w:lang w:eastAsia="ru-RU"/>
              </w:rPr>
              <w:t>Крупа, мука грубого помола, гранулы и прочие продукты из зерновых культур</w:t>
            </w:r>
          </w:p>
        </w:tc>
      </w:tr>
      <w:tr w:rsidR="00276136" w:rsidRPr="004C1FA1" w14:paraId="106C0B66" w14:textId="77777777" w:rsidTr="00276136">
        <w:trPr>
          <w:trHeight w:val="300"/>
          <w:jc w:val="center"/>
        </w:trPr>
        <w:tc>
          <w:tcPr>
            <w:tcW w:w="960" w:type="dxa"/>
            <w:shd w:val="clear" w:color="auto" w:fill="auto"/>
            <w:noWrap/>
            <w:vAlign w:val="bottom"/>
            <w:hideMark/>
          </w:tcPr>
          <w:p w14:paraId="1DA2AB0D" w14:textId="77777777" w:rsidR="00276136" w:rsidRPr="004C1FA1" w:rsidRDefault="00276136" w:rsidP="00771CD9">
            <w:pPr>
              <w:widowControl/>
              <w:autoSpaceDE/>
              <w:rPr>
                <w:sz w:val="24"/>
                <w:szCs w:val="24"/>
                <w:lang w:eastAsia="ru-RU"/>
              </w:rPr>
            </w:pPr>
            <w:r w:rsidRPr="004C1FA1">
              <w:rPr>
                <w:sz w:val="24"/>
                <w:szCs w:val="24"/>
                <w:lang w:eastAsia="ru-RU"/>
              </w:rPr>
              <w:t>10.61.4</w:t>
            </w:r>
          </w:p>
        </w:tc>
        <w:tc>
          <w:tcPr>
            <w:tcW w:w="9386" w:type="dxa"/>
            <w:shd w:val="clear" w:color="auto" w:fill="auto"/>
            <w:vAlign w:val="bottom"/>
            <w:hideMark/>
          </w:tcPr>
          <w:p w14:paraId="0488D550" w14:textId="77777777" w:rsidR="00276136" w:rsidRPr="004C1FA1" w:rsidRDefault="00276136" w:rsidP="00771CD9">
            <w:pPr>
              <w:widowControl/>
              <w:autoSpaceDE/>
              <w:rPr>
                <w:sz w:val="24"/>
                <w:szCs w:val="24"/>
                <w:lang w:eastAsia="ru-RU"/>
              </w:rPr>
            </w:pPr>
            <w:r w:rsidRPr="004C1FA1">
              <w:rPr>
                <w:sz w:val="24"/>
                <w:szCs w:val="24"/>
                <w:lang w:eastAsia="ru-RU"/>
              </w:rPr>
              <w:t>Отруби, высевки и прочие отходы от обработки зерновых культур</w:t>
            </w:r>
          </w:p>
        </w:tc>
      </w:tr>
      <w:tr w:rsidR="00276136" w:rsidRPr="004C1FA1" w14:paraId="7449B2AA" w14:textId="77777777" w:rsidTr="00276136">
        <w:trPr>
          <w:trHeight w:val="300"/>
          <w:jc w:val="center"/>
        </w:trPr>
        <w:tc>
          <w:tcPr>
            <w:tcW w:w="960" w:type="dxa"/>
            <w:shd w:val="clear" w:color="auto" w:fill="auto"/>
            <w:noWrap/>
            <w:vAlign w:val="bottom"/>
            <w:hideMark/>
          </w:tcPr>
          <w:p w14:paraId="1BFDF769" w14:textId="77777777" w:rsidR="00276136" w:rsidRPr="004C1FA1" w:rsidRDefault="00276136" w:rsidP="00771CD9">
            <w:pPr>
              <w:widowControl/>
              <w:autoSpaceDE/>
              <w:rPr>
                <w:sz w:val="24"/>
                <w:szCs w:val="24"/>
                <w:lang w:eastAsia="ru-RU"/>
              </w:rPr>
            </w:pPr>
            <w:r w:rsidRPr="004C1FA1">
              <w:rPr>
                <w:sz w:val="24"/>
                <w:szCs w:val="24"/>
                <w:lang w:eastAsia="ru-RU"/>
              </w:rPr>
              <w:t>10.61.9</w:t>
            </w:r>
          </w:p>
        </w:tc>
        <w:tc>
          <w:tcPr>
            <w:tcW w:w="9386" w:type="dxa"/>
            <w:shd w:val="clear" w:color="auto" w:fill="auto"/>
            <w:vAlign w:val="bottom"/>
            <w:hideMark/>
          </w:tcPr>
          <w:p w14:paraId="79094930"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продукции мукомольно-крупяного производства отдельные, выполняемые субподрядчиком</w:t>
            </w:r>
          </w:p>
        </w:tc>
      </w:tr>
      <w:tr w:rsidR="00276136" w:rsidRPr="004C1FA1" w14:paraId="193D05B6" w14:textId="77777777" w:rsidTr="00276136">
        <w:trPr>
          <w:trHeight w:val="300"/>
          <w:jc w:val="center"/>
        </w:trPr>
        <w:tc>
          <w:tcPr>
            <w:tcW w:w="960" w:type="dxa"/>
            <w:shd w:val="clear" w:color="auto" w:fill="auto"/>
            <w:noWrap/>
            <w:vAlign w:val="bottom"/>
            <w:hideMark/>
          </w:tcPr>
          <w:p w14:paraId="4A582A41" w14:textId="77777777" w:rsidR="00276136" w:rsidRPr="004C1FA1" w:rsidRDefault="00276136" w:rsidP="00771CD9">
            <w:pPr>
              <w:widowControl/>
              <w:autoSpaceDE/>
              <w:rPr>
                <w:sz w:val="24"/>
                <w:szCs w:val="24"/>
                <w:lang w:eastAsia="ru-RU"/>
              </w:rPr>
            </w:pPr>
            <w:r w:rsidRPr="004C1FA1">
              <w:rPr>
                <w:sz w:val="24"/>
                <w:szCs w:val="24"/>
                <w:lang w:eastAsia="ru-RU"/>
              </w:rPr>
              <w:t>10.62.1</w:t>
            </w:r>
          </w:p>
        </w:tc>
        <w:tc>
          <w:tcPr>
            <w:tcW w:w="9386" w:type="dxa"/>
            <w:shd w:val="clear" w:color="auto" w:fill="auto"/>
            <w:vAlign w:val="bottom"/>
            <w:hideMark/>
          </w:tcPr>
          <w:p w14:paraId="3359DB40" w14:textId="77777777" w:rsidR="00276136" w:rsidRPr="004C1FA1" w:rsidRDefault="00276136" w:rsidP="00771CD9">
            <w:pPr>
              <w:widowControl/>
              <w:autoSpaceDE/>
              <w:rPr>
                <w:sz w:val="24"/>
                <w:szCs w:val="24"/>
                <w:lang w:eastAsia="ru-RU"/>
              </w:rPr>
            </w:pPr>
            <w:r w:rsidRPr="004C1FA1">
              <w:rPr>
                <w:sz w:val="24"/>
                <w:szCs w:val="24"/>
                <w:lang w:eastAsia="ru-RU"/>
              </w:rPr>
              <w:t xml:space="preserve">Крахмалы и </w:t>
            </w:r>
            <w:proofErr w:type="spellStart"/>
            <w:r w:rsidRPr="004C1FA1">
              <w:rPr>
                <w:sz w:val="24"/>
                <w:szCs w:val="24"/>
                <w:lang w:eastAsia="ru-RU"/>
              </w:rPr>
              <w:t>крахмалопродукты</w:t>
            </w:r>
            <w:proofErr w:type="spellEnd"/>
            <w:r w:rsidRPr="004C1FA1">
              <w:rPr>
                <w:sz w:val="24"/>
                <w:szCs w:val="24"/>
                <w:lang w:eastAsia="ru-RU"/>
              </w:rPr>
              <w:t>; сахар и сахарные сиропы, не включенные в другие группировки</w:t>
            </w:r>
          </w:p>
        </w:tc>
      </w:tr>
      <w:tr w:rsidR="00276136" w:rsidRPr="004C1FA1" w14:paraId="1AC0B342" w14:textId="77777777" w:rsidTr="00276136">
        <w:trPr>
          <w:trHeight w:val="300"/>
          <w:jc w:val="center"/>
        </w:trPr>
        <w:tc>
          <w:tcPr>
            <w:tcW w:w="960" w:type="dxa"/>
            <w:shd w:val="clear" w:color="auto" w:fill="auto"/>
            <w:noWrap/>
            <w:vAlign w:val="bottom"/>
            <w:hideMark/>
          </w:tcPr>
          <w:p w14:paraId="5510DA54" w14:textId="77777777" w:rsidR="00276136" w:rsidRPr="004C1FA1" w:rsidRDefault="00276136" w:rsidP="00771CD9">
            <w:pPr>
              <w:widowControl/>
              <w:autoSpaceDE/>
              <w:rPr>
                <w:sz w:val="24"/>
                <w:szCs w:val="24"/>
                <w:lang w:eastAsia="ru-RU"/>
              </w:rPr>
            </w:pPr>
            <w:r w:rsidRPr="004C1FA1">
              <w:rPr>
                <w:sz w:val="24"/>
                <w:szCs w:val="24"/>
                <w:lang w:eastAsia="ru-RU"/>
              </w:rPr>
              <w:t>10.62.2</w:t>
            </w:r>
          </w:p>
        </w:tc>
        <w:tc>
          <w:tcPr>
            <w:tcW w:w="9386" w:type="dxa"/>
            <w:shd w:val="clear" w:color="auto" w:fill="auto"/>
            <w:vAlign w:val="bottom"/>
            <w:hideMark/>
          </w:tcPr>
          <w:p w14:paraId="02949FBC" w14:textId="77777777" w:rsidR="00276136" w:rsidRPr="004C1FA1" w:rsidRDefault="00276136" w:rsidP="00771CD9">
            <w:pPr>
              <w:widowControl/>
              <w:autoSpaceDE/>
              <w:rPr>
                <w:sz w:val="24"/>
                <w:szCs w:val="24"/>
                <w:lang w:eastAsia="ru-RU"/>
              </w:rPr>
            </w:pPr>
            <w:r w:rsidRPr="004C1FA1">
              <w:rPr>
                <w:sz w:val="24"/>
                <w:szCs w:val="24"/>
                <w:lang w:eastAsia="ru-RU"/>
              </w:rPr>
              <w:t>Отходы производства крахмала и аналогичные отходы</w:t>
            </w:r>
          </w:p>
        </w:tc>
      </w:tr>
      <w:tr w:rsidR="00276136" w:rsidRPr="004C1FA1" w14:paraId="25547E60" w14:textId="77777777" w:rsidTr="00276136">
        <w:trPr>
          <w:trHeight w:val="300"/>
          <w:jc w:val="center"/>
        </w:trPr>
        <w:tc>
          <w:tcPr>
            <w:tcW w:w="960" w:type="dxa"/>
            <w:shd w:val="clear" w:color="auto" w:fill="auto"/>
            <w:noWrap/>
            <w:vAlign w:val="bottom"/>
            <w:hideMark/>
          </w:tcPr>
          <w:p w14:paraId="6DA9BB26" w14:textId="77777777" w:rsidR="00276136" w:rsidRPr="004C1FA1" w:rsidRDefault="00276136" w:rsidP="00771CD9">
            <w:pPr>
              <w:widowControl/>
              <w:autoSpaceDE/>
              <w:rPr>
                <w:sz w:val="24"/>
                <w:szCs w:val="24"/>
                <w:lang w:eastAsia="ru-RU"/>
              </w:rPr>
            </w:pPr>
            <w:r w:rsidRPr="004C1FA1">
              <w:rPr>
                <w:sz w:val="24"/>
                <w:szCs w:val="24"/>
                <w:lang w:eastAsia="ru-RU"/>
              </w:rPr>
              <w:t>10.62.9</w:t>
            </w:r>
          </w:p>
        </w:tc>
        <w:tc>
          <w:tcPr>
            <w:tcW w:w="9386" w:type="dxa"/>
            <w:shd w:val="clear" w:color="auto" w:fill="auto"/>
            <w:vAlign w:val="bottom"/>
            <w:hideMark/>
          </w:tcPr>
          <w:p w14:paraId="237D9F49" w14:textId="77777777" w:rsidR="00276136" w:rsidRPr="004C1FA1" w:rsidRDefault="00276136" w:rsidP="00771CD9">
            <w:pPr>
              <w:widowControl/>
              <w:autoSpaceDE/>
              <w:rPr>
                <w:sz w:val="24"/>
                <w:szCs w:val="24"/>
                <w:lang w:eastAsia="ru-RU"/>
              </w:rPr>
            </w:pPr>
            <w:r w:rsidRPr="004C1FA1">
              <w:rPr>
                <w:sz w:val="24"/>
                <w:szCs w:val="24"/>
                <w:lang w:eastAsia="ru-RU"/>
              </w:rPr>
              <w:t xml:space="preserve">Услуги по производству крахмалов и </w:t>
            </w:r>
            <w:proofErr w:type="spellStart"/>
            <w:r w:rsidRPr="004C1FA1">
              <w:rPr>
                <w:sz w:val="24"/>
                <w:szCs w:val="24"/>
                <w:lang w:eastAsia="ru-RU"/>
              </w:rPr>
              <w:t>крахмалопродуктов</w:t>
            </w:r>
            <w:proofErr w:type="spellEnd"/>
            <w:r w:rsidRPr="004C1FA1">
              <w:rPr>
                <w:sz w:val="24"/>
                <w:szCs w:val="24"/>
                <w:lang w:eastAsia="ru-RU"/>
              </w:rPr>
              <w:t xml:space="preserve"> отдельные, выполняемые субподрядчиком</w:t>
            </w:r>
          </w:p>
        </w:tc>
      </w:tr>
      <w:tr w:rsidR="00276136" w:rsidRPr="004C1FA1" w14:paraId="5E7935D8" w14:textId="77777777" w:rsidTr="00276136">
        <w:trPr>
          <w:trHeight w:val="300"/>
          <w:jc w:val="center"/>
        </w:trPr>
        <w:tc>
          <w:tcPr>
            <w:tcW w:w="960" w:type="dxa"/>
            <w:shd w:val="clear" w:color="auto" w:fill="auto"/>
            <w:noWrap/>
            <w:vAlign w:val="bottom"/>
            <w:hideMark/>
          </w:tcPr>
          <w:p w14:paraId="3580EDF6" w14:textId="77777777" w:rsidR="00276136" w:rsidRPr="004C1FA1" w:rsidRDefault="00276136" w:rsidP="00771CD9">
            <w:pPr>
              <w:widowControl/>
              <w:autoSpaceDE/>
              <w:rPr>
                <w:sz w:val="24"/>
                <w:szCs w:val="24"/>
                <w:lang w:eastAsia="ru-RU"/>
              </w:rPr>
            </w:pPr>
            <w:r w:rsidRPr="004C1FA1">
              <w:rPr>
                <w:sz w:val="24"/>
                <w:szCs w:val="24"/>
                <w:lang w:eastAsia="ru-RU"/>
              </w:rPr>
              <w:t>10.71.1</w:t>
            </w:r>
          </w:p>
        </w:tc>
        <w:tc>
          <w:tcPr>
            <w:tcW w:w="9386" w:type="dxa"/>
            <w:shd w:val="clear" w:color="auto" w:fill="auto"/>
            <w:vAlign w:val="bottom"/>
            <w:hideMark/>
          </w:tcPr>
          <w:p w14:paraId="2E35BBFA" w14:textId="77777777" w:rsidR="00276136" w:rsidRPr="004C1FA1" w:rsidRDefault="00276136" w:rsidP="00771CD9">
            <w:pPr>
              <w:widowControl/>
              <w:autoSpaceDE/>
              <w:rPr>
                <w:sz w:val="24"/>
                <w:szCs w:val="24"/>
                <w:lang w:eastAsia="ru-RU"/>
              </w:rPr>
            </w:pPr>
            <w:r w:rsidRPr="004C1FA1">
              <w:rPr>
                <w:sz w:val="24"/>
                <w:szCs w:val="24"/>
                <w:lang w:eastAsia="ru-RU"/>
              </w:rPr>
              <w:t>Изделия хлебобулочные; мучные кондитерские изделия, торты и пирожные недлительного хранения</w:t>
            </w:r>
          </w:p>
        </w:tc>
      </w:tr>
      <w:tr w:rsidR="00276136" w:rsidRPr="004C1FA1" w14:paraId="1C85777E" w14:textId="77777777" w:rsidTr="00276136">
        <w:trPr>
          <w:trHeight w:val="525"/>
          <w:jc w:val="center"/>
        </w:trPr>
        <w:tc>
          <w:tcPr>
            <w:tcW w:w="960" w:type="dxa"/>
            <w:shd w:val="clear" w:color="auto" w:fill="auto"/>
            <w:noWrap/>
            <w:vAlign w:val="bottom"/>
            <w:hideMark/>
          </w:tcPr>
          <w:p w14:paraId="6B137901" w14:textId="77777777" w:rsidR="00276136" w:rsidRPr="004C1FA1" w:rsidRDefault="00276136" w:rsidP="00771CD9">
            <w:pPr>
              <w:widowControl/>
              <w:autoSpaceDE/>
              <w:rPr>
                <w:sz w:val="24"/>
                <w:szCs w:val="24"/>
                <w:lang w:eastAsia="ru-RU"/>
              </w:rPr>
            </w:pPr>
            <w:r w:rsidRPr="004C1FA1">
              <w:rPr>
                <w:sz w:val="24"/>
                <w:szCs w:val="24"/>
                <w:lang w:eastAsia="ru-RU"/>
              </w:rPr>
              <w:t>10.71.9</w:t>
            </w:r>
          </w:p>
        </w:tc>
        <w:tc>
          <w:tcPr>
            <w:tcW w:w="9386" w:type="dxa"/>
            <w:shd w:val="clear" w:color="auto" w:fill="auto"/>
            <w:vAlign w:val="bottom"/>
            <w:hideMark/>
          </w:tcPr>
          <w:p w14:paraId="65161DE3"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хлебобулочных, мучных кондитерских изделий, тортов и пирожных недлительного хранения или замороженных отдельные, выполняемые субподрядчиком</w:t>
            </w:r>
          </w:p>
        </w:tc>
      </w:tr>
      <w:tr w:rsidR="00276136" w:rsidRPr="004C1FA1" w14:paraId="332ADBEC" w14:textId="77777777" w:rsidTr="00276136">
        <w:trPr>
          <w:trHeight w:val="300"/>
          <w:jc w:val="center"/>
        </w:trPr>
        <w:tc>
          <w:tcPr>
            <w:tcW w:w="960" w:type="dxa"/>
            <w:shd w:val="clear" w:color="auto" w:fill="auto"/>
            <w:noWrap/>
            <w:vAlign w:val="bottom"/>
            <w:hideMark/>
          </w:tcPr>
          <w:p w14:paraId="4745D113" w14:textId="77777777" w:rsidR="00276136" w:rsidRPr="004C1FA1" w:rsidRDefault="00276136" w:rsidP="00771CD9">
            <w:pPr>
              <w:widowControl/>
              <w:autoSpaceDE/>
              <w:rPr>
                <w:sz w:val="24"/>
                <w:szCs w:val="24"/>
                <w:lang w:eastAsia="ru-RU"/>
              </w:rPr>
            </w:pPr>
            <w:r w:rsidRPr="004C1FA1">
              <w:rPr>
                <w:sz w:val="24"/>
                <w:szCs w:val="24"/>
                <w:lang w:eastAsia="ru-RU"/>
              </w:rPr>
              <w:t>10.72.1</w:t>
            </w:r>
          </w:p>
        </w:tc>
        <w:tc>
          <w:tcPr>
            <w:tcW w:w="9386" w:type="dxa"/>
            <w:shd w:val="clear" w:color="auto" w:fill="auto"/>
            <w:vAlign w:val="bottom"/>
            <w:hideMark/>
          </w:tcPr>
          <w:p w14:paraId="5C72977F" w14:textId="77777777" w:rsidR="00276136" w:rsidRPr="004C1FA1" w:rsidRDefault="00276136" w:rsidP="00771CD9">
            <w:pPr>
              <w:widowControl/>
              <w:autoSpaceDE/>
              <w:rPr>
                <w:sz w:val="24"/>
                <w:szCs w:val="24"/>
                <w:lang w:eastAsia="ru-RU"/>
              </w:rPr>
            </w:pPr>
            <w:r w:rsidRPr="004C1FA1">
              <w:rPr>
                <w:sz w:val="24"/>
                <w:szCs w:val="24"/>
                <w:lang w:eastAsia="ru-RU"/>
              </w:rPr>
              <w:t>Изделия сухарные и печенье; мучные кондитерские изделия, торты и пирожные длительного хранения</w:t>
            </w:r>
          </w:p>
        </w:tc>
      </w:tr>
      <w:tr w:rsidR="00276136" w:rsidRPr="004C1FA1" w14:paraId="05D1A03B" w14:textId="77777777" w:rsidTr="00276136">
        <w:trPr>
          <w:trHeight w:val="525"/>
          <w:jc w:val="center"/>
        </w:trPr>
        <w:tc>
          <w:tcPr>
            <w:tcW w:w="960" w:type="dxa"/>
            <w:shd w:val="clear" w:color="auto" w:fill="auto"/>
            <w:noWrap/>
            <w:vAlign w:val="bottom"/>
            <w:hideMark/>
          </w:tcPr>
          <w:p w14:paraId="0E43BF15" w14:textId="77777777" w:rsidR="00276136" w:rsidRPr="004C1FA1" w:rsidRDefault="00276136" w:rsidP="00771CD9">
            <w:pPr>
              <w:widowControl/>
              <w:autoSpaceDE/>
              <w:rPr>
                <w:sz w:val="24"/>
                <w:szCs w:val="24"/>
                <w:lang w:eastAsia="ru-RU"/>
              </w:rPr>
            </w:pPr>
            <w:r w:rsidRPr="004C1FA1">
              <w:rPr>
                <w:sz w:val="24"/>
                <w:szCs w:val="24"/>
                <w:lang w:eastAsia="ru-RU"/>
              </w:rPr>
              <w:t>10.72.9</w:t>
            </w:r>
          </w:p>
        </w:tc>
        <w:tc>
          <w:tcPr>
            <w:tcW w:w="9386" w:type="dxa"/>
            <w:shd w:val="clear" w:color="auto" w:fill="auto"/>
            <w:vAlign w:val="bottom"/>
            <w:hideMark/>
          </w:tcPr>
          <w:p w14:paraId="58065401"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сухарных изделий и печенья; мучных кондитерских изделий, тортов и пирожных длительного хранения отдельные, выполняемые субподрядчиком</w:t>
            </w:r>
          </w:p>
        </w:tc>
      </w:tr>
      <w:tr w:rsidR="00276136" w:rsidRPr="004C1FA1" w14:paraId="5AE69C73" w14:textId="77777777" w:rsidTr="00276136">
        <w:trPr>
          <w:trHeight w:val="300"/>
          <w:jc w:val="center"/>
        </w:trPr>
        <w:tc>
          <w:tcPr>
            <w:tcW w:w="960" w:type="dxa"/>
            <w:shd w:val="clear" w:color="auto" w:fill="auto"/>
            <w:noWrap/>
            <w:vAlign w:val="bottom"/>
            <w:hideMark/>
          </w:tcPr>
          <w:p w14:paraId="55FCA032" w14:textId="77777777" w:rsidR="00276136" w:rsidRPr="004C1FA1" w:rsidRDefault="00276136" w:rsidP="00771CD9">
            <w:pPr>
              <w:widowControl/>
              <w:autoSpaceDE/>
              <w:rPr>
                <w:sz w:val="24"/>
                <w:szCs w:val="24"/>
                <w:lang w:eastAsia="ru-RU"/>
              </w:rPr>
            </w:pPr>
            <w:r w:rsidRPr="004C1FA1">
              <w:rPr>
                <w:sz w:val="24"/>
                <w:szCs w:val="24"/>
                <w:lang w:eastAsia="ru-RU"/>
              </w:rPr>
              <w:t>10.73.1</w:t>
            </w:r>
          </w:p>
        </w:tc>
        <w:tc>
          <w:tcPr>
            <w:tcW w:w="9386" w:type="dxa"/>
            <w:shd w:val="clear" w:color="auto" w:fill="auto"/>
            <w:vAlign w:val="bottom"/>
            <w:hideMark/>
          </w:tcPr>
          <w:p w14:paraId="579A70CF" w14:textId="77777777" w:rsidR="00276136" w:rsidRPr="004C1FA1" w:rsidRDefault="00276136" w:rsidP="00771CD9">
            <w:pPr>
              <w:widowControl/>
              <w:autoSpaceDE/>
              <w:rPr>
                <w:sz w:val="24"/>
                <w:szCs w:val="24"/>
                <w:lang w:eastAsia="ru-RU"/>
              </w:rPr>
            </w:pPr>
            <w:r w:rsidRPr="004C1FA1">
              <w:rPr>
                <w:sz w:val="24"/>
                <w:szCs w:val="24"/>
                <w:lang w:eastAsia="ru-RU"/>
              </w:rPr>
              <w:t xml:space="preserve">Изделия макаронные, </w:t>
            </w:r>
            <w:proofErr w:type="spellStart"/>
            <w:r w:rsidRPr="004C1FA1">
              <w:rPr>
                <w:sz w:val="24"/>
                <w:szCs w:val="24"/>
                <w:lang w:eastAsia="ru-RU"/>
              </w:rPr>
              <w:t>кускус</w:t>
            </w:r>
            <w:proofErr w:type="spellEnd"/>
            <w:r w:rsidRPr="004C1FA1">
              <w:rPr>
                <w:sz w:val="24"/>
                <w:szCs w:val="24"/>
                <w:lang w:eastAsia="ru-RU"/>
              </w:rPr>
              <w:t xml:space="preserve"> и аналогичные мучные изделия</w:t>
            </w:r>
          </w:p>
        </w:tc>
      </w:tr>
      <w:tr w:rsidR="00276136" w:rsidRPr="004C1FA1" w14:paraId="6807EB17" w14:textId="77777777" w:rsidTr="00276136">
        <w:trPr>
          <w:trHeight w:val="300"/>
          <w:jc w:val="center"/>
        </w:trPr>
        <w:tc>
          <w:tcPr>
            <w:tcW w:w="960" w:type="dxa"/>
            <w:shd w:val="clear" w:color="auto" w:fill="auto"/>
            <w:noWrap/>
            <w:vAlign w:val="bottom"/>
            <w:hideMark/>
          </w:tcPr>
          <w:p w14:paraId="5C0CCD27" w14:textId="77777777" w:rsidR="00276136" w:rsidRPr="004C1FA1" w:rsidRDefault="00276136" w:rsidP="00771CD9">
            <w:pPr>
              <w:widowControl/>
              <w:autoSpaceDE/>
              <w:rPr>
                <w:sz w:val="24"/>
                <w:szCs w:val="24"/>
                <w:lang w:eastAsia="ru-RU"/>
              </w:rPr>
            </w:pPr>
            <w:r w:rsidRPr="004C1FA1">
              <w:rPr>
                <w:sz w:val="24"/>
                <w:szCs w:val="24"/>
                <w:lang w:eastAsia="ru-RU"/>
              </w:rPr>
              <w:t>10.73.9</w:t>
            </w:r>
          </w:p>
        </w:tc>
        <w:tc>
          <w:tcPr>
            <w:tcW w:w="9386" w:type="dxa"/>
            <w:shd w:val="clear" w:color="auto" w:fill="auto"/>
            <w:vAlign w:val="bottom"/>
            <w:hideMark/>
          </w:tcPr>
          <w:p w14:paraId="72274827" w14:textId="77777777" w:rsidR="00276136" w:rsidRPr="004C1FA1" w:rsidRDefault="00276136" w:rsidP="00771CD9">
            <w:pPr>
              <w:widowControl/>
              <w:autoSpaceDE/>
              <w:rPr>
                <w:sz w:val="24"/>
                <w:szCs w:val="24"/>
                <w:lang w:eastAsia="ru-RU"/>
              </w:rPr>
            </w:pPr>
            <w:r w:rsidRPr="004C1FA1">
              <w:rPr>
                <w:sz w:val="24"/>
                <w:szCs w:val="24"/>
                <w:lang w:eastAsia="ru-RU"/>
              </w:rPr>
              <w:t xml:space="preserve">Услуги по производству макаронных изделий, </w:t>
            </w:r>
            <w:proofErr w:type="spellStart"/>
            <w:r w:rsidRPr="004C1FA1">
              <w:rPr>
                <w:sz w:val="24"/>
                <w:szCs w:val="24"/>
                <w:lang w:eastAsia="ru-RU"/>
              </w:rPr>
              <w:t>кускуса</w:t>
            </w:r>
            <w:proofErr w:type="spellEnd"/>
            <w:r w:rsidRPr="004C1FA1">
              <w:rPr>
                <w:sz w:val="24"/>
                <w:szCs w:val="24"/>
                <w:lang w:eastAsia="ru-RU"/>
              </w:rPr>
              <w:t xml:space="preserve"> и аналогичных мучных изделий отдельные, выполняемые субподрядчиком</w:t>
            </w:r>
          </w:p>
        </w:tc>
      </w:tr>
      <w:tr w:rsidR="00276136" w:rsidRPr="004C1FA1" w14:paraId="2689E5C3" w14:textId="77777777" w:rsidTr="00276136">
        <w:trPr>
          <w:trHeight w:val="300"/>
          <w:jc w:val="center"/>
        </w:trPr>
        <w:tc>
          <w:tcPr>
            <w:tcW w:w="960" w:type="dxa"/>
            <w:shd w:val="clear" w:color="auto" w:fill="auto"/>
            <w:noWrap/>
            <w:vAlign w:val="bottom"/>
            <w:hideMark/>
          </w:tcPr>
          <w:p w14:paraId="12D2B2FD" w14:textId="77777777" w:rsidR="00276136" w:rsidRPr="004C1FA1" w:rsidRDefault="00276136" w:rsidP="00771CD9">
            <w:pPr>
              <w:widowControl/>
              <w:autoSpaceDE/>
              <w:rPr>
                <w:sz w:val="24"/>
                <w:szCs w:val="24"/>
                <w:lang w:eastAsia="ru-RU"/>
              </w:rPr>
            </w:pPr>
            <w:r w:rsidRPr="004C1FA1">
              <w:rPr>
                <w:sz w:val="24"/>
                <w:szCs w:val="24"/>
                <w:lang w:eastAsia="ru-RU"/>
              </w:rPr>
              <w:t>10.81.1</w:t>
            </w:r>
          </w:p>
        </w:tc>
        <w:tc>
          <w:tcPr>
            <w:tcW w:w="9386" w:type="dxa"/>
            <w:shd w:val="clear" w:color="auto" w:fill="auto"/>
            <w:vAlign w:val="bottom"/>
            <w:hideMark/>
          </w:tcPr>
          <w:p w14:paraId="38296163" w14:textId="77777777" w:rsidR="00276136" w:rsidRPr="004C1FA1" w:rsidRDefault="00276136" w:rsidP="00771CD9">
            <w:pPr>
              <w:widowControl/>
              <w:autoSpaceDE/>
              <w:rPr>
                <w:sz w:val="24"/>
                <w:szCs w:val="24"/>
                <w:lang w:eastAsia="ru-RU"/>
              </w:rPr>
            </w:pPr>
            <w:r w:rsidRPr="004C1FA1">
              <w:rPr>
                <w:sz w:val="24"/>
                <w:szCs w:val="24"/>
                <w:lang w:eastAsia="ru-RU"/>
              </w:rPr>
              <w:t>Сахар-сырец, сахар белый свекловичный или тростниковый, сироп и сахар кленовые, меласса</w:t>
            </w:r>
          </w:p>
        </w:tc>
      </w:tr>
      <w:tr w:rsidR="00276136" w:rsidRPr="004C1FA1" w14:paraId="77A4588F" w14:textId="77777777" w:rsidTr="00276136">
        <w:trPr>
          <w:trHeight w:val="300"/>
          <w:jc w:val="center"/>
        </w:trPr>
        <w:tc>
          <w:tcPr>
            <w:tcW w:w="960" w:type="dxa"/>
            <w:shd w:val="clear" w:color="auto" w:fill="auto"/>
            <w:noWrap/>
            <w:vAlign w:val="bottom"/>
            <w:hideMark/>
          </w:tcPr>
          <w:p w14:paraId="134038AB" w14:textId="77777777" w:rsidR="00276136" w:rsidRPr="004C1FA1" w:rsidRDefault="00276136" w:rsidP="00771CD9">
            <w:pPr>
              <w:widowControl/>
              <w:autoSpaceDE/>
              <w:rPr>
                <w:sz w:val="24"/>
                <w:szCs w:val="24"/>
                <w:lang w:eastAsia="ru-RU"/>
              </w:rPr>
            </w:pPr>
            <w:r w:rsidRPr="004C1FA1">
              <w:rPr>
                <w:sz w:val="24"/>
                <w:szCs w:val="24"/>
                <w:lang w:eastAsia="ru-RU"/>
              </w:rPr>
              <w:t>10.81.2</w:t>
            </w:r>
          </w:p>
        </w:tc>
        <w:tc>
          <w:tcPr>
            <w:tcW w:w="9386" w:type="dxa"/>
            <w:shd w:val="clear" w:color="auto" w:fill="auto"/>
            <w:vAlign w:val="bottom"/>
            <w:hideMark/>
          </w:tcPr>
          <w:p w14:paraId="21CAAEE5" w14:textId="77777777" w:rsidR="00276136" w:rsidRPr="004C1FA1" w:rsidRDefault="00276136" w:rsidP="00771CD9">
            <w:pPr>
              <w:widowControl/>
              <w:autoSpaceDE/>
              <w:rPr>
                <w:sz w:val="24"/>
                <w:szCs w:val="24"/>
                <w:lang w:eastAsia="ru-RU"/>
              </w:rPr>
            </w:pPr>
            <w:r w:rsidRPr="004C1FA1">
              <w:rPr>
                <w:sz w:val="24"/>
                <w:szCs w:val="24"/>
                <w:lang w:eastAsia="ru-RU"/>
              </w:rPr>
              <w:t xml:space="preserve">Жом свекловичный, </w:t>
            </w:r>
            <w:proofErr w:type="spellStart"/>
            <w:r w:rsidRPr="004C1FA1">
              <w:rPr>
                <w:sz w:val="24"/>
                <w:szCs w:val="24"/>
                <w:lang w:eastAsia="ru-RU"/>
              </w:rPr>
              <w:t>багасса</w:t>
            </w:r>
            <w:proofErr w:type="spellEnd"/>
            <w:r w:rsidRPr="004C1FA1">
              <w:rPr>
                <w:sz w:val="24"/>
                <w:szCs w:val="24"/>
                <w:lang w:eastAsia="ru-RU"/>
              </w:rPr>
              <w:t xml:space="preserve"> и прочие побочные продукты сахарного производства</w:t>
            </w:r>
          </w:p>
        </w:tc>
      </w:tr>
      <w:tr w:rsidR="00276136" w:rsidRPr="004C1FA1" w14:paraId="7D1CD9C9" w14:textId="77777777" w:rsidTr="00276136">
        <w:trPr>
          <w:trHeight w:val="300"/>
          <w:jc w:val="center"/>
        </w:trPr>
        <w:tc>
          <w:tcPr>
            <w:tcW w:w="960" w:type="dxa"/>
            <w:shd w:val="clear" w:color="auto" w:fill="auto"/>
            <w:noWrap/>
            <w:vAlign w:val="bottom"/>
            <w:hideMark/>
          </w:tcPr>
          <w:p w14:paraId="76E67030" w14:textId="77777777" w:rsidR="00276136" w:rsidRPr="004C1FA1" w:rsidRDefault="00276136" w:rsidP="00771CD9">
            <w:pPr>
              <w:widowControl/>
              <w:autoSpaceDE/>
              <w:rPr>
                <w:sz w:val="24"/>
                <w:szCs w:val="24"/>
                <w:lang w:eastAsia="ru-RU"/>
              </w:rPr>
            </w:pPr>
            <w:r w:rsidRPr="004C1FA1">
              <w:rPr>
                <w:sz w:val="24"/>
                <w:szCs w:val="24"/>
                <w:lang w:eastAsia="ru-RU"/>
              </w:rPr>
              <w:t>10.81.9</w:t>
            </w:r>
          </w:p>
        </w:tc>
        <w:tc>
          <w:tcPr>
            <w:tcW w:w="9386" w:type="dxa"/>
            <w:shd w:val="clear" w:color="auto" w:fill="auto"/>
            <w:vAlign w:val="bottom"/>
            <w:hideMark/>
          </w:tcPr>
          <w:p w14:paraId="016AE697"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сахара отдельные, выполняемые субподрядчиком</w:t>
            </w:r>
          </w:p>
        </w:tc>
      </w:tr>
      <w:tr w:rsidR="00276136" w:rsidRPr="004C1FA1" w14:paraId="6A5E043A" w14:textId="77777777" w:rsidTr="00276136">
        <w:trPr>
          <w:trHeight w:val="300"/>
          <w:jc w:val="center"/>
        </w:trPr>
        <w:tc>
          <w:tcPr>
            <w:tcW w:w="960" w:type="dxa"/>
            <w:shd w:val="clear" w:color="auto" w:fill="auto"/>
            <w:noWrap/>
            <w:vAlign w:val="bottom"/>
            <w:hideMark/>
          </w:tcPr>
          <w:p w14:paraId="56DBF74B" w14:textId="77777777" w:rsidR="00276136" w:rsidRPr="004C1FA1" w:rsidRDefault="00276136" w:rsidP="00771CD9">
            <w:pPr>
              <w:widowControl/>
              <w:autoSpaceDE/>
              <w:rPr>
                <w:sz w:val="24"/>
                <w:szCs w:val="24"/>
                <w:lang w:eastAsia="ru-RU"/>
              </w:rPr>
            </w:pPr>
            <w:r w:rsidRPr="004C1FA1">
              <w:rPr>
                <w:sz w:val="24"/>
                <w:szCs w:val="24"/>
                <w:lang w:eastAsia="ru-RU"/>
              </w:rPr>
              <w:t>10.82.1</w:t>
            </w:r>
          </w:p>
        </w:tc>
        <w:tc>
          <w:tcPr>
            <w:tcW w:w="9386" w:type="dxa"/>
            <w:shd w:val="clear" w:color="auto" w:fill="auto"/>
            <w:vAlign w:val="bottom"/>
            <w:hideMark/>
          </w:tcPr>
          <w:p w14:paraId="4FAAE69D" w14:textId="77777777" w:rsidR="00276136" w:rsidRPr="004C1FA1" w:rsidRDefault="00276136" w:rsidP="00771CD9">
            <w:pPr>
              <w:widowControl/>
              <w:autoSpaceDE/>
              <w:rPr>
                <w:sz w:val="24"/>
                <w:szCs w:val="24"/>
                <w:lang w:eastAsia="ru-RU"/>
              </w:rPr>
            </w:pPr>
            <w:r w:rsidRPr="004C1FA1">
              <w:rPr>
                <w:sz w:val="24"/>
                <w:szCs w:val="24"/>
                <w:lang w:eastAsia="ru-RU"/>
              </w:rPr>
              <w:t>Какао-паста обезжиренная или необезжиренная, какао-масло и его фракции, порошок какао</w:t>
            </w:r>
          </w:p>
        </w:tc>
      </w:tr>
      <w:tr w:rsidR="00276136" w:rsidRPr="004C1FA1" w14:paraId="5B372FC3" w14:textId="77777777" w:rsidTr="00276136">
        <w:trPr>
          <w:trHeight w:val="300"/>
          <w:jc w:val="center"/>
        </w:trPr>
        <w:tc>
          <w:tcPr>
            <w:tcW w:w="960" w:type="dxa"/>
            <w:shd w:val="clear" w:color="auto" w:fill="auto"/>
            <w:noWrap/>
            <w:vAlign w:val="bottom"/>
            <w:hideMark/>
          </w:tcPr>
          <w:p w14:paraId="33D51431" w14:textId="77777777" w:rsidR="00276136" w:rsidRPr="004C1FA1" w:rsidRDefault="00276136" w:rsidP="00771CD9">
            <w:pPr>
              <w:widowControl/>
              <w:autoSpaceDE/>
              <w:rPr>
                <w:sz w:val="24"/>
                <w:szCs w:val="24"/>
                <w:lang w:eastAsia="ru-RU"/>
              </w:rPr>
            </w:pPr>
            <w:r w:rsidRPr="004C1FA1">
              <w:rPr>
                <w:sz w:val="24"/>
                <w:szCs w:val="24"/>
                <w:lang w:eastAsia="ru-RU"/>
              </w:rPr>
              <w:t>10.82.2</w:t>
            </w:r>
          </w:p>
        </w:tc>
        <w:tc>
          <w:tcPr>
            <w:tcW w:w="9386" w:type="dxa"/>
            <w:shd w:val="clear" w:color="auto" w:fill="auto"/>
            <w:vAlign w:val="bottom"/>
            <w:hideMark/>
          </w:tcPr>
          <w:p w14:paraId="10745D97" w14:textId="77777777" w:rsidR="00276136" w:rsidRPr="004C1FA1" w:rsidRDefault="00276136" w:rsidP="00771CD9">
            <w:pPr>
              <w:widowControl/>
              <w:autoSpaceDE/>
              <w:rPr>
                <w:sz w:val="24"/>
                <w:szCs w:val="24"/>
                <w:lang w:eastAsia="ru-RU"/>
              </w:rPr>
            </w:pPr>
            <w:r w:rsidRPr="004C1FA1">
              <w:rPr>
                <w:sz w:val="24"/>
                <w:szCs w:val="24"/>
                <w:lang w:eastAsia="ru-RU"/>
              </w:rPr>
              <w:t>Шоколад и кондитерские сахаристые изделия</w:t>
            </w:r>
          </w:p>
        </w:tc>
      </w:tr>
      <w:tr w:rsidR="00276136" w:rsidRPr="004C1FA1" w14:paraId="018F4838" w14:textId="77777777" w:rsidTr="00276136">
        <w:trPr>
          <w:trHeight w:val="300"/>
          <w:jc w:val="center"/>
        </w:trPr>
        <w:tc>
          <w:tcPr>
            <w:tcW w:w="960" w:type="dxa"/>
            <w:shd w:val="clear" w:color="auto" w:fill="auto"/>
            <w:noWrap/>
            <w:vAlign w:val="bottom"/>
            <w:hideMark/>
          </w:tcPr>
          <w:p w14:paraId="6F3037BC" w14:textId="77777777" w:rsidR="00276136" w:rsidRPr="004C1FA1" w:rsidRDefault="00276136" w:rsidP="00771CD9">
            <w:pPr>
              <w:widowControl/>
              <w:autoSpaceDE/>
              <w:rPr>
                <w:sz w:val="24"/>
                <w:szCs w:val="24"/>
                <w:lang w:eastAsia="ru-RU"/>
              </w:rPr>
            </w:pPr>
            <w:r w:rsidRPr="004C1FA1">
              <w:rPr>
                <w:sz w:val="24"/>
                <w:szCs w:val="24"/>
                <w:lang w:eastAsia="ru-RU"/>
              </w:rPr>
              <w:t>10.82.3</w:t>
            </w:r>
          </w:p>
        </w:tc>
        <w:tc>
          <w:tcPr>
            <w:tcW w:w="9386" w:type="dxa"/>
            <w:shd w:val="clear" w:color="auto" w:fill="auto"/>
            <w:vAlign w:val="bottom"/>
            <w:hideMark/>
          </w:tcPr>
          <w:p w14:paraId="27D716B8" w14:textId="77777777" w:rsidR="00276136" w:rsidRPr="004C1FA1" w:rsidRDefault="00276136" w:rsidP="00771CD9">
            <w:pPr>
              <w:widowControl/>
              <w:autoSpaceDE/>
              <w:rPr>
                <w:sz w:val="24"/>
                <w:szCs w:val="24"/>
                <w:lang w:eastAsia="ru-RU"/>
              </w:rPr>
            </w:pPr>
            <w:r w:rsidRPr="004C1FA1">
              <w:rPr>
                <w:sz w:val="24"/>
                <w:szCs w:val="24"/>
                <w:lang w:eastAsia="ru-RU"/>
              </w:rPr>
              <w:t>Шелуха, скорлупа, кожура и прочие отходы какао-бобов</w:t>
            </w:r>
          </w:p>
        </w:tc>
      </w:tr>
      <w:tr w:rsidR="00276136" w:rsidRPr="004C1FA1" w14:paraId="1E6FF75D" w14:textId="77777777" w:rsidTr="00276136">
        <w:trPr>
          <w:trHeight w:val="300"/>
          <w:jc w:val="center"/>
        </w:trPr>
        <w:tc>
          <w:tcPr>
            <w:tcW w:w="960" w:type="dxa"/>
            <w:shd w:val="clear" w:color="auto" w:fill="auto"/>
            <w:noWrap/>
            <w:vAlign w:val="bottom"/>
            <w:hideMark/>
          </w:tcPr>
          <w:p w14:paraId="70D248BC" w14:textId="77777777" w:rsidR="00276136" w:rsidRPr="004C1FA1" w:rsidRDefault="00276136" w:rsidP="00771CD9">
            <w:pPr>
              <w:widowControl/>
              <w:autoSpaceDE/>
              <w:rPr>
                <w:sz w:val="24"/>
                <w:szCs w:val="24"/>
                <w:lang w:eastAsia="ru-RU"/>
              </w:rPr>
            </w:pPr>
            <w:r w:rsidRPr="004C1FA1">
              <w:rPr>
                <w:sz w:val="24"/>
                <w:szCs w:val="24"/>
                <w:lang w:eastAsia="ru-RU"/>
              </w:rPr>
              <w:t>10.82.9</w:t>
            </w:r>
          </w:p>
        </w:tc>
        <w:tc>
          <w:tcPr>
            <w:tcW w:w="9386" w:type="dxa"/>
            <w:shd w:val="clear" w:color="auto" w:fill="auto"/>
            <w:vAlign w:val="bottom"/>
            <w:hideMark/>
          </w:tcPr>
          <w:p w14:paraId="4E3D3D92"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какао, шоколада и сахаристых кондитерских изделий отдельные, выполняемые субподрядчиком</w:t>
            </w:r>
          </w:p>
        </w:tc>
      </w:tr>
      <w:tr w:rsidR="00276136" w:rsidRPr="004C1FA1" w14:paraId="1058EBB8" w14:textId="77777777" w:rsidTr="00276136">
        <w:trPr>
          <w:trHeight w:val="300"/>
          <w:jc w:val="center"/>
        </w:trPr>
        <w:tc>
          <w:tcPr>
            <w:tcW w:w="960" w:type="dxa"/>
            <w:shd w:val="clear" w:color="auto" w:fill="auto"/>
            <w:noWrap/>
            <w:vAlign w:val="bottom"/>
            <w:hideMark/>
          </w:tcPr>
          <w:p w14:paraId="48715EC9" w14:textId="77777777" w:rsidR="00276136" w:rsidRPr="004C1FA1" w:rsidRDefault="00276136" w:rsidP="00771CD9">
            <w:pPr>
              <w:widowControl/>
              <w:autoSpaceDE/>
              <w:rPr>
                <w:sz w:val="24"/>
                <w:szCs w:val="24"/>
                <w:lang w:eastAsia="ru-RU"/>
              </w:rPr>
            </w:pPr>
            <w:r w:rsidRPr="004C1FA1">
              <w:rPr>
                <w:sz w:val="24"/>
                <w:szCs w:val="24"/>
                <w:lang w:eastAsia="ru-RU"/>
              </w:rPr>
              <w:t>10.83.1</w:t>
            </w:r>
          </w:p>
        </w:tc>
        <w:tc>
          <w:tcPr>
            <w:tcW w:w="9386" w:type="dxa"/>
            <w:shd w:val="clear" w:color="auto" w:fill="auto"/>
            <w:vAlign w:val="bottom"/>
            <w:hideMark/>
          </w:tcPr>
          <w:p w14:paraId="404E211B" w14:textId="77777777" w:rsidR="00276136" w:rsidRPr="004C1FA1" w:rsidRDefault="00276136" w:rsidP="00771CD9">
            <w:pPr>
              <w:widowControl/>
              <w:autoSpaceDE/>
              <w:rPr>
                <w:sz w:val="24"/>
                <w:szCs w:val="24"/>
                <w:lang w:eastAsia="ru-RU"/>
              </w:rPr>
            </w:pPr>
            <w:r w:rsidRPr="004C1FA1">
              <w:rPr>
                <w:sz w:val="24"/>
                <w:szCs w:val="24"/>
                <w:lang w:eastAsia="ru-RU"/>
              </w:rPr>
              <w:t>Чай и кофе обработанные</w:t>
            </w:r>
          </w:p>
        </w:tc>
      </w:tr>
      <w:tr w:rsidR="00276136" w:rsidRPr="004C1FA1" w14:paraId="3EDF4161" w14:textId="77777777" w:rsidTr="00276136">
        <w:trPr>
          <w:trHeight w:val="300"/>
          <w:jc w:val="center"/>
        </w:trPr>
        <w:tc>
          <w:tcPr>
            <w:tcW w:w="960" w:type="dxa"/>
            <w:shd w:val="clear" w:color="auto" w:fill="auto"/>
            <w:noWrap/>
            <w:vAlign w:val="bottom"/>
            <w:hideMark/>
          </w:tcPr>
          <w:p w14:paraId="3E579C54" w14:textId="77777777" w:rsidR="00276136" w:rsidRPr="004C1FA1" w:rsidRDefault="00276136" w:rsidP="00771CD9">
            <w:pPr>
              <w:widowControl/>
              <w:autoSpaceDE/>
              <w:rPr>
                <w:sz w:val="24"/>
                <w:szCs w:val="24"/>
                <w:lang w:eastAsia="ru-RU"/>
              </w:rPr>
            </w:pPr>
            <w:r w:rsidRPr="004C1FA1">
              <w:rPr>
                <w:sz w:val="24"/>
                <w:szCs w:val="24"/>
                <w:lang w:eastAsia="ru-RU"/>
              </w:rPr>
              <w:t>10.83.9</w:t>
            </w:r>
          </w:p>
        </w:tc>
        <w:tc>
          <w:tcPr>
            <w:tcW w:w="9386" w:type="dxa"/>
            <w:shd w:val="clear" w:color="auto" w:fill="auto"/>
            <w:vAlign w:val="bottom"/>
            <w:hideMark/>
          </w:tcPr>
          <w:p w14:paraId="42151BFB"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кофе и чая отдельные, выполняемые субподрядчиком</w:t>
            </w:r>
          </w:p>
        </w:tc>
      </w:tr>
      <w:tr w:rsidR="00276136" w:rsidRPr="004C1FA1" w14:paraId="31B4DD26" w14:textId="77777777" w:rsidTr="00276136">
        <w:trPr>
          <w:trHeight w:val="300"/>
          <w:jc w:val="center"/>
        </w:trPr>
        <w:tc>
          <w:tcPr>
            <w:tcW w:w="960" w:type="dxa"/>
            <w:shd w:val="clear" w:color="auto" w:fill="auto"/>
            <w:noWrap/>
            <w:vAlign w:val="bottom"/>
            <w:hideMark/>
          </w:tcPr>
          <w:p w14:paraId="15DBEDDF" w14:textId="77777777" w:rsidR="00276136" w:rsidRPr="004C1FA1" w:rsidRDefault="00276136" w:rsidP="00771CD9">
            <w:pPr>
              <w:widowControl/>
              <w:autoSpaceDE/>
              <w:rPr>
                <w:sz w:val="24"/>
                <w:szCs w:val="24"/>
                <w:lang w:eastAsia="ru-RU"/>
              </w:rPr>
            </w:pPr>
            <w:r w:rsidRPr="004C1FA1">
              <w:rPr>
                <w:sz w:val="24"/>
                <w:szCs w:val="24"/>
                <w:lang w:eastAsia="ru-RU"/>
              </w:rPr>
              <w:t>10.84.1</w:t>
            </w:r>
          </w:p>
        </w:tc>
        <w:tc>
          <w:tcPr>
            <w:tcW w:w="9386" w:type="dxa"/>
            <w:shd w:val="clear" w:color="auto" w:fill="auto"/>
            <w:vAlign w:val="bottom"/>
            <w:hideMark/>
          </w:tcPr>
          <w:p w14:paraId="3141505D" w14:textId="77777777" w:rsidR="00276136" w:rsidRPr="004C1FA1" w:rsidRDefault="00276136" w:rsidP="00771CD9">
            <w:pPr>
              <w:widowControl/>
              <w:autoSpaceDE/>
              <w:rPr>
                <w:sz w:val="24"/>
                <w:szCs w:val="24"/>
                <w:lang w:eastAsia="ru-RU"/>
              </w:rPr>
            </w:pPr>
            <w:r w:rsidRPr="004C1FA1">
              <w:rPr>
                <w:sz w:val="24"/>
                <w:szCs w:val="24"/>
                <w:lang w:eastAsia="ru-RU"/>
              </w:rPr>
              <w:t>Уксус; соусы; приправы смешанные; мука и порошок горчичные; горчица готовая</w:t>
            </w:r>
          </w:p>
        </w:tc>
      </w:tr>
      <w:tr w:rsidR="00276136" w:rsidRPr="004C1FA1" w14:paraId="129D3543" w14:textId="77777777" w:rsidTr="00276136">
        <w:trPr>
          <w:trHeight w:val="300"/>
          <w:jc w:val="center"/>
        </w:trPr>
        <w:tc>
          <w:tcPr>
            <w:tcW w:w="960" w:type="dxa"/>
            <w:shd w:val="clear" w:color="auto" w:fill="auto"/>
            <w:noWrap/>
            <w:vAlign w:val="bottom"/>
            <w:hideMark/>
          </w:tcPr>
          <w:p w14:paraId="0294BAB9" w14:textId="77777777" w:rsidR="00276136" w:rsidRPr="004C1FA1" w:rsidRDefault="00276136" w:rsidP="00771CD9">
            <w:pPr>
              <w:widowControl/>
              <w:autoSpaceDE/>
              <w:rPr>
                <w:sz w:val="24"/>
                <w:szCs w:val="24"/>
                <w:lang w:eastAsia="ru-RU"/>
              </w:rPr>
            </w:pPr>
            <w:r w:rsidRPr="004C1FA1">
              <w:rPr>
                <w:sz w:val="24"/>
                <w:szCs w:val="24"/>
                <w:lang w:eastAsia="ru-RU"/>
              </w:rPr>
              <w:t>10.84.2</w:t>
            </w:r>
          </w:p>
        </w:tc>
        <w:tc>
          <w:tcPr>
            <w:tcW w:w="9386" w:type="dxa"/>
            <w:shd w:val="clear" w:color="auto" w:fill="auto"/>
            <w:vAlign w:val="bottom"/>
            <w:hideMark/>
          </w:tcPr>
          <w:p w14:paraId="1ECBFC5D" w14:textId="77777777" w:rsidR="00276136" w:rsidRPr="004C1FA1" w:rsidRDefault="00276136" w:rsidP="00771CD9">
            <w:pPr>
              <w:widowControl/>
              <w:autoSpaceDE/>
              <w:rPr>
                <w:sz w:val="24"/>
                <w:szCs w:val="24"/>
                <w:lang w:eastAsia="ru-RU"/>
              </w:rPr>
            </w:pPr>
            <w:r w:rsidRPr="004C1FA1">
              <w:rPr>
                <w:sz w:val="24"/>
                <w:szCs w:val="24"/>
                <w:lang w:eastAsia="ru-RU"/>
              </w:rPr>
              <w:t>Пряности обработанные</w:t>
            </w:r>
          </w:p>
        </w:tc>
      </w:tr>
      <w:tr w:rsidR="00276136" w:rsidRPr="004C1FA1" w14:paraId="5EAE8C90" w14:textId="77777777" w:rsidTr="00276136">
        <w:trPr>
          <w:trHeight w:val="300"/>
          <w:jc w:val="center"/>
        </w:trPr>
        <w:tc>
          <w:tcPr>
            <w:tcW w:w="960" w:type="dxa"/>
            <w:shd w:val="clear" w:color="auto" w:fill="auto"/>
            <w:noWrap/>
            <w:vAlign w:val="bottom"/>
            <w:hideMark/>
          </w:tcPr>
          <w:p w14:paraId="3410FBAB" w14:textId="77777777" w:rsidR="00276136" w:rsidRPr="004C1FA1" w:rsidRDefault="00276136" w:rsidP="00771CD9">
            <w:pPr>
              <w:widowControl/>
              <w:autoSpaceDE/>
              <w:rPr>
                <w:sz w:val="24"/>
                <w:szCs w:val="24"/>
                <w:lang w:eastAsia="ru-RU"/>
              </w:rPr>
            </w:pPr>
            <w:r w:rsidRPr="004C1FA1">
              <w:rPr>
                <w:sz w:val="24"/>
                <w:szCs w:val="24"/>
                <w:lang w:eastAsia="ru-RU"/>
              </w:rPr>
              <w:t>10.84.3</w:t>
            </w:r>
          </w:p>
        </w:tc>
        <w:tc>
          <w:tcPr>
            <w:tcW w:w="9386" w:type="dxa"/>
            <w:shd w:val="clear" w:color="auto" w:fill="auto"/>
            <w:vAlign w:val="bottom"/>
            <w:hideMark/>
          </w:tcPr>
          <w:p w14:paraId="0A93AF08" w14:textId="77777777" w:rsidR="00276136" w:rsidRPr="004C1FA1" w:rsidRDefault="00276136" w:rsidP="00771CD9">
            <w:pPr>
              <w:widowControl/>
              <w:autoSpaceDE/>
              <w:rPr>
                <w:sz w:val="24"/>
                <w:szCs w:val="24"/>
                <w:lang w:eastAsia="ru-RU"/>
              </w:rPr>
            </w:pPr>
            <w:r w:rsidRPr="004C1FA1">
              <w:rPr>
                <w:sz w:val="24"/>
                <w:szCs w:val="24"/>
                <w:lang w:eastAsia="ru-RU"/>
              </w:rPr>
              <w:t>Соль пищевая</w:t>
            </w:r>
          </w:p>
        </w:tc>
      </w:tr>
      <w:tr w:rsidR="00276136" w:rsidRPr="004C1FA1" w14:paraId="6E805E6B" w14:textId="77777777" w:rsidTr="00276136">
        <w:trPr>
          <w:trHeight w:val="300"/>
          <w:jc w:val="center"/>
        </w:trPr>
        <w:tc>
          <w:tcPr>
            <w:tcW w:w="960" w:type="dxa"/>
            <w:shd w:val="clear" w:color="auto" w:fill="auto"/>
            <w:noWrap/>
            <w:vAlign w:val="bottom"/>
            <w:hideMark/>
          </w:tcPr>
          <w:p w14:paraId="6953552A" w14:textId="77777777" w:rsidR="00276136" w:rsidRPr="004C1FA1" w:rsidRDefault="00276136" w:rsidP="00771CD9">
            <w:pPr>
              <w:widowControl/>
              <w:autoSpaceDE/>
              <w:rPr>
                <w:sz w:val="24"/>
                <w:szCs w:val="24"/>
                <w:lang w:eastAsia="ru-RU"/>
              </w:rPr>
            </w:pPr>
            <w:r w:rsidRPr="004C1FA1">
              <w:rPr>
                <w:sz w:val="24"/>
                <w:szCs w:val="24"/>
                <w:lang w:eastAsia="ru-RU"/>
              </w:rPr>
              <w:t>10.84.9</w:t>
            </w:r>
          </w:p>
        </w:tc>
        <w:tc>
          <w:tcPr>
            <w:tcW w:w="9386" w:type="dxa"/>
            <w:shd w:val="clear" w:color="auto" w:fill="auto"/>
            <w:vAlign w:val="bottom"/>
            <w:hideMark/>
          </w:tcPr>
          <w:p w14:paraId="3CF718D4"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приправ и пряностей отдельные, выполняемые субподрядчиком</w:t>
            </w:r>
          </w:p>
        </w:tc>
      </w:tr>
      <w:tr w:rsidR="00276136" w:rsidRPr="004C1FA1" w14:paraId="6A298A3A" w14:textId="77777777" w:rsidTr="00276136">
        <w:trPr>
          <w:trHeight w:val="300"/>
          <w:jc w:val="center"/>
        </w:trPr>
        <w:tc>
          <w:tcPr>
            <w:tcW w:w="960" w:type="dxa"/>
            <w:shd w:val="clear" w:color="auto" w:fill="auto"/>
            <w:noWrap/>
            <w:vAlign w:val="bottom"/>
            <w:hideMark/>
          </w:tcPr>
          <w:p w14:paraId="4DB3342B" w14:textId="77777777" w:rsidR="00276136" w:rsidRPr="004C1FA1" w:rsidRDefault="00276136" w:rsidP="00771CD9">
            <w:pPr>
              <w:widowControl/>
              <w:autoSpaceDE/>
              <w:rPr>
                <w:sz w:val="24"/>
                <w:szCs w:val="24"/>
                <w:lang w:eastAsia="ru-RU"/>
              </w:rPr>
            </w:pPr>
            <w:r w:rsidRPr="004C1FA1">
              <w:rPr>
                <w:sz w:val="24"/>
                <w:szCs w:val="24"/>
                <w:lang w:eastAsia="ru-RU"/>
              </w:rPr>
              <w:t>10.85.1</w:t>
            </w:r>
          </w:p>
        </w:tc>
        <w:tc>
          <w:tcPr>
            <w:tcW w:w="9386" w:type="dxa"/>
            <w:shd w:val="clear" w:color="auto" w:fill="auto"/>
            <w:vAlign w:val="bottom"/>
            <w:hideMark/>
          </w:tcPr>
          <w:p w14:paraId="6EE534DA" w14:textId="77777777" w:rsidR="00276136" w:rsidRPr="004C1FA1" w:rsidRDefault="00276136" w:rsidP="00771CD9">
            <w:pPr>
              <w:widowControl/>
              <w:autoSpaceDE/>
              <w:rPr>
                <w:sz w:val="24"/>
                <w:szCs w:val="24"/>
                <w:lang w:eastAsia="ru-RU"/>
              </w:rPr>
            </w:pPr>
            <w:r w:rsidRPr="004C1FA1">
              <w:rPr>
                <w:sz w:val="24"/>
                <w:szCs w:val="24"/>
                <w:lang w:eastAsia="ru-RU"/>
              </w:rPr>
              <w:t>Продукты пищевые готовые и блюда</w:t>
            </w:r>
          </w:p>
        </w:tc>
      </w:tr>
      <w:tr w:rsidR="00276136" w:rsidRPr="004C1FA1" w14:paraId="5311EE62" w14:textId="77777777" w:rsidTr="00276136">
        <w:trPr>
          <w:trHeight w:val="300"/>
          <w:jc w:val="center"/>
        </w:trPr>
        <w:tc>
          <w:tcPr>
            <w:tcW w:w="960" w:type="dxa"/>
            <w:shd w:val="clear" w:color="auto" w:fill="auto"/>
            <w:noWrap/>
            <w:vAlign w:val="bottom"/>
            <w:hideMark/>
          </w:tcPr>
          <w:p w14:paraId="56A8B6CC" w14:textId="77777777" w:rsidR="00276136" w:rsidRPr="004C1FA1" w:rsidRDefault="00276136" w:rsidP="00771CD9">
            <w:pPr>
              <w:widowControl/>
              <w:autoSpaceDE/>
              <w:rPr>
                <w:sz w:val="24"/>
                <w:szCs w:val="24"/>
                <w:lang w:eastAsia="ru-RU"/>
              </w:rPr>
            </w:pPr>
            <w:r w:rsidRPr="004C1FA1">
              <w:rPr>
                <w:sz w:val="24"/>
                <w:szCs w:val="24"/>
                <w:lang w:eastAsia="ru-RU"/>
              </w:rPr>
              <w:t>10.85.9</w:t>
            </w:r>
          </w:p>
        </w:tc>
        <w:tc>
          <w:tcPr>
            <w:tcW w:w="9386" w:type="dxa"/>
            <w:shd w:val="clear" w:color="auto" w:fill="auto"/>
            <w:vAlign w:val="bottom"/>
            <w:hideMark/>
          </w:tcPr>
          <w:p w14:paraId="2179A73F"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готовых пищевых продуктов и блюд отдельные, выполняемые субподрядчиком</w:t>
            </w:r>
          </w:p>
        </w:tc>
      </w:tr>
      <w:tr w:rsidR="00276136" w:rsidRPr="004C1FA1" w14:paraId="7A97A46F" w14:textId="77777777" w:rsidTr="00276136">
        <w:trPr>
          <w:trHeight w:val="300"/>
          <w:jc w:val="center"/>
        </w:trPr>
        <w:tc>
          <w:tcPr>
            <w:tcW w:w="960" w:type="dxa"/>
            <w:shd w:val="clear" w:color="auto" w:fill="auto"/>
            <w:noWrap/>
            <w:vAlign w:val="bottom"/>
            <w:hideMark/>
          </w:tcPr>
          <w:p w14:paraId="71F2FEEA" w14:textId="77777777" w:rsidR="00276136" w:rsidRPr="004C1FA1" w:rsidRDefault="00276136" w:rsidP="00771CD9">
            <w:pPr>
              <w:widowControl/>
              <w:autoSpaceDE/>
              <w:rPr>
                <w:sz w:val="24"/>
                <w:szCs w:val="24"/>
                <w:lang w:eastAsia="ru-RU"/>
              </w:rPr>
            </w:pPr>
            <w:r w:rsidRPr="004C1FA1">
              <w:rPr>
                <w:sz w:val="24"/>
                <w:szCs w:val="24"/>
                <w:lang w:eastAsia="ru-RU"/>
              </w:rPr>
              <w:t>10.86.1</w:t>
            </w:r>
          </w:p>
        </w:tc>
        <w:tc>
          <w:tcPr>
            <w:tcW w:w="9386" w:type="dxa"/>
            <w:shd w:val="clear" w:color="auto" w:fill="auto"/>
            <w:vAlign w:val="bottom"/>
            <w:hideMark/>
          </w:tcPr>
          <w:p w14:paraId="122A44A2" w14:textId="77777777" w:rsidR="00276136" w:rsidRPr="004C1FA1" w:rsidRDefault="00276136" w:rsidP="00771CD9">
            <w:pPr>
              <w:widowControl/>
              <w:autoSpaceDE/>
              <w:rPr>
                <w:sz w:val="24"/>
                <w:szCs w:val="24"/>
                <w:lang w:eastAsia="ru-RU"/>
              </w:rPr>
            </w:pPr>
            <w:r w:rsidRPr="004C1FA1">
              <w:rPr>
                <w:sz w:val="24"/>
                <w:szCs w:val="24"/>
                <w:lang w:eastAsia="ru-RU"/>
              </w:rPr>
              <w:t>Продукция детского питания и диетическая</w:t>
            </w:r>
          </w:p>
        </w:tc>
      </w:tr>
      <w:tr w:rsidR="00276136" w:rsidRPr="004C1FA1" w14:paraId="273DA838" w14:textId="77777777" w:rsidTr="00276136">
        <w:trPr>
          <w:trHeight w:val="300"/>
          <w:jc w:val="center"/>
        </w:trPr>
        <w:tc>
          <w:tcPr>
            <w:tcW w:w="960" w:type="dxa"/>
            <w:shd w:val="clear" w:color="auto" w:fill="auto"/>
            <w:noWrap/>
            <w:vAlign w:val="bottom"/>
            <w:hideMark/>
          </w:tcPr>
          <w:p w14:paraId="268C2F43" w14:textId="77777777" w:rsidR="00276136" w:rsidRPr="004C1FA1" w:rsidRDefault="00276136" w:rsidP="00771CD9">
            <w:pPr>
              <w:widowControl/>
              <w:autoSpaceDE/>
              <w:rPr>
                <w:sz w:val="24"/>
                <w:szCs w:val="24"/>
                <w:lang w:eastAsia="ru-RU"/>
              </w:rPr>
            </w:pPr>
            <w:r w:rsidRPr="004C1FA1">
              <w:rPr>
                <w:sz w:val="24"/>
                <w:szCs w:val="24"/>
                <w:lang w:eastAsia="ru-RU"/>
              </w:rPr>
              <w:t>10.86.9</w:t>
            </w:r>
          </w:p>
        </w:tc>
        <w:tc>
          <w:tcPr>
            <w:tcW w:w="9386" w:type="dxa"/>
            <w:shd w:val="clear" w:color="auto" w:fill="auto"/>
            <w:vAlign w:val="bottom"/>
            <w:hideMark/>
          </w:tcPr>
          <w:p w14:paraId="6AFDD768"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продуктов детского питания и диетических продуктов отдельные, выполняемые субподрядчиком</w:t>
            </w:r>
          </w:p>
        </w:tc>
      </w:tr>
      <w:tr w:rsidR="00276136" w:rsidRPr="004C1FA1" w14:paraId="5706BC94" w14:textId="77777777" w:rsidTr="00276136">
        <w:trPr>
          <w:trHeight w:val="300"/>
          <w:jc w:val="center"/>
        </w:trPr>
        <w:tc>
          <w:tcPr>
            <w:tcW w:w="960" w:type="dxa"/>
            <w:shd w:val="clear" w:color="auto" w:fill="auto"/>
            <w:noWrap/>
            <w:vAlign w:val="bottom"/>
            <w:hideMark/>
          </w:tcPr>
          <w:p w14:paraId="036B3481" w14:textId="77777777" w:rsidR="00276136" w:rsidRPr="004C1FA1" w:rsidRDefault="00276136" w:rsidP="00771CD9">
            <w:pPr>
              <w:widowControl/>
              <w:autoSpaceDE/>
              <w:rPr>
                <w:sz w:val="24"/>
                <w:szCs w:val="24"/>
                <w:lang w:eastAsia="ru-RU"/>
              </w:rPr>
            </w:pPr>
            <w:r w:rsidRPr="004C1FA1">
              <w:rPr>
                <w:sz w:val="24"/>
                <w:szCs w:val="24"/>
                <w:lang w:eastAsia="ru-RU"/>
              </w:rPr>
              <w:t>10.89.1</w:t>
            </w:r>
          </w:p>
        </w:tc>
        <w:tc>
          <w:tcPr>
            <w:tcW w:w="9386" w:type="dxa"/>
            <w:shd w:val="clear" w:color="auto" w:fill="auto"/>
            <w:vAlign w:val="bottom"/>
            <w:hideMark/>
          </w:tcPr>
          <w:p w14:paraId="42C9E944" w14:textId="77777777" w:rsidR="00276136" w:rsidRPr="004C1FA1" w:rsidRDefault="00276136" w:rsidP="00771CD9">
            <w:pPr>
              <w:widowControl/>
              <w:autoSpaceDE/>
              <w:rPr>
                <w:sz w:val="24"/>
                <w:szCs w:val="24"/>
                <w:lang w:eastAsia="ru-RU"/>
              </w:rPr>
            </w:pPr>
            <w:r w:rsidRPr="004C1FA1">
              <w:rPr>
                <w:sz w:val="24"/>
                <w:szCs w:val="24"/>
                <w:lang w:eastAsia="ru-RU"/>
              </w:rPr>
              <w:t>Супы, яйца, дрожжи и продукты пищевые прочие; экстракты и соки из мяса, рыбы и водных беспозвоночных</w:t>
            </w:r>
          </w:p>
        </w:tc>
      </w:tr>
      <w:tr w:rsidR="00276136" w:rsidRPr="004C1FA1" w14:paraId="33E2C499" w14:textId="77777777" w:rsidTr="00276136">
        <w:trPr>
          <w:trHeight w:val="300"/>
          <w:jc w:val="center"/>
        </w:trPr>
        <w:tc>
          <w:tcPr>
            <w:tcW w:w="960" w:type="dxa"/>
            <w:shd w:val="clear" w:color="auto" w:fill="auto"/>
            <w:noWrap/>
            <w:vAlign w:val="bottom"/>
            <w:hideMark/>
          </w:tcPr>
          <w:p w14:paraId="387D62AB" w14:textId="77777777" w:rsidR="00276136" w:rsidRPr="004C1FA1" w:rsidRDefault="00276136" w:rsidP="00771CD9">
            <w:pPr>
              <w:widowControl/>
              <w:autoSpaceDE/>
              <w:rPr>
                <w:sz w:val="24"/>
                <w:szCs w:val="24"/>
                <w:lang w:eastAsia="ru-RU"/>
              </w:rPr>
            </w:pPr>
            <w:r w:rsidRPr="004C1FA1">
              <w:rPr>
                <w:sz w:val="24"/>
                <w:szCs w:val="24"/>
                <w:lang w:eastAsia="ru-RU"/>
              </w:rPr>
              <w:t>10.89.9</w:t>
            </w:r>
          </w:p>
        </w:tc>
        <w:tc>
          <w:tcPr>
            <w:tcW w:w="9386" w:type="dxa"/>
            <w:shd w:val="clear" w:color="auto" w:fill="auto"/>
            <w:vAlign w:val="bottom"/>
            <w:hideMark/>
          </w:tcPr>
          <w:p w14:paraId="3D3EF8FD"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прочих пищевых продуктов, не включенных в другие группировки, отдельные, выполняемые субподрядчиком</w:t>
            </w:r>
          </w:p>
        </w:tc>
      </w:tr>
      <w:tr w:rsidR="00276136" w:rsidRPr="004C1FA1" w14:paraId="396CB7B2" w14:textId="77777777" w:rsidTr="00276136">
        <w:trPr>
          <w:trHeight w:val="300"/>
          <w:jc w:val="center"/>
        </w:trPr>
        <w:tc>
          <w:tcPr>
            <w:tcW w:w="960" w:type="dxa"/>
            <w:shd w:val="clear" w:color="auto" w:fill="auto"/>
            <w:noWrap/>
            <w:vAlign w:val="bottom"/>
            <w:hideMark/>
          </w:tcPr>
          <w:p w14:paraId="1D9CEE63" w14:textId="77777777" w:rsidR="00276136" w:rsidRPr="004C1FA1" w:rsidRDefault="00276136" w:rsidP="00771CD9">
            <w:pPr>
              <w:widowControl/>
              <w:autoSpaceDE/>
              <w:rPr>
                <w:sz w:val="24"/>
                <w:szCs w:val="24"/>
                <w:lang w:eastAsia="ru-RU"/>
              </w:rPr>
            </w:pPr>
            <w:r w:rsidRPr="004C1FA1">
              <w:rPr>
                <w:sz w:val="24"/>
                <w:szCs w:val="24"/>
                <w:lang w:eastAsia="ru-RU"/>
              </w:rPr>
              <w:t>10.91.1</w:t>
            </w:r>
          </w:p>
        </w:tc>
        <w:tc>
          <w:tcPr>
            <w:tcW w:w="9386" w:type="dxa"/>
            <w:shd w:val="clear" w:color="auto" w:fill="auto"/>
            <w:vAlign w:val="bottom"/>
            <w:hideMark/>
          </w:tcPr>
          <w:p w14:paraId="28720669" w14:textId="77777777" w:rsidR="00276136" w:rsidRPr="004C1FA1" w:rsidRDefault="00276136" w:rsidP="00771CD9">
            <w:pPr>
              <w:widowControl/>
              <w:autoSpaceDE/>
              <w:rPr>
                <w:sz w:val="24"/>
                <w:szCs w:val="24"/>
                <w:lang w:eastAsia="ru-RU"/>
              </w:rPr>
            </w:pPr>
            <w:r w:rsidRPr="004C1FA1">
              <w:rPr>
                <w:sz w:val="24"/>
                <w:szCs w:val="24"/>
                <w:lang w:eastAsia="ru-RU"/>
              </w:rPr>
              <w:t>Корма готовые для сельскохозяйственных животных (кроме муки и гранул из люцерны)</w:t>
            </w:r>
          </w:p>
        </w:tc>
      </w:tr>
      <w:tr w:rsidR="00276136" w:rsidRPr="004C1FA1" w14:paraId="2A3A8E45" w14:textId="77777777" w:rsidTr="00276136">
        <w:trPr>
          <w:trHeight w:val="300"/>
          <w:jc w:val="center"/>
        </w:trPr>
        <w:tc>
          <w:tcPr>
            <w:tcW w:w="960" w:type="dxa"/>
            <w:shd w:val="clear" w:color="auto" w:fill="auto"/>
            <w:noWrap/>
            <w:vAlign w:val="bottom"/>
            <w:hideMark/>
          </w:tcPr>
          <w:p w14:paraId="1AD0016E" w14:textId="77777777" w:rsidR="00276136" w:rsidRPr="004C1FA1" w:rsidRDefault="00276136" w:rsidP="00771CD9">
            <w:pPr>
              <w:widowControl/>
              <w:autoSpaceDE/>
              <w:rPr>
                <w:sz w:val="24"/>
                <w:szCs w:val="24"/>
                <w:lang w:eastAsia="ru-RU"/>
              </w:rPr>
            </w:pPr>
            <w:r w:rsidRPr="004C1FA1">
              <w:rPr>
                <w:sz w:val="24"/>
                <w:szCs w:val="24"/>
                <w:lang w:eastAsia="ru-RU"/>
              </w:rPr>
              <w:t>10.91.2</w:t>
            </w:r>
          </w:p>
        </w:tc>
        <w:tc>
          <w:tcPr>
            <w:tcW w:w="9386" w:type="dxa"/>
            <w:shd w:val="clear" w:color="auto" w:fill="auto"/>
            <w:vAlign w:val="bottom"/>
            <w:hideMark/>
          </w:tcPr>
          <w:p w14:paraId="38D3A3AA" w14:textId="77777777" w:rsidR="00276136" w:rsidRPr="004C1FA1" w:rsidRDefault="00276136" w:rsidP="00771CD9">
            <w:pPr>
              <w:widowControl/>
              <w:autoSpaceDE/>
              <w:rPr>
                <w:sz w:val="24"/>
                <w:szCs w:val="24"/>
                <w:lang w:eastAsia="ru-RU"/>
              </w:rPr>
            </w:pPr>
            <w:r w:rsidRPr="004C1FA1">
              <w:rPr>
                <w:sz w:val="24"/>
                <w:szCs w:val="24"/>
                <w:lang w:eastAsia="ru-RU"/>
              </w:rPr>
              <w:t>Мука грубого помола и гранулы из люцерны</w:t>
            </w:r>
          </w:p>
        </w:tc>
      </w:tr>
      <w:tr w:rsidR="00276136" w:rsidRPr="004C1FA1" w14:paraId="6F4FD285" w14:textId="77777777" w:rsidTr="00276136">
        <w:trPr>
          <w:trHeight w:val="300"/>
          <w:jc w:val="center"/>
        </w:trPr>
        <w:tc>
          <w:tcPr>
            <w:tcW w:w="960" w:type="dxa"/>
            <w:shd w:val="clear" w:color="auto" w:fill="auto"/>
            <w:noWrap/>
            <w:vAlign w:val="bottom"/>
            <w:hideMark/>
          </w:tcPr>
          <w:p w14:paraId="2370BAEB" w14:textId="77777777" w:rsidR="00276136" w:rsidRPr="004C1FA1" w:rsidRDefault="00276136" w:rsidP="00771CD9">
            <w:pPr>
              <w:widowControl/>
              <w:autoSpaceDE/>
              <w:rPr>
                <w:sz w:val="24"/>
                <w:szCs w:val="24"/>
                <w:lang w:eastAsia="ru-RU"/>
              </w:rPr>
            </w:pPr>
            <w:r w:rsidRPr="004C1FA1">
              <w:rPr>
                <w:sz w:val="24"/>
                <w:szCs w:val="24"/>
                <w:lang w:eastAsia="ru-RU"/>
              </w:rPr>
              <w:t>10.91.9</w:t>
            </w:r>
          </w:p>
        </w:tc>
        <w:tc>
          <w:tcPr>
            <w:tcW w:w="9386" w:type="dxa"/>
            <w:shd w:val="clear" w:color="auto" w:fill="auto"/>
            <w:vAlign w:val="bottom"/>
            <w:hideMark/>
          </w:tcPr>
          <w:p w14:paraId="36BF98A5"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готовых кормов для сельскохозяйственных животных отдельные, выполняемые субподрядчиком</w:t>
            </w:r>
          </w:p>
        </w:tc>
      </w:tr>
      <w:tr w:rsidR="00276136" w:rsidRPr="004C1FA1" w14:paraId="589CA8C1" w14:textId="77777777" w:rsidTr="00276136">
        <w:trPr>
          <w:trHeight w:val="300"/>
          <w:jc w:val="center"/>
        </w:trPr>
        <w:tc>
          <w:tcPr>
            <w:tcW w:w="960" w:type="dxa"/>
            <w:shd w:val="clear" w:color="auto" w:fill="auto"/>
            <w:noWrap/>
            <w:vAlign w:val="bottom"/>
            <w:hideMark/>
          </w:tcPr>
          <w:p w14:paraId="644C3DB0" w14:textId="77777777" w:rsidR="00276136" w:rsidRPr="004C1FA1" w:rsidRDefault="00276136" w:rsidP="00771CD9">
            <w:pPr>
              <w:widowControl/>
              <w:autoSpaceDE/>
              <w:rPr>
                <w:sz w:val="24"/>
                <w:szCs w:val="24"/>
                <w:lang w:eastAsia="ru-RU"/>
              </w:rPr>
            </w:pPr>
            <w:r w:rsidRPr="004C1FA1">
              <w:rPr>
                <w:sz w:val="24"/>
                <w:szCs w:val="24"/>
                <w:lang w:eastAsia="ru-RU"/>
              </w:rPr>
              <w:t>10.92.1</w:t>
            </w:r>
          </w:p>
        </w:tc>
        <w:tc>
          <w:tcPr>
            <w:tcW w:w="9386" w:type="dxa"/>
            <w:shd w:val="clear" w:color="auto" w:fill="auto"/>
            <w:vAlign w:val="bottom"/>
            <w:hideMark/>
          </w:tcPr>
          <w:p w14:paraId="5BE76F10" w14:textId="77777777" w:rsidR="00276136" w:rsidRPr="004C1FA1" w:rsidRDefault="00276136" w:rsidP="00771CD9">
            <w:pPr>
              <w:widowControl/>
              <w:autoSpaceDE/>
              <w:rPr>
                <w:sz w:val="24"/>
                <w:szCs w:val="24"/>
                <w:lang w:eastAsia="ru-RU"/>
              </w:rPr>
            </w:pPr>
            <w:r w:rsidRPr="004C1FA1">
              <w:rPr>
                <w:sz w:val="24"/>
                <w:szCs w:val="24"/>
                <w:lang w:eastAsia="ru-RU"/>
              </w:rPr>
              <w:t>Корм готовый для непродуктивных животных</w:t>
            </w:r>
          </w:p>
        </w:tc>
      </w:tr>
      <w:tr w:rsidR="00276136" w:rsidRPr="004C1FA1" w14:paraId="6463FCAD" w14:textId="77777777" w:rsidTr="00276136">
        <w:trPr>
          <w:trHeight w:val="300"/>
          <w:jc w:val="center"/>
        </w:trPr>
        <w:tc>
          <w:tcPr>
            <w:tcW w:w="960" w:type="dxa"/>
            <w:shd w:val="clear" w:color="auto" w:fill="auto"/>
            <w:noWrap/>
            <w:vAlign w:val="bottom"/>
            <w:hideMark/>
          </w:tcPr>
          <w:p w14:paraId="0D02DC31" w14:textId="77777777" w:rsidR="00276136" w:rsidRPr="004C1FA1" w:rsidRDefault="00276136" w:rsidP="00771CD9">
            <w:pPr>
              <w:widowControl/>
              <w:autoSpaceDE/>
              <w:rPr>
                <w:sz w:val="24"/>
                <w:szCs w:val="24"/>
                <w:lang w:eastAsia="ru-RU"/>
              </w:rPr>
            </w:pPr>
            <w:r w:rsidRPr="004C1FA1">
              <w:rPr>
                <w:sz w:val="24"/>
                <w:szCs w:val="24"/>
                <w:lang w:eastAsia="ru-RU"/>
              </w:rPr>
              <w:t>10.92.9</w:t>
            </w:r>
          </w:p>
        </w:tc>
        <w:tc>
          <w:tcPr>
            <w:tcW w:w="9386" w:type="dxa"/>
            <w:shd w:val="clear" w:color="auto" w:fill="auto"/>
            <w:vAlign w:val="bottom"/>
            <w:hideMark/>
          </w:tcPr>
          <w:p w14:paraId="41C602BE"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готового корма для домашних животных отдельные, выполняемые субподрядчиком</w:t>
            </w:r>
          </w:p>
        </w:tc>
      </w:tr>
      <w:tr w:rsidR="00276136" w:rsidRPr="004C1FA1" w14:paraId="23F17832" w14:textId="77777777" w:rsidTr="00276136">
        <w:trPr>
          <w:trHeight w:val="300"/>
          <w:jc w:val="center"/>
        </w:trPr>
        <w:tc>
          <w:tcPr>
            <w:tcW w:w="960" w:type="dxa"/>
            <w:shd w:val="clear" w:color="auto" w:fill="auto"/>
            <w:noWrap/>
            <w:vAlign w:val="bottom"/>
            <w:hideMark/>
          </w:tcPr>
          <w:p w14:paraId="6AE167E4" w14:textId="77777777" w:rsidR="00276136" w:rsidRPr="004C1FA1" w:rsidRDefault="00276136" w:rsidP="00771CD9">
            <w:pPr>
              <w:widowControl/>
              <w:autoSpaceDE/>
              <w:rPr>
                <w:sz w:val="24"/>
                <w:szCs w:val="24"/>
                <w:lang w:eastAsia="ru-RU"/>
              </w:rPr>
            </w:pPr>
            <w:r w:rsidRPr="004C1FA1">
              <w:rPr>
                <w:sz w:val="24"/>
                <w:szCs w:val="24"/>
                <w:lang w:eastAsia="ru-RU"/>
              </w:rPr>
              <w:t>11.01.1</w:t>
            </w:r>
          </w:p>
        </w:tc>
        <w:tc>
          <w:tcPr>
            <w:tcW w:w="9386" w:type="dxa"/>
            <w:shd w:val="clear" w:color="auto" w:fill="auto"/>
            <w:vAlign w:val="bottom"/>
            <w:hideMark/>
          </w:tcPr>
          <w:p w14:paraId="645B7702" w14:textId="77777777" w:rsidR="00276136" w:rsidRPr="004C1FA1" w:rsidRDefault="00276136" w:rsidP="00771CD9">
            <w:pPr>
              <w:widowControl/>
              <w:autoSpaceDE/>
              <w:rPr>
                <w:sz w:val="24"/>
                <w:szCs w:val="24"/>
                <w:lang w:eastAsia="ru-RU"/>
              </w:rPr>
            </w:pPr>
            <w:r w:rsidRPr="004C1FA1">
              <w:rPr>
                <w:sz w:val="24"/>
                <w:szCs w:val="24"/>
                <w:lang w:eastAsia="ru-RU"/>
              </w:rPr>
              <w:t>Напитки алкогольные дистиллированные и ректификованные</w:t>
            </w:r>
          </w:p>
        </w:tc>
      </w:tr>
      <w:tr w:rsidR="00276136" w:rsidRPr="004C1FA1" w14:paraId="38A708AB" w14:textId="77777777" w:rsidTr="00276136">
        <w:trPr>
          <w:trHeight w:val="300"/>
          <w:jc w:val="center"/>
        </w:trPr>
        <w:tc>
          <w:tcPr>
            <w:tcW w:w="960" w:type="dxa"/>
            <w:shd w:val="clear" w:color="auto" w:fill="auto"/>
            <w:noWrap/>
            <w:vAlign w:val="bottom"/>
            <w:hideMark/>
          </w:tcPr>
          <w:p w14:paraId="019CE24C" w14:textId="77777777" w:rsidR="00276136" w:rsidRPr="004C1FA1" w:rsidRDefault="00276136" w:rsidP="00771CD9">
            <w:pPr>
              <w:widowControl/>
              <w:autoSpaceDE/>
              <w:rPr>
                <w:sz w:val="24"/>
                <w:szCs w:val="24"/>
                <w:lang w:eastAsia="ru-RU"/>
              </w:rPr>
            </w:pPr>
            <w:r w:rsidRPr="004C1FA1">
              <w:rPr>
                <w:sz w:val="24"/>
                <w:szCs w:val="24"/>
                <w:lang w:eastAsia="ru-RU"/>
              </w:rPr>
              <w:t>11.02.1</w:t>
            </w:r>
          </w:p>
        </w:tc>
        <w:tc>
          <w:tcPr>
            <w:tcW w:w="9386" w:type="dxa"/>
            <w:shd w:val="clear" w:color="auto" w:fill="auto"/>
            <w:vAlign w:val="bottom"/>
            <w:hideMark/>
          </w:tcPr>
          <w:p w14:paraId="7AA21FB3" w14:textId="77777777" w:rsidR="00276136" w:rsidRPr="004C1FA1" w:rsidRDefault="00276136" w:rsidP="00771CD9">
            <w:pPr>
              <w:widowControl/>
              <w:autoSpaceDE/>
              <w:rPr>
                <w:sz w:val="24"/>
                <w:szCs w:val="24"/>
                <w:lang w:eastAsia="ru-RU"/>
              </w:rPr>
            </w:pPr>
            <w:r w:rsidRPr="004C1FA1">
              <w:rPr>
                <w:sz w:val="24"/>
                <w:szCs w:val="24"/>
                <w:lang w:eastAsia="ru-RU"/>
              </w:rPr>
              <w:t>Вина виноградные, в том числе из свежего винограда; сусло виноградное</w:t>
            </w:r>
          </w:p>
        </w:tc>
      </w:tr>
      <w:tr w:rsidR="00276136" w:rsidRPr="004C1FA1" w14:paraId="12D6C15E" w14:textId="77777777" w:rsidTr="00276136">
        <w:trPr>
          <w:trHeight w:val="300"/>
          <w:jc w:val="center"/>
        </w:trPr>
        <w:tc>
          <w:tcPr>
            <w:tcW w:w="960" w:type="dxa"/>
            <w:shd w:val="clear" w:color="auto" w:fill="auto"/>
            <w:noWrap/>
            <w:vAlign w:val="bottom"/>
            <w:hideMark/>
          </w:tcPr>
          <w:p w14:paraId="7B046A0D" w14:textId="77777777" w:rsidR="00276136" w:rsidRPr="004C1FA1" w:rsidRDefault="00276136" w:rsidP="00771CD9">
            <w:pPr>
              <w:widowControl/>
              <w:autoSpaceDE/>
              <w:rPr>
                <w:sz w:val="24"/>
                <w:szCs w:val="24"/>
                <w:lang w:eastAsia="ru-RU"/>
              </w:rPr>
            </w:pPr>
            <w:r w:rsidRPr="004C1FA1">
              <w:rPr>
                <w:sz w:val="24"/>
                <w:szCs w:val="24"/>
                <w:lang w:eastAsia="ru-RU"/>
              </w:rPr>
              <w:t>11.02.2</w:t>
            </w:r>
          </w:p>
        </w:tc>
        <w:tc>
          <w:tcPr>
            <w:tcW w:w="9386" w:type="dxa"/>
            <w:shd w:val="clear" w:color="auto" w:fill="auto"/>
            <w:vAlign w:val="bottom"/>
            <w:hideMark/>
          </w:tcPr>
          <w:p w14:paraId="73655E12" w14:textId="77777777" w:rsidR="00276136" w:rsidRPr="004C1FA1" w:rsidRDefault="00276136" w:rsidP="00771CD9">
            <w:pPr>
              <w:widowControl/>
              <w:autoSpaceDE/>
              <w:rPr>
                <w:sz w:val="24"/>
                <w:szCs w:val="24"/>
                <w:lang w:eastAsia="ru-RU"/>
              </w:rPr>
            </w:pPr>
            <w:r w:rsidRPr="004C1FA1">
              <w:rPr>
                <w:sz w:val="24"/>
                <w:szCs w:val="24"/>
                <w:lang w:eastAsia="ru-RU"/>
              </w:rPr>
              <w:t>Отстой винный; камень винный</w:t>
            </w:r>
          </w:p>
        </w:tc>
      </w:tr>
      <w:tr w:rsidR="00276136" w:rsidRPr="004C1FA1" w14:paraId="039291F1" w14:textId="77777777" w:rsidTr="00276136">
        <w:trPr>
          <w:trHeight w:val="300"/>
          <w:jc w:val="center"/>
        </w:trPr>
        <w:tc>
          <w:tcPr>
            <w:tcW w:w="960" w:type="dxa"/>
            <w:shd w:val="clear" w:color="auto" w:fill="auto"/>
            <w:noWrap/>
            <w:vAlign w:val="bottom"/>
            <w:hideMark/>
          </w:tcPr>
          <w:p w14:paraId="53C4EB1E" w14:textId="77777777" w:rsidR="00276136" w:rsidRPr="004C1FA1" w:rsidRDefault="00276136" w:rsidP="00771CD9">
            <w:pPr>
              <w:widowControl/>
              <w:autoSpaceDE/>
              <w:rPr>
                <w:sz w:val="24"/>
                <w:szCs w:val="24"/>
                <w:lang w:eastAsia="ru-RU"/>
              </w:rPr>
            </w:pPr>
            <w:r w:rsidRPr="004C1FA1">
              <w:rPr>
                <w:sz w:val="24"/>
                <w:szCs w:val="24"/>
                <w:lang w:eastAsia="ru-RU"/>
              </w:rPr>
              <w:t>11.03.1</w:t>
            </w:r>
          </w:p>
        </w:tc>
        <w:tc>
          <w:tcPr>
            <w:tcW w:w="9386" w:type="dxa"/>
            <w:shd w:val="clear" w:color="auto" w:fill="auto"/>
            <w:vAlign w:val="bottom"/>
            <w:hideMark/>
          </w:tcPr>
          <w:p w14:paraId="447CD20A" w14:textId="77777777" w:rsidR="00276136" w:rsidRPr="004C1FA1" w:rsidRDefault="00276136" w:rsidP="00771CD9">
            <w:pPr>
              <w:widowControl/>
              <w:autoSpaceDE/>
              <w:rPr>
                <w:sz w:val="24"/>
                <w:szCs w:val="24"/>
                <w:lang w:eastAsia="ru-RU"/>
              </w:rPr>
            </w:pPr>
            <w:r w:rsidRPr="004C1FA1">
              <w:rPr>
                <w:sz w:val="24"/>
                <w:szCs w:val="24"/>
                <w:lang w:eastAsia="ru-RU"/>
              </w:rPr>
              <w:t xml:space="preserve">Напитки </w:t>
            </w:r>
            <w:proofErr w:type="spellStart"/>
            <w:r w:rsidRPr="004C1FA1">
              <w:rPr>
                <w:sz w:val="24"/>
                <w:szCs w:val="24"/>
                <w:lang w:eastAsia="ru-RU"/>
              </w:rPr>
              <w:t>сброженные</w:t>
            </w:r>
            <w:proofErr w:type="spellEnd"/>
            <w:r w:rsidRPr="004C1FA1">
              <w:rPr>
                <w:sz w:val="24"/>
                <w:szCs w:val="24"/>
                <w:lang w:eastAsia="ru-RU"/>
              </w:rPr>
              <w:t xml:space="preserve"> (например, сидр, напиток медовый) прочие; смеси из напитков, содержащих алкоголь</w:t>
            </w:r>
          </w:p>
        </w:tc>
      </w:tr>
      <w:tr w:rsidR="00276136" w:rsidRPr="004C1FA1" w14:paraId="5CBAA584" w14:textId="77777777" w:rsidTr="00276136">
        <w:trPr>
          <w:trHeight w:val="300"/>
          <w:jc w:val="center"/>
        </w:trPr>
        <w:tc>
          <w:tcPr>
            <w:tcW w:w="960" w:type="dxa"/>
            <w:shd w:val="clear" w:color="auto" w:fill="auto"/>
            <w:noWrap/>
            <w:vAlign w:val="bottom"/>
            <w:hideMark/>
          </w:tcPr>
          <w:p w14:paraId="28F588E5" w14:textId="77777777" w:rsidR="00276136" w:rsidRPr="004C1FA1" w:rsidRDefault="00276136" w:rsidP="00771CD9">
            <w:pPr>
              <w:widowControl/>
              <w:autoSpaceDE/>
              <w:rPr>
                <w:sz w:val="24"/>
                <w:szCs w:val="24"/>
                <w:lang w:eastAsia="ru-RU"/>
              </w:rPr>
            </w:pPr>
            <w:r w:rsidRPr="004C1FA1">
              <w:rPr>
                <w:sz w:val="24"/>
                <w:szCs w:val="24"/>
                <w:lang w:eastAsia="ru-RU"/>
              </w:rPr>
              <w:t>11.03.9</w:t>
            </w:r>
          </w:p>
        </w:tc>
        <w:tc>
          <w:tcPr>
            <w:tcW w:w="9386" w:type="dxa"/>
            <w:shd w:val="clear" w:color="auto" w:fill="auto"/>
            <w:vAlign w:val="bottom"/>
            <w:hideMark/>
          </w:tcPr>
          <w:p w14:paraId="6E917176"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сидра отдельные, выполняемые субподрядчиком</w:t>
            </w:r>
          </w:p>
        </w:tc>
      </w:tr>
      <w:tr w:rsidR="00276136" w:rsidRPr="004C1FA1" w14:paraId="5F697ED9" w14:textId="77777777" w:rsidTr="00276136">
        <w:trPr>
          <w:trHeight w:val="300"/>
          <w:jc w:val="center"/>
        </w:trPr>
        <w:tc>
          <w:tcPr>
            <w:tcW w:w="960" w:type="dxa"/>
            <w:shd w:val="clear" w:color="auto" w:fill="auto"/>
            <w:noWrap/>
            <w:vAlign w:val="bottom"/>
            <w:hideMark/>
          </w:tcPr>
          <w:p w14:paraId="7F6C9749" w14:textId="77777777" w:rsidR="00276136" w:rsidRPr="004C1FA1" w:rsidRDefault="00276136" w:rsidP="00771CD9">
            <w:pPr>
              <w:widowControl/>
              <w:autoSpaceDE/>
              <w:rPr>
                <w:sz w:val="24"/>
                <w:szCs w:val="24"/>
                <w:lang w:eastAsia="ru-RU"/>
              </w:rPr>
            </w:pPr>
            <w:r w:rsidRPr="004C1FA1">
              <w:rPr>
                <w:sz w:val="24"/>
                <w:szCs w:val="24"/>
                <w:lang w:eastAsia="ru-RU"/>
              </w:rPr>
              <w:t>11.04.1</w:t>
            </w:r>
          </w:p>
        </w:tc>
        <w:tc>
          <w:tcPr>
            <w:tcW w:w="9386" w:type="dxa"/>
            <w:shd w:val="clear" w:color="auto" w:fill="auto"/>
            <w:vAlign w:val="bottom"/>
            <w:hideMark/>
          </w:tcPr>
          <w:p w14:paraId="03F4BFAA" w14:textId="77777777" w:rsidR="00276136" w:rsidRPr="004C1FA1" w:rsidRDefault="00276136" w:rsidP="00771CD9">
            <w:pPr>
              <w:widowControl/>
              <w:autoSpaceDE/>
              <w:rPr>
                <w:sz w:val="24"/>
                <w:szCs w:val="24"/>
                <w:lang w:eastAsia="ru-RU"/>
              </w:rPr>
            </w:pPr>
            <w:r w:rsidRPr="004C1FA1">
              <w:rPr>
                <w:sz w:val="24"/>
                <w:szCs w:val="24"/>
                <w:lang w:eastAsia="ru-RU"/>
              </w:rPr>
              <w:t>Вермут и прочие ароматизированные виноградные вина</w:t>
            </w:r>
          </w:p>
        </w:tc>
      </w:tr>
      <w:tr w:rsidR="00276136" w:rsidRPr="004C1FA1" w14:paraId="60373DCE" w14:textId="77777777" w:rsidTr="00276136">
        <w:trPr>
          <w:trHeight w:val="300"/>
          <w:jc w:val="center"/>
        </w:trPr>
        <w:tc>
          <w:tcPr>
            <w:tcW w:w="960" w:type="dxa"/>
            <w:shd w:val="clear" w:color="auto" w:fill="auto"/>
            <w:noWrap/>
            <w:vAlign w:val="bottom"/>
            <w:hideMark/>
          </w:tcPr>
          <w:p w14:paraId="6D343D78" w14:textId="77777777" w:rsidR="00276136" w:rsidRPr="004C1FA1" w:rsidRDefault="00276136" w:rsidP="00771CD9">
            <w:pPr>
              <w:widowControl/>
              <w:autoSpaceDE/>
              <w:rPr>
                <w:sz w:val="24"/>
                <w:szCs w:val="24"/>
                <w:lang w:eastAsia="ru-RU"/>
              </w:rPr>
            </w:pPr>
            <w:r w:rsidRPr="004C1FA1">
              <w:rPr>
                <w:sz w:val="24"/>
                <w:szCs w:val="24"/>
                <w:lang w:eastAsia="ru-RU"/>
              </w:rPr>
              <w:t>11.05.1</w:t>
            </w:r>
          </w:p>
        </w:tc>
        <w:tc>
          <w:tcPr>
            <w:tcW w:w="9386" w:type="dxa"/>
            <w:shd w:val="clear" w:color="auto" w:fill="auto"/>
            <w:vAlign w:val="bottom"/>
            <w:hideMark/>
          </w:tcPr>
          <w:p w14:paraId="0827215A" w14:textId="77777777" w:rsidR="00276136" w:rsidRPr="004C1FA1" w:rsidRDefault="00276136" w:rsidP="00771CD9">
            <w:pPr>
              <w:widowControl/>
              <w:autoSpaceDE/>
              <w:rPr>
                <w:sz w:val="24"/>
                <w:szCs w:val="24"/>
                <w:lang w:eastAsia="ru-RU"/>
              </w:rPr>
            </w:pPr>
            <w:r w:rsidRPr="004C1FA1">
              <w:rPr>
                <w:sz w:val="24"/>
                <w:szCs w:val="24"/>
                <w:lang w:eastAsia="ru-RU"/>
              </w:rPr>
              <w:t>Пиво, кроме отходов пивоварения</w:t>
            </w:r>
          </w:p>
        </w:tc>
      </w:tr>
      <w:tr w:rsidR="00276136" w:rsidRPr="004C1FA1" w14:paraId="79FD0A78" w14:textId="77777777" w:rsidTr="00276136">
        <w:trPr>
          <w:trHeight w:val="300"/>
          <w:jc w:val="center"/>
        </w:trPr>
        <w:tc>
          <w:tcPr>
            <w:tcW w:w="960" w:type="dxa"/>
            <w:shd w:val="clear" w:color="auto" w:fill="auto"/>
            <w:noWrap/>
            <w:vAlign w:val="bottom"/>
            <w:hideMark/>
          </w:tcPr>
          <w:p w14:paraId="424AE5F2" w14:textId="77777777" w:rsidR="00276136" w:rsidRPr="004C1FA1" w:rsidRDefault="00276136" w:rsidP="00771CD9">
            <w:pPr>
              <w:widowControl/>
              <w:autoSpaceDE/>
              <w:rPr>
                <w:sz w:val="24"/>
                <w:szCs w:val="24"/>
                <w:lang w:eastAsia="ru-RU"/>
              </w:rPr>
            </w:pPr>
            <w:r w:rsidRPr="004C1FA1">
              <w:rPr>
                <w:sz w:val="24"/>
                <w:szCs w:val="24"/>
                <w:lang w:eastAsia="ru-RU"/>
              </w:rPr>
              <w:t>11.05.2</w:t>
            </w:r>
          </w:p>
        </w:tc>
        <w:tc>
          <w:tcPr>
            <w:tcW w:w="9386" w:type="dxa"/>
            <w:shd w:val="clear" w:color="auto" w:fill="auto"/>
            <w:vAlign w:val="bottom"/>
            <w:hideMark/>
          </w:tcPr>
          <w:p w14:paraId="4E645426" w14:textId="77777777" w:rsidR="00276136" w:rsidRPr="004C1FA1" w:rsidRDefault="00276136" w:rsidP="00771CD9">
            <w:pPr>
              <w:widowControl/>
              <w:autoSpaceDE/>
              <w:rPr>
                <w:sz w:val="24"/>
                <w:szCs w:val="24"/>
                <w:lang w:eastAsia="ru-RU"/>
              </w:rPr>
            </w:pPr>
            <w:r w:rsidRPr="004C1FA1">
              <w:rPr>
                <w:sz w:val="24"/>
                <w:szCs w:val="24"/>
                <w:lang w:eastAsia="ru-RU"/>
              </w:rPr>
              <w:t>Отходы пивоварения или виноделия</w:t>
            </w:r>
          </w:p>
        </w:tc>
      </w:tr>
      <w:tr w:rsidR="00276136" w:rsidRPr="004C1FA1" w14:paraId="29C7B3C7" w14:textId="77777777" w:rsidTr="00276136">
        <w:trPr>
          <w:trHeight w:val="300"/>
          <w:jc w:val="center"/>
        </w:trPr>
        <w:tc>
          <w:tcPr>
            <w:tcW w:w="960" w:type="dxa"/>
            <w:shd w:val="clear" w:color="auto" w:fill="auto"/>
            <w:noWrap/>
            <w:vAlign w:val="bottom"/>
            <w:hideMark/>
          </w:tcPr>
          <w:p w14:paraId="7B87A789" w14:textId="77777777" w:rsidR="00276136" w:rsidRPr="004C1FA1" w:rsidRDefault="00276136" w:rsidP="00771CD9">
            <w:pPr>
              <w:widowControl/>
              <w:autoSpaceDE/>
              <w:rPr>
                <w:sz w:val="24"/>
                <w:szCs w:val="24"/>
                <w:lang w:eastAsia="ru-RU"/>
              </w:rPr>
            </w:pPr>
            <w:r w:rsidRPr="004C1FA1">
              <w:rPr>
                <w:sz w:val="24"/>
                <w:szCs w:val="24"/>
                <w:lang w:eastAsia="ru-RU"/>
              </w:rPr>
              <w:t>11.05.9</w:t>
            </w:r>
          </w:p>
        </w:tc>
        <w:tc>
          <w:tcPr>
            <w:tcW w:w="9386" w:type="dxa"/>
            <w:shd w:val="clear" w:color="auto" w:fill="auto"/>
            <w:vAlign w:val="bottom"/>
            <w:hideMark/>
          </w:tcPr>
          <w:p w14:paraId="1E331C0C"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пива отдельные, выполняемые субподрядчиком</w:t>
            </w:r>
          </w:p>
        </w:tc>
      </w:tr>
      <w:tr w:rsidR="00276136" w:rsidRPr="004C1FA1" w14:paraId="2C4DFC59" w14:textId="77777777" w:rsidTr="00276136">
        <w:trPr>
          <w:trHeight w:val="300"/>
          <w:jc w:val="center"/>
        </w:trPr>
        <w:tc>
          <w:tcPr>
            <w:tcW w:w="960" w:type="dxa"/>
            <w:shd w:val="clear" w:color="auto" w:fill="auto"/>
            <w:noWrap/>
            <w:vAlign w:val="bottom"/>
            <w:hideMark/>
          </w:tcPr>
          <w:p w14:paraId="6D48B4B4" w14:textId="77777777" w:rsidR="00276136" w:rsidRPr="004C1FA1" w:rsidRDefault="00276136" w:rsidP="00771CD9">
            <w:pPr>
              <w:widowControl/>
              <w:autoSpaceDE/>
              <w:rPr>
                <w:sz w:val="24"/>
                <w:szCs w:val="24"/>
                <w:lang w:eastAsia="ru-RU"/>
              </w:rPr>
            </w:pPr>
            <w:r w:rsidRPr="004C1FA1">
              <w:rPr>
                <w:sz w:val="24"/>
                <w:szCs w:val="24"/>
                <w:lang w:eastAsia="ru-RU"/>
              </w:rPr>
              <w:t>11.06.1</w:t>
            </w:r>
          </w:p>
        </w:tc>
        <w:tc>
          <w:tcPr>
            <w:tcW w:w="9386" w:type="dxa"/>
            <w:shd w:val="clear" w:color="auto" w:fill="auto"/>
            <w:vAlign w:val="bottom"/>
            <w:hideMark/>
          </w:tcPr>
          <w:p w14:paraId="19494E4F" w14:textId="77777777" w:rsidR="00276136" w:rsidRPr="004C1FA1" w:rsidRDefault="00276136" w:rsidP="00771CD9">
            <w:pPr>
              <w:widowControl/>
              <w:autoSpaceDE/>
              <w:rPr>
                <w:sz w:val="24"/>
                <w:szCs w:val="24"/>
                <w:lang w:eastAsia="ru-RU"/>
              </w:rPr>
            </w:pPr>
            <w:r w:rsidRPr="004C1FA1">
              <w:rPr>
                <w:sz w:val="24"/>
                <w:szCs w:val="24"/>
                <w:lang w:eastAsia="ru-RU"/>
              </w:rPr>
              <w:t>Солод</w:t>
            </w:r>
          </w:p>
        </w:tc>
      </w:tr>
      <w:tr w:rsidR="00276136" w:rsidRPr="004C1FA1" w14:paraId="440290B8" w14:textId="77777777" w:rsidTr="00276136">
        <w:trPr>
          <w:trHeight w:val="300"/>
          <w:jc w:val="center"/>
        </w:trPr>
        <w:tc>
          <w:tcPr>
            <w:tcW w:w="960" w:type="dxa"/>
            <w:shd w:val="clear" w:color="auto" w:fill="auto"/>
            <w:noWrap/>
            <w:vAlign w:val="bottom"/>
            <w:hideMark/>
          </w:tcPr>
          <w:p w14:paraId="46D6BF65" w14:textId="77777777" w:rsidR="00276136" w:rsidRPr="004C1FA1" w:rsidRDefault="00276136" w:rsidP="00771CD9">
            <w:pPr>
              <w:widowControl/>
              <w:autoSpaceDE/>
              <w:rPr>
                <w:sz w:val="24"/>
                <w:szCs w:val="24"/>
                <w:lang w:eastAsia="ru-RU"/>
              </w:rPr>
            </w:pPr>
            <w:r w:rsidRPr="004C1FA1">
              <w:rPr>
                <w:sz w:val="24"/>
                <w:szCs w:val="24"/>
                <w:lang w:eastAsia="ru-RU"/>
              </w:rPr>
              <w:t>11.06.9</w:t>
            </w:r>
          </w:p>
        </w:tc>
        <w:tc>
          <w:tcPr>
            <w:tcW w:w="9386" w:type="dxa"/>
            <w:shd w:val="clear" w:color="auto" w:fill="auto"/>
            <w:vAlign w:val="bottom"/>
            <w:hideMark/>
          </w:tcPr>
          <w:p w14:paraId="37795019"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солода отдельные, выполняемые субподрядчиком</w:t>
            </w:r>
          </w:p>
        </w:tc>
      </w:tr>
      <w:tr w:rsidR="00276136" w:rsidRPr="004C1FA1" w14:paraId="5F6DB6B7" w14:textId="77777777" w:rsidTr="00276136">
        <w:trPr>
          <w:trHeight w:val="300"/>
          <w:jc w:val="center"/>
        </w:trPr>
        <w:tc>
          <w:tcPr>
            <w:tcW w:w="960" w:type="dxa"/>
            <w:shd w:val="clear" w:color="auto" w:fill="auto"/>
            <w:noWrap/>
            <w:vAlign w:val="bottom"/>
            <w:hideMark/>
          </w:tcPr>
          <w:p w14:paraId="3176C12E" w14:textId="77777777" w:rsidR="00276136" w:rsidRPr="004C1FA1" w:rsidRDefault="00276136" w:rsidP="00771CD9">
            <w:pPr>
              <w:widowControl/>
              <w:autoSpaceDE/>
              <w:rPr>
                <w:sz w:val="24"/>
                <w:szCs w:val="24"/>
                <w:lang w:eastAsia="ru-RU"/>
              </w:rPr>
            </w:pPr>
            <w:r w:rsidRPr="004C1FA1">
              <w:rPr>
                <w:sz w:val="24"/>
                <w:szCs w:val="24"/>
                <w:lang w:eastAsia="ru-RU"/>
              </w:rPr>
              <w:t>11.07.1</w:t>
            </w:r>
          </w:p>
        </w:tc>
        <w:tc>
          <w:tcPr>
            <w:tcW w:w="9386" w:type="dxa"/>
            <w:shd w:val="clear" w:color="auto" w:fill="auto"/>
            <w:vAlign w:val="bottom"/>
            <w:hideMark/>
          </w:tcPr>
          <w:p w14:paraId="33DDCF7D" w14:textId="77777777" w:rsidR="00276136" w:rsidRPr="004C1FA1" w:rsidRDefault="00276136" w:rsidP="00771CD9">
            <w:pPr>
              <w:widowControl/>
              <w:autoSpaceDE/>
              <w:rPr>
                <w:sz w:val="24"/>
                <w:szCs w:val="24"/>
                <w:lang w:eastAsia="ru-RU"/>
              </w:rPr>
            </w:pPr>
            <w:r w:rsidRPr="004C1FA1">
              <w:rPr>
                <w:sz w:val="24"/>
                <w:szCs w:val="24"/>
                <w:lang w:eastAsia="ru-RU"/>
              </w:rPr>
              <w:t>Воды минеральные и безалкогольные напитки</w:t>
            </w:r>
          </w:p>
        </w:tc>
      </w:tr>
      <w:tr w:rsidR="00276136" w:rsidRPr="004C1FA1" w14:paraId="00C2D568" w14:textId="77777777" w:rsidTr="00276136">
        <w:trPr>
          <w:trHeight w:val="300"/>
          <w:jc w:val="center"/>
        </w:trPr>
        <w:tc>
          <w:tcPr>
            <w:tcW w:w="960" w:type="dxa"/>
            <w:shd w:val="clear" w:color="auto" w:fill="auto"/>
            <w:noWrap/>
            <w:vAlign w:val="bottom"/>
            <w:hideMark/>
          </w:tcPr>
          <w:p w14:paraId="0F076F30" w14:textId="77777777" w:rsidR="00276136" w:rsidRPr="004C1FA1" w:rsidRDefault="00276136" w:rsidP="00771CD9">
            <w:pPr>
              <w:widowControl/>
              <w:autoSpaceDE/>
              <w:rPr>
                <w:sz w:val="24"/>
                <w:szCs w:val="24"/>
                <w:lang w:eastAsia="ru-RU"/>
              </w:rPr>
            </w:pPr>
            <w:r w:rsidRPr="004C1FA1">
              <w:rPr>
                <w:sz w:val="24"/>
                <w:szCs w:val="24"/>
                <w:lang w:eastAsia="ru-RU"/>
              </w:rPr>
              <w:t>11.07.9</w:t>
            </w:r>
          </w:p>
        </w:tc>
        <w:tc>
          <w:tcPr>
            <w:tcW w:w="9386" w:type="dxa"/>
            <w:shd w:val="clear" w:color="auto" w:fill="auto"/>
            <w:vAlign w:val="bottom"/>
            <w:hideMark/>
          </w:tcPr>
          <w:p w14:paraId="2B413CB6"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минеральных вод и безалкогольных напитков отдельные, выполняемые субподрядчиком</w:t>
            </w:r>
          </w:p>
        </w:tc>
      </w:tr>
      <w:tr w:rsidR="00276136" w:rsidRPr="004C1FA1" w14:paraId="3887FDD1" w14:textId="77777777" w:rsidTr="00276136">
        <w:trPr>
          <w:trHeight w:val="300"/>
          <w:jc w:val="center"/>
        </w:trPr>
        <w:tc>
          <w:tcPr>
            <w:tcW w:w="960" w:type="dxa"/>
            <w:shd w:val="clear" w:color="auto" w:fill="auto"/>
            <w:noWrap/>
            <w:vAlign w:val="bottom"/>
            <w:hideMark/>
          </w:tcPr>
          <w:p w14:paraId="4D81AE9A" w14:textId="77777777" w:rsidR="00276136" w:rsidRPr="004C1FA1" w:rsidRDefault="00276136" w:rsidP="00771CD9">
            <w:pPr>
              <w:widowControl/>
              <w:autoSpaceDE/>
              <w:rPr>
                <w:sz w:val="24"/>
                <w:szCs w:val="24"/>
                <w:lang w:eastAsia="ru-RU"/>
              </w:rPr>
            </w:pPr>
            <w:r w:rsidRPr="004C1FA1">
              <w:rPr>
                <w:sz w:val="24"/>
                <w:szCs w:val="24"/>
                <w:lang w:eastAsia="ru-RU"/>
              </w:rPr>
              <w:t>12.00.1</w:t>
            </w:r>
          </w:p>
        </w:tc>
        <w:tc>
          <w:tcPr>
            <w:tcW w:w="9386" w:type="dxa"/>
            <w:shd w:val="clear" w:color="auto" w:fill="auto"/>
            <w:vAlign w:val="bottom"/>
            <w:hideMark/>
          </w:tcPr>
          <w:p w14:paraId="03143027" w14:textId="77777777" w:rsidR="00276136" w:rsidRPr="004C1FA1" w:rsidRDefault="00276136" w:rsidP="00771CD9">
            <w:pPr>
              <w:widowControl/>
              <w:autoSpaceDE/>
              <w:rPr>
                <w:sz w:val="24"/>
                <w:szCs w:val="24"/>
                <w:lang w:eastAsia="ru-RU"/>
              </w:rPr>
            </w:pPr>
            <w:r w:rsidRPr="004C1FA1">
              <w:rPr>
                <w:sz w:val="24"/>
                <w:szCs w:val="24"/>
                <w:lang w:eastAsia="ru-RU"/>
              </w:rPr>
              <w:t>Изделия табачные (кроме отходов)</w:t>
            </w:r>
          </w:p>
        </w:tc>
      </w:tr>
      <w:tr w:rsidR="00276136" w:rsidRPr="004C1FA1" w14:paraId="35849C00" w14:textId="77777777" w:rsidTr="00276136">
        <w:trPr>
          <w:trHeight w:val="300"/>
          <w:jc w:val="center"/>
        </w:trPr>
        <w:tc>
          <w:tcPr>
            <w:tcW w:w="960" w:type="dxa"/>
            <w:shd w:val="clear" w:color="auto" w:fill="auto"/>
            <w:noWrap/>
            <w:vAlign w:val="bottom"/>
            <w:hideMark/>
          </w:tcPr>
          <w:p w14:paraId="542116DD" w14:textId="77777777" w:rsidR="00276136" w:rsidRPr="004C1FA1" w:rsidRDefault="00276136" w:rsidP="00771CD9">
            <w:pPr>
              <w:widowControl/>
              <w:autoSpaceDE/>
              <w:rPr>
                <w:sz w:val="24"/>
                <w:szCs w:val="24"/>
                <w:lang w:eastAsia="ru-RU"/>
              </w:rPr>
            </w:pPr>
            <w:r w:rsidRPr="004C1FA1">
              <w:rPr>
                <w:sz w:val="24"/>
                <w:szCs w:val="24"/>
                <w:lang w:eastAsia="ru-RU"/>
              </w:rPr>
              <w:t>12.00.2</w:t>
            </w:r>
          </w:p>
        </w:tc>
        <w:tc>
          <w:tcPr>
            <w:tcW w:w="9386" w:type="dxa"/>
            <w:shd w:val="clear" w:color="auto" w:fill="auto"/>
            <w:vAlign w:val="bottom"/>
            <w:hideMark/>
          </w:tcPr>
          <w:p w14:paraId="14770843" w14:textId="77777777" w:rsidR="00276136" w:rsidRPr="004C1FA1" w:rsidRDefault="00276136" w:rsidP="00771CD9">
            <w:pPr>
              <w:widowControl/>
              <w:autoSpaceDE/>
              <w:rPr>
                <w:sz w:val="24"/>
                <w:szCs w:val="24"/>
                <w:lang w:eastAsia="ru-RU"/>
              </w:rPr>
            </w:pPr>
            <w:r w:rsidRPr="004C1FA1">
              <w:rPr>
                <w:sz w:val="24"/>
                <w:szCs w:val="24"/>
                <w:lang w:eastAsia="ru-RU"/>
              </w:rPr>
              <w:t>Отходы табачные</w:t>
            </w:r>
          </w:p>
        </w:tc>
      </w:tr>
      <w:tr w:rsidR="00276136" w:rsidRPr="004C1FA1" w14:paraId="4A85B61F" w14:textId="77777777" w:rsidTr="00276136">
        <w:trPr>
          <w:trHeight w:val="300"/>
          <w:jc w:val="center"/>
        </w:trPr>
        <w:tc>
          <w:tcPr>
            <w:tcW w:w="960" w:type="dxa"/>
            <w:shd w:val="clear" w:color="auto" w:fill="auto"/>
            <w:noWrap/>
            <w:vAlign w:val="bottom"/>
            <w:hideMark/>
          </w:tcPr>
          <w:p w14:paraId="3B61858A" w14:textId="77777777" w:rsidR="00276136" w:rsidRPr="004C1FA1" w:rsidRDefault="00276136" w:rsidP="00771CD9">
            <w:pPr>
              <w:widowControl/>
              <w:autoSpaceDE/>
              <w:rPr>
                <w:sz w:val="24"/>
                <w:szCs w:val="24"/>
                <w:lang w:eastAsia="ru-RU"/>
              </w:rPr>
            </w:pPr>
            <w:r w:rsidRPr="004C1FA1">
              <w:rPr>
                <w:sz w:val="24"/>
                <w:szCs w:val="24"/>
                <w:lang w:eastAsia="ru-RU"/>
              </w:rPr>
              <w:t>12.00.9</w:t>
            </w:r>
          </w:p>
        </w:tc>
        <w:tc>
          <w:tcPr>
            <w:tcW w:w="9386" w:type="dxa"/>
            <w:shd w:val="clear" w:color="auto" w:fill="auto"/>
            <w:vAlign w:val="bottom"/>
            <w:hideMark/>
          </w:tcPr>
          <w:p w14:paraId="274CDB4C"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табачных изделий отдельные, выполняемые субподрядчиком</w:t>
            </w:r>
          </w:p>
        </w:tc>
      </w:tr>
      <w:tr w:rsidR="00276136" w:rsidRPr="004C1FA1" w14:paraId="6277B56C" w14:textId="77777777" w:rsidTr="00276136">
        <w:trPr>
          <w:trHeight w:val="300"/>
          <w:jc w:val="center"/>
        </w:trPr>
        <w:tc>
          <w:tcPr>
            <w:tcW w:w="960" w:type="dxa"/>
            <w:shd w:val="clear" w:color="auto" w:fill="auto"/>
            <w:noWrap/>
            <w:vAlign w:val="bottom"/>
            <w:hideMark/>
          </w:tcPr>
          <w:p w14:paraId="06A88FFE" w14:textId="77777777" w:rsidR="00276136" w:rsidRPr="004C1FA1" w:rsidRDefault="00276136" w:rsidP="00771CD9">
            <w:pPr>
              <w:widowControl/>
              <w:autoSpaceDE/>
              <w:rPr>
                <w:sz w:val="24"/>
                <w:szCs w:val="24"/>
                <w:lang w:eastAsia="ru-RU"/>
              </w:rPr>
            </w:pPr>
            <w:r w:rsidRPr="004C1FA1">
              <w:rPr>
                <w:sz w:val="24"/>
                <w:szCs w:val="24"/>
                <w:lang w:eastAsia="ru-RU"/>
              </w:rPr>
              <w:t>13.10.1</w:t>
            </w:r>
          </w:p>
        </w:tc>
        <w:tc>
          <w:tcPr>
            <w:tcW w:w="9386" w:type="dxa"/>
            <w:shd w:val="clear" w:color="auto" w:fill="auto"/>
            <w:vAlign w:val="bottom"/>
            <w:hideMark/>
          </w:tcPr>
          <w:p w14:paraId="0BA8B6C1" w14:textId="77777777" w:rsidR="00276136" w:rsidRPr="004C1FA1" w:rsidRDefault="00276136" w:rsidP="00771CD9">
            <w:pPr>
              <w:widowControl/>
              <w:autoSpaceDE/>
              <w:rPr>
                <w:sz w:val="24"/>
                <w:szCs w:val="24"/>
                <w:lang w:eastAsia="ru-RU"/>
              </w:rPr>
            </w:pPr>
            <w:r w:rsidRPr="004C1FA1">
              <w:rPr>
                <w:sz w:val="24"/>
                <w:szCs w:val="24"/>
                <w:lang w:eastAsia="ru-RU"/>
              </w:rPr>
              <w:t>Жир шерстный (включая ланолин)</w:t>
            </w:r>
          </w:p>
        </w:tc>
      </w:tr>
      <w:tr w:rsidR="00276136" w:rsidRPr="004C1FA1" w14:paraId="3E98C173" w14:textId="77777777" w:rsidTr="00276136">
        <w:trPr>
          <w:trHeight w:val="300"/>
          <w:jc w:val="center"/>
        </w:trPr>
        <w:tc>
          <w:tcPr>
            <w:tcW w:w="960" w:type="dxa"/>
            <w:shd w:val="clear" w:color="auto" w:fill="auto"/>
            <w:noWrap/>
            <w:vAlign w:val="bottom"/>
            <w:hideMark/>
          </w:tcPr>
          <w:p w14:paraId="2577C9A0" w14:textId="77777777" w:rsidR="00276136" w:rsidRPr="004C1FA1" w:rsidRDefault="00276136" w:rsidP="00771CD9">
            <w:pPr>
              <w:widowControl/>
              <w:autoSpaceDE/>
              <w:rPr>
                <w:sz w:val="24"/>
                <w:szCs w:val="24"/>
                <w:lang w:eastAsia="ru-RU"/>
              </w:rPr>
            </w:pPr>
            <w:r w:rsidRPr="004C1FA1">
              <w:rPr>
                <w:sz w:val="24"/>
                <w:szCs w:val="24"/>
                <w:lang w:eastAsia="ru-RU"/>
              </w:rPr>
              <w:t>13.10.2</w:t>
            </w:r>
          </w:p>
        </w:tc>
        <w:tc>
          <w:tcPr>
            <w:tcW w:w="9386" w:type="dxa"/>
            <w:shd w:val="clear" w:color="auto" w:fill="auto"/>
            <w:vAlign w:val="bottom"/>
            <w:hideMark/>
          </w:tcPr>
          <w:p w14:paraId="7F7ECD59" w14:textId="77777777" w:rsidR="00276136" w:rsidRPr="004C1FA1" w:rsidRDefault="00276136" w:rsidP="00771CD9">
            <w:pPr>
              <w:widowControl/>
              <w:autoSpaceDE/>
              <w:rPr>
                <w:sz w:val="24"/>
                <w:szCs w:val="24"/>
                <w:lang w:eastAsia="ru-RU"/>
              </w:rPr>
            </w:pPr>
            <w:r w:rsidRPr="004C1FA1">
              <w:rPr>
                <w:sz w:val="24"/>
                <w:szCs w:val="24"/>
                <w:lang w:eastAsia="ru-RU"/>
              </w:rPr>
              <w:t>Волокна текстильные натуральные, подготовленные для прядения</w:t>
            </w:r>
          </w:p>
        </w:tc>
      </w:tr>
      <w:tr w:rsidR="00276136" w:rsidRPr="004C1FA1" w14:paraId="6D72D50B" w14:textId="77777777" w:rsidTr="00276136">
        <w:trPr>
          <w:trHeight w:val="300"/>
          <w:jc w:val="center"/>
        </w:trPr>
        <w:tc>
          <w:tcPr>
            <w:tcW w:w="960" w:type="dxa"/>
            <w:shd w:val="clear" w:color="auto" w:fill="auto"/>
            <w:noWrap/>
            <w:vAlign w:val="bottom"/>
            <w:hideMark/>
          </w:tcPr>
          <w:p w14:paraId="054224D5" w14:textId="77777777" w:rsidR="00276136" w:rsidRPr="004C1FA1" w:rsidRDefault="00276136" w:rsidP="00771CD9">
            <w:pPr>
              <w:widowControl/>
              <w:autoSpaceDE/>
              <w:rPr>
                <w:sz w:val="24"/>
                <w:szCs w:val="24"/>
                <w:lang w:eastAsia="ru-RU"/>
              </w:rPr>
            </w:pPr>
            <w:r w:rsidRPr="004C1FA1">
              <w:rPr>
                <w:sz w:val="24"/>
                <w:szCs w:val="24"/>
                <w:lang w:eastAsia="ru-RU"/>
              </w:rPr>
              <w:t>13.10.3</w:t>
            </w:r>
          </w:p>
        </w:tc>
        <w:tc>
          <w:tcPr>
            <w:tcW w:w="9386" w:type="dxa"/>
            <w:shd w:val="clear" w:color="auto" w:fill="auto"/>
            <w:vAlign w:val="bottom"/>
            <w:hideMark/>
          </w:tcPr>
          <w:p w14:paraId="558BC0DE" w14:textId="77777777" w:rsidR="00276136" w:rsidRPr="004C1FA1" w:rsidRDefault="00276136" w:rsidP="00771CD9">
            <w:pPr>
              <w:widowControl/>
              <w:autoSpaceDE/>
              <w:rPr>
                <w:sz w:val="24"/>
                <w:szCs w:val="24"/>
                <w:lang w:eastAsia="ru-RU"/>
              </w:rPr>
            </w:pPr>
            <w:r w:rsidRPr="004C1FA1">
              <w:rPr>
                <w:sz w:val="24"/>
                <w:szCs w:val="24"/>
                <w:lang w:eastAsia="ru-RU"/>
              </w:rPr>
              <w:t>Волокна штапельные текстильные химические, подготовленные для прядения</w:t>
            </w:r>
          </w:p>
        </w:tc>
      </w:tr>
      <w:tr w:rsidR="00276136" w:rsidRPr="004C1FA1" w14:paraId="54B4C27E" w14:textId="77777777" w:rsidTr="00276136">
        <w:trPr>
          <w:trHeight w:val="300"/>
          <w:jc w:val="center"/>
        </w:trPr>
        <w:tc>
          <w:tcPr>
            <w:tcW w:w="960" w:type="dxa"/>
            <w:shd w:val="clear" w:color="auto" w:fill="auto"/>
            <w:noWrap/>
            <w:vAlign w:val="bottom"/>
            <w:hideMark/>
          </w:tcPr>
          <w:p w14:paraId="69640360" w14:textId="77777777" w:rsidR="00276136" w:rsidRPr="004C1FA1" w:rsidRDefault="00276136" w:rsidP="00771CD9">
            <w:pPr>
              <w:widowControl/>
              <w:autoSpaceDE/>
              <w:rPr>
                <w:sz w:val="24"/>
                <w:szCs w:val="24"/>
                <w:lang w:eastAsia="ru-RU"/>
              </w:rPr>
            </w:pPr>
            <w:r w:rsidRPr="004C1FA1">
              <w:rPr>
                <w:sz w:val="24"/>
                <w:szCs w:val="24"/>
                <w:lang w:eastAsia="ru-RU"/>
              </w:rPr>
              <w:t>13.10.4</w:t>
            </w:r>
          </w:p>
        </w:tc>
        <w:tc>
          <w:tcPr>
            <w:tcW w:w="9386" w:type="dxa"/>
            <w:shd w:val="clear" w:color="auto" w:fill="auto"/>
            <w:vAlign w:val="bottom"/>
            <w:hideMark/>
          </w:tcPr>
          <w:p w14:paraId="3CE267CC" w14:textId="77777777" w:rsidR="00276136" w:rsidRPr="004C1FA1" w:rsidRDefault="00276136" w:rsidP="00771CD9">
            <w:pPr>
              <w:widowControl/>
              <w:autoSpaceDE/>
              <w:rPr>
                <w:sz w:val="24"/>
                <w:szCs w:val="24"/>
                <w:lang w:eastAsia="ru-RU"/>
              </w:rPr>
            </w:pPr>
            <w:r w:rsidRPr="004C1FA1">
              <w:rPr>
                <w:sz w:val="24"/>
                <w:szCs w:val="24"/>
                <w:lang w:eastAsia="ru-RU"/>
              </w:rPr>
              <w:t>Пряжа шелковая и пряжа из шелковых отходов</w:t>
            </w:r>
          </w:p>
        </w:tc>
      </w:tr>
      <w:tr w:rsidR="00276136" w:rsidRPr="004C1FA1" w14:paraId="4F8ABEFE" w14:textId="77777777" w:rsidTr="00276136">
        <w:trPr>
          <w:trHeight w:val="525"/>
          <w:jc w:val="center"/>
        </w:trPr>
        <w:tc>
          <w:tcPr>
            <w:tcW w:w="960" w:type="dxa"/>
            <w:shd w:val="clear" w:color="auto" w:fill="auto"/>
            <w:noWrap/>
            <w:vAlign w:val="bottom"/>
            <w:hideMark/>
          </w:tcPr>
          <w:p w14:paraId="35963D42" w14:textId="77777777" w:rsidR="00276136" w:rsidRPr="004C1FA1" w:rsidRDefault="00276136" w:rsidP="00771CD9">
            <w:pPr>
              <w:widowControl/>
              <w:autoSpaceDE/>
              <w:rPr>
                <w:sz w:val="24"/>
                <w:szCs w:val="24"/>
                <w:lang w:eastAsia="ru-RU"/>
              </w:rPr>
            </w:pPr>
            <w:r w:rsidRPr="004C1FA1">
              <w:rPr>
                <w:sz w:val="24"/>
                <w:szCs w:val="24"/>
                <w:lang w:eastAsia="ru-RU"/>
              </w:rPr>
              <w:t>13.10.5</w:t>
            </w:r>
          </w:p>
        </w:tc>
        <w:tc>
          <w:tcPr>
            <w:tcW w:w="9386" w:type="dxa"/>
            <w:shd w:val="clear" w:color="auto" w:fill="auto"/>
            <w:vAlign w:val="bottom"/>
            <w:hideMark/>
          </w:tcPr>
          <w:p w14:paraId="5FB8CC84" w14:textId="77777777" w:rsidR="00276136" w:rsidRPr="004C1FA1" w:rsidRDefault="00276136" w:rsidP="00771CD9">
            <w:pPr>
              <w:widowControl/>
              <w:autoSpaceDE/>
              <w:rPr>
                <w:sz w:val="24"/>
                <w:szCs w:val="24"/>
                <w:lang w:eastAsia="ru-RU"/>
              </w:rPr>
            </w:pPr>
            <w:r w:rsidRPr="004C1FA1">
              <w:rPr>
                <w:sz w:val="24"/>
                <w:szCs w:val="24"/>
                <w:lang w:eastAsia="ru-RU"/>
              </w:rPr>
              <w:t>Пряжа шерстяная, расфасованная или не расфасованная для розничной продажи; пряжа из тонкого или грубого волоса животных или конского волоса</w:t>
            </w:r>
          </w:p>
        </w:tc>
      </w:tr>
      <w:tr w:rsidR="00276136" w:rsidRPr="004C1FA1" w14:paraId="6F3F8BCF" w14:textId="77777777" w:rsidTr="00276136">
        <w:trPr>
          <w:trHeight w:val="300"/>
          <w:jc w:val="center"/>
        </w:trPr>
        <w:tc>
          <w:tcPr>
            <w:tcW w:w="960" w:type="dxa"/>
            <w:shd w:val="clear" w:color="auto" w:fill="auto"/>
            <w:noWrap/>
            <w:vAlign w:val="bottom"/>
            <w:hideMark/>
          </w:tcPr>
          <w:p w14:paraId="18CDE45A" w14:textId="77777777" w:rsidR="00276136" w:rsidRPr="004C1FA1" w:rsidRDefault="00276136" w:rsidP="00771CD9">
            <w:pPr>
              <w:widowControl/>
              <w:autoSpaceDE/>
              <w:rPr>
                <w:sz w:val="24"/>
                <w:szCs w:val="24"/>
                <w:lang w:eastAsia="ru-RU"/>
              </w:rPr>
            </w:pPr>
            <w:r w:rsidRPr="004C1FA1">
              <w:rPr>
                <w:sz w:val="24"/>
                <w:szCs w:val="24"/>
                <w:lang w:eastAsia="ru-RU"/>
              </w:rPr>
              <w:t>13.10.6</w:t>
            </w:r>
          </w:p>
        </w:tc>
        <w:tc>
          <w:tcPr>
            <w:tcW w:w="9386" w:type="dxa"/>
            <w:shd w:val="clear" w:color="auto" w:fill="auto"/>
            <w:vAlign w:val="bottom"/>
            <w:hideMark/>
          </w:tcPr>
          <w:p w14:paraId="2DBE0E83" w14:textId="77777777" w:rsidR="00276136" w:rsidRPr="004C1FA1" w:rsidRDefault="00276136" w:rsidP="00771CD9">
            <w:pPr>
              <w:widowControl/>
              <w:autoSpaceDE/>
              <w:rPr>
                <w:sz w:val="24"/>
                <w:szCs w:val="24"/>
                <w:lang w:eastAsia="ru-RU"/>
              </w:rPr>
            </w:pPr>
            <w:r w:rsidRPr="004C1FA1">
              <w:rPr>
                <w:sz w:val="24"/>
                <w:szCs w:val="24"/>
                <w:lang w:eastAsia="ru-RU"/>
              </w:rPr>
              <w:t>Пряжа хлопчатобумажная; нитки швейные хлопчатобумажные</w:t>
            </w:r>
          </w:p>
        </w:tc>
      </w:tr>
      <w:tr w:rsidR="00276136" w:rsidRPr="004C1FA1" w14:paraId="3A5A637D" w14:textId="77777777" w:rsidTr="00276136">
        <w:trPr>
          <w:trHeight w:val="300"/>
          <w:jc w:val="center"/>
        </w:trPr>
        <w:tc>
          <w:tcPr>
            <w:tcW w:w="960" w:type="dxa"/>
            <w:shd w:val="clear" w:color="auto" w:fill="auto"/>
            <w:noWrap/>
            <w:vAlign w:val="bottom"/>
            <w:hideMark/>
          </w:tcPr>
          <w:p w14:paraId="73E36454" w14:textId="77777777" w:rsidR="00276136" w:rsidRPr="004C1FA1" w:rsidRDefault="00276136" w:rsidP="00771CD9">
            <w:pPr>
              <w:widowControl/>
              <w:autoSpaceDE/>
              <w:rPr>
                <w:sz w:val="24"/>
                <w:szCs w:val="24"/>
                <w:lang w:eastAsia="ru-RU"/>
              </w:rPr>
            </w:pPr>
            <w:r w:rsidRPr="004C1FA1">
              <w:rPr>
                <w:sz w:val="24"/>
                <w:szCs w:val="24"/>
                <w:lang w:eastAsia="ru-RU"/>
              </w:rPr>
              <w:t>13.10.7</w:t>
            </w:r>
          </w:p>
        </w:tc>
        <w:tc>
          <w:tcPr>
            <w:tcW w:w="9386" w:type="dxa"/>
            <w:shd w:val="clear" w:color="auto" w:fill="auto"/>
            <w:vAlign w:val="bottom"/>
            <w:hideMark/>
          </w:tcPr>
          <w:p w14:paraId="758CEC83" w14:textId="77777777" w:rsidR="00276136" w:rsidRPr="004C1FA1" w:rsidRDefault="00276136" w:rsidP="00771CD9">
            <w:pPr>
              <w:widowControl/>
              <w:autoSpaceDE/>
              <w:rPr>
                <w:sz w:val="24"/>
                <w:szCs w:val="24"/>
                <w:lang w:eastAsia="ru-RU"/>
              </w:rPr>
            </w:pPr>
            <w:r w:rsidRPr="004C1FA1">
              <w:rPr>
                <w:sz w:val="24"/>
                <w:szCs w:val="24"/>
                <w:lang w:eastAsia="ru-RU"/>
              </w:rPr>
              <w:t>Пряжа из растительных текстильных волокон, включая лен, джут, кокосовое волокно и пеньку (кроме хлопчатобумажной); бумажная пряжа</w:t>
            </w:r>
          </w:p>
        </w:tc>
      </w:tr>
      <w:tr w:rsidR="00276136" w:rsidRPr="004C1FA1" w14:paraId="4E76E1DE" w14:textId="77777777" w:rsidTr="00276136">
        <w:trPr>
          <w:trHeight w:val="300"/>
          <w:jc w:val="center"/>
        </w:trPr>
        <w:tc>
          <w:tcPr>
            <w:tcW w:w="960" w:type="dxa"/>
            <w:shd w:val="clear" w:color="auto" w:fill="auto"/>
            <w:noWrap/>
            <w:vAlign w:val="bottom"/>
            <w:hideMark/>
          </w:tcPr>
          <w:p w14:paraId="38A77CAA" w14:textId="77777777" w:rsidR="00276136" w:rsidRPr="004C1FA1" w:rsidRDefault="00276136" w:rsidP="00771CD9">
            <w:pPr>
              <w:widowControl/>
              <w:autoSpaceDE/>
              <w:rPr>
                <w:sz w:val="24"/>
                <w:szCs w:val="24"/>
                <w:lang w:eastAsia="ru-RU"/>
              </w:rPr>
            </w:pPr>
            <w:r w:rsidRPr="004C1FA1">
              <w:rPr>
                <w:sz w:val="24"/>
                <w:szCs w:val="24"/>
                <w:lang w:eastAsia="ru-RU"/>
              </w:rPr>
              <w:t>13.10.8</w:t>
            </w:r>
          </w:p>
        </w:tc>
        <w:tc>
          <w:tcPr>
            <w:tcW w:w="9386" w:type="dxa"/>
            <w:shd w:val="clear" w:color="auto" w:fill="auto"/>
            <w:vAlign w:val="bottom"/>
            <w:hideMark/>
          </w:tcPr>
          <w:p w14:paraId="0C665FD3" w14:textId="77777777" w:rsidR="00276136" w:rsidRPr="004C1FA1" w:rsidRDefault="00276136" w:rsidP="00771CD9">
            <w:pPr>
              <w:widowControl/>
              <w:autoSpaceDE/>
              <w:rPr>
                <w:sz w:val="24"/>
                <w:szCs w:val="24"/>
                <w:lang w:eastAsia="ru-RU"/>
              </w:rPr>
            </w:pPr>
            <w:r w:rsidRPr="004C1FA1">
              <w:rPr>
                <w:sz w:val="24"/>
                <w:szCs w:val="24"/>
                <w:lang w:eastAsia="ru-RU"/>
              </w:rPr>
              <w:t>Пряжа текстильная и нитки из химических комплексных нитей и штапельных волокон</w:t>
            </w:r>
          </w:p>
        </w:tc>
      </w:tr>
      <w:tr w:rsidR="00276136" w:rsidRPr="004C1FA1" w14:paraId="1BE16FB8" w14:textId="77777777" w:rsidTr="00276136">
        <w:trPr>
          <w:trHeight w:val="525"/>
          <w:jc w:val="center"/>
        </w:trPr>
        <w:tc>
          <w:tcPr>
            <w:tcW w:w="960" w:type="dxa"/>
            <w:shd w:val="clear" w:color="auto" w:fill="auto"/>
            <w:noWrap/>
            <w:vAlign w:val="bottom"/>
            <w:hideMark/>
          </w:tcPr>
          <w:p w14:paraId="41C3CEAD" w14:textId="77777777" w:rsidR="00276136" w:rsidRPr="004C1FA1" w:rsidRDefault="00276136" w:rsidP="00771CD9">
            <w:pPr>
              <w:widowControl/>
              <w:autoSpaceDE/>
              <w:rPr>
                <w:sz w:val="24"/>
                <w:szCs w:val="24"/>
                <w:lang w:eastAsia="ru-RU"/>
              </w:rPr>
            </w:pPr>
            <w:r w:rsidRPr="004C1FA1">
              <w:rPr>
                <w:sz w:val="24"/>
                <w:szCs w:val="24"/>
                <w:lang w:eastAsia="ru-RU"/>
              </w:rPr>
              <w:t>13.10.9</w:t>
            </w:r>
          </w:p>
        </w:tc>
        <w:tc>
          <w:tcPr>
            <w:tcW w:w="9386" w:type="dxa"/>
            <w:shd w:val="clear" w:color="auto" w:fill="auto"/>
            <w:vAlign w:val="bottom"/>
            <w:hideMark/>
          </w:tcPr>
          <w:p w14:paraId="0FDC9233" w14:textId="77777777" w:rsidR="00276136" w:rsidRPr="004C1FA1" w:rsidRDefault="00276136" w:rsidP="00771CD9">
            <w:pPr>
              <w:widowControl/>
              <w:autoSpaceDE/>
              <w:rPr>
                <w:sz w:val="24"/>
                <w:szCs w:val="24"/>
                <w:lang w:eastAsia="ru-RU"/>
              </w:rPr>
            </w:pPr>
            <w:r w:rsidRPr="004C1FA1">
              <w:rPr>
                <w:sz w:val="24"/>
                <w:szCs w:val="24"/>
                <w:lang w:eastAsia="ru-RU"/>
              </w:rPr>
              <w:t>Волокна отдельные; услуги по подготовке к прядению натуральных текстильных волокон; отдельные операции процесса производства текстильной пряжи и нитей, выполняемые субподрядчиком</w:t>
            </w:r>
          </w:p>
        </w:tc>
      </w:tr>
      <w:tr w:rsidR="00276136" w:rsidRPr="004C1FA1" w14:paraId="248542BA" w14:textId="77777777" w:rsidTr="00276136">
        <w:trPr>
          <w:trHeight w:val="300"/>
          <w:jc w:val="center"/>
        </w:trPr>
        <w:tc>
          <w:tcPr>
            <w:tcW w:w="960" w:type="dxa"/>
            <w:shd w:val="clear" w:color="auto" w:fill="auto"/>
            <w:noWrap/>
            <w:vAlign w:val="bottom"/>
            <w:hideMark/>
          </w:tcPr>
          <w:p w14:paraId="32879A5F" w14:textId="77777777" w:rsidR="00276136" w:rsidRPr="004C1FA1" w:rsidRDefault="00276136" w:rsidP="00771CD9">
            <w:pPr>
              <w:widowControl/>
              <w:autoSpaceDE/>
              <w:rPr>
                <w:sz w:val="24"/>
                <w:szCs w:val="24"/>
                <w:lang w:eastAsia="ru-RU"/>
              </w:rPr>
            </w:pPr>
            <w:r w:rsidRPr="004C1FA1">
              <w:rPr>
                <w:sz w:val="24"/>
                <w:szCs w:val="24"/>
                <w:lang w:eastAsia="ru-RU"/>
              </w:rPr>
              <w:t>13.20.1</w:t>
            </w:r>
          </w:p>
        </w:tc>
        <w:tc>
          <w:tcPr>
            <w:tcW w:w="9386" w:type="dxa"/>
            <w:shd w:val="clear" w:color="auto" w:fill="auto"/>
            <w:vAlign w:val="bottom"/>
            <w:hideMark/>
          </w:tcPr>
          <w:p w14:paraId="1739EEA7" w14:textId="77777777" w:rsidR="00276136" w:rsidRPr="004C1FA1" w:rsidRDefault="00276136" w:rsidP="00771CD9">
            <w:pPr>
              <w:widowControl/>
              <w:autoSpaceDE/>
              <w:rPr>
                <w:sz w:val="24"/>
                <w:szCs w:val="24"/>
                <w:lang w:eastAsia="ru-RU"/>
              </w:rPr>
            </w:pPr>
            <w:r w:rsidRPr="004C1FA1">
              <w:rPr>
                <w:sz w:val="24"/>
                <w:szCs w:val="24"/>
                <w:lang w:eastAsia="ru-RU"/>
              </w:rPr>
              <w:t>Ткани (без специальных тканей) из натуральных волокон (кроме хлопка)</w:t>
            </w:r>
          </w:p>
        </w:tc>
      </w:tr>
      <w:tr w:rsidR="00276136" w:rsidRPr="004C1FA1" w14:paraId="36D0C69C" w14:textId="77777777" w:rsidTr="00276136">
        <w:trPr>
          <w:trHeight w:val="300"/>
          <w:jc w:val="center"/>
        </w:trPr>
        <w:tc>
          <w:tcPr>
            <w:tcW w:w="960" w:type="dxa"/>
            <w:shd w:val="clear" w:color="auto" w:fill="auto"/>
            <w:noWrap/>
            <w:vAlign w:val="bottom"/>
            <w:hideMark/>
          </w:tcPr>
          <w:p w14:paraId="275DAD0B" w14:textId="77777777" w:rsidR="00276136" w:rsidRPr="004C1FA1" w:rsidRDefault="00276136" w:rsidP="00771CD9">
            <w:pPr>
              <w:widowControl/>
              <w:autoSpaceDE/>
              <w:rPr>
                <w:sz w:val="24"/>
                <w:szCs w:val="24"/>
                <w:lang w:eastAsia="ru-RU"/>
              </w:rPr>
            </w:pPr>
            <w:r w:rsidRPr="004C1FA1">
              <w:rPr>
                <w:sz w:val="24"/>
                <w:szCs w:val="24"/>
                <w:lang w:eastAsia="ru-RU"/>
              </w:rPr>
              <w:t>13.20.2</w:t>
            </w:r>
          </w:p>
        </w:tc>
        <w:tc>
          <w:tcPr>
            <w:tcW w:w="9386" w:type="dxa"/>
            <w:shd w:val="clear" w:color="auto" w:fill="auto"/>
            <w:vAlign w:val="bottom"/>
            <w:hideMark/>
          </w:tcPr>
          <w:p w14:paraId="4FC43FCF" w14:textId="77777777" w:rsidR="00276136" w:rsidRPr="004C1FA1" w:rsidRDefault="00276136" w:rsidP="00771CD9">
            <w:pPr>
              <w:widowControl/>
              <w:autoSpaceDE/>
              <w:rPr>
                <w:sz w:val="24"/>
                <w:szCs w:val="24"/>
                <w:lang w:eastAsia="ru-RU"/>
              </w:rPr>
            </w:pPr>
            <w:r w:rsidRPr="004C1FA1">
              <w:rPr>
                <w:sz w:val="24"/>
                <w:szCs w:val="24"/>
                <w:lang w:eastAsia="ru-RU"/>
              </w:rPr>
              <w:t>Ткани хлопчатобумажные</w:t>
            </w:r>
          </w:p>
        </w:tc>
      </w:tr>
      <w:tr w:rsidR="00276136" w:rsidRPr="004C1FA1" w14:paraId="2F45F22B" w14:textId="77777777" w:rsidTr="00276136">
        <w:trPr>
          <w:trHeight w:val="300"/>
          <w:jc w:val="center"/>
        </w:trPr>
        <w:tc>
          <w:tcPr>
            <w:tcW w:w="960" w:type="dxa"/>
            <w:shd w:val="clear" w:color="auto" w:fill="auto"/>
            <w:noWrap/>
            <w:vAlign w:val="bottom"/>
            <w:hideMark/>
          </w:tcPr>
          <w:p w14:paraId="0260236B" w14:textId="77777777" w:rsidR="00276136" w:rsidRPr="004C1FA1" w:rsidRDefault="00276136" w:rsidP="00771CD9">
            <w:pPr>
              <w:widowControl/>
              <w:autoSpaceDE/>
              <w:rPr>
                <w:sz w:val="24"/>
                <w:szCs w:val="24"/>
                <w:lang w:eastAsia="ru-RU"/>
              </w:rPr>
            </w:pPr>
            <w:r w:rsidRPr="004C1FA1">
              <w:rPr>
                <w:sz w:val="24"/>
                <w:szCs w:val="24"/>
                <w:lang w:eastAsia="ru-RU"/>
              </w:rPr>
              <w:t>13.20.3</w:t>
            </w:r>
          </w:p>
        </w:tc>
        <w:tc>
          <w:tcPr>
            <w:tcW w:w="9386" w:type="dxa"/>
            <w:shd w:val="clear" w:color="auto" w:fill="auto"/>
            <w:vAlign w:val="bottom"/>
            <w:hideMark/>
          </w:tcPr>
          <w:p w14:paraId="3D3B840E" w14:textId="77777777" w:rsidR="00276136" w:rsidRPr="004C1FA1" w:rsidRDefault="00276136" w:rsidP="00771CD9">
            <w:pPr>
              <w:widowControl/>
              <w:autoSpaceDE/>
              <w:rPr>
                <w:sz w:val="24"/>
                <w:szCs w:val="24"/>
                <w:lang w:eastAsia="ru-RU"/>
              </w:rPr>
            </w:pPr>
            <w:r w:rsidRPr="004C1FA1">
              <w:rPr>
                <w:sz w:val="24"/>
                <w:szCs w:val="24"/>
                <w:lang w:eastAsia="ru-RU"/>
              </w:rPr>
              <w:t>Ткани (кроме специальных тканей) из химических комплексных нитей и штапельных волокон</w:t>
            </w:r>
          </w:p>
        </w:tc>
      </w:tr>
      <w:tr w:rsidR="00276136" w:rsidRPr="004C1FA1" w14:paraId="7D72E113" w14:textId="77777777" w:rsidTr="00276136">
        <w:trPr>
          <w:trHeight w:val="300"/>
          <w:jc w:val="center"/>
        </w:trPr>
        <w:tc>
          <w:tcPr>
            <w:tcW w:w="960" w:type="dxa"/>
            <w:shd w:val="clear" w:color="auto" w:fill="auto"/>
            <w:noWrap/>
            <w:vAlign w:val="bottom"/>
            <w:hideMark/>
          </w:tcPr>
          <w:p w14:paraId="29682760" w14:textId="77777777" w:rsidR="00276136" w:rsidRPr="004C1FA1" w:rsidRDefault="00276136" w:rsidP="00771CD9">
            <w:pPr>
              <w:widowControl/>
              <w:autoSpaceDE/>
              <w:rPr>
                <w:sz w:val="24"/>
                <w:szCs w:val="24"/>
                <w:lang w:eastAsia="ru-RU"/>
              </w:rPr>
            </w:pPr>
            <w:r w:rsidRPr="004C1FA1">
              <w:rPr>
                <w:sz w:val="24"/>
                <w:szCs w:val="24"/>
                <w:lang w:eastAsia="ru-RU"/>
              </w:rPr>
              <w:t>13.20.4</w:t>
            </w:r>
          </w:p>
        </w:tc>
        <w:tc>
          <w:tcPr>
            <w:tcW w:w="9386" w:type="dxa"/>
            <w:shd w:val="clear" w:color="auto" w:fill="auto"/>
            <w:vAlign w:val="bottom"/>
            <w:hideMark/>
          </w:tcPr>
          <w:p w14:paraId="1BBB59DB" w14:textId="77777777" w:rsidR="00276136" w:rsidRPr="004C1FA1" w:rsidRDefault="00276136" w:rsidP="00771CD9">
            <w:pPr>
              <w:widowControl/>
              <w:autoSpaceDE/>
              <w:rPr>
                <w:sz w:val="24"/>
                <w:szCs w:val="24"/>
                <w:lang w:eastAsia="ru-RU"/>
              </w:rPr>
            </w:pPr>
            <w:r w:rsidRPr="004C1FA1">
              <w:rPr>
                <w:sz w:val="24"/>
                <w:szCs w:val="24"/>
                <w:lang w:eastAsia="ru-RU"/>
              </w:rPr>
              <w:t>Ткани ворсовые, махровые полотенечные ткани и прочие специальные ткани</w:t>
            </w:r>
          </w:p>
        </w:tc>
      </w:tr>
      <w:tr w:rsidR="00276136" w:rsidRPr="004C1FA1" w14:paraId="5B32F8D6" w14:textId="77777777" w:rsidTr="00276136">
        <w:trPr>
          <w:trHeight w:val="300"/>
          <w:jc w:val="center"/>
        </w:trPr>
        <w:tc>
          <w:tcPr>
            <w:tcW w:w="960" w:type="dxa"/>
            <w:shd w:val="clear" w:color="auto" w:fill="auto"/>
            <w:noWrap/>
            <w:vAlign w:val="bottom"/>
            <w:hideMark/>
          </w:tcPr>
          <w:p w14:paraId="3B3190C9" w14:textId="77777777" w:rsidR="00276136" w:rsidRPr="004C1FA1" w:rsidRDefault="00276136" w:rsidP="00771CD9">
            <w:pPr>
              <w:widowControl/>
              <w:autoSpaceDE/>
              <w:rPr>
                <w:sz w:val="24"/>
                <w:szCs w:val="24"/>
                <w:lang w:eastAsia="ru-RU"/>
              </w:rPr>
            </w:pPr>
            <w:r w:rsidRPr="004C1FA1">
              <w:rPr>
                <w:sz w:val="24"/>
                <w:szCs w:val="24"/>
                <w:lang w:eastAsia="ru-RU"/>
              </w:rPr>
              <w:t>13.20.5</w:t>
            </w:r>
          </w:p>
        </w:tc>
        <w:tc>
          <w:tcPr>
            <w:tcW w:w="9386" w:type="dxa"/>
            <w:shd w:val="clear" w:color="auto" w:fill="auto"/>
            <w:vAlign w:val="bottom"/>
            <w:hideMark/>
          </w:tcPr>
          <w:p w14:paraId="778C44A9" w14:textId="77777777" w:rsidR="00276136" w:rsidRPr="004C1FA1" w:rsidRDefault="00276136" w:rsidP="00771CD9">
            <w:pPr>
              <w:widowControl/>
              <w:autoSpaceDE/>
              <w:rPr>
                <w:sz w:val="24"/>
                <w:szCs w:val="24"/>
                <w:lang w:eastAsia="ru-RU"/>
              </w:rPr>
            </w:pPr>
            <w:r w:rsidRPr="004C1FA1">
              <w:rPr>
                <w:sz w:val="24"/>
                <w:szCs w:val="24"/>
                <w:lang w:eastAsia="ru-RU"/>
              </w:rPr>
              <w:t>Мех искусственный тканый</w:t>
            </w:r>
          </w:p>
        </w:tc>
      </w:tr>
      <w:tr w:rsidR="00276136" w:rsidRPr="004C1FA1" w14:paraId="3E0A056D" w14:textId="77777777" w:rsidTr="00276136">
        <w:trPr>
          <w:trHeight w:val="300"/>
          <w:jc w:val="center"/>
        </w:trPr>
        <w:tc>
          <w:tcPr>
            <w:tcW w:w="960" w:type="dxa"/>
            <w:shd w:val="clear" w:color="auto" w:fill="auto"/>
            <w:noWrap/>
            <w:vAlign w:val="bottom"/>
            <w:hideMark/>
          </w:tcPr>
          <w:p w14:paraId="4D8103E1" w14:textId="77777777" w:rsidR="00276136" w:rsidRPr="004C1FA1" w:rsidRDefault="00276136" w:rsidP="00771CD9">
            <w:pPr>
              <w:widowControl/>
              <w:autoSpaceDE/>
              <w:rPr>
                <w:sz w:val="24"/>
                <w:szCs w:val="24"/>
                <w:lang w:eastAsia="ru-RU"/>
              </w:rPr>
            </w:pPr>
            <w:r w:rsidRPr="004C1FA1">
              <w:rPr>
                <w:sz w:val="24"/>
                <w:szCs w:val="24"/>
                <w:lang w:eastAsia="ru-RU"/>
              </w:rPr>
              <w:t>13.20.9</w:t>
            </w:r>
          </w:p>
        </w:tc>
        <w:tc>
          <w:tcPr>
            <w:tcW w:w="9386" w:type="dxa"/>
            <w:shd w:val="clear" w:color="auto" w:fill="auto"/>
            <w:vAlign w:val="bottom"/>
            <w:hideMark/>
          </w:tcPr>
          <w:p w14:paraId="697EBC48"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текстильных тканей отдельные, выполняемые субподрядчиком</w:t>
            </w:r>
          </w:p>
        </w:tc>
      </w:tr>
      <w:tr w:rsidR="00276136" w:rsidRPr="004C1FA1" w14:paraId="424CBD92" w14:textId="77777777" w:rsidTr="00276136">
        <w:trPr>
          <w:trHeight w:val="300"/>
          <w:jc w:val="center"/>
        </w:trPr>
        <w:tc>
          <w:tcPr>
            <w:tcW w:w="960" w:type="dxa"/>
            <w:shd w:val="clear" w:color="auto" w:fill="auto"/>
            <w:noWrap/>
            <w:vAlign w:val="bottom"/>
            <w:hideMark/>
          </w:tcPr>
          <w:p w14:paraId="217EF653" w14:textId="77777777" w:rsidR="00276136" w:rsidRPr="004C1FA1" w:rsidRDefault="00276136" w:rsidP="00771CD9">
            <w:pPr>
              <w:widowControl/>
              <w:autoSpaceDE/>
              <w:rPr>
                <w:sz w:val="24"/>
                <w:szCs w:val="24"/>
                <w:lang w:eastAsia="ru-RU"/>
              </w:rPr>
            </w:pPr>
            <w:r w:rsidRPr="004C1FA1">
              <w:rPr>
                <w:sz w:val="24"/>
                <w:szCs w:val="24"/>
                <w:lang w:eastAsia="ru-RU"/>
              </w:rPr>
              <w:t>13.30.1</w:t>
            </w:r>
          </w:p>
        </w:tc>
        <w:tc>
          <w:tcPr>
            <w:tcW w:w="9386" w:type="dxa"/>
            <w:shd w:val="clear" w:color="auto" w:fill="auto"/>
            <w:vAlign w:val="bottom"/>
            <w:hideMark/>
          </w:tcPr>
          <w:p w14:paraId="1EBC8BD2" w14:textId="77777777" w:rsidR="00276136" w:rsidRPr="004C1FA1" w:rsidRDefault="00276136" w:rsidP="00771CD9">
            <w:pPr>
              <w:widowControl/>
              <w:autoSpaceDE/>
              <w:rPr>
                <w:sz w:val="24"/>
                <w:szCs w:val="24"/>
                <w:lang w:eastAsia="ru-RU"/>
              </w:rPr>
            </w:pPr>
            <w:r w:rsidRPr="004C1FA1">
              <w:rPr>
                <w:sz w:val="24"/>
                <w:szCs w:val="24"/>
                <w:lang w:eastAsia="ru-RU"/>
              </w:rPr>
              <w:t>Услуги по отделке пряжи и тканей</w:t>
            </w:r>
          </w:p>
        </w:tc>
      </w:tr>
      <w:tr w:rsidR="00276136" w:rsidRPr="004C1FA1" w14:paraId="32745453" w14:textId="77777777" w:rsidTr="00276136">
        <w:trPr>
          <w:trHeight w:val="300"/>
          <w:jc w:val="center"/>
        </w:trPr>
        <w:tc>
          <w:tcPr>
            <w:tcW w:w="960" w:type="dxa"/>
            <w:shd w:val="clear" w:color="auto" w:fill="auto"/>
            <w:noWrap/>
            <w:vAlign w:val="bottom"/>
            <w:hideMark/>
          </w:tcPr>
          <w:p w14:paraId="1511726B" w14:textId="77777777" w:rsidR="00276136" w:rsidRPr="004C1FA1" w:rsidRDefault="00276136" w:rsidP="00771CD9">
            <w:pPr>
              <w:widowControl/>
              <w:autoSpaceDE/>
              <w:rPr>
                <w:sz w:val="24"/>
                <w:szCs w:val="24"/>
                <w:lang w:eastAsia="ru-RU"/>
              </w:rPr>
            </w:pPr>
            <w:r w:rsidRPr="004C1FA1">
              <w:rPr>
                <w:sz w:val="24"/>
                <w:szCs w:val="24"/>
                <w:lang w:eastAsia="ru-RU"/>
              </w:rPr>
              <w:t>13.91.1</w:t>
            </w:r>
          </w:p>
        </w:tc>
        <w:tc>
          <w:tcPr>
            <w:tcW w:w="9386" w:type="dxa"/>
            <w:shd w:val="clear" w:color="auto" w:fill="auto"/>
            <w:vAlign w:val="bottom"/>
            <w:hideMark/>
          </w:tcPr>
          <w:p w14:paraId="595F2752" w14:textId="77777777" w:rsidR="00276136" w:rsidRPr="004C1FA1" w:rsidRDefault="00276136" w:rsidP="00771CD9">
            <w:pPr>
              <w:widowControl/>
              <w:autoSpaceDE/>
              <w:rPr>
                <w:sz w:val="24"/>
                <w:szCs w:val="24"/>
                <w:lang w:eastAsia="ru-RU"/>
              </w:rPr>
            </w:pPr>
            <w:r w:rsidRPr="004C1FA1">
              <w:rPr>
                <w:sz w:val="24"/>
                <w:szCs w:val="24"/>
                <w:lang w:eastAsia="ru-RU"/>
              </w:rPr>
              <w:t>Полотна трикотажные машинного или ручного вязания</w:t>
            </w:r>
          </w:p>
        </w:tc>
      </w:tr>
      <w:tr w:rsidR="00276136" w:rsidRPr="004C1FA1" w14:paraId="053B5C29" w14:textId="77777777" w:rsidTr="00276136">
        <w:trPr>
          <w:trHeight w:val="300"/>
          <w:jc w:val="center"/>
        </w:trPr>
        <w:tc>
          <w:tcPr>
            <w:tcW w:w="960" w:type="dxa"/>
            <w:shd w:val="clear" w:color="auto" w:fill="auto"/>
            <w:noWrap/>
            <w:vAlign w:val="bottom"/>
            <w:hideMark/>
          </w:tcPr>
          <w:p w14:paraId="33D3BE55" w14:textId="77777777" w:rsidR="00276136" w:rsidRPr="004C1FA1" w:rsidRDefault="00276136" w:rsidP="00771CD9">
            <w:pPr>
              <w:widowControl/>
              <w:autoSpaceDE/>
              <w:rPr>
                <w:sz w:val="24"/>
                <w:szCs w:val="24"/>
                <w:lang w:eastAsia="ru-RU"/>
              </w:rPr>
            </w:pPr>
            <w:r w:rsidRPr="004C1FA1">
              <w:rPr>
                <w:sz w:val="24"/>
                <w:szCs w:val="24"/>
                <w:lang w:eastAsia="ru-RU"/>
              </w:rPr>
              <w:t>13.91.9</w:t>
            </w:r>
          </w:p>
        </w:tc>
        <w:tc>
          <w:tcPr>
            <w:tcW w:w="9386" w:type="dxa"/>
            <w:shd w:val="clear" w:color="auto" w:fill="auto"/>
            <w:vAlign w:val="bottom"/>
            <w:hideMark/>
          </w:tcPr>
          <w:p w14:paraId="5D3995F9"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трикотажных или вязаных полотен отдельные, выполняемые субподрядчиком</w:t>
            </w:r>
          </w:p>
        </w:tc>
      </w:tr>
      <w:tr w:rsidR="00276136" w:rsidRPr="004C1FA1" w14:paraId="48DF91B5" w14:textId="77777777" w:rsidTr="00276136">
        <w:trPr>
          <w:trHeight w:val="300"/>
          <w:jc w:val="center"/>
        </w:trPr>
        <w:tc>
          <w:tcPr>
            <w:tcW w:w="960" w:type="dxa"/>
            <w:shd w:val="clear" w:color="auto" w:fill="auto"/>
            <w:noWrap/>
            <w:vAlign w:val="bottom"/>
            <w:hideMark/>
          </w:tcPr>
          <w:p w14:paraId="514B372F" w14:textId="77777777" w:rsidR="00276136" w:rsidRPr="004C1FA1" w:rsidRDefault="00276136" w:rsidP="00771CD9">
            <w:pPr>
              <w:widowControl/>
              <w:autoSpaceDE/>
              <w:rPr>
                <w:sz w:val="24"/>
                <w:szCs w:val="24"/>
                <w:lang w:eastAsia="ru-RU"/>
              </w:rPr>
            </w:pPr>
            <w:r w:rsidRPr="004C1FA1">
              <w:rPr>
                <w:sz w:val="24"/>
                <w:szCs w:val="24"/>
                <w:lang w:eastAsia="ru-RU"/>
              </w:rPr>
              <w:t>13.92.1</w:t>
            </w:r>
          </w:p>
        </w:tc>
        <w:tc>
          <w:tcPr>
            <w:tcW w:w="9386" w:type="dxa"/>
            <w:shd w:val="clear" w:color="auto" w:fill="auto"/>
            <w:vAlign w:val="bottom"/>
            <w:hideMark/>
          </w:tcPr>
          <w:p w14:paraId="4D90D8F2" w14:textId="77777777" w:rsidR="00276136" w:rsidRPr="004C1FA1" w:rsidRDefault="00276136" w:rsidP="00771CD9">
            <w:pPr>
              <w:widowControl/>
              <w:autoSpaceDE/>
              <w:rPr>
                <w:sz w:val="24"/>
                <w:szCs w:val="24"/>
                <w:lang w:eastAsia="ru-RU"/>
              </w:rPr>
            </w:pPr>
            <w:r w:rsidRPr="004C1FA1">
              <w:rPr>
                <w:sz w:val="24"/>
                <w:szCs w:val="24"/>
                <w:lang w:eastAsia="ru-RU"/>
              </w:rPr>
              <w:t>Изделия текстильные готовые для домашнего хозяйства</w:t>
            </w:r>
          </w:p>
        </w:tc>
      </w:tr>
      <w:tr w:rsidR="00276136" w:rsidRPr="004C1FA1" w14:paraId="3784056C" w14:textId="77777777" w:rsidTr="00276136">
        <w:trPr>
          <w:trHeight w:val="300"/>
          <w:jc w:val="center"/>
        </w:trPr>
        <w:tc>
          <w:tcPr>
            <w:tcW w:w="960" w:type="dxa"/>
            <w:shd w:val="clear" w:color="auto" w:fill="auto"/>
            <w:noWrap/>
            <w:vAlign w:val="bottom"/>
            <w:hideMark/>
          </w:tcPr>
          <w:p w14:paraId="43E5A5C5" w14:textId="77777777" w:rsidR="00276136" w:rsidRPr="004C1FA1" w:rsidRDefault="00276136" w:rsidP="00771CD9">
            <w:pPr>
              <w:widowControl/>
              <w:autoSpaceDE/>
              <w:rPr>
                <w:sz w:val="24"/>
                <w:szCs w:val="24"/>
                <w:lang w:eastAsia="ru-RU"/>
              </w:rPr>
            </w:pPr>
            <w:r w:rsidRPr="004C1FA1">
              <w:rPr>
                <w:sz w:val="24"/>
                <w:szCs w:val="24"/>
                <w:lang w:eastAsia="ru-RU"/>
              </w:rPr>
              <w:t>13.92.2</w:t>
            </w:r>
          </w:p>
        </w:tc>
        <w:tc>
          <w:tcPr>
            <w:tcW w:w="9386" w:type="dxa"/>
            <w:shd w:val="clear" w:color="auto" w:fill="auto"/>
            <w:vAlign w:val="bottom"/>
            <w:hideMark/>
          </w:tcPr>
          <w:p w14:paraId="5C154850" w14:textId="77777777" w:rsidR="00276136" w:rsidRPr="004C1FA1" w:rsidRDefault="00276136" w:rsidP="00771CD9">
            <w:pPr>
              <w:widowControl/>
              <w:autoSpaceDE/>
              <w:rPr>
                <w:sz w:val="24"/>
                <w:szCs w:val="24"/>
                <w:lang w:eastAsia="ru-RU"/>
              </w:rPr>
            </w:pPr>
            <w:r w:rsidRPr="004C1FA1">
              <w:rPr>
                <w:sz w:val="24"/>
                <w:szCs w:val="24"/>
                <w:lang w:eastAsia="ru-RU"/>
              </w:rPr>
              <w:t>Изделия текстильные готовые прочие</w:t>
            </w:r>
          </w:p>
        </w:tc>
      </w:tr>
      <w:tr w:rsidR="00276136" w:rsidRPr="004C1FA1" w14:paraId="1639EFC1" w14:textId="77777777" w:rsidTr="00276136">
        <w:trPr>
          <w:trHeight w:val="300"/>
          <w:jc w:val="center"/>
        </w:trPr>
        <w:tc>
          <w:tcPr>
            <w:tcW w:w="960" w:type="dxa"/>
            <w:shd w:val="clear" w:color="auto" w:fill="auto"/>
            <w:noWrap/>
            <w:vAlign w:val="bottom"/>
            <w:hideMark/>
          </w:tcPr>
          <w:p w14:paraId="5ED0CA56" w14:textId="77777777" w:rsidR="00276136" w:rsidRPr="004C1FA1" w:rsidRDefault="00276136" w:rsidP="00771CD9">
            <w:pPr>
              <w:widowControl/>
              <w:autoSpaceDE/>
              <w:rPr>
                <w:sz w:val="24"/>
                <w:szCs w:val="24"/>
                <w:lang w:eastAsia="ru-RU"/>
              </w:rPr>
            </w:pPr>
            <w:r w:rsidRPr="004C1FA1">
              <w:rPr>
                <w:sz w:val="24"/>
                <w:szCs w:val="24"/>
                <w:lang w:eastAsia="ru-RU"/>
              </w:rPr>
              <w:t>13.92.9</w:t>
            </w:r>
          </w:p>
        </w:tc>
        <w:tc>
          <w:tcPr>
            <w:tcW w:w="9386" w:type="dxa"/>
            <w:shd w:val="clear" w:color="auto" w:fill="auto"/>
            <w:vAlign w:val="bottom"/>
            <w:hideMark/>
          </w:tcPr>
          <w:p w14:paraId="0AEF37BC"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готовых текстильных изделий</w:t>
            </w:r>
          </w:p>
        </w:tc>
      </w:tr>
      <w:tr w:rsidR="00276136" w:rsidRPr="004C1FA1" w14:paraId="2CE2EA3E" w14:textId="77777777" w:rsidTr="00276136">
        <w:trPr>
          <w:trHeight w:val="300"/>
          <w:jc w:val="center"/>
        </w:trPr>
        <w:tc>
          <w:tcPr>
            <w:tcW w:w="960" w:type="dxa"/>
            <w:shd w:val="clear" w:color="auto" w:fill="auto"/>
            <w:noWrap/>
            <w:vAlign w:val="bottom"/>
            <w:hideMark/>
          </w:tcPr>
          <w:p w14:paraId="47AF8B64" w14:textId="77777777" w:rsidR="00276136" w:rsidRPr="004C1FA1" w:rsidRDefault="00276136" w:rsidP="00771CD9">
            <w:pPr>
              <w:widowControl/>
              <w:autoSpaceDE/>
              <w:rPr>
                <w:sz w:val="24"/>
                <w:szCs w:val="24"/>
                <w:lang w:eastAsia="ru-RU"/>
              </w:rPr>
            </w:pPr>
            <w:r w:rsidRPr="004C1FA1">
              <w:rPr>
                <w:sz w:val="24"/>
                <w:szCs w:val="24"/>
                <w:lang w:eastAsia="ru-RU"/>
              </w:rPr>
              <w:t>13.93.1</w:t>
            </w:r>
          </w:p>
        </w:tc>
        <w:tc>
          <w:tcPr>
            <w:tcW w:w="9386" w:type="dxa"/>
            <w:shd w:val="clear" w:color="auto" w:fill="auto"/>
            <w:vAlign w:val="bottom"/>
            <w:hideMark/>
          </w:tcPr>
          <w:p w14:paraId="348351B9" w14:textId="77777777" w:rsidR="00276136" w:rsidRPr="004C1FA1" w:rsidRDefault="00276136" w:rsidP="00771CD9">
            <w:pPr>
              <w:widowControl/>
              <w:autoSpaceDE/>
              <w:rPr>
                <w:sz w:val="24"/>
                <w:szCs w:val="24"/>
                <w:lang w:eastAsia="ru-RU"/>
              </w:rPr>
            </w:pPr>
            <w:r w:rsidRPr="004C1FA1">
              <w:rPr>
                <w:sz w:val="24"/>
                <w:szCs w:val="24"/>
                <w:lang w:eastAsia="ru-RU"/>
              </w:rPr>
              <w:t>Ковры и ковровые изделия</w:t>
            </w:r>
          </w:p>
        </w:tc>
      </w:tr>
      <w:tr w:rsidR="00276136" w:rsidRPr="004C1FA1" w14:paraId="68CA70D4" w14:textId="77777777" w:rsidTr="00276136">
        <w:trPr>
          <w:trHeight w:val="300"/>
          <w:jc w:val="center"/>
        </w:trPr>
        <w:tc>
          <w:tcPr>
            <w:tcW w:w="960" w:type="dxa"/>
            <w:shd w:val="clear" w:color="auto" w:fill="auto"/>
            <w:noWrap/>
            <w:vAlign w:val="bottom"/>
            <w:hideMark/>
          </w:tcPr>
          <w:p w14:paraId="184123AB" w14:textId="77777777" w:rsidR="00276136" w:rsidRPr="004C1FA1" w:rsidRDefault="00276136" w:rsidP="00771CD9">
            <w:pPr>
              <w:widowControl/>
              <w:autoSpaceDE/>
              <w:rPr>
                <w:sz w:val="24"/>
                <w:szCs w:val="24"/>
                <w:lang w:eastAsia="ru-RU"/>
              </w:rPr>
            </w:pPr>
            <w:r w:rsidRPr="004C1FA1">
              <w:rPr>
                <w:sz w:val="24"/>
                <w:szCs w:val="24"/>
                <w:lang w:eastAsia="ru-RU"/>
              </w:rPr>
              <w:t>13.93.9</w:t>
            </w:r>
          </w:p>
        </w:tc>
        <w:tc>
          <w:tcPr>
            <w:tcW w:w="9386" w:type="dxa"/>
            <w:shd w:val="clear" w:color="auto" w:fill="auto"/>
            <w:vAlign w:val="bottom"/>
            <w:hideMark/>
          </w:tcPr>
          <w:p w14:paraId="1602141E"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ковров и ковровых изделий отдельные, выполняемые субподрядчиком</w:t>
            </w:r>
          </w:p>
        </w:tc>
      </w:tr>
      <w:tr w:rsidR="00276136" w:rsidRPr="004C1FA1" w14:paraId="2BAD5C79" w14:textId="77777777" w:rsidTr="00276136">
        <w:trPr>
          <w:trHeight w:val="300"/>
          <w:jc w:val="center"/>
        </w:trPr>
        <w:tc>
          <w:tcPr>
            <w:tcW w:w="960" w:type="dxa"/>
            <w:shd w:val="clear" w:color="auto" w:fill="auto"/>
            <w:noWrap/>
            <w:vAlign w:val="bottom"/>
            <w:hideMark/>
          </w:tcPr>
          <w:p w14:paraId="39575C1E" w14:textId="77777777" w:rsidR="00276136" w:rsidRPr="004C1FA1" w:rsidRDefault="00276136" w:rsidP="00771CD9">
            <w:pPr>
              <w:widowControl/>
              <w:autoSpaceDE/>
              <w:rPr>
                <w:sz w:val="24"/>
                <w:szCs w:val="24"/>
                <w:lang w:eastAsia="ru-RU"/>
              </w:rPr>
            </w:pPr>
            <w:r w:rsidRPr="004C1FA1">
              <w:rPr>
                <w:sz w:val="24"/>
                <w:szCs w:val="24"/>
                <w:lang w:eastAsia="ru-RU"/>
              </w:rPr>
              <w:t>13.94.1</w:t>
            </w:r>
          </w:p>
        </w:tc>
        <w:tc>
          <w:tcPr>
            <w:tcW w:w="9386" w:type="dxa"/>
            <w:shd w:val="clear" w:color="auto" w:fill="auto"/>
            <w:vAlign w:val="bottom"/>
            <w:hideMark/>
          </w:tcPr>
          <w:p w14:paraId="6775C256" w14:textId="77777777" w:rsidR="00276136" w:rsidRPr="004C1FA1" w:rsidRDefault="00276136" w:rsidP="00771CD9">
            <w:pPr>
              <w:widowControl/>
              <w:autoSpaceDE/>
              <w:rPr>
                <w:sz w:val="24"/>
                <w:szCs w:val="24"/>
                <w:lang w:eastAsia="ru-RU"/>
              </w:rPr>
            </w:pPr>
            <w:r w:rsidRPr="004C1FA1">
              <w:rPr>
                <w:sz w:val="24"/>
                <w:szCs w:val="24"/>
                <w:lang w:eastAsia="ru-RU"/>
              </w:rPr>
              <w:t>Канаты, веревки, шпагат и сети, кроме отходов</w:t>
            </w:r>
          </w:p>
        </w:tc>
      </w:tr>
      <w:tr w:rsidR="00276136" w:rsidRPr="004C1FA1" w14:paraId="53A70C31" w14:textId="77777777" w:rsidTr="00276136">
        <w:trPr>
          <w:trHeight w:val="300"/>
          <w:jc w:val="center"/>
        </w:trPr>
        <w:tc>
          <w:tcPr>
            <w:tcW w:w="960" w:type="dxa"/>
            <w:shd w:val="clear" w:color="auto" w:fill="auto"/>
            <w:noWrap/>
            <w:vAlign w:val="bottom"/>
            <w:hideMark/>
          </w:tcPr>
          <w:p w14:paraId="34C151C5" w14:textId="77777777" w:rsidR="00276136" w:rsidRPr="004C1FA1" w:rsidRDefault="00276136" w:rsidP="00771CD9">
            <w:pPr>
              <w:widowControl/>
              <w:autoSpaceDE/>
              <w:rPr>
                <w:sz w:val="24"/>
                <w:szCs w:val="24"/>
                <w:lang w:eastAsia="ru-RU"/>
              </w:rPr>
            </w:pPr>
            <w:r w:rsidRPr="004C1FA1">
              <w:rPr>
                <w:sz w:val="24"/>
                <w:szCs w:val="24"/>
                <w:lang w:eastAsia="ru-RU"/>
              </w:rPr>
              <w:t>13.94.2</w:t>
            </w:r>
          </w:p>
        </w:tc>
        <w:tc>
          <w:tcPr>
            <w:tcW w:w="9386" w:type="dxa"/>
            <w:shd w:val="clear" w:color="auto" w:fill="auto"/>
            <w:vAlign w:val="bottom"/>
            <w:hideMark/>
          </w:tcPr>
          <w:p w14:paraId="776AB4CD" w14:textId="77777777" w:rsidR="00276136" w:rsidRPr="004C1FA1" w:rsidRDefault="00276136" w:rsidP="00771CD9">
            <w:pPr>
              <w:widowControl/>
              <w:autoSpaceDE/>
              <w:rPr>
                <w:sz w:val="24"/>
                <w:szCs w:val="24"/>
                <w:lang w:eastAsia="ru-RU"/>
              </w:rPr>
            </w:pPr>
            <w:r w:rsidRPr="004C1FA1">
              <w:rPr>
                <w:sz w:val="24"/>
                <w:szCs w:val="24"/>
                <w:lang w:eastAsia="ru-RU"/>
              </w:rPr>
              <w:t>Тряпье, отходы шпагата, бечевки, веревки или канатов и изделия из текстильных материалов, бывшие в употреблении</w:t>
            </w:r>
          </w:p>
        </w:tc>
      </w:tr>
      <w:tr w:rsidR="00276136" w:rsidRPr="004C1FA1" w14:paraId="5E207042" w14:textId="77777777" w:rsidTr="00276136">
        <w:trPr>
          <w:trHeight w:val="300"/>
          <w:jc w:val="center"/>
        </w:trPr>
        <w:tc>
          <w:tcPr>
            <w:tcW w:w="960" w:type="dxa"/>
            <w:shd w:val="clear" w:color="auto" w:fill="auto"/>
            <w:noWrap/>
            <w:vAlign w:val="bottom"/>
            <w:hideMark/>
          </w:tcPr>
          <w:p w14:paraId="4A8B870C" w14:textId="77777777" w:rsidR="00276136" w:rsidRPr="004C1FA1" w:rsidRDefault="00276136" w:rsidP="00771CD9">
            <w:pPr>
              <w:widowControl/>
              <w:autoSpaceDE/>
              <w:rPr>
                <w:sz w:val="24"/>
                <w:szCs w:val="24"/>
                <w:lang w:eastAsia="ru-RU"/>
              </w:rPr>
            </w:pPr>
            <w:r w:rsidRPr="004C1FA1">
              <w:rPr>
                <w:sz w:val="24"/>
                <w:szCs w:val="24"/>
                <w:lang w:eastAsia="ru-RU"/>
              </w:rPr>
              <w:t>13.94.9</w:t>
            </w:r>
          </w:p>
        </w:tc>
        <w:tc>
          <w:tcPr>
            <w:tcW w:w="9386" w:type="dxa"/>
            <w:shd w:val="clear" w:color="auto" w:fill="auto"/>
            <w:vAlign w:val="bottom"/>
            <w:hideMark/>
          </w:tcPr>
          <w:p w14:paraId="65C8A9A1"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канатов, веревок, шпагата, сетей и сеток отдельные, выполняемые субподрядчиком</w:t>
            </w:r>
          </w:p>
        </w:tc>
      </w:tr>
      <w:tr w:rsidR="00276136" w:rsidRPr="004C1FA1" w14:paraId="62E38610" w14:textId="77777777" w:rsidTr="00276136">
        <w:trPr>
          <w:trHeight w:val="300"/>
          <w:jc w:val="center"/>
        </w:trPr>
        <w:tc>
          <w:tcPr>
            <w:tcW w:w="960" w:type="dxa"/>
            <w:shd w:val="clear" w:color="auto" w:fill="auto"/>
            <w:noWrap/>
            <w:vAlign w:val="bottom"/>
            <w:hideMark/>
          </w:tcPr>
          <w:p w14:paraId="1D7F8DF6" w14:textId="77777777" w:rsidR="00276136" w:rsidRPr="004C1FA1" w:rsidRDefault="00276136" w:rsidP="00771CD9">
            <w:pPr>
              <w:widowControl/>
              <w:autoSpaceDE/>
              <w:rPr>
                <w:sz w:val="24"/>
                <w:szCs w:val="24"/>
                <w:lang w:eastAsia="ru-RU"/>
              </w:rPr>
            </w:pPr>
            <w:r w:rsidRPr="004C1FA1">
              <w:rPr>
                <w:sz w:val="24"/>
                <w:szCs w:val="24"/>
                <w:lang w:eastAsia="ru-RU"/>
              </w:rPr>
              <w:t>13.95.1</w:t>
            </w:r>
          </w:p>
        </w:tc>
        <w:tc>
          <w:tcPr>
            <w:tcW w:w="9386" w:type="dxa"/>
            <w:shd w:val="clear" w:color="auto" w:fill="auto"/>
            <w:vAlign w:val="bottom"/>
            <w:hideMark/>
          </w:tcPr>
          <w:p w14:paraId="4175E51E" w14:textId="77777777" w:rsidR="00276136" w:rsidRPr="004C1FA1" w:rsidRDefault="00276136" w:rsidP="00771CD9">
            <w:pPr>
              <w:widowControl/>
              <w:autoSpaceDE/>
              <w:rPr>
                <w:sz w:val="24"/>
                <w:szCs w:val="24"/>
                <w:lang w:eastAsia="ru-RU"/>
              </w:rPr>
            </w:pPr>
            <w:r w:rsidRPr="004C1FA1">
              <w:rPr>
                <w:sz w:val="24"/>
                <w:szCs w:val="24"/>
                <w:lang w:eastAsia="ru-RU"/>
              </w:rPr>
              <w:t>Материалы нетканые и изделия из них (кроме одежды)</w:t>
            </w:r>
          </w:p>
        </w:tc>
      </w:tr>
      <w:tr w:rsidR="00276136" w:rsidRPr="004C1FA1" w14:paraId="49663A5B" w14:textId="77777777" w:rsidTr="00276136">
        <w:trPr>
          <w:trHeight w:val="300"/>
          <w:jc w:val="center"/>
        </w:trPr>
        <w:tc>
          <w:tcPr>
            <w:tcW w:w="960" w:type="dxa"/>
            <w:shd w:val="clear" w:color="auto" w:fill="auto"/>
            <w:noWrap/>
            <w:vAlign w:val="bottom"/>
            <w:hideMark/>
          </w:tcPr>
          <w:p w14:paraId="4D9B0FAB" w14:textId="77777777" w:rsidR="00276136" w:rsidRPr="004C1FA1" w:rsidRDefault="00276136" w:rsidP="00771CD9">
            <w:pPr>
              <w:widowControl/>
              <w:autoSpaceDE/>
              <w:rPr>
                <w:sz w:val="24"/>
                <w:szCs w:val="24"/>
                <w:lang w:eastAsia="ru-RU"/>
              </w:rPr>
            </w:pPr>
            <w:r w:rsidRPr="004C1FA1">
              <w:rPr>
                <w:sz w:val="24"/>
                <w:szCs w:val="24"/>
                <w:lang w:eastAsia="ru-RU"/>
              </w:rPr>
              <w:t>13.95.9</w:t>
            </w:r>
          </w:p>
        </w:tc>
        <w:tc>
          <w:tcPr>
            <w:tcW w:w="9386" w:type="dxa"/>
            <w:shd w:val="clear" w:color="auto" w:fill="auto"/>
            <w:vAlign w:val="bottom"/>
            <w:hideMark/>
          </w:tcPr>
          <w:p w14:paraId="50B4F6A0"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материалов нетканых и изделий из них, кроме одежды, отдельные, выполняемые субподрядчиком</w:t>
            </w:r>
          </w:p>
        </w:tc>
      </w:tr>
      <w:tr w:rsidR="00276136" w:rsidRPr="004C1FA1" w14:paraId="502D4435" w14:textId="77777777" w:rsidTr="00276136">
        <w:trPr>
          <w:trHeight w:val="525"/>
          <w:jc w:val="center"/>
        </w:trPr>
        <w:tc>
          <w:tcPr>
            <w:tcW w:w="960" w:type="dxa"/>
            <w:shd w:val="clear" w:color="auto" w:fill="auto"/>
            <w:noWrap/>
            <w:vAlign w:val="bottom"/>
            <w:hideMark/>
          </w:tcPr>
          <w:p w14:paraId="71D993EA" w14:textId="77777777" w:rsidR="00276136" w:rsidRPr="004C1FA1" w:rsidRDefault="00276136" w:rsidP="00771CD9">
            <w:pPr>
              <w:widowControl/>
              <w:autoSpaceDE/>
              <w:rPr>
                <w:sz w:val="24"/>
                <w:szCs w:val="24"/>
                <w:lang w:eastAsia="ru-RU"/>
              </w:rPr>
            </w:pPr>
            <w:r w:rsidRPr="004C1FA1">
              <w:rPr>
                <w:sz w:val="24"/>
                <w:szCs w:val="24"/>
                <w:lang w:eastAsia="ru-RU"/>
              </w:rPr>
              <w:t>13.96.1</w:t>
            </w:r>
          </w:p>
        </w:tc>
        <w:tc>
          <w:tcPr>
            <w:tcW w:w="9386" w:type="dxa"/>
            <w:shd w:val="clear" w:color="auto" w:fill="auto"/>
            <w:vAlign w:val="bottom"/>
            <w:hideMark/>
          </w:tcPr>
          <w:p w14:paraId="430C7690" w14:textId="77777777" w:rsidR="00276136" w:rsidRPr="004C1FA1" w:rsidRDefault="00276136" w:rsidP="00771CD9">
            <w:pPr>
              <w:widowControl/>
              <w:autoSpaceDE/>
              <w:rPr>
                <w:sz w:val="24"/>
                <w:szCs w:val="24"/>
                <w:lang w:eastAsia="ru-RU"/>
              </w:rPr>
            </w:pPr>
            <w:r w:rsidRPr="004C1FA1">
              <w:rPr>
                <w:sz w:val="24"/>
                <w:szCs w:val="24"/>
                <w:lang w:eastAsia="ru-RU"/>
              </w:rPr>
              <w:t>Пряжа металлизированная или металлизированная позументная тесьма; ткани из металлической нити и ткани из металлизированной пряжи; резиновые нити и шнуры с текстильным покрытием, и текстильные материалы и изделия технического назначения</w:t>
            </w:r>
          </w:p>
        </w:tc>
      </w:tr>
      <w:tr w:rsidR="00276136" w:rsidRPr="004C1FA1" w14:paraId="0519FAF3" w14:textId="77777777" w:rsidTr="00276136">
        <w:trPr>
          <w:trHeight w:val="525"/>
          <w:jc w:val="center"/>
        </w:trPr>
        <w:tc>
          <w:tcPr>
            <w:tcW w:w="960" w:type="dxa"/>
            <w:shd w:val="clear" w:color="auto" w:fill="auto"/>
            <w:noWrap/>
            <w:vAlign w:val="bottom"/>
            <w:hideMark/>
          </w:tcPr>
          <w:p w14:paraId="739E938C" w14:textId="77777777" w:rsidR="00276136" w:rsidRPr="004C1FA1" w:rsidRDefault="00276136" w:rsidP="00771CD9">
            <w:pPr>
              <w:widowControl/>
              <w:autoSpaceDE/>
              <w:rPr>
                <w:sz w:val="24"/>
                <w:szCs w:val="24"/>
                <w:lang w:eastAsia="ru-RU"/>
              </w:rPr>
            </w:pPr>
            <w:r w:rsidRPr="004C1FA1">
              <w:rPr>
                <w:sz w:val="24"/>
                <w:szCs w:val="24"/>
                <w:lang w:eastAsia="ru-RU"/>
              </w:rPr>
              <w:t>13.96.9</w:t>
            </w:r>
          </w:p>
        </w:tc>
        <w:tc>
          <w:tcPr>
            <w:tcW w:w="9386" w:type="dxa"/>
            <w:shd w:val="clear" w:color="auto" w:fill="auto"/>
            <w:vAlign w:val="bottom"/>
            <w:hideMark/>
          </w:tcPr>
          <w:p w14:paraId="258F4A16"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текстильных материалов и изделий технического и промышленного назначения отдельные, выполняемые субподрядчиком</w:t>
            </w:r>
          </w:p>
        </w:tc>
      </w:tr>
      <w:tr w:rsidR="00276136" w:rsidRPr="004C1FA1" w14:paraId="7F16E7E2" w14:textId="77777777" w:rsidTr="00276136">
        <w:trPr>
          <w:trHeight w:val="300"/>
          <w:jc w:val="center"/>
        </w:trPr>
        <w:tc>
          <w:tcPr>
            <w:tcW w:w="960" w:type="dxa"/>
            <w:shd w:val="clear" w:color="auto" w:fill="auto"/>
            <w:noWrap/>
            <w:vAlign w:val="bottom"/>
            <w:hideMark/>
          </w:tcPr>
          <w:p w14:paraId="50BCDE4B" w14:textId="77777777" w:rsidR="00276136" w:rsidRPr="004C1FA1" w:rsidRDefault="00276136" w:rsidP="00771CD9">
            <w:pPr>
              <w:widowControl/>
              <w:autoSpaceDE/>
              <w:rPr>
                <w:sz w:val="24"/>
                <w:szCs w:val="24"/>
                <w:lang w:eastAsia="ru-RU"/>
              </w:rPr>
            </w:pPr>
            <w:r w:rsidRPr="004C1FA1">
              <w:rPr>
                <w:sz w:val="24"/>
                <w:szCs w:val="24"/>
                <w:lang w:eastAsia="ru-RU"/>
              </w:rPr>
              <w:t>13.99.1</w:t>
            </w:r>
          </w:p>
        </w:tc>
        <w:tc>
          <w:tcPr>
            <w:tcW w:w="9386" w:type="dxa"/>
            <w:shd w:val="clear" w:color="auto" w:fill="auto"/>
            <w:vAlign w:val="bottom"/>
            <w:hideMark/>
          </w:tcPr>
          <w:p w14:paraId="78A8CEEA" w14:textId="77777777" w:rsidR="00276136" w:rsidRPr="004C1FA1" w:rsidRDefault="00276136" w:rsidP="00771CD9">
            <w:pPr>
              <w:widowControl/>
              <w:autoSpaceDE/>
              <w:rPr>
                <w:sz w:val="24"/>
                <w:szCs w:val="24"/>
                <w:lang w:eastAsia="ru-RU"/>
              </w:rPr>
            </w:pPr>
            <w:r w:rsidRPr="004C1FA1">
              <w:rPr>
                <w:sz w:val="24"/>
                <w:szCs w:val="24"/>
                <w:lang w:eastAsia="ru-RU"/>
              </w:rPr>
              <w:t>Тюль, кружево и материалы для вышивки; позументная тесьма и лента; пряжа синель; фасонная петлистая пряжа</w:t>
            </w:r>
          </w:p>
        </w:tc>
      </w:tr>
      <w:tr w:rsidR="00276136" w:rsidRPr="004C1FA1" w14:paraId="6D75A159" w14:textId="77777777" w:rsidTr="00276136">
        <w:trPr>
          <w:trHeight w:val="300"/>
          <w:jc w:val="center"/>
        </w:trPr>
        <w:tc>
          <w:tcPr>
            <w:tcW w:w="960" w:type="dxa"/>
            <w:shd w:val="clear" w:color="auto" w:fill="auto"/>
            <w:noWrap/>
            <w:vAlign w:val="bottom"/>
            <w:hideMark/>
          </w:tcPr>
          <w:p w14:paraId="2CCAB320" w14:textId="77777777" w:rsidR="00276136" w:rsidRPr="004C1FA1" w:rsidRDefault="00276136" w:rsidP="00771CD9">
            <w:pPr>
              <w:widowControl/>
              <w:autoSpaceDE/>
              <w:rPr>
                <w:sz w:val="24"/>
                <w:szCs w:val="24"/>
                <w:lang w:eastAsia="ru-RU"/>
              </w:rPr>
            </w:pPr>
            <w:r w:rsidRPr="004C1FA1">
              <w:rPr>
                <w:sz w:val="24"/>
                <w:szCs w:val="24"/>
                <w:lang w:eastAsia="ru-RU"/>
              </w:rPr>
              <w:t>13.99.9</w:t>
            </w:r>
          </w:p>
        </w:tc>
        <w:tc>
          <w:tcPr>
            <w:tcW w:w="9386" w:type="dxa"/>
            <w:shd w:val="clear" w:color="auto" w:fill="auto"/>
            <w:vAlign w:val="bottom"/>
            <w:hideMark/>
          </w:tcPr>
          <w:p w14:paraId="7746AD5C"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прочих текстильных изделий, не включенных в другие группировки</w:t>
            </w:r>
          </w:p>
        </w:tc>
      </w:tr>
      <w:tr w:rsidR="00276136" w:rsidRPr="004C1FA1" w14:paraId="0EE4C8EF" w14:textId="77777777" w:rsidTr="00276136">
        <w:trPr>
          <w:trHeight w:val="300"/>
          <w:jc w:val="center"/>
        </w:trPr>
        <w:tc>
          <w:tcPr>
            <w:tcW w:w="960" w:type="dxa"/>
            <w:shd w:val="clear" w:color="auto" w:fill="auto"/>
            <w:noWrap/>
            <w:vAlign w:val="bottom"/>
            <w:hideMark/>
          </w:tcPr>
          <w:p w14:paraId="54BBC825" w14:textId="77777777" w:rsidR="00276136" w:rsidRPr="004C1FA1" w:rsidRDefault="00276136" w:rsidP="00771CD9">
            <w:pPr>
              <w:widowControl/>
              <w:autoSpaceDE/>
              <w:rPr>
                <w:sz w:val="24"/>
                <w:szCs w:val="24"/>
                <w:lang w:eastAsia="ru-RU"/>
              </w:rPr>
            </w:pPr>
            <w:r w:rsidRPr="004C1FA1">
              <w:rPr>
                <w:sz w:val="24"/>
                <w:szCs w:val="24"/>
                <w:lang w:eastAsia="ru-RU"/>
              </w:rPr>
              <w:t>14.11.1</w:t>
            </w:r>
          </w:p>
        </w:tc>
        <w:tc>
          <w:tcPr>
            <w:tcW w:w="9386" w:type="dxa"/>
            <w:shd w:val="clear" w:color="auto" w:fill="auto"/>
            <w:vAlign w:val="bottom"/>
            <w:hideMark/>
          </w:tcPr>
          <w:p w14:paraId="42FA142D" w14:textId="77777777" w:rsidR="00276136" w:rsidRPr="004C1FA1" w:rsidRDefault="00276136" w:rsidP="00771CD9">
            <w:pPr>
              <w:widowControl/>
              <w:autoSpaceDE/>
              <w:rPr>
                <w:sz w:val="24"/>
                <w:szCs w:val="24"/>
                <w:lang w:eastAsia="ru-RU"/>
              </w:rPr>
            </w:pPr>
            <w:r w:rsidRPr="004C1FA1">
              <w:rPr>
                <w:sz w:val="24"/>
                <w:szCs w:val="24"/>
                <w:lang w:eastAsia="ru-RU"/>
              </w:rPr>
              <w:t>Одежда из натуральной или композиционной кожи</w:t>
            </w:r>
          </w:p>
        </w:tc>
      </w:tr>
      <w:tr w:rsidR="00276136" w:rsidRPr="004C1FA1" w14:paraId="589E846D" w14:textId="77777777" w:rsidTr="00276136">
        <w:trPr>
          <w:trHeight w:val="300"/>
          <w:jc w:val="center"/>
        </w:trPr>
        <w:tc>
          <w:tcPr>
            <w:tcW w:w="960" w:type="dxa"/>
            <w:shd w:val="clear" w:color="auto" w:fill="auto"/>
            <w:noWrap/>
            <w:vAlign w:val="bottom"/>
            <w:hideMark/>
          </w:tcPr>
          <w:p w14:paraId="79FD3058" w14:textId="77777777" w:rsidR="00276136" w:rsidRPr="004C1FA1" w:rsidRDefault="00276136" w:rsidP="00771CD9">
            <w:pPr>
              <w:widowControl/>
              <w:autoSpaceDE/>
              <w:rPr>
                <w:sz w:val="24"/>
                <w:szCs w:val="24"/>
                <w:lang w:eastAsia="ru-RU"/>
              </w:rPr>
            </w:pPr>
            <w:r w:rsidRPr="004C1FA1">
              <w:rPr>
                <w:sz w:val="24"/>
                <w:szCs w:val="24"/>
                <w:lang w:eastAsia="ru-RU"/>
              </w:rPr>
              <w:t>14.11.9</w:t>
            </w:r>
          </w:p>
        </w:tc>
        <w:tc>
          <w:tcPr>
            <w:tcW w:w="9386" w:type="dxa"/>
            <w:shd w:val="clear" w:color="auto" w:fill="auto"/>
            <w:vAlign w:val="bottom"/>
            <w:hideMark/>
          </w:tcPr>
          <w:p w14:paraId="013490AA"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одежды из кожи</w:t>
            </w:r>
          </w:p>
        </w:tc>
      </w:tr>
      <w:tr w:rsidR="00276136" w:rsidRPr="004C1FA1" w14:paraId="29E66D74" w14:textId="77777777" w:rsidTr="00276136">
        <w:trPr>
          <w:trHeight w:val="300"/>
          <w:jc w:val="center"/>
        </w:trPr>
        <w:tc>
          <w:tcPr>
            <w:tcW w:w="960" w:type="dxa"/>
            <w:shd w:val="clear" w:color="auto" w:fill="auto"/>
            <w:noWrap/>
            <w:vAlign w:val="bottom"/>
            <w:hideMark/>
          </w:tcPr>
          <w:p w14:paraId="544B2C0E" w14:textId="77777777" w:rsidR="00276136" w:rsidRPr="004C1FA1" w:rsidRDefault="00276136" w:rsidP="00771CD9">
            <w:pPr>
              <w:widowControl/>
              <w:autoSpaceDE/>
              <w:rPr>
                <w:sz w:val="24"/>
                <w:szCs w:val="24"/>
                <w:lang w:eastAsia="ru-RU"/>
              </w:rPr>
            </w:pPr>
            <w:r w:rsidRPr="004C1FA1">
              <w:rPr>
                <w:sz w:val="24"/>
                <w:szCs w:val="24"/>
                <w:lang w:eastAsia="ru-RU"/>
              </w:rPr>
              <w:t>14.12.1</w:t>
            </w:r>
          </w:p>
        </w:tc>
        <w:tc>
          <w:tcPr>
            <w:tcW w:w="9386" w:type="dxa"/>
            <w:shd w:val="clear" w:color="auto" w:fill="auto"/>
            <w:vAlign w:val="bottom"/>
            <w:hideMark/>
          </w:tcPr>
          <w:p w14:paraId="62E5EDF3" w14:textId="77777777" w:rsidR="00276136" w:rsidRPr="004C1FA1" w:rsidRDefault="00276136" w:rsidP="00771CD9">
            <w:pPr>
              <w:widowControl/>
              <w:autoSpaceDE/>
              <w:rPr>
                <w:sz w:val="24"/>
                <w:szCs w:val="24"/>
                <w:lang w:eastAsia="ru-RU"/>
              </w:rPr>
            </w:pPr>
            <w:r w:rsidRPr="004C1FA1">
              <w:rPr>
                <w:sz w:val="24"/>
                <w:szCs w:val="24"/>
                <w:lang w:eastAsia="ru-RU"/>
              </w:rPr>
              <w:t>Спецодежда мужская</w:t>
            </w:r>
          </w:p>
        </w:tc>
      </w:tr>
      <w:tr w:rsidR="00276136" w:rsidRPr="004C1FA1" w14:paraId="1722C964" w14:textId="77777777" w:rsidTr="00276136">
        <w:trPr>
          <w:trHeight w:val="300"/>
          <w:jc w:val="center"/>
        </w:trPr>
        <w:tc>
          <w:tcPr>
            <w:tcW w:w="960" w:type="dxa"/>
            <w:shd w:val="clear" w:color="auto" w:fill="auto"/>
            <w:noWrap/>
            <w:vAlign w:val="bottom"/>
            <w:hideMark/>
          </w:tcPr>
          <w:p w14:paraId="0801BD62" w14:textId="77777777" w:rsidR="00276136" w:rsidRPr="004C1FA1" w:rsidRDefault="00276136" w:rsidP="00771CD9">
            <w:pPr>
              <w:widowControl/>
              <w:autoSpaceDE/>
              <w:rPr>
                <w:sz w:val="24"/>
                <w:szCs w:val="24"/>
                <w:lang w:eastAsia="ru-RU"/>
              </w:rPr>
            </w:pPr>
            <w:r w:rsidRPr="004C1FA1">
              <w:rPr>
                <w:sz w:val="24"/>
                <w:szCs w:val="24"/>
                <w:lang w:eastAsia="ru-RU"/>
              </w:rPr>
              <w:t>14.12.2</w:t>
            </w:r>
          </w:p>
        </w:tc>
        <w:tc>
          <w:tcPr>
            <w:tcW w:w="9386" w:type="dxa"/>
            <w:shd w:val="clear" w:color="auto" w:fill="auto"/>
            <w:vAlign w:val="bottom"/>
            <w:hideMark/>
          </w:tcPr>
          <w:p w14:paraId="45CAFB98" w14:textId="77777777" w:rsidR="00276136" w:rsidRPr="004C1FA1" w:rsidRDefault="00276136" w:rsidP="00771CD9">
            <w:pPr>
              <w:widowControl/>
              <w:autoSpaceDE/>
              <w:rPr>
                <w:sz w:val="24"/>
                <w:szCs w:val="24"/>
                <w:lang w:eastAsia="ru-RU"/>
              </w:rPr>
            </w:pPr>
            <w:r w:rsidRPr="004C1FA1">
              <w:rPr>
                <w:sz w:val="24"/>
                <w:szCs w:val="24"/>
                <w:lang w:eastAsia="ru-RU"/>
              </w:rPr>
              <w:t>Спецодежда женская</w:t>
            </w:r>
          </w:p>
        </w:tc>
      </w:tr>
      <w:tr w:rsidR="00276136" w:rsidRPr="004C1FA1" w14:paraId="073C21DA" w14:textId="77777777" w:rsidTr="00276136">
        <w:trPr>
          <w:trHeight w:val="300"/>
          <w:jc w:val="center"/>
        </w:trPr>
        <w:tc>
          <w:tcPr>
            <w:tcW w:w="960" w:type="dxa"/>
            <w:shd w:val="clear" w:color="auto" w:fill="auto"/>
            <w:noWrap/>
            <w:vAlign w:val="bottom"/>
            <w:hideMark/>
          </w:tcPr>
          <w:p w14:paraId="2C94CCA2" w14:textId="77777777" w:rsidR="00276136" w:rsidRPr="004C1FA1" w:rsidRDefault="00276136" w:rsidP="00771CD9">
            <w:pPr>
              <w:widowControl/>
              <w:autoSpaceDE/>
              <w:rPr>
                <w:sz w:val="24"/>
                <w:szCs w:val="24"/>
                <w:lang w:eastAsia="ru-RU"/>
              </w:rPr>
            </w:pPr>
            <w:r w:rsidRPr="004C1FA1">
              <w:rPr>
                <w:sz w:val="24"/>
                <w:szCs w:val="24"/>
                <w:lang w:eastAsia="ru-RU"/>
              </w:rPr>
              <w:t>14.12.3</w:t>
            </w:r>
          </w:p>
        </w:tc>
        <w:tc>
          <w:tcPr>
            <w:tcW w:w="9386" w:type="dxa"/>
            <w:shd w:val="clear" w:color="auto" w:fill="auto"/>
            <w:vAlign w:val="bottom"/>
            <w:hideMark/>
          </w:tcPr>
          <w:p w14:paraId="637B2B61" w14:textId="77777777" w:rsidR="00276136" w:rsidRPr="004C1FA1" w:rsidRDefault="00276136" w:rsidP="00771CD9">
            <w:pPr>
              <w:widowControl/>
              <w:autoSpaceDE/>
              <w:rPr>
                <w:sz w:val="24"/>
                <w:szCs w:val="24"/>
                <w:lang w:eastAsia="ru-RU"/>
              </w:rPr>
            </w:pPr>
            <w:r w:rsidRPr="004C1FA1">
              <w:rPr>
                <w:sz w:val="24"/>
                <w:szCs w:val="24"/>
                <w:lang w:eastAsia="ru-RU"/>
              </w:rPr>
              <w:t>Спецодежда прочая</w:t>
            </w:r>
          </w:p>
        </w:tc>
      </w:tr>
      <w:tr w:rsidR="00276136" w:rsidRPr="004C1FA1" w14:paraId="78D9BBF6" w14:textId="77777777" w:rsidTr="00276136">
        <w:trPr>
          <w:trHeight w:val="300"/>
          <w:jc w:val="center"/>
        </w:trPr>
        <w:tc>
          <w:tcPr>
            <w:tcW w:w="960" w:type="dxa"/>
            <w:shd w:val="clear" w:color="auto" w:fill="auto"/>
            <w:noWrap/>
            <w:vAlign w:val="bottom"/>
            <w:hideMark/>
          </w:tcPr>
          <w:p w14:paraId="28EB541B" w14:textId="77777777" w:rsidR="00276136" w:rsidRPr="004C1FA1" w:rsidRDefault="00276136" w:rsidP="00771CD9">
            <w:pPr>
              <w:widowControl/>
              <w:autoSpaceDE/>
              <w:rPr>
                <w:sz w:val="24"/>
                <w:szCs w:val="24"/>
                <w:lang w:eastAsia="ru-RU"/>
              </w:rPr>
            </w:pPr>
            <w:r w:rsidRPr="004C1FA1">
              <w:rPr>
                <w:sz w:val="24"/>
                <w:szCs w:val="24"/>
                <w:lang w:eastAsia="ru-RU"/>
              </w:rPr>
              <w:t>14.12.9</w:t>
            </w:r>
          </w:p>
        </w:tc>
        <w:tc>
          <w:tcPr>
            <w:tcW w:w="9386" w:type="dxa"/>
            <w:shd w:val="clear" w:color="auto" w:fill="auto"/>
            <w:vAlign w:val="bottom"/>
            <w:hideMark/>
          </w:tcPr>
          <w:p w14:paraId="67065437"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спецодежды</w:t>
            </w:r>
          </w:p>
        </w:tc>
      </w:tr>
      <w:tr w:rsidR="00276136" w:rsidRPr="004C1FA1" w14:paraId="01249D90" w14:textId="77777777" w:rsidTr="00276136">
        <w:trPr>
          <w:trHeight w:val="300"/>
          <w:jc w:val="center"/>
        </w:trPr>
        <w:tc>
          <w:tcPr>
            <w:tcW w:w="960" w:type="dxa"/>
            <w:shd w:val="clear" w:color="auto" w:fill="auto"/>
            <w:noWrap/>
            <w:vAlign w:val="bottom"/>
            <w:hideMark/>
          </w:tcPr>
          <w:p w14:paraId="540CC17B" w14:textId="77777777" w:rsidR="00276136" w:rsidRPr="004C1FA1" w:rsidRDefault="00276136" w:rsidP="00771CD9">
            <w:pPr>
              <w:widowControl/>
              <w:autoSpaceDE/>
              <w:rPr>
                <w:sz w:val="24"/>
                <w:szCs w:val="24"/>
                <w:lang w:eastAsia="ru-RU"/>
              </w:rPr>
            </w:pPr>
            <w:r w:rsidRPr="004C1FA1">
              <w:rPr>
                <w:sz w:val="24"/>
                <w:szCs w:val="24"/>
                <w:lang w:eastAsia="ru-RU"/>
              </w:rPr>
              <w:t>14.13.1</w:t>
            </w:r>
          </w:p>
        </w:tc>
        <w:tc>
          <w:tcPr>
            <w:tcW w:w="9386" w:type="dxa"/>
            <w:shd w:val="clear" w:color="auto" w:fill="auto"/>
            <w:vAlign w:val="bottom"/>
            <w:hideMark/>
          </w:tcPr>
          <w:p w14:paraId="086761EE" w14:textId="77777777" w:rsidR="00276136" w:rsidRPr="004C1FA1" w:rsidRDefault="00276136" w:rsidP="00771CD9">
            <w:pPr>
              <w:widowControl/>
              <w:autoSpaceDE/>
              <w:rPr>
                <w:sz w:val="24"/>
                <w:szCs w:val="24"/>
                <w:lang w:eastAsia="ru-RU"/>
              </w:rPr>
            </w:pPr>
            <w:r w:rsidRPr="004C1FA1">
              <w:rPr>
                <w:sz w:val="24"/>
                <w:szCs w:val="24"/>
                <w:lang w:eastAsia="ru-RU"/>
              </w:rPr>
              <w:t>Одежда верхняя трикотажная или вязаная</w:t>
            </w:r>
          </w:p>
        </w:tc>
      </w:tr>
      <w:tr w:rsidR="00276136" w:rsidRPr="004C1FA1" w14:paraId="5C2EC4EC" w14:textId="77777777" w:rsidTr="00276136">
        <w:trPr>
          <w:trHeight w:val="300"/>
          <w:jc w:val="center"/>
        </w:trPr>
        <w:tc>
          <w:tcPr>
            <w:tcW w:w="960" w:type="dxa"/>
            <w:shd w:val="clear" w:color="auto" w:fill="auto"/>
            <w:noWrap/>
            <w:vAlign w:val="bottom"/>
            <w:hideMark/>
          </w:tcPr>
          <w:p w14:paraId="74BD5654" w14:textId="77777777" w:rsidR="00276136" w:rsidRPr="004C1FA1" w:rsidRDefault="00276136" w:rsidP="00771CD9">
            <w:pPr>
              <w:widowControl/>
              <w:autoSpaceDE/>
              <w:rPr>
                <w:sz w:val="24"/>
                <w:szCs w:val="24"/>
                <w:lang w:eastAsia="ru-RU"/>
              </w:rPr>
            </w:pPr>
            <w:r w:rsidRPr="004C1FA1">
              <w:rPr>
                <w:sz w:val="24"/>
                <w:szCs w:val="24"/>
                <w:lang w:eastAsia="ru-RU"/>
              </w:rPr>
              <w:t>14.13.2</w:t>
            </w:r>
          </w:p>
        </w:tc>
        <w:tc>
          <w:tcPr>
            <w:tcW w:w="9386" w:type="dxa"/>
            <w:shd w:val="clear" w:color="auto" w:fill="auto"/>
            <w:vAlign w:val="bottom"/>
            <w:hideMark/>
          </w:tcPr>
          <w:p w14:paraId="1EA5DD7D" w14:textId="77777777" w:rsidR="00276136" w:rsidRPr="004C1FA1" w:rsidRDefault="00276136" w:rsidP="00771CD9">
            <w:pPr>
              <w:widowControl/>
              <w:autoSpaceDE/>
              <w:rPr>
                <w:sz w:val="24"/>
                <w:szCs w:val="24"/>
                <w:lang w:eastAsia="ru-RU"/>
              </w:rPr>
            </w:pPr>
            <w:r w:rsidRPr="004C1FA1">
              <w:rPr>
                <w:sz w:val="24"/>
                <w:szCs w:val="24"/>
                <w:lang w:eastAsia="ru-RU"/>
              </w:rPr>
              <w:t>Одежда верхняя прочая мужская или для мальчиков</w:t>
            </w:r>
          </w:p>
        </w:tc>
      </w:tr>
      <w:tr w:rsidR="00276136" w:rsidRPr="004C1FA1" w14:paraId="14B7AE51" w14:textId="77777777" w:rsidTr="00276136">
        <w:trPr>
          <w:trHeight w:val="300"/>
          <w:jc w:val="center"/>
        </w:trPr>
        <w:tc>
          <w:tcPr>
            <w:tcW w:w="960" w:type="dxa"/>
            <w:shd w:val="clear" w:color="auto" w:fill="auto"/>
            <w:noWrap/>
            <w:vAlign w:val="bottom"/>
            <w:hideMark/>
          </w:tcPr>
          <w:p w14:paraId="09457AA3" w14:textId="77777777" w:rsidR="00276136" w:rsidRPr="004C1FA1" w:rsidRDefault="00276136" w:rsidP="00771CD9">
            <w:pPr>
              <w:widowControl/>
              <w:autoSpaceDE/>
              <w:rPr>
                <w:sz w:val="24"/>
                <w:szCs w:val="24"/>
                <w:lang w:eastAsia="ru-RU"/>
              </w:rPr>
            </w:pPr>
            <w:r w:rsidRPr="004C1FA1">
              <w:rPr>
                <w:sz w:val="24"/>
                <w:szCs w:val="24"/>
                <w:lang w:eastAsia="ru-RU"/>
              </w:rPr>
              <w:t>14.13.3</w:t>
            </w:r>
          </w:p>
        </w:tc>
        <w:tc>
          <w:tcPr>
            <w:tcW w:w="9386" w:type="dxa"/>
            <w:shd w:val="clear" w:color="auto" w:fill="auto"/>
            <w:vAlign w:val="bottom"/>
            <w:hideMark/>
          </w:tcPr>
          <w:p w14:paraId="497E7E14" w14:textId="77777777" w:rsidR="00276136" w:rsidRPr="004C1FA1" w:rsidRDefault="00276136" w:rsidP="00771CD9">
            <w:pPr>
              <w:widowControl/>
              <w:autoSpaceDE/>
              <w:rPr>
                <w:sz w:val="24"/>
                <w:szCs w:val="24"/>
                <w:lang w:eastAsia="ru-RU"/>
              </w:rPr>
            </w:pPr>
            <w:r w:rsidRPr="004C1FA1">
              <w:rPr>
                <w:sz w:val="24"/>
                <w:szCs w:val="24"/>
                <w:lang w:eastAsia="ru-RU"/>
              </w:rPr>
              <w:t>Одежда верхняя прочая женская или для девочек</w:t>
            </w:r>
          </w:p>
        </w:tc>
      </w:tr>
      <w:tr w:rsidR="00276136" w:rsidRPr="004C1FA1" w14:paraId="36D5084A" w14:textId="77777777" w:rsidTr="00276136">
        <w:trPr>
          <w:trHeight w:val="300"/>
          <w:jc w:val="center"/>
        </w:trPr>
        <w:tc>
          <w:tcPr>
            <w:tcW w:w="960" w:type="dxa"/>
            <w:shd w:val="clear" w:color="auto" w:fill="auto"/>
            <w:noWrap/>
            <w:vAlign w:val="bottom"/>
            <w:hideMark/>
          </w:tcPr>
          <w:p w14:paraId="65A7263A" w14:textId="77777777" w:rsidR="00276136" w:rsidRPr="004C1FA1" w:rsidRDefault="00276136" w:rsidP="00771CD9">
            <w:pPr>
              <w:widowControl/>
              <w:autoSpaceDE/>
              <w:rPr>
                <w:sz w:val="24"/>
                <w:szCs w:val="24"/>
                <w:lang w:eastAsia="ru-RU"/>
              </w:rPr>
            </w:pPr>
            <w:r w:rsidRPr="004C1FA1">
              <w:rPr>
                <w:sz w:val="24"/>
                <w:szCs w:val="24"/>
                <w:lang w:eastAsia="ru-RU"/>
              </w:rPr>
              <w:t>14.13.4</w:t>
            </w:r>
          </w:p>
        </w:tc>
        <w:tc>
          <w:tcPr>
            <w:tcW w:w="9386" w:type="dxa"/>
            <w:shd w:val="clear" w:color="auto" w:fill="auto"/>
            <w:vAlign w:val="bottom"/>
            <w:hideMark/>
          </w:tcPr>
          <w:p w14:paraId="58725FE0" w14:textId="77777777" w:rsidR="00276136" w:rsidRPr="004C1FA1" w:rsidRDefault="00276136" w:rsidP="00771CD9">
            <w:pPr>
              <w:widowControl/>
              <w:autoSpaceDE/>
              <w:rPr>
                <w:sz w:val="24"/>
                <w:szCs w:val="24"/>
                <w:lang w:eastAsia="ru-RU"/>
              </w:rPr>
            </w:pPr>
            <w:r w:rsidRPr="004C1FA1">
              <w:rPr>
                <w:sz w:val="24"/>
                <w:szCs w:val="24"/>
                <w:lang w:eastAsia="ru-RU"/>
              </w:rPr>
              <w:t>Одежда ношеная и прочие изделия, бывшие в употреблении</w:t>
            </w:r>
          </w:p>
        </w:tc>
      </w:tr>
      <w:tr w:rsidR="00276136" w:rsidRPr="004C1FA1" w14:paraId="2982E13D" w14:textId="77777777" w:rsidTr="00276136">
        <w:trPr>
          <w:trHeight w:val="300"/>
          <w:jc w:val="center"/>
        </w:trPr>
        <w:tc>
          <w:tcPr>
            <w:tcW w:w="960" w:type="dxa"/>
            <w:shd w:val="clear" w:color="auto" w:fill="auto"/>
            <w:noWrap/>
            <w:vAlign w:val="bottom"/>
            <w:hideMark/>
          </w:tcPr>
          <w:p w14:paraId="25ABD8A6" w14:textId="77777777" w:rsidR="00276136" w:rsidRPr="004C1FA1" w:rsidRDefault="00276136" w:rsidP="00771CD9">
            <w:pPr>
              <w:widowControl/>
              <w:autoSpaceDE/>
              <w:rPr>
                <w:sz w:val="24"/>
                <w:szCs w:val="24"/>
                <w:lang w:eastAsia="ru-RU"/>
              </w:rPr>
            </w:pPr>
            <w:r w:rsidRPr="004C1FA1">
              <w:rPr>
                <w:sz w:val="24"/>
                <w:szCs w:val="24"/>
                <w:lang w:eastAsia="ru-RU"/>
              </w:rPr>
              <w:t>14.13.9</w:t>
            </w:r>
          </w:p>
        </w:tc>
        <w:tc>
          <w:tcPr>
            <w:tcW w:w="9386" w:type="dxa"/>
            <w:shd w:val="clear" w:color="auto" w:fill="auto"/>
            <w:vAlign w:val="bottom"/>
            <w:hideMark/>
          </w:tcPr>
          <w:p w14:paraId="4CA32302"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верхней одежды</w:t>
            </w:r>
          </w:p>
        </w:tc>
      </w:tr>
      <w:tr w:rsidR="00276136" w:rsidRPr="004C1FA1" w14:paraId="6EF3315D" w14:textId="77777777" w:rsidTr="00276136">
        <w:trPr>
          <w:trHeight w:val="300"/>
          <w:jc w:val="center"/>
        </w:trPr>
        <w:tc>
          <w:tcPr>
            <w:tcW w:w="960" w:type="dxa"/>
            <w:shd w:val="clear" w:color="auto" w:fill="auto"/>
            <w:noWrap/>
            <w:vAlign w:val="bottom"/>
            <w:hideMark/>
          </w:tcPr>
          <w:p w14:paraId="1D07AF03" w14:textId="77777777" w:rsidR="00276136" w:rsidRPr="004C1FA1" w:rsidRDefault="00276136" w:rsidP="00771CD9">
            <w:pPr>
              <w:widowControl/>
              <w:autoSpaceDE/>
              <w:rPr>
                <w:sz w:val="24"/>
                <w:szCs w:val="24"/>
                <w:lang w:eastAsia="ru-RU"/>
              </w:rPr>
            </w:pPr>
            <w:r w:rsidRPr="004C1FA1">
              <w:rPr>
                <w:sz w:val="24"/>
                <w:szCs w:val="24"/>
                <w:lang w:eastAsia="ru-RU"/>
              </w:rPr>
              <w:t>14.14.1</w:t>
            </w:r>
          </w:p>
        </w:tc>
        <w:tc>
          <w:tcPr>
            <w:tcW w:w="9386" w:type="dxa"/>
            <w:shd w:val="clear" w:color="auto" w:fill="auto"/>
            <w:vAlign w:val="bottom"/>
            <w:hideMark/>
          </w:tcPr>
          <w:p w14:paraId="4AD1D55D" w14:textId="77777777" w:rsidR="00276136" w:rsidRPr="004C1FA1" w:rsidRDefault="00276136" w:rsidP="00771CD9">
            <w:pPr>
              <w:widowControl/>
              <w:autoSpaceDE/>
              <w:rPr>
                <w:sz w:val="24"/>
                <w:szCs w:val="24"/>
                <w:lang w:eastAsia="ru-RU"/>
              </w:rPr>
            </w:pPr>
            <w:r w:rsidRPr="004C1FA1">
              <w:rPr>
                <w:sz w:val="24"/>
                <w:szCs w:val="24"/>
                <w:lang w:eastAsia="ru-RU"/>
              </w:rPr>
              <w:t>Белье нательное трикотажное или вязаное</w:t>
            </w:r>
          </w:p>
        </w:tc>
      </w:tr>
      <w:tr w:rsidR="00276136" w:rsidRPr="004C1FA1" w14:paraId="44EE42FA" w14:textId="77777777" w:rsidTr="00276136">
        <w:trPr>
          <w:trHeight w:val="300"/>
          <w:jc w:val="center"/>
        </w:trPr>
        <w:tc>
          <w:tcPr>
            <w:tcW w:w="960" w:type="dxa"/>
            <w:shd w:val="clear" w:color="auto" w:fill="auto"/>
            <w:noWrap/>
            <w:vAlign w:val="bottom"/>
            <w:hideMark/>
          </w:tcPr>
          <w:p w14:paraId="02B9C229" w14:textId="77777777" w:rsidR="00276136" w:rsidRPr="004C1FA1" w:rsidRDefault="00276136" w:rsidP="00771CD9">
            <w:pPr>
              <w:widowControl/>
              <w:autoSpaceDE/>
              <w:rPr>
                <w:sz w:val="24"/>
                <w:szCs w:val="24"/>
                <w:lang w:eastAsia="ru-RU"/>
              </w:rPr>
            </w:pPr>
            <w:r w:rsidRPr="004C1FA1">
              <w:rPr>
                <w:sz w:val="24"/>
                <w:szCs w:val="24"/>
                <w:lang w:eastAsia="ru-RU"/>
              </w:rPr>
              <w:t>14.14.2</w:t>
            </w:r>
          </w:p>
        </w:tc>
        <w:tc>
          <w:tcPr>
            <w:tcW w:w="9386" w:type="dxa"/>
            <w:shd w:val="clear" w:color="auto" w:fill="auto"/>
            <w:vAlign w:val="bottom"/>
            <w:hideMark/>
          </w:tcPr>
          <w:p w14:paraId="2B5A5EA9" w14:textId="77777777" w:rsidR="00276136" w:rsidRPr="004C1FA1" w:rsidRDefault="00276136" w:rsidP="00771CD9">
            <w:pPr>
              <w:widowControl/>
              <w:autoSpaceDE/>
              <w:rPr>
                <w:sz w:val="24"/>
                <w:szCs w:val="24"/>
                <w:lang w:eastAsia="ru-RU"/>
              </w:rPr>
            </w:pPr>
            <w:r w:rsidRPr="004C1FA1">
              <w:rPr>
                <w:sz w:val="24"/>
                <w:szCs w:val="24"/>
                <w:lang w:eastAsia="ru-RU"/>
              </w:rPr>
              <w:t>Белье нательное, кроме трикотажного или вязаного</w:t>
            </w:r>
          </w:p>
        </w:tc>
      </w:tr>
      <w:tr w:rsidR="00276136" w:rsidRPr="004C1FA1" w14:paraId="3D10BC35" w14:textId="77777777" w:rsidTr="00276136">
        <w:trPr>
          <w:trHeight w:val="300"/>
          <w:jc w:val="center"/>
        </w:trPr>
        <w:tc>
          <w:tcPr>
            <w:tcW w:w="960" w:type="dxa"/>
            <w:shd w:val="clear" w:color="auto" w:fill="auto"/>
            <w:noWrap/>
            <w:vAlign w:val="bottom"/>
            <w:hideMark/>
          </w:tcPr>
          <w:p w14:paraId="038C498A" w14:textId="77777777" w:rsidR="00276136" w:rsidRPr="004C1FA1" w:rsidRDefault="00276136" w:rsidP="00771CD9">
            <w:pPr>
              <w:widowControl/>
              <w:autoSpaceDE/>
              <w:rPr>
                <w:sz w:val="24"/>
                <w:szCs w:val="24"/>
                <w:lang w:eastAsia="ru-RU"/>
              </w:rPr>
            </w:pPr>
            <w:r w:rsidRPr="004C1FA1">
              <w:rPr>
                <w:sz w:val="24"/>
                <w:szCs w:val="24"/>
                <w:lang w:eastAsia="ru-RU"/>
              </w:rPr>
              <w:t>14.14.3</w:t>
            </w:r>
          </w:p>
        </w:tc>
        <w:tc>
          <w:tcPr>
            <w:tcW w:w="9386" w:type="dxa"/>
            <w:shd w:val="clear" w:color="auto" w:fill="auto"/>
            <w:vAlign w:val="bottom"/>
            <w:hideMark/>
          </w:tcPr>
          <w:p w14:paraId="37EDE902" w14:textId="77777777" w:rsidR="00276136" w:rsidRPr="004C1FA1" w:rsidRDefault="00276136" w:rsidP="00771CD9">
            <w:pPr>
              <w:widowControl/>
              <w:autoSpaceDE/>
              <w:rPr>
                <w:sz w:val="24"/>
                <w:szCs w:val="24"/>
                <w:lang w:eastAsia="ru-RU"/>
              </w:rPr>
            </w:pPr>
            <w:r w:rsidRPr="004C1FA1">
              <w:rPr>
                <w:sz w:val="24"/>
                <w:szCs w:val="24"/>
                <w:lang w:eastAsia="ru-RU"/>
              </w:rPr>
              <w:t>Футболки, майки и прочие нижние рубашки трикотажные или вязаные</w:t>
            </w:r>
          </w:p>
        </w:tc>
      </w:tr>
      <w:tr w:rsidR="00276136" w:rsidRPr="004C1FA1" w14:paraId="16F143DE" w14:textId="77777777" w:rsidTr="00276136">
        <w:trPr>
          <w:trHeight w:val="300"/>
          <w:jc w:val="center"/>
        </w:trPr>
        <w:tc>
          <w:tcPr>
            <w:tcW w:w="960" w:type="dxa"/>
            <w:shd w:val="clear" w:color="auto" w:fill="auto"/>
            <w:noWrap/>
            <w:vAlign w:val="bottom"/>
            <w:hideMark/>
          </w:tcPr>
          <w:p w14:paraId="461105DC" w14:textId="77777777" w:rsidR="00276136" w:rsidRPr="004C1FA1" w:rsidRDefault="00276136" w:rsidP="00771CD9">
            <w:pPr>
              <w:widowControl/>
              <w:autoSpaceDE/>
              <w:rPr>
                <w:sz w:val="24"/>
                <w:szCs w:val="24"/>
                <w:lang w:eastAsia="ru-RU"/>
              </w:rPr>
            </w:pPr>
            <w:r w:rsidRPr="004C1FA1">
              <w:rPr>
                <w:sz w:val="24"/>
                <w:szCs w:val="24"/>
                <w:lang w:eastAsia="ru-RU"/>
              </w:rPr>
              <w:t>14.14.9</w:t>
            </w:r>
          </w:p>
        </w:tc>
        <w:tc>
          <w:tcPr>
            <w:tcW w:w="9386" w:type="dxa"/>
            <w:shd w:val="clear" w:color="auto" w:fill="auto"/>
            <w:vAlign w:val="bottom"/>
            <w:hideMark/>
          </w:tcPr>
          <w:p w14:paraId="161AA323"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нательного белья</w:t>
            </w:r>
          </w:p>
        </w:tc>
      </w:tr>
      <w:tr w:rsidR="00276136" w:rsidRPr="004C1FA1" w14:paraId="0693D9BF" w14:textId="77777777" w:rsidTr="00276136">
        <w:trPr>
          <w:trHeight w:val="300"/>
          <w:jc w:val="center"/>
        </w:trPr>
        <w:tc>
          <w:tcPr>
            <w:tcW w:w="960" w:type="dxa"/>
            <w:shd w:val="clear" w:color="auto" w:fill="auto"/>
            <w:noWrap/>
            <w:vAlign w:val="bottom"/>
            <w:hideMark/>
          </w:tcPr>
          <w:p w14:paraId="40C5606F" w14:textId="77777777" w:rsidR="00276136" w:rsidRPr="004C1FA1" w:rsidRDefault="00276136" w:rsidP="00771CD9">
            <w:pPr>
              <w:widowControl/>
              <w:autoSpaceDE/>
              <w:rPr>
                <w:sz w:val="24"/>
                <w:szCs w:val="24"/>
                <w:lang w:eastAsia="ru-RU"/>
              </w:rPr>
            </w:pPr>
            <w:r w:rsidRPr="004C1FA1">
              <w:rPr>
                <w:sz w:val="24"/>
                <w:szCs w:val="24"/>
                <w:lang w:eastAsia="ru-RU"/>
              </w:rPr>
              <w:t>14.19.1</w:t>
            </w:r>
          </w:p>
        </w:tc>
        <w:tc>
          <w:tcPr>
            <w:tcW w:w="9386" w:type="dxa"/>
            <w:shd w:val="clear" w:color="auto" w:fill="auto"/>
            <w:vAlign w:val="bottom"/>
            <w:hideMark/>
          </w:tcPr>
          <w:p w14:paraId="6F11526C" w14:textId="77777777" w:rsidR="00276136" w:rsidRPr="004C1FA1" w:rsidRDefault="00276136" w:rsidP="00771CD9">
            <w:pPr>
              <w:widowControl/>
              <w:autoSpaceDE/>
              <w:rPr>
                <w:sz w:val="24"/>
                <w:szCs w:val="24"/>
                <w:lang w:eastAsia="ru-RU"/>
              </w:rPr>
            </w:pPr>
            <w:r w:rsidRPr="004C1FA1">
              <w:rPr>
                <w:sz w:val="24"/>
                <w:szCs w:val="24"/>
                <w:lang w:eastAsia="ru-RU"/>
              </w:rPr>
              <w:t>Одежда для детей младшего возраста, спортивная и прочая одежда, аксессуары и детали одежды трикотажные или вязаные</w:t>
            </w:r>
          </w:p>
        </w:tc>
      </w:tr>
      <w:tr w:rsidR="00276136" w:rsidRPr="004C1FA1" w14:paraId="7628152A" w14:textId="77777777" w:rsidTr="00276136">
        <w:trPr>
          <w:trHeight w:val="300"/>
          <w:jc w:val="center"/>
        </w:trPr>
        <w:tc>
          <w:tcPr>
            <w:tcW w:w="960" w:type="dxa"/>
            <w:shd w:val="clear" w:color="auto" w:fill="auto"/>
            <w:noWrap/>
            <w:vAlign w:val="bottom"/>
            <w:hideMark/>
          </w:tcPr>
          <w:p w14:paraId="71152610" w14:textId="77777777" w:rsidR="00276136" w:rsidRPr="004C1FA1" w:rsidRDefault="00276136" w:rsidP="00771CD9">
            <w:pPr>
              <w:widowControl/>
              <w:autoSpaceDE/>
              <w:rPr>
                <w:sz w:val="24"/>
                <w:szCs w:val="24"/>
                <w:lang w:eastAsia="ru-RU"/>
              </w:rPr>
            </w:pPr>
            <w:r w:rsidRPr="004C1FA1">
              <w:rPr>
                <w:sz w:val="24"/>
                <w:szCs w:val="24"/>
                <w:lang w:eastAsia="ru-RU"/>
              </w:rPr>
              <w:t>14.19.2</w:t>
            </w:r>
          </w:p>
        </w:tc>
        <w:tc>
          <w:tcPr>
            <w:tcW w:w="9386" w:type="dxa"/>
            <w:shd w:val="clear" w:color="auto" w:fill="auto"/>
            <w:vAlign w:val="bottom"/>
            <w:hideMark/>
          </w:tcPr>
          <w:p w14:paraId="53621E0F" w14:textId="77777777" w:rsidR="00276136" w:rsidRPr="004C1FA1" w:rsidRDefault="00276136" w:rsidP="00771CD9">
            <w:pPr>
              <w:widowControl/>
              <w:autoSpaceDE/>
              <w:rPr>
                <w:sz w:val="24"/>
                <w:szCs w:val="24"/>
                <w:lang w:eastAsia="ru-RU"/>
              </w:rPr>
            </w:pPr>
            <w:r w:rsidRPr="004C1FA1">
              <w:rPr>
                <w:sz w:val="24"/>
                <w:szCs w:val="24"/>
                <w:lang w:eastAsia="ru-RU"/>
              </w:rPr>
              <w:t>Одежда для детей младшего возраста, прочая одежда и прочие аксессуары одежды из текстильных материалов, кроме трикотажных или вязаных</w:t>
            </w:r>
          </w:p>
        </w:tc>
      </w:tr>
      <w:tr w:rsidR="00276136" w:rsidRPr="004C1FA1" w14:paraId="09764313" w14:textId="77777777" w:rsidTr="00276136">
        <w:trPr>
          <w:trHeight w:val="300"/>
          <w:jc w:val="center"/>
        </w:trPr>
        <w:tc>
          <w:tcPr>
            <w:tcW w:w="960" w:type="dxa"/>
            <w:shd w:val="clear" w:color="auto" w:fill="auto"/>
            <w:noWrap/>
            <w:vAlign w:val="bottom"/>
            <w:hideMark/>
          </w:tcPr>
          <w:p w14:paraId="7AC0E5CA" w14:textId="77777777" w:rsidR="00276136" w:rsidRPr="004C1FA1" w:rsidRDefault="00276136" w:rsidP="00771CD9">
            <w:pPr>
              <w:widowControl/>
              <w:autoSpaceDE/>
              <w:rPr>
                <w:sz w:val="24"/>
                <w:szCs w:val="24"/>
                <w:lang w:eastAsia="ru-RU"/>
              </w:rPr>
            </w:pPr>
            <w:r w:rsidRPr="004C1FA1">
              <w:rPr>
                <w:sz w:val="24"/>
                <w:szCs w:val="24"/>
                <w:lang w:eastAsia="ru-RU"/>
              </w:rPr>
              <w:t>14.19.3</w:t>
            </w:r>
          </w:p>
        </w:tc>
        <w:tc>
          <w:tcPr>
            <w:tcW w:w="9386" w:type="dxa"/>
            <w:shd w:val="clear" w:color="auto" w:fill="auto"/>
            <w:vAlign w:val="bottom"/>
            <w:hideMark/>
          </w:tcPr>
          <w:p w14:paraId="553C6833" w14:textId="77777777" w:rsidR="00276136" w:rsidRPr="004C1FA1" w:rsidRDefault="00276136" w:rsidP="00771CD9">
            <w:pPr>
              <w:widowControl/>
              <w:autoSpaceDE/>
              <w:rPr>
                <w:sz w:val="24"/>
                <w:szCs w:val="24"/>
                <w:lang w:eastAsia="ru-RU"/>
              </w:rPr>
            </w:pPr>
            <w:r w:rsidRPr="004C1FA1">
              <w:rPr>
                <w:sz w:val="24"/>
                <w:szCs w:val="24"/>
                <w:lang w:eastAsia="ru-RU"/>
              </w:rPr>
              <w:t>Аксессуары одежды из кожи; одежда из фетра или нетканых материалов; одежда из текстильных материалов с покрытием</w:t>
            </w:r>
          </w:p>
        </w:tc>
      </w:tr>
      <w:tr w:rsidR="00276136" w:rsidRPr="004C1FA1" w14:paraId="42D24284" w14:textId="77777777" w:rsidTr="00276136">
        <w:trPr>
          <w:trHeight w:val="300"/>
          <w:jc w:val="center"/>
        </w:trPr>
        <w:tc>
          <w:tcPr>
            <w:tcW w:w="960" w:type="dxa"/>
            <w:shd w:val="clear" w:color="auto" w:fill="auto"/>
            <w:noWrap/>
            <w:vAlign w:val="bottom"/>
            <w:hideMark/>
          </w:tcPr>
          <w:p w14:paraId="18F7DB83" w14:textId="77777777" w:rsidR="00276136" w:rsidRPr="004C1FA1" w:rsidRDefault="00276136" w:rsidP="00771CD9">
            <w:pPr>
              <w:widowControl/>
              <w:autoSpaceDE/>
              <w:rPr>
                <w:sz w:val="24"/>
                <w:szCs w:val="24"/>
                <w:lang w:eastAsia="ru-RU"/>
              </w:rPr>
            </w:pPr>
            <w:r w:rsidRPr="004C1FA1">
              <w:rPr>
                <w:sz w:val="24"/>
                <w:szCs w:val="24"/>
                <w:lang w:eastAsia="ru-RU"/>
              </w:rPr>
              <w:t>14.19.4</w:t>
            </w:r>
          </w:p>
        </w:tc>
        <w:tc>
          <w:tcPr>
            <w:tcW w:w="9386" w:type="dxa"/>
            <w:shd w:val="clear" w:color="auto" w:fill="auto"/>
            <w:vAlign w:val="bottom"/>
            <w:hideMark/>
          </w:tcPr>
          <w:p w14:paraId="77ACFF7C" w14:textId="77777777" w:rsidR="00276136" w:rsidRPr="004C1FA1" w:rsidRDefault="00276136" w:rsidP="00771CD9">
            <w:pPr>
              <w:widowControl/>
              <w:autoSpaceDE/>
              <w:rPr>
                <w:sz w:val="24"/>
                <w:szCs w:val="24"/>
                <w:lang w:eastAsia="ru-RU"/>
              </w:rPr>
            </w:pPr>
            <w:r w:rsidRPr="004C1FA1">
              <w:rPr>
                <w:sz w:val="24"/>
                <w:szCs w:val="24"/>
                <w:lang w:eastAsia="ru-RU"/>
              </w:rPr>
              <w:t>Шляпы и прочие головные уборы</w:t>
            </w:r>
          </w:p>
        </w:tc>
      </w:tr>
      <w:tr w:rsidR="00276136" w:rsidRPr="004C1FA1" w14:paraId="00D140A2" w14:textId="77777777" w:rsidTr="00276136">
        <w:trPr>
          <w:trHeight w:val="300"/>
          <w:jc w:val="center"/>
        </w:trPr>
        <w:tc>
          <w:tcPr>
            <w:tcW w:w="960" w:type="dxa"/>
            <w:shd w:val="clear" w:color="auto" w:fill="auto"/>
            <w:noWrap/>
            <w:vAlign w:val="bottom"/>
            <w:hideMark/>
          </w:tcPr>
          <w:p w14:paraId="174E8F35" w14:textId="77777777" w:rsidR="00276136" w:rsidRPr="004C1FA1" w:rsidRDefault="00276136" w:rsidP="00771CD9">
            <w:pPr>
              <w:widowControl/>
              <w:autoSpaceDE/>
              <w:rPr>
                <w:sz w:val="24"/>
                <w:szCs w:val="24"/>
                <w:lang w:eastAsia="ru-RU"/>
              </w:rPr>
            </w:pPr>
            <w:r w:rsidRPr="004C1FA1">
              <w:rPr>
                <w:sz w:val="24"/>
                <w:szCs w:val="24"/>
                <w:lang w:eastAsia="ru-RU"/>
              </w:rPr>
              <w:t>14.19.9</w:t>
            </w:r>
          </w:p>
        </w:tc>
        <w:tc>
          <w:tcPr>
            <w:tcW w:w="9386" w:type="dxa"/>
            <w:shd w:val="clear" w:color="auto" w:fill="auto"/>
            <w:vAlign w:val="bottom"/>
            <w:hideMark/>
          </w:tcPr>
          <w:p w14:paraId="3BD8A225"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прочей одежды и аксессуаров</w:t>
            </w:r>
          </w:p>
        </w:tc>
      </w:tr>
      <w:tr w:rsidR="00276136" w:rsidRPr="004C1FA1" w14:paraId="17696746" w14:textId="77777777" w:rsidTr="00276136">
        <w:trPr>
          <w:trHeight w:val="300"/>
          <w:jc w:val="center"/>
        </w:trPr>
        <w:tc>
          <w:tcPr>
            <w:tcW w:w="960" w:type="dxa"/>
            <w:shd w:val="clear" w:color="auto" w:fill="auto"/>
            <w:noWrap/>
            <w:vAlign w:val="bottom"/>
            <w:hideMark/>
          </w:tcPr>
          <w:p w14:paraId="76A93C7F" w14:textId="77777777" w:rsidR="00276136" w:rsidRPr="004C1FA1" w:rsidRDefault="00276136" w:rsidP="00771CD9">
            <w:pPr>
              <w:widowControl/>
              <w:autoSpaceDE/>
              <w:rPr>
                <w:sz w:val="24"/>
                <w:szCs w:val="24"/>
                <w:lang w:eastAsia="ru-RU"/>
              </w:rPr>
            </w:pPr>
            <w:r w:rsidRPr="004C1FA1">
              <w:rPr>
                <w:sz w:val="24"/>
                <w:szCs w:val="24"/>
                <w:lang w:eastAsia="ru-RU"/>
              </w:rPr>
              <w:t>14.20.1</w:t>
            </w:r>
          </w:p>
        </w:tc>
        <w:tc>
          <w:tcPr>
            <w:tcW w:w="9386" w:type="dxa"/>
            <w:shd w:val="clear" w:color="auto" w:fill="auto"/>
            <w:vAlign w:val="bottom"/>
            <w:hideMark/>
          </w:tcPr>
          <w:p w14:paraId="5582D670" w14:textId="77777777" w:rsidR="00276136" w:rsidRPr="004C1FA1" w:rsidRDefault="00276136" w:rsidP="00771CD9">
            <w:pPr>
              <w:widowControl/>
              <w:autoSpaceDE/>
              <w:rPr>
                <w:sz w:val="24"/>
                <w:szCs w:val="24"/>
                <w:lang w:eastAsia="ru-RU"/>
              </w:rPr>
            </w:pPr>
            <w:r w:rsidRPr="004C1FA1">
              <w:rPr>
                <w:sz w:val="24"/>
                <w:szCs w:val="24"/>
                <w:lang w:eastAsia="ru-RU"/>
              </w:rPr>
              <w:t>Предметы одежды, аксессуары одежды и изделия прочие из меха, кроме головных уборов</w:t>
            </w:r>
          </w:p>
        </w:tc>
      </w:tr>
      <w:tr w:rsidR="00276136" w:rsidRPr="004C1FA1" w14:paraId="2ABEC87D" w14:textId="77777777" w:rsidTr="00276136">
        <w:trPr>
          <w:trHeight w:val="300"/>
          <w:jc w:val="center"/>
        </w:trPr>
        <w:tc>
          <w:tcPr>
            <w:tcW w:w="960" w:type="dxa"/>
            <w:shd w:val="clear" w:color="auto" w:fill="auto"/>
            <w:noWrap/>
            <w:vAlign w:val="bottom"/>
            <w:hideMark/>
          </w:tcPr>
          <w:p w14:paraId="41ABA113" w14:textId="77777777" w:rsidR="00276136" w:rsidRPr="004C1FA1" w:rsidRDefault="00276136" w:rsidP="00771CD9">
            <w:pPr>
              <w:widowControl/>
              <w:autoSpaceDE/>
              <w:rPr>
                <w:sz w:val="24"/>
                <w:szCs w:val="24"/>
                <w:lang w:eastAsia="ru-RU"/>
              </w:rPr>
            </w:pPr>
            <w:r w:rsidRPr="004C1FA1">
              <w:rPr>
                <w:sz w:val="24"/>
                <w:szCs w:val="24"/>
                <w:lang w:eastAsia="ru-RU"/>
              </w:rPr>
              <w:t>14.20.9</w:t>
            </w:r>
          </w:p>
        </w:tc>
        <w:tc>
          <w:tcPr>
            <w:tcW w:w="9386" w:type="dxa"/>
            <w:shd w:val="clear" w:color="auto" w:fill="auto"/>
            <w:vAlign w:val="bottom"/>
            <w:hideMark/>
          </w:tcPr>
          <w:p w14:paraId="704F3C07"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меховых изделий</w:t>
            </w:r>
          </w:p>
        </w:tc>
      </w:tr>
      <w:tr w:rsidR="00276136" w:rsidRPr="004C1FA1" w14:paraId="6F868742" w14:textId="77777777" w:rsidTr="00276136">
        <w:trPr>
          <w:trHeight w:val="300"/>
          <w:jc w:val="center"/>
        </w:trPr>
        <w:tc>
          <w:tcPr>
            <w:tcW w:w="960" w:type="dxa"/>
            <w:shd w:val="clear" w:color="auto" w:fill="auto"/>
            <w:noWrap/>
            <w:vAlign w:val="bottom"/>
            <w:hideMark/>
          </w:tcPr>
          <w:p w14:paraId="741E2545" w14:textId="77777777" w:rsidR="00276136" w:rsidRPr="004C1FA1" w:rsidRDefault="00276136" w:rsidP="00771CD9">
            <w:pPr>
              <w:widowControl/>
              <w:autoSpaceDE/>
              <w:rPr>
                <w:sz w:val="24"/>
                <w:szCs w:val="24"/>
                <w:lang w:eastAsia="ru-RU"/>
              </w:rPr>
            </w:pPr>
            <w:r w:rsidRPr="004C1FA1">
              <w:rPr>
                <w:sz w:val="24"/>
                <w:szCs w:val="24"/>
                <w:lang w:eastAsia="ru-RU"/>
              </w:rPr>
              <w:t>14.31.1</w:t>
            </w:r>
          </w:p>
        </w:tc>
        <w:tc>
          <w:tcPr>
            <w:tcW w:w="9386" w:type="dxa"/>
            <w:shd w:val="clear" w:color="auto" w:fill="auto"/>
            <w:vAlign w:val="bottom"/>
            <w:hideMark/>
          </w:tcPr>
          <w:p w14:paraId="4388BB4E" w14:textId="77777777" w:rsidR="00276136" w:rsidRPr="004C1FA1" w:rsidRDefault="00276136" w:rsidP="00771CD9">
            <w:pPr>
              <w:widowControl/>
              <w:autoSpaceDE/>
              <w:rPr>
                <w:sz w:val="24"/>
                <w:szCs w:val="24"/>
                <w:lang w:eastAsia="ru-RU"/>
              </w:rPr>
            </w:pPr>
            <w:r w:rsidRPr="004C1FA1">
              <w:rPr>
                <w:sz w:val="24"/>
                <w:szCs w:val="24"/>
                <w:lang w:eastAsia="ru-RU"/>
              </w:rPr>
              <w:t>Колготы, рейтузы, чулки, носки и прочие чулочно-носочные изделия трикотажные или вязаные</w:t>
            </w:r>
          </w:p>
        </w:tc>
      </w:tr>
      <w:tr w:rsidR="00276136" w:rsidRPr="004C1FA1" w14:paraId="7AA06756" w14:textId="77777777" w:rsidTr="00276136">
        <w:trPr>
          <w:trHeight w:val="300"/>
          <w:jc w:val="center"/>
        </w:trPr>
        <w:tc>
          <w:tcPr>
            <w:tcW w:w="960" w:type="dxa"/>
            <w:shd w:val="clear" w:color="auto" w:fill="auto"/>
            <w:noWrap/>
            <w:vAlign w:val="bottom"/>
            <w:hideMark/>
          </w:tcPr>
          <w:p w14:paraId="16FFECB6" w14:textId="77777777" w:rsidR="00276136" w:rsidRPr="004C1FA1" w:rsidRDefault="00276136" w:rsidP="00771CD9">
            <w:pPr>
              <w:widowControl/>
              <w:autoSpaceDE/>
              <w:rPr>
                <w:sz w:val="24"/>
                <w:szCs w:val="24"/>
                <w:lang w:eastAsia="ru-RU"/>
              </w:rPr>
            </w:pPr>
            <w:r w:rsidRPr="004C1FA1">
              <w:rPr>
                <w:sz w:val="24"/>
                <w:szCs w:val="24"/>
                <w:lang w:eastAsia="ru-RU"/>
              </w:rPr>
              <w:t>14.31.9</w:t>
            </w:r>
          </w:p>
        </w:tc>
        <w:tc>
          <w:tcPr>
            <w:tcW w:w="9386" w:type="dxa"/>
            <w:shd w:val="clear" w:color="auto" w:fill="auto"/>
            <w:vAlign w:val="bottom"/>
            <w:hideMark/>
          </w:tcPr>
          <w:p w14:paraId="7328ADCC"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трикотажных и вязаных чулочно-носочных изделий</w:t>
            </w:r>
          </w:p>
        </w:tc>
      </w:tr>
      <w:tr w:rsidR="00276136" w:rsidRPr="004C1FA1" w14:paraId="6FD8ED24" w14:textId="77777777" w:rsidTr="00276136">
        <w:trPr>
          <w:trHeight w:val="300"/>
          <w:jc w:val="center"/>
        </w:trPr>
        <w:tc>
          <w:tcPr>
            <w:tcW w:w="960" w:type="dxa"/>
            <w:shd w:val="clear" w:color="auto" w:fill="auto"/>
            <w:noWrap/>
            <w:vAlign w:val="bottom"/>
            <w:hideMark/>
          </w:tcPr>
          <w:p w14:paraId="76A954BC" w14:textId="77777777" w:rsidR="00276136" w:rsidRPr="004C1FA1" w:rsidRDefault="00276136" w:rsidP="00771CD9">
            <w:pPr>
              <w:widowControl/>
              <w:autoSpaceDE/>
              <w:rPr>
                <w:sz w:val="24"/>
                <w:szCs w:val="24"/>
                <w:lang w:eastAsia="ru-RU"/>
              </w:rPr>
            </w:pPr>
            <w:r w:rsidRPr="004C1FA1">
              <w:rPr>
                <w:sz w:val="24"/>
                <w:szCs w:val="24"/>
                <w:lang w:eastAsia="ru-RU"/>
              </w:rPr>
              <w:t>14.39.1</w:t>
            </w:r>
          </w:p>
        </w:tc>
        <w:tc>
          <w:tcPr>
            <w:tcW w:w="9386" w:type="dxa"/>
            <w:shd w:val="clear" w:color="auto" w:fill="auto"/>
            <w:vAlign w:val="bottom"/>
            <w:hideMark/>
          </w:tcPr>
          <w:p w14:paraId="5924B24C" w14:textId="77777777" w:rsidR="00276136" w:rsidRPr="004C1FA1" w:rsidRDefault="00276136" w:rsidP="00771CD9">
            <w:pPr>
              <w:widowControl/>
              <w:autoSpaceDE/>
              <w:rPr>
                <w:sz w:val="24"/>
                <w:szCs w:val="24"/>
                <w:lang w:eastAsia="ru-RU"/>
              </w:rPr>
            </w:pPr>
            <w:r w:rsidRPr="004C1FA1">
              <w:rPr>
                <w:sz w:val="24"/>
                <w:szCs w:val="24"/>
                <w:lang w:eastAsia="ru-RU"/>
              </w:rPr>
              <w:t>Джемперы, пуловеры, кардиганы, жилеты и аналогичные изделия трикотажные или вязаные</w:t>
            </w:r>
          </w:p>
        </w:tc>
      </w:tr>
      <w:tr w:rsidR="00276136" w:rsidRPr="004C1FA1" w14:paraId="1CB22813" w14:textId="77777777" w:rsidTr="00276136">
        <w:trPr>
          <w:trHeight w:val="300"/>
          <w:jc w:val="center"/>
        </w:trPr>
        <w:tc>
          <w:tcPr>
            <w:tcW w:w="960" w:type="dxa"/>
            <w:shd w:val="clear" w:color="auto" w:fill="auto"/>
            <w:noWrap/>
            <w:vAlign w:val="bottom"/>
            <w:hideMark/>
          </w:tcPr>
          <w:p w14:paraId="700E6E9E" w14:textId="77777777" w:rsidR="00276136" w:rsidRPr="004C1FA1" w:rsidRDefault="00276136" w:rsidP="00771CD9">
            <w:pPr>
              <w:widowControl/>
              <w:autoSpaceDE/>
              <w:rPr>
                <w:sz w:val="24"/>
                <w:szCs w:val="24"/>
                <w:lang w:eastAsia="ru-RU"/>
              </w:rPr>
            </w:pPr>
            <w:r w:rsidRPr="004C1FA1">
              <w:rPr>
                <w:sz w:val="24"/>
                <w:szCs w:val="24"/>
                <w:lang w:eastAsia="ru-RU"/>
              </w:rPr>
              <w:t>14.39.9</w:t>
            </w:r>
          </w:p>
        </w:tc>
        <w:tc>
          <w:tcPr>
            <w:tcW w:w="9386" w:type="dxa"/>
            <w:shd w:val="clear" w:color="auto" w:fill="auto"/>
            <w:vAlign w:val="bottom"/>
            <w:hideMark/>
          </w:tcPr>
          <w:p w14:paraId="74B69D01"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прочих трикотажных и вязаных предметов одежды</w:t>
            </w:r>
          </w:p>
        </w:tc>
      </w:tr>
      <w:tr w:rsidR="00276136" w:rsidRPr="004C1FA1" w14:paraId="3FCB8732" w14:textId="77777777" w:rsidTr="00276136">
        <w:trPr>
          <w:trHeight w:val="300"/>
          <w:jc w:val="center"/>
        </w:trPr>
        <w:tc>
          <w:tcPr>
            <w:tcW w:w="960" w:type="dxa"/>
            <w:shd w:val="clear" w:color="auto" w:fill="auto"/>
            <w:noWrap/>
            <w:vAlign w:val="bottom"/>
            <w:hideMark/>
          </w:tcPr>
          <w:p w14:paraId="79B82C5A" w14:textId="77777777" w:rsidR="00276136" w:rsidRPr="004C1FA1" w:rsidRDefault="00276136" w:rsidP="00771CD9">
            <w:pPr>
              <w:widowControl/>
              <w:autoSpaceDE/>
              <w:rPr>
                <w:sz w:val="24"/>
                <w:szCs w:val="24"/>
                <w:lang w:eastAsia="ru-RU"/>
              </w:rPr>
            </w:pPr>
            <w:r w:rsidRPr="004C1FA1">
              <w:rPr>
                <w:sz w:val="24"/>
                <w:szCs w:val="24"/>
                <w:lang w:eastAsia="ru-RU"/>
              </w:rPr>
              <w:t>15.11.1</w:t>
            </w:r>
          </w:p>
        </w:tc>
        <w:tc>
          <w:tcPr>
            <w:tcW w:w="9386" w:type="dxa"/>
            <w:shd w:val="clear" w:color="auto" w:fill="auto"/>
            <w:vAlign w:val="bottom"/>
            <w:hideMark/>
          </w:tcPr>
          <w:p w14:paraId="298A7587" w14:textId="77777777" w:rsidR="00276136" w:rsidRPr="004C1FA1" w:rsidRDefault="00276136" w:rsidP="00771CD9">
            <w:pPr>
              <w:widowControl/>
              <w:autoSpaceDE/>
              <w:rPr>
                <w:sz w:val="24"/>
                <w:szCs w:val="24"/>
                <w:lang w:eastAsia="ru-RU"/>
              </w:rPr>
            </w:pPr>
            <w:r w:rsidRPr="004C1FA1">
              <w:rPr>
                <w:sz w:val="24"/>
                <w:szCs w:val="24"/>
                <w:lang w:eastAsia="ru-RU"/>
              </w:rPr>
              <w:t>Шкурки меховые дубленые или выделанные</w:t>
            </w:r>
          </w:p>
        </w:tc>
      </w:tr>
      <w:tr w:rsidR="00276136" w:rsidRPr="004C1FA1" w14:paraId="3D185159" w14:textId="77777777" w:rsidTr="00276136">
        <w:trPr>
          <w:trHeight w:val="300"/>
          <w:jc w:val="center"/>
        </w:trPr>
        <w:tc>
          <w:tcPr>
            <w:tcW w:w="960" w:type="dxa"/>
            <w:shd w:val="clear" w:color="auto" w:fill="auto"/>
            <w:noWrap/>
            <w:vAlign w:val="bottom"/>
            <w:hideMark/>
          </w:tcPr>
          <w:p w14:paraId="7E0E6A1E" w14:textId="77777777" w:rsidR="00276136" w:rsidRPr="004C1FA1" w:rsidRDefault="00276136" w:rsidP="00771CD9">
            <w:pPr>
              <w:widowControl/>
              <w:autoSpaceDE/>
              <w:rPr>
                <w:sz w:val="24"/>
                <w:szCs w:val="24"/>
                <w:lang w:eastAsia="ru-RU"/>
              </w:rPr>
            </w:pPr>
            <w:r w:rsidRPr="004C1FA1">
              <w:rPr>
                <w:sz w:val="24"/>
                <w:szCs w:val="24"/>
                <w:lang w:eastAsia="ru-RU"/>
              </w:rPr>
              <w:t>15.11.2</w:t>
            </w:r>
          </w:p>
        </w:tc>
        <w:tc>
          <w:tcPr>
            <w:tcW w:w="9386" w:type="dxa"/>
            <w:shd w:val="clear" w:color="auto" w:fill="auto"/>
            <w:vAlign w:val="bottom"/>
            <w:hideMark/>
          </w:tcPr>
          <w:p w14:paraId="0A0A02C1" w14:textId="77777777" w:rsidR="00276136" w:rsidRPr="004C1FA1" w:rsidRDefault="00276136" w:rsidP="00771CD9">
            <w:pPr>
              <w:widowControl/>
              <w:autoSpaceDE/>
              <w:rPr>
                <w:sz w:val="24"/>
                <w:szCs w:val="24"/>
                <w:lang w:eastAsia="ru-RU"/>
              </w:rPr>
            </w:pPr>
            <w:r w:rsidRPr="004C1FA1">
              <w:rPr>
                <w:sz w:val="24"/>
                <w:szCs w:val="24"/>
                <w:lang w:eastAsia="ru-RU"/>
              </w:rPr>
              <w:t>Замша; кожа лаковая и кожа лаковая ламинированная; кожа металлизированная</w:t>
            </w:r>
          </w:p>
        </w:tc>
      </w:tr>
      <w:tr w:rsidR="00276136" w:rsidRPr="004C1FA1" w14:paraId="0E4F7D40" w14:textId="77777777" w:rsidTr="00276136">
        <w:trPr>
          <w:trHeight w:val="300"/>
          <w:jc w:val="center"/>
        </w:trPr>
        <w:tc>
          <w:tcPr>
            <w:tcW w:w="960" w:type="dxa"/>
            <w:shd w:val="clear" w:color="auto" w:fill="auto"/>
            <w:noWrap/>
            <w:vAlign w:val="bottom"/>
            <w:hideMark/>
          </w:tcPr>
          <w:p w14:paraId="68F595C0" w14:textId="77777777" w:rsidR="00276136" w:rsidRPr="004C1FA1" w:rsidRDefault="00276136" w:rsidP="00771CD9">
            <w:pPr>
              <w:widowControl/>
              <w:autoSpaceDE/>
              <w:rPr>
                <w:sz w:val="24"/>
                <w:szCs w:val="24"/>
                <w:lang w:eastAsia="ru-RU"/>
              </w:rPr>
            </w:pPr>
            <w:r w:rsidRPr="004C1FA1">
              <w:rPr>
                <w:sz w:val="24"/>
                <w:szCs w:val="24"/>
                <w:lang w:eastAsia="ru-RU"/>
              </w:rPr>
              <w:t>15.11.3</w:t>
            </w:r>
          </w:p>
        </w:tc>
        <w:tc>
          <w:tcPr>
            <w:tcW w:w="9386" w:type="dxa"/>
            <w:shd w:val="clear" w:color="auto" w:fill="auto"/>
            <w:vAlign w:val="bottom"/>
            <w:hideMark/>
          </w:tcPr>
          <w:p w14:paraId="307EDF76" w14:textId="77777777" w:rsidR="00276136" w:rsidRPr="004C1FA1" w:rsidRDefault="00276136" w:rsidP="00771CD9">
            <w:pPr>
              <w:widowControl/>
              <w:autoSpaceDE/>
              <w:rPr>
                <w:sz w:val="24"/>
                <w:szCs w:val="24"/>
                <w:lang w:eastAsia="ru-RU"/>
              </w:rPr>
            </w:pPr>
            <w:r w:rsidRPr="004C1FA1">
              <w:rPr>
                <w:sz w:val="24"/>
                <w:szCs w:val="24"/>
                <w:lang w:eastAsia="ru-RU"/>
              </w:rPr>
              <w:t>Кожа из шкур крупного рогатого скота или животных семейства лошадиных без волосяного покрова</w:t>
            </w:r>
          </w:p>
        </w:tc>
      </w:tr>
      <w:tr w:rsidR="00276136" w:rsidRPr="004C1FA1" w14:paraId="6886E700" w14:textId="77777777" w:rsidTr="00276136">
        <w:trPr>
          <w:trHeight w:val="300"/>
          <w:jc w:val="center"/>
        </w:trPr>
        <w:tc>
          <w:tcPr>
            <w:tcW w:w="960" w:type="dxa"/>
            <w:shd w:val="clear" w:color="auto" w:fill="auto"/>
            <w:noWrap/>
            <w:vAlign w:val="bottom"/>
            <w:hideMark/>
          </w:tcPr>
          <w:p w14:paraId="1A84A963" w14:textId="77777777" w:rsidR="00276136" w:rsidRPr="004C1FA1" w:rsidRDefault="00276136" w:rsidP="00771CD9">
            <w:pPr>
              <w:widowControl/>
              <w:autoSpaceDE/>
              <w:rPr>
                <w:sz w:val="24"/>
                <w:szCs w:val="24"/>
                <w:lang w:eastAsia="ru-RU"/>
              </w:rPr>
            </w:pPr>
            <w:r w:rsidRPr="004C1FA1">
              <w:rPr>
                <w:sz w:val="24"/>
                <w:szCs w:val="24"/>
                <w:lang w:eastAsia="ru-RU"/>
              </w:rPr>
              <w:t>15.11.4</w:t>
            </w:r>
          </w:p>
        </w:tc>
        <w:tc>
          <w:tcPr>
            <w:tcW w:w="9386" w:type="dxa"/>
            <w:shd w:val="clear" w:color="auto" w:fill="auto"/>
            <w:vAlign w:val="bottom"/>
            <w:hideMark/>
          </w:tcPr>
          <w:p w14:paraId="6E630A16" w14:textId="77777777" w:rsidR="00276136" w:rsidRPr="004C1FA1" w:rsidRDefault="00276136" w:rsidP="00771CD9">
            <w:pPr>
              <w:widowControl/>
              <w:autoSpaceDE/>
              <w:rPr>
                <w:sz w:val="24"/>
                <w:szCs w:val="24"/>
                <w:lang w:eastAsia="ru-RU"/>
              </w:rPr>
            </w:pPr>
            <w:r w:rsidRPr="004C1FA1">
              <w:rPr>
                <w:sz w:val="24"/>
                <w:szCs w:val="24"/>
                <w:lang w:eastAsia="ru-RU"/>
              </w:rPr>
              <w:t>Кожа из шкур овец, коз и свиней без волосяного покрова</w:t>
            </w:r>
          </w:p>
        </w:tc>
      </w:tr>
      <w:tr w:rsidR="00276136" w:rsidRPr="004C1FA1" w14:paraId="27C54901" w14:textId="77777777" w:rsidTr="00276136">
        <w:trPr>
          <w:trHeight w:val="300"/>
          <w:jc w:val="center"/>
        </w:trPr>
        <w:tc>
          <w:tcPr>
            <w:tcW w:w="960" w:type="dxa"/>
            <w:shd w:val="clear" w:color="auto" w:fill="auto"/>
            <w:noWrap/>
            <w:vAlign w:val="bottom"/>
            <w:hideMark/>
          </w:tcPr>
          <w:p w14:paraId="1A58D254" w14:textId="77777777" w:rsidR="00276136" w:rsidRPr="004C1FA1" w:rsidRDefault="00276136" w:rsidP="00771CD9">
            <w:pPr>
              <w:widowControl/>
              <w:autoSpaceDE/>
              <w:rPr>
                <w:sz w:val="24"/>
                <w:szCs w:val="24"/>
                <w:lang w:eastAsia="ru-RU"/>
              </w:rPr>
            </w:pPr>
            <w:r w:rsidRPr="004C1FA1">
              <w:rPr>
                <w:sz w:val="24"/>
                <w:szCs w:val="24"/>
                <w:lang w:eastAsia="ru-RU"/>
              </w:rPr>
              <w:t>15.11.5</w:t>
            </w:r>
          </w:p>
        </w:tc>
        <w:tc>
          <w:tcPr>
            <w:tcW w:w="9386" w:type="dxa"/>
            <w:shd w:val="clear" w:color="auto" w:fill="auto"/>
            <w:vAlign w:val="bottom"/>
            <w:hideMark/>
          </w:tcPr>
          <w:p w14:paraId="5C89A67F" w14:textId="77777777" w:rsidR="00276136" w:rsidRPr="004C1FA1" w:rsidRDefault="00276136" w:rsidP="00771CD9">
            <w:pPr>
              <w:widowControl/>
              <w:autoSpaceDE/>
              <w:rPr>
                <w:sz w:val="24"/>
                <w:szCs w:val="24"/>
                <w:lang w:eastAsia="ru-RU"/>
              </w:rPr>
            </w:pPr>
            <w:r w:rsidRPr="004C1FA1">
              <w:rPr>
                <w:sz w:val="24"/>
                <w:szCs w:val="24"/>
                <w:lang w:eastAsia="ru-RU"/>
              </w:rPr>
              <w:t>Кожа из шкур прочих животных; композиционная кожа на основе натуральной кожи</w:t>
            </w:r>
          </w:p>
        </w:tc>
      </w:tr>
      <w:tr w:rsidR="00276136" w:rsidRPr="004C1FA1" w14:paraId="3B211F35" w14:textId="77777777" w:rsidTr="00276136">
        <w:trPr>
          <w:trHeight w:val="300"/>
          <w:jc w:val="center"/>
        </w:trPr>
        <w:tc>
          <w:tcPr>
            <w:tcW w:w="960" w:type="dxa"/>
            <w:shd w:val="clear" w:color="auto" w:fill="auto"/>
            <w:noWrap/>
            <w:vAlign w:val="bottom"/>
            <w:hideMark/>
          </w:tcPr>
          <w:p w14:paraId="568E704C" w14:textId="77777777" w:rsidR="00276136" w:rsidRPr="004C1FA1" w:rsidRDefault="00276136" w:rsidP="00771CD9">
            <w:pPr>
              <w:widowControl/>
              <w:autoSpaceDE/>
              <w:rPr>
                <w:sz w:val="24"/>
                <w:szCs w:val="24"/>
                <w:lang w:eastAsia="ru-RU"/>
              </w:rPr>
            </w:pPr>
            <w:r w:rsidRPr="004C1FA1">
              <w:rPr>
                <w:sz w:val="24"/>
                <w:szCs w:val="24"/>
                <w:lang w:eastAsia="ru-RU"/>
              </w:rPr>
              <w:t>15.11.9</w:t>
            </w:r>
          </w:p>
        </w:tc>
        <w:tc>
          <w:tcPr>
            <w:tcW w:w="9386" w:type="dxa"/>
            <w:shd w:val="clear" w:color="auto" w:fill="auto"/>
            <w:vAlign w:val="bottom"/>
            <w:hideMark/>
          </w:tcPr>
          <w:p w14:paraId="3176F1A5"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дубленой и выделанной кожи, выделанного и окрашенного меха отдельные, выполняемые субподрядчиком</w:t>
            </w:r>
          </w:p>
        </w:tc>
      </w:tr>
      <w:tr w:rsidR="00276136" w:rsidRPr="004C1FA1" w14:paraId="7F048B3F" w14:textId="77777777" w:rsidTr="00276136">
        <w:trPr>
          <w:trHeight w:val="300"/>
          <w:jc w:val="center"/>
        </w:trPr>
        <w:tc>
          <w:tcPr>
            <w:tcW w:w="960" w:type="dxa"/>
            <w:shd w:val="clear" w:color="auto" w:fill="auto"/>
            <w:noWrap/>
            <w:vAlign w:val="bottom"/>
            <w:hideMark/>
          </w:tcPr>
          <w:p w14:paraId="00B70D0C" w14:textId="77777777" w:rsidR="00276136" w:rsidRPr="004C1FA1" w:rsidRDefault="00276136" w:rsidP="00771CD9">
            <w:pPr>
              <w:widowControl/>
              <w:autoSpaceDE/>
              <w:rPr>
                <w:sz w:val="24"/>
                <w:szCs w:val="24"/>
                <w:lang w:eastAsia="ru-RU"/>
              </w:rPr>
            </w:pPr>
            <w:r w:rsidRPr="004C1FA1">
              <w:rPr>
                <w:sz w:val="24"/>
                <w:szCs w:val="24"/>
                <w:lang w:eastAsia="ru-RU"/>
              </w:rPr>
              <w:t>15.12.1</w:t>
            </w:r>
          </w:p>
        </w:tc>
        <w:tc>
          <w:tcPr>
            <w:tcW w:w="9386" w:type="dxa"/>
            <w:shd w:val="clear" w:color="auto" w:fill="auto"/>
            <w:vAlign w:val="bottom"/>
            <w:hideMark/>
          </w:tcPr>
          <w:p w14:paraId="097C4234" w14:textId="77777777" w:rsidR="00276136" w:rsidRPr="004C1FA1" w:rsidRDefault="00276136" w:rsidP="00771CD9">
            <w:pPr>
              <w:widowControl/>
              <w:autoSpaceDE/>
              <w:rPr>
                <w:sz w:val="24"/>
                <w:szCs w:val="24"/>
                <w:lang w:eastAsia="ru-RU"/>
              </w:rPr>
            </w:pPr>
            <w:r w:rsidRPr="004C1FA1">
              <w:rPr>
                <w:sz w:val="24"/>
                <w:szCs w:val="24"/>
                <w:lang w:eastAsia="ru-RU"/>
              </w:rPr>
              <w:t>Изделия шорно-седельные и упряжь; чемоданы, сумки дамские и аналогичные изделия; прочие изделия из кожи</w:t>
            </w:r>
          </w:p>
        </w:tc>
      </w:tr>
      <w:tr w:rsidR="00276136" w:rsidRPr="004C1FA1" w14:paraId="4B1FE6C3" w14:textId="77777777" w:rsidTr="00276136">
        <w:trPr>
          <w:trHeight w:val="525"/>
          <w:jc w:val="center"/>
        </w:trPr>
        <w:tc>
          <w:tcPr>
            <w:tcW w:w="960" w:type="dxa"/>
            <w:shd w:val="clear" w:color="auto" w:fill="auto"/>
            <w:noWrap/>
            <w:vAlign w:val="bottom"/>
            <w:hideMark/>
          </w:tcPr>
          <w:p w14:paraId="6C5EEABB" w14:textId="77777777" w:rsidR="00276136" w:rsidRPr="004C1FA1" w:rsidRDefault="00276136" w:rsidP="00771CD9">
            <w:pPr>
              <w:widowControl/>
              <w:autoSpaceDE/>
              <w:rPr>
                <w:sz w:val="24"/>
                <w:szCs w:val="24"/>
                <w:lang w:eastAsia="ru-RU"/>
              </w:rPr>
            </w:pPr>
            <w:r w:rsidRPr="004C1FA1">
              <w:rPr>
                <w:sz w:val="24"/>
                <w:szCs w:val="24"/>
                <w:lang w:eastAsia="ru-RU"/>
              </w:rPr>
              <w:t>15.12.9</w:t>
            </w:r>
          </w:p>
        </w:tc>
        <w:tc>
          <w:tcPr>
            <w:tcW w:w="9386" w:type="dxa"/>
            <w:shd w:val="clear" w:color="auto" w:fill="auto"/>
            <w:vAlign w:val="bottom"/>
            <w:hideMark/>
          </w:tcPr>
          <w:p w14:paraId="105FED51"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шорно-седельных изделий и упряжи; чемоданов, дамских сумок и аналогичных изделий отдельные, выполняемые субподрядчиком</w:t>
            </w:r>
          </w:p>
        </w:tc>
      </w:tr>
      <w:tr w:rsidR="00276136" w:rsidRPr="004C1FA1" w14:paraId="3E402A60" w14:textId="77777777" w:rsidTr="00276136">
        <w:trPr>
          <w:trHeight w:val="300"/>
          <w:jc w:val="center"/>
        </w:trPr>
        <w:tc>
          <w:tcPr>
            <w:tcW w:w="960" w:type="dxa"/>
            <w:shd w:val="clear" w:color="auto" w:fill="auto"/>
            <w:noWrap/>
            <w:vAlign w:val="bottom"/>
            <w:hideMark/>
          </w:tcPr>
          <w:p w14:paraId="21E4925F" w14:textId="77777777" w:rsidR="00276136" w:rsidRPr="004C1FA1" w:rsidRDefault="00276136" w:rsidP="00771CD9">
            <w:pPr>
              <w:widowControl/>
              <w:autoSpaceDE/>
              <w:rPr>
                <w:sz w:val="24"/>
                <w:szCs w:val="24"/>
                <w:lang w:eastAsia="ru-RU"/>
              </w:rPr>
            </w:pPr>
            <w:r w:rsidRPr="004C1FA1">
              <w:rPr>
                <w:sz w:val="24"/>
                <w:szCs w:val="24"/>
                <w:lang w:eastAsia="ru-RU"/>
              </w:rPr>
              <w:t>15.20.1</w:t>
            </w:r>
          </w:p>
        </w:tc>
        <w:tc>
          <w:tcPr>
            <w:tcW w:w="9386" w:type="dxa"/>
            <w:shd w:val="clear" w:color="auto" w:fill="auto"/>
            <w:vAlign w:val="bottom"/>
            <w:hideMark/>
          </w:tcPr>
          <w:p w14:paraId="58CFFD95" w14:textId="77777777" w:rsidR="00276136" w:rsidRPr="004C1FA1" w:rsidRDefault="00276136" w:rsidP="00771CD9">
            <w:pPr>
              <w:widowControl/>
              <w:autoSpaceDE/>
              <w:rPr>
                <w:sz w:val="24"/>
                <w:szCs w:val="24"/>
                <w:lang w:eastAsia="ru-RU"/>
              </w:rPr>
            </w:pPr>
            <w:r w:rsidRPr="004C1FA1">
              <w:rPr>
                <w:sz w:val="24"/>
                <w:szCs w:val="24"/>
                <w:lang w:eastAsia="ru-RU"/>
              </w:rPr>
              <w:t>Обувь, кроме спортивной, защитной и ортопедической</w:t>
            </w:r>
          </w:p>
        </w:tc>
      </w:tr>
      <w:tr w:rsidR="00276136" w:rsidRPr="004C1FA1" w14:paraId="03FC92F7" w14:textId="77777777" w:rsidTr="00276136">
        <w:trPr>
          <w:trHeight w:val="300"/>
          <w:jc w:val="center"/>
        </w:trPr>
        <w:tc>
          <w:tcPr>
            <w:tcW w:w="960" w:type="dxa"/>
            <w:shd w:val="clear" w:color="auto" w:fill="auto"/>
            <w:noWrap/>
            <w:vAlign w:val="bottom"/>
            <w:hideMark/>
          </w:tcPr>
          <w:p w14:paraId="3EA67845" w14:textId="77777777" w:rsidR="00276136" w:rsidRPr="004C1FA1" w:rsidRDefault="00276136" w:rsidP="00771CD9">
            <w:pPr>
              <w:widowControl/>
              <w:autoSpaceDE/>
              <w:rPr>
                <w:sz w:val="24"/>
                <w:szCs w:val="24"/>
                <w:lang w:eastAsia="ru-RU"/>
              </w:rPr>
            </w:pPr>
            <w:r w:rsidRPr="004C1FA1">
              <w:rPr>
                <w:sz w:val="24"/>
                <w:szCs w:val="24"/>
                <w:lang w:eastAsia="ru-RU"/>
              </w:rPr>
              <w:t>15.20.2</w:t>
            </w:r>
          </w:p>
        </w:tc>
        <w:tc>
          <w:tcPr>
            <w:tcW w:w="9386" w:type="dxa"/>
            <w:shd w:val="clear" w:color="auto" w:fill="auto"/>
            <w:vAlign w:val="bottom"/>
            <w:hideMark/>
          </w:tcPr>
          <w:p w14:paraId="1360CF47" w14:textId="77777777" w:rsidR="00276136" w:rsidRPr="004C1FA1" w:rsidRDefault="00276136" w:rsidP="00771CD9">
            <w:pPr>
              <w:widowControl/>
              <w:autoSpaceDE/>
              <w:rPr>
                <w:sz w:val="24"/>
                <w:szCs w:val="24"/>
                <w:lang w:eastAsia="ru-RU"/>
              </w:rPr>
            </w:pPr>
            <w:r w:rsidRPr="004C1FA1">
              <w:rPr>
                <w:sz w:val="24"/>
                <w:szCs w:val="24"/>
                <w:lang w:eastAsia="ru-RU"/>
              </w:rPr>
              <w:t>Обувь спортивная</w:t>
            </w:r>
          </w:p>
        </w:tc>
      </w:tr>
      <w:tr w:rsidR="00276136" w:rsidRPr="004C1FA1" w14:paraId="67952E77" w14:textId="77777777" w:rsidTr="00276136">
        <w:trPr>
          <w:trHeight w:val="300"/>
          <w:jc w:val="center"/>
        </w:trPr>
        <w:tc>
          <w:tcPr>
            <w:tcW w:w="960" w:type="dxa"/>
            <w:shd w:val="clear" w:color="auto" w:fill="auto"/>
            <w:noWrap/>
            <w:vAlign w:val="bottom"/>
            <w:hideMark/>
          </w:tcPr>
          <w:p w14:paraId="0B9EBBBD" w14:textId="77777777" w:rsidR="00276136" w:rsidRPr="004C1FA1" w:rsidRDefault="00276136" w:rsidP="00771CD9">
            <w:pPr>
              <w:widowControl/>
              <w:autoSpaceDE/>
              <w:rPr>
                <w:sz w:val="24"/>
                <w:szCs w:val="24"/>
                <w:lang w:eastAsia="ru-RU"/>
              </w:rPr>
            </w:pPr>
            <w:r w:rsidRPr="004C1FA1">
              <w:rPr>
                <w:sz w:val="24"/>
                <w:szCs w:val="24"/>
                <w:lang w:eastAsia="ru-RU"/>
              </w:rPr>
              <w:t>15.20.3</w:t>
            </w:r>
          </w:p>
        </w:tc>
        <w:tc>
          <w:tcPr>
            <w:tcW w:w="9386" w:type="dxa"/>
            <w:shd w:val="clear" w:color="auto" w:fill="auto"/>
            <w:vAlign w:val="bottom"/>
            <w:hideMark/>
          </w:tcPr>
          <w:p w14:paraId="6395095D" w14:textId="77777777" w:rsidR="00276136" w:rsidRPr="004C1FA1" w:rsidRDefault="00276136" w:rsidP="00771CD9">
            <w:pPr>
              <w:widowControl/>
              <w:autoSpaceDE/>
              <w:rPr>
                <w:sz w:val="24"/>
                <w:szCs w:val="24"/>
                <w:lang w:eastAsia="ru-RU"/>
              </w:rPr>
            </w:pPr>
            <w:r w:rsidRPr="004C1FA1">
              <w:rPr>
                <w:sz w:val="24"/>
                <w:szCs w:val="24"/>
                <w:lang w:eastAsia="ru-RU"/>
              </w:rPr>
              <w:t>Обувь защитная и прочая, не включенная в другие группировки</w:t>
            </w:r>
          </w:p>
        </w:tc>
      </w:tr>
      <w:tr w:rsidR="00276136" w:rsidRPr="004C1FA1" w14:paraId="5714AAE6" w14:textId="77777777" w:rsidTr="00276136">
        <w:trPr>
          <w:trHeight w:val="300"/>
          <w:jc w:val="center"/>
        </w:trPr>
        <w:tc>
          <w:tcPr>
            <w:tcW w:w="960" w:type="dxa"/>
            <w:shd w:val="clear" w:color="auto" w:fill="auto"/>
            <w:noWrap/>
            <w:vAlign w:val="bottom"/>
            <w:hideMark/>
          </w:tcPr>
          <w:p w14:paraId="61248AD5" w14:textId="77777777" w:rsidR="00276136" w:rsidRPr="004C1FA1" w:rsidRDefault="00276136" w:rsidP="00771CD9">
            <w:pPr>
              <w:widowControl/>
              <w:autoSpaceDE/>
              <w:rPr>
                <w:sz w:val="24"/>
                <w:szCs w:val="24"/>
                <w:lang w:eastAsia="ru-RU"/>
              </w:rPr>
            </w:pPr>
            <w:r w:rsidRPr="004C1FA1">
              <w:rPr>
                <w:sz w:val="24"/>
                <w:szCs w:val="24"/>
                <w:lang w:eastAsia="ru-RU"/>
              </w:rPr>
              <w:t>15.20.4</w:t>
            </w:r>
          </w:p>
        </w:tc>
        <w:tc>
          <w:tcPr>
            <w:tcW w:w="9386" w:type="dxa"/>
            <w:shd w:val="clear" w:color="auto" w:fill="auto"/>
            <w:vAlign w:val="bottom"/>
            <w:hideMark/>
          </w:tcPr>
          <w:p w14:paraId="51EEF408" w14:textId="77777777" w:rsidR="00276136" w:rsidRPr="004C1FA1" w:rsidRDefault="00276136" w:rsidP="00771CD9">
            <w:pPr>
              <w:widowControl/>
              <w:autoSpaceDE/>
              <w:rPr>
                <w:sz w:val="24"/>
                <w:szCs w:val="24"/>
                <w:lang w:eastAsia="ru-RU"/>
              </w:rPr>
            </w:pPr>
            <w:r w:rsidRPr="004C1FA1">
              <w:rPr>
                <w:sz w:val="24"/>
                <w:szCs w:val="24"/>
                <w:lang w:eastAsia="ru-RU"/>
              </w:rPr>
              <w:t>Детали обуви из кожи; вкладные стельки, подпяточники и аналогичные изделия; гетры, гамаши и аналогичные изделия и их детали</w:t>
            </w:r>
          </w:p>
        </w:tc>
      </w:tr>
      <w:tr w:rsidR="00276136" w:rsidRPr="004C1FA1" w14:paraId="53D67784" w14:textId="77777777" w:rsidTr="00276136">
        <w:trPr>
          <w:trHeight w:val="300"/>
          <w:jc w:val="center"/>
        </w:trPr>
        <w:tc>
          <w:tcPr>
            <w:tcW w:w="960" w:type="dxa"/>
            <w:shd w:val="clear" w:color="auto" w:fill="auto"/>
            <w:noWrap/>
            <w:vAlign w:val="bottom"/>
            <w:hideMark/>
          </w:tcPr>
          <w:p w14:paraId="4EED2B25" w14:textId="77777777" w:rsidR="00276136" w:rsidRPr="004C1FA1" w:rsidRDefault="00276136" w:rsidP="00771CD9">
            <w:pPr>
              <w:widowControl/>
              <w:autoSpaceDE/>
              <w:rPr>
                <w:sz w:val="24"/>
                <w:szCs w:val="24"/>
                <w:lang w:eastAsia="ru-RU"/>
              </w:rPr>
            </w:pPr>
            <w:r w:rsidRPr="004C1FA1">
              <w:rPr>
                <w:sz w:val="24"/>
                <w:szCs w:val="24"/>
                <w:lang w:eastAsia="ru-RU"/>
              </w:rPr>
              <w:t>15.20.9</w:t>
            </w:r>
          </w:p>
        </w:tc>
        <w:tc>
          <w:tcPr>
            <w:tcW w:w="9386" w:type="dxa"/>
            <w:shd w:val="clear" w:color="auto" w:fill="auto"/>
            <w:vAlign w:val="bottom"/>
            <w:hideMark/>
          </w:tcPr>
          <w:p w14:paraId="7B9D125D"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обуви</w:t>
            </w:r>
          </w:p>
        </w:tc>
      </w:tr>
      <w:tr w:rsidR="00276136" w:rsidRPr="004C1FA1" w14:paraId="5FE8C2A1" w14:textId="77777777" w:rsidTr="00276136">
        <w:trPr>
          <w:trHeight w:val="525"/>
          <w:jc w:val="center"/>
        </w:trPr>
        <w:tc>
          <w:tcPr>
            <w:tcW w:w="960" w:type="dxa"/>
            <w:shd w:val="clear" w:color="auto" w:fill="auto"/>
            <w:noWrap/>
            <w:vAlign w:val="bottom"/>
            <w:hideMark/>
          </w:tcPr>
          <w:p w14:paraId="65B3D4FF" w14:textId="77777777" w:rsidR="00276136" w:rsidRPr="004C1FA1" w:rsidRDefault="00276136" w:rsidP="00771CD9">
            <w:pPr>
              <w:widowControl/>
              <w:autoSpaceDE/>
              <w:rPr>
                <w:sz w:val="24"/>
                <w:szCs w:val="24"/>
                <w:lang w:eastAsia="ru-RU"/>
              </w:rPr>
            </w:pPr>
            <w:r w:rsidRPr="004C1FA1">
              <w:rPr>
                <w:sz w:val="24"/>
                <w:szCs w:val="24"/>
                <w:lang w:eastAsia="ru-RU"/>
              </w:rPr>
              <w:t>16.10.1</w:t>
            </w:r>
          </w:p>
        </w:tc>
        <w:tc>
          <w:tcPr>
            <w:tcW w:w="9386" w:type="dxa"/>
            <w:shd w:val="clear" w:color="auto" w:fill="auto"/>
            <w:vAlign w:val="bottom"/>
            <w:hideMark/>
          </w:tcPr>
          <w:p w14:paraId="3EFF36DE" w14:textId="77777777" w:rsidR="00276136" w:rsidRPr="004C1FA1" w:rsidRDefault="00276136" w:rsidP="00771CD9">
            <w:pPr>
              <w:widowControl/>
              <w:autoSpaceDE/>
              <w:rPr>
                <w:sz w:val="24"/>
                <w:szCs w:val="24"/>
                <w:lang w:eastAsia="ru-RU"/>
              </w:rPr>
            </w:pPr>
            <w:r w:rsidRPr="004C1FA1">
              <w:rPr>
                <w:sz w:val="24"/>
                <w:szCs w:val="24"/>
                <w:lang w:eastAsia="ru-RU"/>
              </w:rPr>
              <w:t>Лесоматериалы, продольно распиленные или расколотые, разделенные на слои или лущеные, толщиной более 6 мм; деревянные железнодорожные или трамвайные шпалы, непропитанные</w:t>
            </w:r>
          </w:p>
        </w:tc>
      </w:tr>
      <w:tr w:rsidR="00276136" w:rsidRPr="004C1FA1" w14:paraId="4E7342BE" w14:textId="77777777" w:rsidTr="00276136">
        <w:trPr>
          <w:trHeight w:val="300"/>
          <w:jc w:val="center"/>
        </w:trPr>
        <w:tc>
          <w:tcPr>
            <w:tcW w:w="960" w:type="dxa"/>
            <w:shd w:val="clear" w:color="auto" w:fill="auto"/>
            <w:noWrap/>
            <w:vAlign w:val="bottom"/>
            <w:hideMark/>
          </w:tcPr>
          <w:p w14:paraId="7F7F8E79" w14:textId="77777777" w:rsidR="00276136" w:rsidRPr="004C1FA1" w:rsidRDefault="00276136" w:rsidP="00771CD9">
            <w:pPr>
              <w:widowControl/>
              <w:autoSpaceDE/>
              <w:rPr>
                <w:sz w:val="24"/>
                <w:szCs w:val="24"/>
                <w:lang w:eastAsia="ru-RU"/>
              </w:rPr>
            </w:pPr>
            <w:r w:rsidRPr="004C1FA1">
              <w:rPr>
                <w:sz w:val="24"/>
                <w:szCs w:val="24"/>
                <w:lang w:eastAsia="ru-RU"/>
              </w:rPr>
              <w:t>16.10.2</w:t>
            </w:r>
          </w:p>
        </w:tc>
        <w:tc>
          <w:tcPr>
            <w:tcW w:w="9386" w:type="dxa"/>
            <w:shd w:val="clear" w:color="auto" w:fill="auto"/>
            <w:vAlign w:val="bottom"/>
            <w:hideMark/>
          </w:tcPr>
          <w:p w14:paraId="5B89BF0D" w14:textId="77777777" w:rsidR="00276136" w:rsidRPr="004C1FA1" w:rsidRDefault="00276136" w:rsidP="00771CD9">
            <w:pPr>
              <w:widowControl/>
              <w:autoSpaceDE/>
              <w:rPr>
                <w:sz w:val="24"/>
                <w:szCs w:val="24"/>
                <w:lang w:eastAsia="ru-RU"/>
              </w:rPr>
            </w:pPr>
            <w:r w:rsidRPr="004C1FA1">
              <w:rPr>
                <w:sz w:val="24"/>
                <w:szCs w:val="24"/>
                <w:lang w:eastAsia="ru-RU"/>
              </w:rPr>
              <w:t xml:space="preserve">Древесина, профилированная по любой из кромок или </w:t>
            </w:r>
            <w:proofErr w:type="spellStart"/>
            <w:r w:rsidRPr="004C1FA1">
              <w:rPr>
                <w:sz w:val="24"/>
                <w:szCs w:val="24"/>
                <w:lang w:eastAsia="ru-RU"/>
              </w:rPr>
              <w:t>пластей</w:t>
            </w:r>
            <w:proofErr w:type="spellEnd"/>
            <w:r w:rsidRPr="004C1FA1">
              <w:rPr>
                <w:sz w:val="24"/>
                <w:szCs w:val="24"/>
                <w:lang w:eastAsia="ru-RU"/>
              </w:rPr>
              <w:t>; шерсть древесная; мука древесная; щепа или стружка древесная</w:t>
            </w:r>
          </w:p>
        </w:tc>
      </w:tr>
      <w:tr w:rsidR="00276136" w:rsidRPr="004C1FA1" w14:paraId="1B95DD53" w14:textId="77777777" w:rsidTr="00276136">
        <w:trPr>
          <w:trHeight w:val="300"/>
          <w:jc w:val="center"/>
        </w:trPr>
        <w:tc>
          <w:tcPr>
            <w:tcW w:w="960" w:type="dxa"/>
            <w:shd w:val="clear" w:color="auto" w:fill="auto"/>
            <w:noWrap/>
            <w:vAlign w:val="bottom"/>
            <w:hideMark/>
          </w:tcPr>
          <w:p w14:paraId="36D457E1" w14:textId="77777777" w:rsidR="00276136" w:rsidRPr="004C1FA1" w:rsidRDefault="00276136" w:rsidP="00771CD9">
            <w:pPr>
              <w:widowControl/>
              <w:autoSpaceDE/>
              <w:rPr>
                <w:sz w:val="24"/>
                <w:szCs w:val="24"/>
                <w:lang w:eastAsia="ru-RU"/>
              </w:rPr>
            </w:pPr>
            <w:r w:rsidRPr="004C1FA1">
              <w:rPr>
                <w:sz w:val="24"/>
                <w:szCs w:val="24"/>
                <w:lang w:eastAsia="ru-RU"/>
              </w:rPr>
              <w:t>16.10.3</w:t>
            </w:r>
          </w:p>
        </w:tc>
        <w:tc>
          <w:tcPr>
            <w:tcW w:w="9386" w:type="dxa"/>
            <w:shd w:val="clear" w:color="auto" w:fill="auto"/>
            <w:vAlign w:val="bottom"/>
            <w:hideMark/>
          </w:tcPr>
          <w:p w14:paraId="0B3C18F3" w14:textId="77777777" w:rsidR="00276136" w:rsidRPr="004C1FA1" w:rsidRDefault="00276136" w:rsidP="00771CD9">
            <w:pPr>
              <w:widowControl/>
              <w:autoSpaceDE/>
              <w:rPr>
                <w:sz w:val="24"/>
                <w:szCs w:val="24"/>
                <w:lang w:eastAsia="ru-RU"/>
              </w:rPr>
            </w:pPr>
            <w:r w:rsidRPr="004C1FA1">
              <w:rPr>
                <w:sz w:val="24"/>
                <w:szCs w:val="24"/>
                <w:lang w:eastAsia="ru-RU"/>
              </w:rPr>
              <w:t>Лесоматериалы необработанные; шпалы деревянные железнодорожные и трамвайные пропитанные или обработанные другим способом</w:t>
            </w:r>
          </w:p>
        </w:tc>
      </w:tr>
      <w:tr w:rsidR="00276136" w:rsidRPr="004C1FA1" w14:paraId="7647D4D9" w14:textId="77777777" w:rsidTr="00276136">
        <w:trPr>
          <w:trHeight w:val="525"/>
          <w:jc w:val="center"/>
        </w:trPr>
        <w:tc>
          <w:tcPr>
            <w:tcW w:w="960" w:type="dxa"/>
            <w:shd w:val="clear" w:color="auto" w:fill="auto"/>
            <w:noWrap/>
            <w:vAlign w:val="bottom"/>
            <w:hideMark/>
          </w:tcPr>
          <w:p w14:paraId="5F5871B9" w14:textId="77777777" w:rsidR="00276136" w:rsidRPr="004C1FA1" w:rsidRDefault="00276136" w:rsidP="00771CD9">
            <w:pPr>
              <w:widowControl/>
              <w:autoSpaceDE/>
              <w:rPr>
                <w:sz w:val="24"/>
                <w:szCs w:val="24"/>
                <w:lang w:eastAsia="ru-RU"/>
              </w:rPr>
            </w:pPr>
            <w:r w:rsidRPr="004C1FA1">
              <w:rPr>
                <w:sz w:val="24"/>
                <w:szCs w:val="24"/>
                <w:lang w:eastAsia="ru-RU"/>
              </w:rPr>
              <w:t>16.10.9</w:t>
            </w:r>
          </w:p>
        </w:tc>
        <w:tc>
          <w:tcPr>
            <w:tcW w:w="9386" w:type="dxa"/>
            <w:shd w:val="clear" w:color="auto" w:fill="auto"/>
            <w:vAlign w:val="bottom"/>
            <w:hideMark/>
          </w:tcPr>
          <w:p w14:paraId="5F0FA55D" w14:textId="77777777" w:rsidR="00276136" w:rsidRPr="004C1FA1" w:rsidRDefault="00276136" w:rsidP="00771CD9">
            <w:pPr>
              <w:widowControl/>
              <w:autoSpaceDE/>
              <w:rPr>
                <w:sz w:val="24"/>
                <w:szCs w:val="24"/>
                <w:lang w:eastAsia="ru-RU"/>
              </w:rPr>
            </w:pPr>
            <w:r w:rsidRPr="004C1FA1">
              <w:rPr>
                <w:sz w:val="24"/>
                <w:szCs w:val="24"/>
                <w:lang w:eastAsia="ru-RU"/>
              </w:rPr>
              <w:t>Услуги по сушке, пропитке или химической обработке древесины; отдельные операции процесса производства лесоматериалов, распиленных и строганных, выполняемые субподрядчиком</w:t>
            </w:r>
          </w:p>
        </w:tc>
      </w:tr>
      <w:tr w:rsidR="00276136" w:rsidRPr="004C1FA1" w14:paraId="039687B3" w14:textId="77777777" w:rsidTr="00276136">
        <w:trPr>
          <w:trHeight w:val="525"/>
          <w:jc w:val="center"/>
        </w:trPr>
        <w:tc>
          <w:tcPr>
            <w:tcW w:w="960" w:type="dxa"/>
            <w:shd w:val="clear" w:color="auto" w:fill="auto"/>
            <w:noWrap/>
            <w:vAlign w:val="bottom"/>
            <w:hideMark/>
          </w:tcPr>
          <w:p w14:paraId="3CBD7089" w14:textId="77777777" w:rsidR="00276136" w:rsidRPr="004C1FA1" w:rsidRDefault="00276136" w:rsidP="00771CD9">
            <w:pPr>
              <w:widowControl/>
              <w:autoSpaceDE/>
              <w:rPr>
                <w:sz w:val="24"/>
                <w:szCs w:val="24"/>
                <w:lang w:eastAsia="ru-RU"/>
              </w:rPr>
            </w:pPr>
            <w:r w:rsidRPr="004C1FA1">
              <w:rPr>
                <w:sz w:val="24"/>
                <w:szCs w:val="24"/>
                <w:lang w:eastAsia="ru-RU"/>
              </w:rPr>
              <w:t>16.21.1</w:t>
            </w:r>
          </w:p>
        </w:tc>
        <w:tc>
          <w:tcPr>
            <w:tcW w:w="9386" w:type="dxa"/>
            <w:shd w:val="clear" w:color="auto" w:fill="auto"/>
            <w:vAlign w:val="bottom"/>
            <w:hideMark/>
          </w:tcPr>
          <w:p w14:paraId="4A92FA3B" w14:textId="77777777" w:rsidR="00276136" w:rsidRPr="004C1FA1" w:rsidRDefault="00276136" w:rsidP="00771CD9">
            <w:pPr>
              <w:widowControl/>
              <w:autoSpaceDE/>
              <w:rPr>
                <w:sz w:val="24"/>
                <w:szCs w:val="24"/>
                <w:lang w:eastAsia="ru-RU"/>
              </w:rPr>
            </w:pPr>
            <w:r w:rsidRPr="004C1FA1">
              <w:rPr>
                <w:sz w:val="24"/>
                <w:szCs w:val="24"/>
                <w:lang w:eastAsia="ru-RU"/>
              </w:rPr>
              <w:t>Фанера, панели деревянные фанерованные и аналогичные материалы слоистые из древесины; плиты древесно-стружечные и аналогичные плиты из древесины и других одревесневших материалов</w:t>
            </w:r>
          </w:p>
        </w:tc>
      </w:tr>
      <w:tr w:rsidR="00276136" w:rsidRPr="004C1FA1" w14:paraId="3BF4F7EE" w14:textId="77777777" w:rsidTr="00276136">
        <w:trPr>
          <w:trHeight w:val="300"/>
          <w:jc w:val="center"/>
        </w:trPr>
        <w:tc>
          <w:tcPr>
            <w:tcW w:w="960" w:type="dxa"/>
            <w:shd w:val="clear" w:color="auto" w:fill="auto"/>
            <w:noWrap/>
            <w:vAlign w:val="bottom"/>
            <w:hideMark/>
          </w:tcPr>
          <w:p w14:paraId="40E07E79" w14:textId="77777777" w:rsidR="00276136" w:rsidRPr="004C1FA1" w:rsidRDefault="00276136" w:rsidP="00771CD9">
            <w:pPr>
              <w:widowControl/>
              <w:autoSpaceDE/>
              <w:rPr>
                <w:sz w:val="24"/>
                <w:szCs w:val="24"/>
                <w:lang w:eastAsia="ru-RU"/>
              </w:rPr>
            </w:pPr>
            <w:r w:rsidRPr="004C1FA1">
              <w:rPr>
                <w:sz w:val="24"/>
                <w:szCs w:val="24"/>
                <w:lang w:eastAsia="ru-RU"/>
              </w:rPr>
              <w:t>16.21.2</w:t>
            </w:r>
          </w:p>
        </w:tc>
        <w:tc>
          <w:tcPr>
            <w:tcW w:w="9386" w:type="dxa"/>
            <w:shd w:val="clear" w:color="auto" w:fill="auto"/>
            <w:vAlign w:val="bottom"/>
            <w:hideMark/>
          </w:tcPr>
          <w:p w14:paraId="7F60B461" w14:textId="77777777" w:rsidR="00276136" w:rsidRPr="004C1FA1" w:rsidRDefault="00276136" w:rsidP="00771CD9">
            <w:pPr>
              <w:widowControl/>
              <w:autoSpaceDE/>
              <w:rPr>
                <w:sz w:val="24"/>
                <w:szCs w:val="24"/>
                <w:lang w:eastAsia="ru-RU"/>
              </w:rPr>
            </w:pPr>
            <w:r w:rsidRPr="004C1FA1">
              <w:rPr>
                <w:sz w:val="24"/>
                <w:szCs w:val="24"/>
                <w:lang w:eastAsia="ru-RU"/>
              </w:rPr>
              <w:t>Листы для облицовки; шпон для фанеры; древесина прессованная</w:t>
            </w:r>
          </w:p>
        </w:tc>
      </w:tr>
      <w:tr w:rsidR="00276136" w:rsidRPr="004C1FA1" w14:paraId="179B6D17" w14:textId="77777777" w:rsidTr="00276136">
        <w:trPr>
          <w:trHeight w:val="525"/>
          <w:jc w:val="center"/>
        </w:trPr>
        <w:tc>
          <w:tcPr>
            <w:tcW w:w="960" w:type="dxa"/>
            <w:shd w:val="clear" w:color="auto" w:fill="auto"/>
            <w:noWrap/>
            <w:vAlign w:val="bottom"/>
            <w:hideMark/>
          </w:tcPr>
          <w:p w14:paraId="3FD847B1" w14:textId="77777777" w:rsidR="00276136" w:rsidRPr="004C1FA1" w:rsidRDefault="00276136" w:rsidP="00771CD9">
            <w:pPr>
              <w:widowControl/>
              <w:autoSpaceDE/>
              <w:rPr>
                <w:sz w:val="24"/>
                <w:szCs w:val="24"/>
                <w:lang w:eastAsia="ru-RU"/>
              </w:rPr>
            </w:pPr>
            <w:r w:rsidRPr="004C1FA1">
              <w:rPr>
                <w:sz w:val="24"/>
                <w:szCs w:val="24"/>
                <w:lang w:eastAsia="ru-RU"/>
              </w:rPr>
              <w:t>16.21.9</w:t>
            </w:r>
          </w:p>
        </w:tc>
        <w:tc>
          <w:tcPr>
            <w:tcW w:w="9386" w:type="dxa"/>
            <w:shd w:val="clear" w:color="auto" w:fill="auto"/>
            <w:vAlign w:val="bottom"/>
            <w:hideMark/>
          </w:tcPr>
          <w:p w14:paraId="67433028" w14:textId="77777777" w:rsidR="00276136" w:rsidRPr="004C1FA1" w:rsidRDefault="00276136" w:rsidP="00771CD9">
            <w:pPr>
              <w:widowControl/>
              <w:autoSpaceDE/>
              <w:rPr>
                <w:sz w:val="24"/>
                <w:szCs w:val="24"/>
                <w:lang w:eastAsia="ru-RU"/>
              </w:rPr>
            </w:pPr>
            <w:r w:rsidRPr="004C1FA1">
              <w:rPr>
                <w:sz w:val="24"/>
                <w:szCs w:val="24"/>
                <w:lang w:eastAsia="ru-RU"/>
              </w:rPr>
              <w:t>Услуги по отделке плит и панелей; отдельные операции процесса производства листов для облицовки и древесных плит, выполняемые субподрядчиком</w:t>
            </w:r>
          </w:p>
        </w:tc>
      </w:tr>
      <w:tr w:rsidR="00276136" w:rsidRPr="004C1FA1" w14:paraId="071E60D1" w14:textId="77777777" w:rsidTr="00276136">
        <w:trPr>
          <w:trHeight w:val="300"/>
          <w:jc w:val="center"/>
        </w:trPr>
        <w:tc>
          <w:tcPr>
            <w:tcW w:w="960" w:type="dxa"/>
            <w:shd w:val="clear" w:color="auto" w:fill="auto"/>
            <w:noWrap/>
            <w:vAlign w:val="bottom"/>
            <w:hideMark/>
          </w:tcPr>
          <w:p w14:paraId="40B4B6D0" w14:textId="77777777" w:rsidR="00276136" w:rsidRPr="004C1FA1" w:rsidRDefault="00276136" w:rsidP="00771CD9">
            <w:pPr>
              <w:widowControl/>
              <w:autoSpaceDE/>
              <w:rPr>
                <w:sz w:val="24"/>
                <w:szCs w:val="24"/>
                <w:lang w:eastAsia="ru-RU"/>
              </w:rPr>
            </w:pPr>
            <w:r w:rsidRPr="004C1FA1">
              <w:rPr>
                <w:sz w:val="24"/>
                <w:szCs w:val="24"/>
                <w:lang w:eastAsia="ru-RU"/>
              </w:rPr>
              <w:t>16.22.1</w:t>
            </w:r>
          </w:p>
        </w:tc>
        <w:tc>
          <w:tcPr>
            <w:tcW w:w="9386" w:type="dxa"/>
            <w:shd w:val="clear" w:color="auto" w:fill="auto"/>
            <w:vAlign w:val="bottom"/>
            <w:hideMark/>
          </w:tcPr>
          <w:p w14:paraId="6FD630E3" w14:textId="77777777" w:rsidR="00276136" w:rsidRPr="004C1FA1" w:rsidRDefault="00276136" w:rsidP="00771CD9">
            <w:pPr>
              <w:widowControl/>
              <w:autoSpaceDE/>
              <w:rPr>
                <w:sz w:val="24"/>
                <w:szCs w:val="24"/>
                <w:lang w:eastAsia="ru-RU"/>
              </w:rPr>
            </w:pPr>
            <w:r w:rsidRPr="004C1FA1">
              <w:rPr>
                <w:sz w:val="24"/>
                <w:szCs w:val="24"/>
                <w:lang w:eastAsia="ru-RU"/>
              </w:rPr>
              <w:t>Паркет щитовой в сборе</w:t>
            </w:r>
          </w:p>
        </w:tc>
      </w:tr>
      <w:tr w:rsidR="00276136" w:rsidRPr="004C1FA1" w14:paraId="6469E8FC" w14:textId="77777777" w:rsidTr="00276136">
        <w:trPr>
          <w:trHeight w:val="300"/>
          <w:jc w:val="center"/>
        </w:trPr>
        <w:tc>
          <w:tcPr>
            <w:tcW w:w="960" w:type="dxa"/>
            <w:shd w:val="clear" w:color="auto" w:fill="auto"/>
            <w:noWrap/>
            <w:vAlign w:val="bottom"/>
            <w:hideMark/>
          </w:tcPr>
          <w:p w14:paraId="3374D837" w14:textId="77777777" w:rsidR="00276136" w:rsidRPr="004C1FA1" w:rsidRDefault="00276136" w:rsidP="00771CD9">
            <w:pPr>
              <w:widowControl/>
              <w:autoSpaceDE/>
              <w:rPr>
                <w:sz w:val="24"/>
                <w:szCs w:val="24"/>
                <w:lang w:eastAsia="ru-RU"/>
              </w:rPr>
            </w:pPr>
            <w:r w:rsidRPr="004C1FA1">
              <w:rPr>
                <w:sz w:val="24"/>
                <w:szCs w:val="24"/>
                <w:lang w:eastAsia="ru-RU"/>
              </w:rPr>
              <w:t>16.22.9</w:t>
            </w:r>
          </w:p>
        </w:tc>
        <w:tc>
          <w:tcPr>
            <w:tcW w:w="9386" w:type="dxa"/>
            <w:shd w:val="clear" w:color="auto" w:fill="auto"/>
            <w:vAlign w:val="bottom"/>
            <w:hideMark/>
          </w:tcPr>
          <w:p w14:paraId="249788DA"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полов паркетных отдельные, выполняемые субподрядчиком</w:t>
            </w:r>
          </w:p>
        </w:tc>
      </w:tr>
      <w:tr w:rsidR="00276136" w:rsidRPr="004C1FA1" w14:paraId="25BFF9D4" w14:textId="77777777" w:rsidTr="00276136">
        <w:trPr>
          <w:trHeight w:val="300"/>
          <w:jc w:val="center"/>
        </w:trPr>
        <w:tc>
          <w:tcPr>
            <w:tcW w:w="960" w:type="dxa"/>
            <w:shd w:val="clear" w:color="auto" w:fill="auto"/>
            <w:noWrap/>
            <w:vAlign w:val="bottom"/>
            <w:hideMark/>
          </w:tcPr>
          <w:p w14:paraId="4E1C0AED" w14:textId="77777777" w:rsidR="00276136" w:rsidRPr="004C1FA1" w:rsidRDefault="00276136" w:rsidP="00771CD9">
            <w:pPr>
              <w:widowControl/>
              <w:autoSpaceDE/>
              <w:rPr>
                <w:sz w:val="24"/>
                <w:szCs w:val="24"/>
                <w:lang w:eastAsia="ru-RU"/>
              </w:rPr>
            </w:pPr>
            <w:r w:rsidRPr="004C1FA1">
              <w:rPr>
                <w:sz w:val="24"/>
                <w:szCs w:val="24"/>
                <w:lang w:eastAsia="ru-RU"/>
              </w:rPr>
              <w:t>16.23.1</w:t>
            </w:r>
          </w:p>
        </w:tc>
        <w:tc>
          <w:tcPr>
            <w:tcW w:w="9386" w:type="dxa"/>
            <w:shd w:val="clear" w:color="auto" w:fill="auto"/>
            <w:vAlign w:val="bottom"/>
            <w:hideMark/>
          </w:tcPr>
          <w:p w14:paraId="24DBF7D9" w14:textId="77777777" w:rsidR="00276136" w:rsidRPr="004C1FA1" w:rsidRDefault="00276136" w:rsidP="00771CD9">
            <w:pPr>
              <w:widowControl/>
              <w:autoSpaceDE/>
              <w:rPr>
                <w:sz w:val="24"/>
                <w:szCs w:val="24"/>
                <w:lang w:eastAsia="ru-RU"/>
              </w:rPr>
            </w:pPr>
            <w:r w:rsidRPr="004C1FA1">
              <w:rPr>
                <w:sz w:val="24"/>
                <w:szCs w:val="24"/>
                <w:lang w:eastAsia="ru-RU"/>
              </w:rPr>
              <w:t>Изделия деревянные строительные (кроме сборных зданий) и столярные прочие</w:t>
            </w:r>
          </w:p>
        </w:tc>
      </w:tr>
      <w:tr w:rsidR="00276136" w:rsidRPr="004C1FA1" w14:paraId="660EF5C8" w14:textId="77777777" w:rsidTr="00276136">
        <w:trPr>
          <w:trHeight w:val="300"/>
          <w:jc w:val="center"/>
        </w:trPr>
        <w:tc>
          <w:tcPr>
            <w:tcW w:w="960" w:type="dxa"/>
            <w:shd w:val="clear" w:color="auto" w:fill="auto"/>
            <w:noWrap/>
            <w:vAlign w:val="bottom"/>
            <w:hideMark/>
          </w:tcPr>
          <w:p w14:paraId="50E0041E" w14:textId="77777777" w:rsidR="00276136" w:rsidRPr="004C1FA1" w:rsidRDefault="00276136" w:rsidP="00771CD9">
            <w:pPr>
              <w:widowControl/>
              <w:autoSpaceDE/>
              <w:rPr>
                <w:sz w:val="24"/>
                <w:szCs w:val="24"/>
                <w:lang w:eastAsia="ru-RU"/>
              </w:rPr>
            </w:pPr>
            <w:r w:rsidRPr="004C1FA1">
              <w:rPr>
                <w:sz w:val="24"/>
                <w:szCs w:val="24"/>
                <w:lang w:eastAsia="ru-RU"/>
              </w:rPr>
              <w:t>16.23.2</w:t>
            </w:r>
          </w:p>
        </w:tc>
        <w:tc>
          <w:tcPr>
            <w:tcW w:w="9386" w:type="dxa"/>
            <w:shd w:val="clear" w:color="auto" w:fill="auto"/>
            <w:vAlign w:val="bottom"/>
            <w:hideMark/>
          </w:tcPr>
          <w:p w14:paraId="3D0AE564" w14:textId="77777777" w:rsidR="00276136" w:rsidRPr="004C1FA1" w:rsidRDefault="00276136" w:rsidP="00771CD9">
            <w:pPr>
              <w:widowControl/>
              <w:autoSpaceDE/>
              <w:rPr>
                <w:sz w:val="24"/>
                <w:szCs w:val="24"/>
                <w:lang w:eastAsia="ru-RU"/>
              </w:rPr>
            </w:pPr>
            <w:r w:rsidRPr="004C1FA1">
              <w:rPr>
                <w:sz w:val="24"/>
                <w:szCs w:val="24"/>
                <w:lang w:eastAsia="ru-RU"/>
              </w:rPr>
              <w:t>Конструкции сборные деревянные строительные (здания сборные деревянные)</w:t>
            </w:r>
          </w:p>
        </w:tc>
      </w:tr>
      <w:tr w:rsidR="00276136" w:rsidRPr="004C1FA1" w14:paraId="015A4867" w14:textId="77777777" w:rsidTr="00276136">
        <w:trPr>
          <w:trHeight w:val="300"/>
          <w:jc w:val="center"/>
        </w:trPr>
        <w:tc>
          <w:tcPr>
            <w:tcW w:w="960" w:type="dxa"/>
            <w:shd w:val="clear" w:color="auto" w:fill="auto"/>
            <w:noWrap/>
            <w:vAlign w:val="bottom"/>
            <w:hideMark/>
          </w:tcPr>
          <w:p w14:paraId="66F7EC4B" w14:textId="77777777" w:rsidR="00276136" w:rsidRPr="004C1FA1" w:rsidRDefault="00276136" w:rsidP="00771CD9">
            <w:pPr>
              <w:widowControl/>
              <w:autoSpaceDE/>
              <w:rPr>
                <w:sz w:val="24"/>
                <w:szCs w:val="24"/>
                <w:lang w:eastAsia="ru-RU"/>
              </w:rPr>
            </w:pPr>
            <w:r w:rsidRPr="004C1FA1">
              <w:rPr>
                <w:sz w:val="24"/>
                <w:szCs w:val="24"/>
                <w:lang w:eastAsia="ru-RU"/>
              </w:rPr>
              <w:t>16.23.9</w:t>
            </w:r>
          </w:p>
        </w:tc>
        <w:tc>
          <w:tcPr>
            <w:tcW w:w="9386" w:type="dxa"/>
            <w:shd w:val="clear" w:color="auto" w:fill="auto"/>
            <w:vAlign w:val="bottom"/>
            <w:hideMark/>
          </w:tcPr>
          <w:p w14:paraId="5030F600"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прочих деревянных строительных конструкций и столярных изделий отдельные, выполняемые субподрядчиком</w:t>
            </w:r>
          </w:p>
        </w:tc>
      </w:tr>
      <w:tr w:rsidR="00276136" w:rsidRPr="004C1FA1" w14:paraId="4BA69326" w14:textId="77777777" w:rsidTr="00276136">
        <w:trPr>
          <w:trHeight w:val="300"/>
          <w:jc w:val="center"/>
        </w:trPr>
        <w:tc>
          <w:tcPr>
            <w:tcW w:w="960" w:type="dxa"/>
            <w:shd w:val="clear" w:color="auto" w:fill="auto"/>
            <w:noWrap/>
            <w:vAlign w:val="bottom"/>
            <w:hideMark/>
          </w:tcPr>
          <w:p w14:paraId="7F984831" w14:textId="77777777" w:rsidR="00276136" w:rsidRPr="004C1FA1" w:rsidRDefault="00276136" w:rsidP="00771CD9">
            <w:pPr>
              <w:widowControl/>
              <w:autoSpaceDE/>
              <w:rPr>
                <w:sz w:val="24"/>
                <w:szCs w:val="24"/>
                <w:lang w:eastAsia="ru-RU"/>
              </w:rPr>
            </w:pPr>
            <w:r w:rsidRPr="004C1FA1">
              <w:rPr>
                <w:sz w:val="24"/>
                <w:szCs w:val="24"/>
                <w:lang w:eastAsia="ru-RU"/>
              </w:rPr>
              <w:t>16.24.1</w:t>
            </w:r>
          </w:p>
        </w:tc>
        <w:tc>
          <w:tcPr>
            <w:tcW w:w="9386" w:type="dxa"/>
            <w:shd w:val="clear" w:color="auto" w:fill="auto"/>
            <w:vAlign w:val="bottom"/>
            <w:hideMark/>
          </w:tcPr>
          <w:p w14:paraId="10168986" w14:textId="77777777" w:rsidR="00276136" w:rsidRPr="004C1FA1" w:rsidRDefault="00276136" w:rsidP="00771CD9">
            <w:pPr>
              <w:widowControl/>
              <w:autoSpaceDE/>
              <w:rPr>
                <w:sz w:val="24"/>
                <w:szCs w:val="24"/>
                <w:lang w:eastAsia="ru-RU"/>
              </w:rPr>
            </w:pPr>
            <w:r w:rsidRPr="004C1FA1">
              <w:rPr>
                <w:sz w:val="24"/>
                <w:szCs w:val="24"/>
                <w:lang w:eastAsia="ru-RU"/>
              </w:rPr>
              <w:t>Тара деревянная</w:t>
            </w:r>
          </w:p>
        </w:tc>
      </w:tr>
      <w:tr w:rsidR="00276136" w:rsidRPr="004C1FA1" w14:paraId="2E864D9B" w14:textId="77777777" w:rsidTr="00276136">
        <w:trPr>
          <w:trHeight w:val="300"/>
          <w:jc w:val="center"/>
        </w:trPr>
        <w:tc>
          <w:tcPr>
            <w:tcW w:w="960" w:type="dxa"/>
            <w:shd w:val="clear" w:color="auto" w:fill="auto"/>
            <w:noWrap/>
            <w:vAlign w:val="bottom"/>
            <w:hideMark/>
          </w:tcPr>
          <w:p w14:paraId="5067FEDB" w14:textId="77777777" w:rsidR="00276136" w:rsidRPr="004C1FA1" w:rsidRDefault="00276136" w:rsidP="00771CD9">
            <w:pPr>
              <w:widowControl/>
              <w:autoSpaceDE/>
              <w:rPr>
                <w:sz w:val="24"/>
                <w:szCs w:val="24"/>
                <w:lang w:eastAsia="ru-RU"/>
              </w:rPr>
            </w:pPr>
            <w:r w:rsidRPr="004C1FA1">
              <w:rPr>
                <w:sz w:val="24"/>
                <w:szCs w:val="24"/>
                <w:lang w:eastAsia="ru-RU"/>
              </w:rPr>
              <w:t>16.24.9</w:t>
            </w:r>
          </w:p>
        </w:tc>
        <w:tc>
          <w:tcPr>
            <w:tcW w:w="9386" w:type="dxa"/>
            <w:shd w:val="clear" w:color="auto" w:fill="auto"/>
            <w:vAlign w:val="bottom"/>
            <w:hideMark/>
          </w:tcPr>
          <w:p w14:paraId="40A90089"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деревянной тары отдельные, выполняемые субподрядчиком</w:t>
            </w:r>
          </w:p>
        </w:tc>
      </w:tr>
      <w:tr w:rsidR="00276136" w:rsidRPr="004C1FA1" w14:paraId="0E0B5DA9" w14:textId="77777777" w:rsidTr="00276136">
        <w:trPr>
          <w:trHeight w:val="300"/>
          <w:jc w:val="center"/>
        </w:trPr>
        <w:tc>
          <w:tcPr>
            <w:tcW w:w="960" w:type="dxa"/>
            <w:shd w:val="clear" w:color="auto" w:fill="auto"/>
            <w:noWrap/>
            <w:vAlign w:val="bottom"/>
            <w:hideMark/>
          </w:tcPr>
          <w:p w14:paraId="715BF1DF" w14:textId="77777777" w:rsidR="00276136" w:rsidRPr="004C1FA1" w:rsidRDefault="00276136" w:rsidP="00771CD9">
            <w:pPr>
              <w:widowControl/>
              <w:autoSpaceDE/>
              <w:rPr>
                <w:sz w:val="24"/>
                <w:szCs w:val="24"/>
                <w:lang w:eastAsia="ru-RU"/>
              </w:rPr>
            </w:pPr>
            <w:r w:rsidRPr="004C1FA1">
              <w:rPr>
                <w:sz w:val="24"/>
                <w:szCs w:val="24"/>
                <w:lang w:eastAsia="ru-RU"/>
              </w:rPr>
              <w:t>16.29.1</w:t>
            </w:r>
          </w:p>
        </w:tc>
        <w:tc>
          <w:tcPr>
            <w:tcW w:w="9386" w:type="dxa"/>
            <w:shd w:val="clear" w:color="auto" w:fill="auto"/>
            <w:vAlign w:val="bottom"/>
            <w:hideMark/>
          </w:tcPr>
          <w:p w14:paraId="6F5AEB8C" w14:textId="77777777" w:rsidR="00276136" w:rsidRPr="004C1FA1" w:rsidRDefault="00276136" w:rsidP="00771CD9">
            <w:pPr>
              <w:widowControl/>
              <w:autoSpaceDE/>
              <w:rPr>
                <w:sz w:val="24"/>
                <w:szCs w:val="24"/>
                <w:lang w:eastAsia="ru-RU"/>
              </w:rPr>
            </w:pPr>
            <w:r w:rsidRPr="004C1FA1">
              <w:rPr>
                <w:sz w:val="24"/>
                <w:szCs w:val="24"/>
                <w:lang w:eastAsia="ru-RU"/>
              </w:rPr>
              <w:t>Изделия из дерева прочие</w:t>
            </w:r>
          </w:p>
        </w:tc>
      </w:tr>
      <w:tr w:rsidR="00276136" w:rsidRPr="004C1FA1" w14:paraId="0287F18A" w14:textId="77777777" w:rsidTr="00276136">
        <w:trPr>
          <w:trHeight w:val="300"/>
          <w:jc w:val="center"/>
        </w:trPr>
        <w:tc>
          <w:tcPr>
            <w:tcW w:w="960" w:type="dxa"/>
            <w:shd w:val="clear" w:color="auto" w:fill="auto"/>
            <w:noWrap/>
            <w:vAlign w:val="bottom"/>
            <w:hideMark/>
          </w:tcPr>
          <w:p w14:paraId="6514E35A" w14:textId="77777777" w:rsidR="00276136" w:rsidRPr="004C1FA1" w:rsidRDefault="00276136" w:rsidP="00771CD9">
            <w:pPr>
              <w:widowControl/>
              <w:autoSpaceDE/>
              <w:rPr>
                <w:sz w:val="24"/>
                <w:szCs w:val="24"/>
                <w:lang w:eastAsia="ru-RU"/>
              </w:rPr>
            </w:pPr>
            <w:r w:rsidRPr="004C1FA1">
              <w:rPr>
                <w:sz w:val="24"/>
                <w:szCs w:val="24"/>
                <w:lang w:eastAsia="ru-RU"/>
              </w:rPr>
              <w:t>16.29.2</w:t>
            </w:r>
          </w:p>
        </w:tc>
        <w:tc>
          <w:tcPr>
            <w:tcW w:w="9386" w:type="dxa"/>
            <w:shd w:val="clear" w:color="auto" w:fill="auto"/>
            <w:vAlign w:val="bottom"/>
            <w:hideMark/>
          </w:tcPr>
          <w:p w14:paraId="6D62CE0E" w14:textId="77777777" w:rsidR="00276136" w:rsidRPr="004C1FA1" w:rsidRDefault="00276136" w:rsidP="00771CD9">
            <w:pPr>
              <w:widowControl/>
              <w:autoSpaceDE/>
              <w:rPr>
                <w:sz w:val="24"/>
                <w:szCs w:val="24"/>
                <w:lang w:eastAsia="ru-RU"/>
              </w:rPr>
            </w:pPr>
            <w:r w:rsidRPr="004C1FA1">
              <w:rPr>
                <w:sz w:val="24"/>
                <w:szCs w:val="24"/>
                <w:lang w:eastAsia="ru-RU"/>
              </w:rPr>
              <w:t>Изделия из пробки, соломки и материалов для плетения; изделия корзиночные и плетеные</w:t>
            </w:r>
          </w:p>
        </w:tc>
      </w:tr>
      <w:tr w:rsidR="00276136" w:rsidRPr="004C1FA1" w14:paraId="18FC9F06" w14:textId="77777777" w:rsidTr="00276136">
        <w:trPr>
          <w:trHeight w:val="525"/>
          <w:jc w:val="center"/>
        </w:trPr>
        <w:tc>
          <w:tcPr>
            <w:tcW w:w="960" w:type="dxa"/>
            <w:shd w:val="clear" w:color="auto" w:fill="auto"/>
            <w:noWrap/>
            <w:vAlign w:val="bottom"/>
            <w:hideMark/>
          </w:tcPr>
          <w:p w14:paraId="3449F7C0" w14:textId="77777777" w:rsidR="00276136" w:rsidRPr="004C1FA1" w:rsidRDefault="00276136" w:rsidP="00771CD9">
            <w:pPr>
              <w:widowControl/>
              <w:autoSpaceDE/>
              <w:rPr>
                <w:sz w:val="24"/>
                <w:szCs w:val="24"/>
                <w:lang w:eastAsia="ru-RU"/>
              </w:rPr>
            </w:pPr>
            <w:r w:rsidRPr="004C1FA1">
              <w:rPr>
                <w:sz w:val="24"/>
                <w:szCs w:val="24"/>
                <w:lang w:eastAsia="ru-RU"/>
              </w:rPr>
              <w:t>16.29.9</w:t>
            </w:r>
          </w:p>
        </w:tc>
        <w:tc>
          <w:tcPr>
            <w:tcW w:w="9386" w:type="dxa"/>
            <w:shd w:val="clear" w:color="auto" w:fill="auto"/>
            <w:vAlign w:val="bottom"/>
            <w:hideMark/>
          </w:tcPr>
          <w:p w14:paraId="14B25892"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древесины и пробки, кроме мебели, соломки и материалов для плетения; отдельные операции процесса производства прочих изделий из дерева, изделий из пробки, соломки и материалов для плетения, выполняемые субподрядчиком</w:t>
            </w:r>
          </w:p>
        </w:tc>
      </w:tr>
      <w:tr w:rsidR="00276136" w:rsidRPr="004C1FA1" w14:paraId="50507C43" w14:textId="77777777" w:rsidTr="00276136">
        <w:trPr>
          <w:trHeight w:val="300"/>
          <w:jc w:val="center"/>
        </w:trPr>
        <w:tc>
          <w:tcPr>
            <w:tcW w:w="960" w:type="dxa"/>
            <w:shd w:val="clear" w:color="auto" w:fill="auto"/>
            <w:noWrap/>
            <w:vAlign w:val="bottom"/>
            <w:hideMark/>
          </w:tcPr>
          <w:p w14:paraId="2E6D75AF" w14:textId="77777777" w:rsidR="00276136" w:rsidRPr="004C1FA1" w:rsidRDefault="00276136" w:rsidP="00771CD9">
            <w:pPr>
              <w:widowControl/>
              <w:autoSpaceDE/>
              <w:rPr>
                <w:sz w:val="24"/>
                <w:szCs w:val="24"/>
                <w:lang w:eastAsia="ru-RU"/>
              </w:rPr>
            </w:pPr>
            <w:r w:rsidRPr="004C1FA1">
              <w:rPr>
                <w:sz w:val="24"/>
                <w:szCs w:val="24"/>
                <w:lang w:eastAsia="ru-RU"/>
              </w:rPr>
              <w:t>17.11.1</w:t>
            </w:r>
          </w:p>
        </w:tc>
        <w:tc>
          <w:tcPr>
            <w:tcW w:w="9386" w:type="dxa"/>
            <w:shd w:val="clear" w:color="auto" w:fill="auto"/>
            <w:vAlign w:val="bottom"/>
            <w:hideMark/>
          </w:tcPr>
          <w:p w14:paraId="38487F82" w14:textId="77777777" w:rsidR="00276136" w:rsidRPr="004C1FA1" w:rsidRDefault="00276136" w:rsidP="00771CD9">
            <w:pPr>
              <w:widowControl/>
              <w:autoSpaceDE/>
              <w:rPr>
                <w:sz w:val="24"/>
                <w:szCs w:val="24"/>
                <w:lang w:eastAsia="ru-RU"/>
              </w:rPr>
            </w:pPr>
            <w:r w:rsidRPr="004C1FA1">
              <w:rPr>
                <w:sz w:val="24"/>
                <w:szCs w:val="24"/>
                <w:lang w:eastAsia="ru-RU"/>
              </w:rPr>
              <w:t>Целлюлоза древесная и целлюлоза из прочих волокнистых материалов</w:t>
            </w:r>
          </w:p>
        </w:tc>
      </w:tr>
      <w:tr w:rsidR="00276136" w:rsidRPr="004C1FA1" w14:paraId="4041674A" w14:textId="77777777" w:rsidTr="00276136">
        <w:trPr>
          <w:trHeight w:val="300"/>
          <w:jc w:val="center"/>
        </w:trPr>
        <w:tc>
          <w:tcPr>
            <w:tcW w:w="960" w:type="dxa"/>
            <w:shd w:val="clear" w:color="auto" w:fill="auto"/>
            <w:noWrap/>
            <w:vAlign w:val="bottom"/>
            <w:hideMark/>
          </w:tcPr>
          <w:p w14:paraId="3ABBEE9B" w14:textId="77777777" w:rsidR="00276136" w:rsidRPr="004C1FA1" w:rsidRDefault="00276136" w:rsidP="00771CD9">
            <w:pPr>
              <w:widowControl/>
              <w:autoSpaceDE/>
              <w:rPr>
                <w:sz w:val="24"/>
                <w:szCs w:val="24"/>
                <w:lang w:eastAsia="ru-RU"/>
              </w:rPr>
            </w:pPr>
            <w:r w:rsidRPr="004C1FA1">
              <w:rPr>
                <w:sz w:val="24"/>
                <w:szCs w:val="24"/>
                <w:lang w:eastAsia="ru-RU"/>
              </w:rPr>
              <w:t>17.11.9</w:t>
            </w:r>
          </w:p>
        </w:tc>
        <w:tc>
          <w:tcPr>
            <w:tcW w:w="9386" w:type="dxa"/>
            <w:shd w:val="clear" w:color="auto" w:fill="auto"/>
            <w:vAlign w:val="bottom"/>
            <w:hideMark/>
          </w:tcPr>
          <w:p w14:paraId="56BD8919"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целлюлозы отдельные, выполняемые субподрядчиком</w:t>
            </w:r>
          </w:p>
        </w:tc>
      </w:tr>
      <w:tr w:rsidR="00276136" w:rsidRPr="004C1FA1" w14:paraId="3E9B9A8E" w14:textId="77777777" w:rsidTr="00276136">
        <w:trPr>
          <w:trHeight w:val="300"/>
          <w:jc w:val="center"/>
        </w:trPr>
        <w:tc>
          <w:tcPr>
            <w:tcW w:w="960" w:type="dxa"/>
            <w:shd w:val="clear" w:color="auto" w:fill="auto"/>
            <w:noWrap/>
            <w:vAlign w:val="bottom"/>
            <w:hideMark/>
          </w:tcPr>
          <w:p w14:paraId="2824483E" w14:textId="77777777" w:rsidR="00276136" w:rsidRPr="004C1FA1" w:rsidRDefault="00276136" w:rsidP="00771CD9">
            <w:pPr>
              <w:widowControl/>
              <w:autoSpaceDE/>
              <w:rPr>
                <w:sz w:val="24"/>
                <w:szCs w:val="24"/>
                <w:lang w:eastAsia="ru-RU"/>
              </w:rPr>
            </w:pPr>
            <w:r w:rsidRPr="004C1FA1">
              <w:rPr>
                <w:sz w:val="24"/>
                <w:szCs w:val="24"/>
                <w:lang w:eastAsia="ru-RU"/>
              </w:rPr>
              <w:t>17.12.1</w:t>
            </w:r>
          </w:p>
        </w:tc>
        <w:tc>
          <w:tcPr>
            <w:tcW w:w="9386" w:type="dxa"/>
            <w:shd w:val="clear" w:color="auto" w:fill="auto"/>
            <w:vAlign w:val="bottom"/>
            <w:hideMark/>
          </w:tcPr>
          <w:p w14:paraId="12F43B82" w14:textId="77777777" w:rsidR="00276136" w:rsidRPr="004C1FA1" w:rsidRDefault="00276136" w:rsidP="00771CD9">
            <w:pPr>
              <w:widowControl/>
              <w:autoSpaceDE/>
              <w:rPr>
                <w:sz w:val="24"/>
                <w:szCs w:val="24"/>
                <w:lang w:eastAsia="ru-RU"/>
              </w:rPr>
            </w:pPr>
            <w:r w:rsidRPr="004C1FA1">
              <w:rPr>
                <w:sz w:val="24"/>
                <w:szCs w:val="24"/>
                <w:lang w:eastAsia="ru-RU"/>
              </w:rPr>
              <w:t>Бумага газетная, бумага ручного отлива и прочая бумага немелованная или картон для графических целей</w:t>
            </w:r>
          </w:p>
        </w:tc>
      </w:tr>
      <w:tr w:rsidR="00276136" w:rsidRPr="004C1FA1" w14:paraId="0342C7AE" w14:textId="77777777" w:rsidTr="00276136">
        <w:trPr>
          <w:trHeight w:val="525"/>
          <w:jc w:val="center"/>
        </w:trPr>
        <w:tc>
          <w:tcPr>
            <w:tcW w:w="960" w:type="dxa"/>
            <w:shd w:val="clear" w:color="auto" w:fill="auto"/>
            <w:noWrap/>
            <w:vAlign w:val="bottom"/>
            <w:hideMark/>
          </w:tcPr>
          <w:p w14:paraId="7285197E" w14:textId="77777777" w:rsidR="00276136" w:rsidRPr="004C1FA1" w:rsidRDefault="00276136" w:rsidP="00771CD9">
            <w:pPr>
              <w:widowControl/>
              <w:autoSpaceDE/>
              <w:rPr>
                <w:sz w:val="24"/>
                <w:szCs w:val="24"/>
                <w:lang w:eastAsia="ru-RU"/>
              </w:rPr>
            </w:pPr>
            <w:r w:rsidRPr="004C1FA1">
              <w:rPr>
                <w:sz w:val="24"/>
                <w:szCs w:val="24"/>
                <w:lang w:eastAsia="ru-RU"/>
              </w:rPr>
              <w:t>17.12.2</w:t>
            </w:r>
          </w:p>
        </w:tc>
        <w:tc>
          <w:tcPr>
            <w:tcW w:w="9386" w:type="dxa"/>
            <w:shd w:val="clear" w:color="auto" w:fill="auto"/>
            <w:vAlign w:val="bottom"/>
            <w:hideMark/>
          </w:tcPr>
          <w:p w14:paraId="772FE3CB" w14:textId="77777777" w:rsidR="00276136" w:rsidRPr="004C1FA1" w:rsidRDefault="00276136" w:rsidP="00771CD9">
            <w:pPr>
              <w:widowControl/>
              <w:autoSpaceDE/>
              <w:rPr>
                <w:sz w:val="24"/>
                <w:szCs w:val="24"/>
                <w:lang w:eastAsia="ru-RU"/>
              </w:rPr>
            </w:pPr>
            <w:r w:rsidRPr="004C1FA1">
              <w:rPr>
                <w:sz w:val="24"/>
                <w:szCs w:val="24"/>
                <w:lang w:eastAsia="ru-RU"/>
              </w:rPr>
              <w:t>Бумага для изготовления гигиенических и косметических салфеток, полотенец или скатертей, вата целлюлозная, полотно из целлюлозных волокон</w:t>
            </w:r>
          </w:p>
        </w:tc>
      </w:tr>
      <w:tr w:rsidR="00276136" w:rsidRPr="004C1FA1" w14:paraId="57D6F96F" w14:textId="77777777" w:rsidTr="00276136">
        <w:trPr>
          <w:trHeight w:val="300"/>
          <w:jc w:val="center"/>
        </w:trPr>
        <w:tc>
          <w:tcPr>
            <w:tcW w:w="960" w:type="dxa"/>
            <w:shd w:val="clear" w:color="auto" w:fill="auto"/>
            <w:noWrap/>
            <w:vAlign w:val="bottom"/>
            <w:hideMark/>
          </w:tcPr>
          <w:p w14:paraId="33F3051A" w14:textId="77777777" w:rsidR="00276136" w:rsidRPr="004C1FA1" w:rsidRDefault="00276136" w:rsidP="00771CD9">
            <w:pPr>
              <w:widowControl/>
              <w:autoSpaceDE/>
              <w:rPr>
                <w:sz w:val="24"/>
                <w:szCs w:val="24"/>
                <w:lang w:eastAsia="ru-RU"/>
              </w:rPr>
            </w:pPr>
            <w:r w:rsidRPr="004C1FA1">
              <w:rPr>
                <w:sz w:val="24"/>
                <w:szCs w:val="24"/>
                <w:lang w:eastAsia="ru-RU"/>
              </w:rPr>
              <w:t>17.12.3</w:t>
            </w:r>
          </w:p>
        </w:tc>
        <w:tc>
          <w:tcPr>
            <w:tcW w:w="9386" w:type="dxa"/>
            <w:shd w:val="clear" w:color="auto" w:fill="auto"/>
            <w:vAlign w:val="bottom"/>
            <w:hideMark/>
          </w:tcPr>
          <w:p w14:paraId="0D177458" w14:textId="77777777" w:rsidR="00276136" w:rsidRPr="004C1FA1" w:rsidRDefault="00276136" w:rsidP="00771CD9">
            <w:pPr>
              <w:widowControl/>
              <w:autoSpaceDE/>
              <w:rPr>
                <w:sz w:val="24"/>
                <w:szCs w:val="24"/>
                <w:lang w:eastAsia="ru-RU"/>
              </w:rPr>
            </w:pPr>
            <w:r w:rsidRPr="004C1FA1">
              <w:rPr>
                <w:sz w:val="24"/>
                <w:szCs w:val="24"/>
                <w:lang w:eastAsia="ru-RU"/>
              </w:rPr>
              <w:t>Картон тарный</w:t>
            </w:r>
          </w:p>
        </w:tc>
      </w:tr>
      <w:tr w:rsidR="00276136" w:rsidRPr="004C1FA1" w14:paraId="1D68DB10" w14:textId="77777777" w:rsidTr="00276136">
        <w:trPr>
          <w:trHeight w:val="300"/>
          <w:jc w:val="center"/>
        </w:trPr>
        <w:tc>
          <w:tcPr>
            <w:tcW w:w="960" w:type="dxa"/>
            <w:shd w:val="clear" w:color="auto" w:fill="auto"/>
            <w:noWrap/>
            <w:vAlign w:val="bottom"/>
            <w:hideMark/>
          </w:tcPr>
          <w:p w14:paraId="6D2BEA44" w14:textId="77777777" w:rsidR="00276136" w:rsidRPr="004C1FA1" w:rsidRDefault="00276136" w:rsidP="00771CD9">
            <w:pPr>
              <w:widowControl/>
              <w:autoSpaceDE/>
              <w:rPr>
                <w:sz w:val="24"/>
                <w:szCs w:val="24"/>
                <w:lang w:eastAsia="ru-RU"/>
              </w:rPr>
            </w:pPr>
            <w:r w:rsidRPr="004C1FA1">
              <w:rPr>
                <w:sz w:val="24"/>
                <w:szCs w:val="24"/>
                <w:lang w:eastAsia="ru-RU"/>
              </w:rPr>
              <w:t>17.12.4</w:t>
            </w:r>
          </w:p>
        </w:tc>
        <w:tc>
          <w:tcPr>
            <w:tcW w:w="9386" w:type="dxa"/>
            <w:shd w:val="clear" w:color="auto" w:fill="auto"/>
            <w:vAlign w:val="bottom"/>
            <w:hideMark/>
          </w:tcPr>
          <w:p w14:paraId="48C735D4" w14:textId="77777777" w:rsidR="00276136" w:rsidRPr="004C1FA1" w:rsidRDefault="00276136" w:rsidP="00771CD9">
            <w:pPr>
              <w:widowControl/>
              <w:autoSpaceDE/>
              <w:rPr>
                <w:sz w:val="24"/>
                <w:szCs w:val="24"/>
                <w:lang w:eastAsia="ru-RU"/>
              </w:rPr>
            </w:pPr>
            <w:r w:rsidRPr="004C1FA1">
              <w:rPr>
                <w:sz w:val="24"/>
                <w:szCs w:val="24"/>
                <w:lang w:eastAsia="ru-RU"/>
              </w:rPr>
              <w:t>Бумага немелованная</w:t>
            </w:r>
          </w:p>
        </w:tc>
      </w:tr>
      <w:tr w:rsidR="00276136" w:rsidRPr="004C1FA1" w14:paraId="4A89A5E6" w14:textId="77777777" w:rsidTr="00276136">
        <w:trPr>
          <w:trHeight w:val="300"/>
          <w:jc w:val="center"/>
        </w:trPr>
        <w:tc>
          <w:tcPr>
            <w:tcW w:w="960" w:type="dxa"/>
            <w:shd w:val="clear" w:color="auto" w:fill="auto"/>
            <w:noWrap/>
            <w:vAlign w:val="bottom"/>
            <w:hideMark/>
          </w:tcPr>
          <w:p w14:paraId="5AA8AE82" w14:textId="77777777" w:rsidR="00276136" w:rsidRPr="004C1FA1" w:rsidRDefault="00276136" w:rsidP="00771CD9">
            <w:pPr>
              <w:widowControl/>
              <w:autoSpaceDE/>
              <w:rPr>
                <w:sz w:val="24"/>
                <w:szCs w:val="24"/>
                <w:lang w:eastAsia="ru-RU"/>
              </w:rPr>
            </w:pPr>
            <w:r w:rsidRPr="004C1FA1">
              <w:rPr>
                <w:sz w:val="24"/>
                <w:szCs w:val="24"/>
                <w:lang w:eastAsia="ru-RU"/>
              </w:rPr>
              <w:t>17.12.5</w:t>
            </w:r>
          </w:p>
        </w:tc>
        <w:tc>
          <w:tcPr>
            <w:tcW w:w="9386" w:type="dxa"/>
            <w:shd w:val="clear" w:color="auto" w:fill="auto"/>
            <w:vAlign w:val="bottom"/>
            <w:hideMark/>
          </w:tcPr>
          <w:p w14:paraId="143B85D3" w14:textId="77777777" w:rsidR="00276136" w:rsidRPr="004C1FA1" w:rsidRDefault="00276136" w:rsidP="00771CD9">
            <w:pPr>
              <w:widowControl/>
              <w:autoSpaceDE/>
              <w:rPr>
                <w:sz w:val="24"/>
                <w:szCs w:val="24"/>
                <w:lang w:eastAsia="ru-RU"/>
              </w:rPr>
            </w:pPr>
            <w:r w:rsidRPr="004C1FA1">
              <w:rPr>
                <w:sz w:val="24"/>
                <w:szCs w:val="24"/>
                <w:lang w:eastAsia="ru-RU"/>
              </w:rPr>
              <w:t>Картон немелованный (кроме используемого для письма, печати или прочих графических целей)</w:t>
            </w:r>
          </w:p>
        </w:tc>
      </w:tr>
      <w:tr w:rsidR="00276136" w:rsidRPr="004C1FA1" w14:paraId="4C89CABF" w14:textId="77777777" w:rsidTr="00276136">
        <w:trPr>
          <w:trHeight w:val="300"/>
          <w:jc w:val="center"/>
        </w:trPr>
        <w:tc>
          <w:tcPr>
            <w:tcW w:w="960" w:type="dxa"/>
            <w:shd w:val="clear" w:color="auto" w:fill="auto"/>
            <w:noWrap/>
            <w:vAlign w:val="bottom"/>
            <w:hideMark/>
          </w:tcPr>
          <w:p w14:paraId="1DAE55E1" w14:textId="77777777" w:rsidR="00276136" w:rsidRPr="004C1FA1" w:rsidRDefault="00276136" w:rsidP="00771CD9">
            <w:pPr>
              <w:widowControl/>
              <w:autoSpaceDE/>
              <w:rPr>
                <w:sz w:val="24"/>
                <w:szCs w:val="24"/>
                <w:lang w:eastAsia="ru-RU"/>
              </w:rPr>
            </w:pPr>
            <w:r w:rsidRPr="004C1FA1">
              <w:rPr>
                <w:sz w:val="24"/>
                <w:szCs w:val="24"/>
                <w:lang w:eastAsia="ru-RU"/>
              </w:rPr>
              <w:t>17.12.6</w:t>
            </w:r>
          </w:p>
        </w:tc>
        <w:tc>
          <w:tcPr>
            <w:tcW w:w="9386" w:type="dxa"/>
            <w:shd w:val="clear" w:color="auto" w:fill="auto"/>
            <w:vAlign w:val="bottom"/>
            <w:hideMark/>
          </w:tcPr>
          <w:p w14:paraId="44214CBD" w14:textId="77777777" w:rsidR="00276136" w:rsidRPr="004C1FA1" w:rsidRDefault="00276136" w:rsidP="00771CD9">
            <w:pPr>
              <w:widowControl/>
              <w:autoSpaceDE/>
              <w:rPr>
                <w:sz w:val="24"/>
                <w:szCs w:val="24"/>
                <w:lang w:eastAsia="ru-RU"/>
              </w:rPr>
            </w:pPr>
            <w:r w:rsidRPr="004C1FA1">
              <w:rPr>
                <w:sz w:val="24"/>
                <w:szCs w:val="24"/>
                <w:lang w:eastAsia="ru-RU"/>
              </w:rPr>
              <w:t>Пергамент растительный, бумага жиронепроницаемая, калька, пергамин и прочая бумага глазированная прозрачная или полупрозрачная</w:t>
            </w:r>
          </w:p>
        </w:tc>
      </w:tr>
      <w:tr w:rsidR="00276136" w:rsidRPr="004C1FA1" w14:paraId="1DF38C2F" w14:textId="77777777" w:rsidTr="00276136">
        <w:trPr>
          <w:trHeight w:val="300"/>
          <w:jc w:val="center"/>
        </w:trPr>
        <w:tc>
          <w:tcPr>
            <w:tcW w:w="960" w:type="dxa"/>
            <w:shd w:val="clear" w:color="auto" w:fill="auto"/>
            <w:noWrap/>
            <w:vAlign w:val="bottom"/>
            <w:hideMark/>
          </w:tcPr>
          <w:p w14:paraId="5D33E44A" w14:textId="77777777" w:rsidR="00276136" w:rsidRPr="004C1FA1" w:rsidRDefault="00276136" w:rsidP="00771CD9">
            <w:pPr>
              <w:widowControl/>
              <w:autoSpaceDE/>
              <w:rPr>
                <w:sz w:val="24"/>
                <w:szCs w:val="24"/>
                <w:lang w:eastAsia="ru-RU"/>
              </w:rPr>
            </w:pPr>
            <w:r w:rsidRPr="004C1FA1">
              <w:rPr>
                <w:sz w:val="24"/>
                <w:szCs w:val="24"/>
                <w:lang w:eastAsia="ru-RU"/>
              </w:rPr>
              <w:t>17.12.7</w:t>
            </w:r>
          </w:p>
        </w:tc>
        <w:tc>
          <w:tcPr>
            <w:tcW w:w="9386" w:type="dxa"/>
            <w:shd w:val="clear" w:color="auto" w:fill="auto"/>
            <w:vAlign w:val="bottom"/>
            <w:hideMark/>
          </w:tcPr>
          <w:p w14:paraId="2AC9E218" w14:textId="77777777" w:rsidR="00276136" w:rsidRPr="004C1FA1" w:rsidRDefault="00276136" w:rsidP="00771CD9">
            <w:pPr>
              <w:widowControl/>
              <w:autoSpaceDE/>
              <w:rPr>
                <w:sz w:val="24"/>
                <w:szCs w:val="24"/>
                <w:lang w:eastAsia="ru-RU"/>
              </w:rPr>
            </w:pPr>
            <w:r w:rsidRPr="004C1FA1">
              <w:rPr>
                <w:sz w:val="24"/>
                <w:szCs w:val="24"/>
                <w:lang w:eastAsia="ru-RU"/>
              </w:rPr>
              <w:t>Бумага и картон обработанные</w:t>
            </w:r>
          </w:p>
        </w:tc>
      </w:tr>
      <w:tr w:rsidR="00276136" w:rsidRPr="004C1FA1" w14:paraId="2F1E2161" w14:textId="77777777" w:rsidTr="00276136">
        <w:trPr>
          <w:trHeight w:val="300"/>
          <w:jc w:val="center"/>
        </w:trPr>
        <w:tc>
          <w:tcPr>
            <w:tcW w:w="960" w:type="dxa"/>
            <w:shd w:val="clear" w:color="auto" w:fill="auto"/>
            <w:noWrap/>
            <w:vAlign w:val="bottom"/>
            <w:hideMark/>
          </w:tcPr>
          <w:p w14:paraId="2355BC45" w14:textId="77777777" w:rsidR="00276136" w:rsidRPr="004C1FA1" w:rsidRDefault="00276136" w:rsidP="00771CD9">
            <w:pPr>
              <w:widowControl/>
              <w:autoSpaceDE/>
              <w:rPr>
                <w:sz w:val="24"/>
                <w:szCs w:val="24"/>
                <w:lang w:eastAsia="ru-RU"/>
              </w:rPr>
            </w:pPr>
            <w:r w:rsidRPr="004C1FA1">
              <w:rPr>
                <w:sz w:val="24"/>
                <w:szCs w:val="24"/>
                <w:lang w:eastAsia="ru-RU"/>
              </w:rPr>
              <w:t>17.12.9</w:t>
            </w:r>
          </w:p>
        </w:tc>
        <w:tc>
          <w:tcPr>
            <w:tcW w:w="9386" w:type="dxa"/>
            <w:shd w:val="clear" w:color="auto" w:fill="auto"/>
            <w:vAlign w:val="bottom"/>
            <w:hideMark/>
          </w:tcPr>
          <w:p w14:paraId="2B246AB3"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бумаги и картона отдельные, выполняемые субподрядчиком</w:t>
            </w:r>
          </w:p>
        </w:tc>
      </w:tr>
      <w:tr w:rsidR="00276136" w:rsidRPr="004C1FA1" w14:paraId="0DB33171" w14:textId="77777777" w:rsidTr="00276136">
        <w:trPr>
          <w:trHeight w:val="300"/>
          <w:jc w:val="center"/>
        </w:trPr>
        <w:tc>
          <w:tcPr>
            <w:tcW w:w="960" w:type="dxa"/>
            <w:shd w:val="clear" w:color="auto" w:fill="auto"/>
            <w:noWrap/>
            <w:vAlign w:val="bottom"/>
            <w:hideMark/>
          </w:tcPr>
          <w:p w14:paraId="31F3639A" w14:textId="77777777" w:rsidR="00276136" w:rsidRPr="004C1FA1" w:rsidRDefault="00276136" w:rsidP="00771CD9">
            <w:pPr>
              <w:widowControl/>
              <w:autoSpaceDE/>
              <w:rPr>
                <w:sz w:val="24"/>
                <w:szCs w:val="24"/>
                <w:lang w:eastAsia="ru-RU"/>
              </w:rPr>
            </w:pPr>
            <w:r w:rsidRPr="004C1FA1">
              <w:rPr>
                <w:sz w:val="24"/>
                <w:szCs w:val="24"/>
                <w:lang w:eastAsia="ru-RU"/>
              </w:rPr>
              <w:t>17.21.1</w:t>
            </w:r>
          </w:p>
        </w:tc>
        <w:tc>
          <w:tcPr>
            <w:tcW w:w="9386" w:type="dxa"/>
            <w:shd w:val="clear" w:color="auto" w:fill="auto"/>
            <w:vAlign w:val="bottom"/>
            <w:hideMark/>
          </w:tcPr>
          <w:p w14:paraId="6140CADC" w14:textId="77777777" w:rsidR="00276136" w:rsidRPr="004C1FA1" w:rsidRDefault="00276136" w:rsidP="00771CD9">
            <w:pPr>
              <w:widowControl/>
              <w:autoSpaceDE/>
              <w:rPr>
                <w:sz w:val="24"/>
                <w:szCs w:val="24"/>
                <w:lang w:eastAsia="ru-RU"/>
              </w:rPr>
            </w:pPr>
            <w:r w:rsidRPr="004C1FA1">
              <w:rPr>
                <w:sz w:val="24"/>
                <w:szCs w:val="24"/>
                <w:lang w:eastAsia="ru-RU"/>
              </w:rPr>
              <w:t>Бумага и картон гофрированные и тара бумажная и картонная</w:t>
            </w:r>
          </w:p>
        </w:tc>
      </w:tr>
      <w:tr w:rsidR="00276136" w:rsidRPr="004C1FA1" w14:paraId="0298E021" w14:textId="77777777" w:rsidTr="00276136">
        <w:trPr>
          <w:trHeight w:val="300"/>
          <w:jc w:val="center"/>
        </w:trPr>
        <w:tc>
          <w:tcPr>
            <w:tcW w:w="960" w:type="dxa"/>
            <w:shd w:val="clear" w:color="auto" w:fill="auto"/>
            <w:noWrap/>
            <w:vAlign w:val="bottom"/>
            <w:hideMark/>
          </w:tcPr>
          <w:p w14:paraId="2E7C7586" w14:textId="77777777" w:rsidR="00276136" w:rsidRPr="004C1FA1" w:rsidRDefault="00276136" w:rsidP="00771CD9">
            <w:pPr>
              <w:widowControl/>
              <w:autoSpaceDE/>
              <w:rPr>
                <w:sz w:val="24"/>
                <w:szCs w:val="24"/>
                <w:lang w:eastAsia="ru-RU"/>
              </w:rPr>
            </w:pPr>
            <w:r w:rsidRPr="004C1FA1">
              <w:rPr>
                <w:sz w:val="24"/>
                <w:szCs w:val="24"/>
                <w:lang w:eastAsia="ru-RU"/>
              </w:rPr>
              <w:t>17.21.9</w:t>
            </w:r>
          </w:p>
        </w:tc>
        <w:tc>
          <w:tcPr>
            <w:tcW w:w="9386" w:type="dxa"/>
            <w:shd w:val="clear" w:color="auto" w:fill="auto"/>
            <w:vAlign w:val="bottom"/>
            <w:hideMark/>
          </w:tcPr>
          <w:p w14:paraId="77B5555E"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ящиков и коробок из гофрированной бумаги или гофрированного картона отдельные, выполняемые субподрядчиком</w:t>
            </w:r>
          </w:p>
        </w:tc>
      </w:tr>
      <w:tr w:rsidR="00276136" w:rsidRPr="004C1FA1" w14:paraId="6B73C264" w14:textId="77777777" w:rsidTr="00276136">
        <w:trPr>
          <w:trHeight w:val="300"/>
          <w:jc w:val="center"/>
        </w:trPr>
        <w:tc>
          <w:tcPr>
            <w:tcW w:w="960" w:type="dxa"/>
            <w:shd w:val="clear" w:color="auto" w:fill="auto"/>
            <w:noWrap/>
            <w:vAlign w:val="bottom"/>
            <w:hideMark/>
          </w:tcPr>
          <w:p w14:paraId="3DDAF189" w14:textId="77777777" w:rsidR="00276136" w:rsidRPr="004C1FA1" w:rsidRDefault="00276136" w:rsidP="00771CD9">
            <w:pPr>
              <w:widowControl/>
              <w:autoSpaceDE/>
              <w:rPr>
                <w:sz w:val="24"/>
                <w:szCs w:val="24"/>
                <w:lang w:eastAsia="ru-RU"/>
              </w:rPr>
            </w:pPr>
            <w:r w:rsidRPr="004C1FA1">
              <w:rPr>
                <w:sz w:val="24"/>
                <w:szCs w:val="24"/>
                <w:lang w:eastAsia="ru-RU"/>
              </w:rPr>
              <w:t>17.22.1</w:t>
            </w:r>
          </w:p>
        </w:tc>
        <w:tc>
          <w:tcPr>
            <w:tcW w:w="9386" w:type="dxa"/>
            <w:shd w:val="clear" w:color="auto" w:fill="auto"/>
            <w:vAlign w:val="bottom"/>
            <w:hideMark/>
          </w:tcPr>
          <w:p w14:paraId="1370DA4F" w14:textId="77777777" w:rsidR="00276136" w:rsidRPr="004C1FA1" w:rsidRDefault="00276136" w:rsidP="00771CD9">
            <w:pPr>
              <w:widowControl/>
              <w:autoSpaceDE/>
              <w:rPr>
                <w:sz w:val="24"/>
                <w:szCs w:val="24"/>
                <w:lang w:eastAsia="ru-RU"/>
              </w:rPr>
            </w:pPr>
            <w:r w:rsidRPr="004C1FA1">
              <w:rPr>
                <w:sz w:val="24"/>
                <w:szCs w:val="24"/>
                <w:lang w:eastAsia="ru-RU"/>
              </w:rPr>
              <w:t>Бумага хозяйственная и туалетная и изделия санитарно-гигиенического назначения</w:t>
            </w:r>
          </w:p>
        </w:tc>
      </w:tr>
      <w:tr w:rsidR="00276136" w:rsidRPr="004C1FA1" w14:paraId="214AF12E" w14:textId="77777777" w:rsidTr="00276136">
        <w:trPr>
          <w:trHeight w:val="300"/>
          <w:jc w:val="center"/>
        </w:trPr>
        <w:tc>
          <w:tcPr>
            <w:tcW w:w="960" w:type="dxa"/>
            <w:shd w:val="clear" w:color="auto" w:fill="auto"/>
            <w:noWrap/>
            <w:vAlign w:val="bottom"/>
            <w:hideMark/>
          </w:tcPr>
          <w:p w14:paraId="52F57149" w14:textId="77777777" w:rsidR="00276136" w:rsidRPr="004C1FA1" w:rsidRDefault="00276136" w:rsidP="00771CD9">
            <w:pPr>
              <w:widowControl/>
              <w:autoSpaceDE/>
              <w:rPr>
                <w:sz w:val="24"/>
                <w:szCs w:val="24"/>
                <w:lang w:eastAsia="ru-RU"/>
              </w:rPr>
            </w:pPr>
            <w:r w:rsidRPr="004C1FA1">
              <w:rPr>
                <w:sz w:val="24"/>
                <w:szCs w:val="24"/>
                <w:lang w:eastAsia="ru-RU"/>
              </w:rPr>
              <w:t>17.22.9</w:t>
            </w:r>
          </w:p>
        </w:tc>
        <w:tc>
          <w:tcPr>
            <w:tcW w:w="9386" w:type="dxa"/>
            <w:shd w:val="clear" w:color="auto" w:fill="auto"/>
            <w:vAlign w:val="bottom"/>
            <w:hideMark/>
          </w:tcPr>
          <w:p w14:paraId="2D07DA35"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изделий хозяйственного и санитарно-гигиенического назначения отдельные, выполняемые субподрядчиком</w:t>
            </w:r>
          </w:p>
        </w:tc>
      </w:tr>
      <w:tr w:rsidR="00276136" w:rsidRPr="004C1FA1" w14:paraId="40C11CD4" w14:textId="77777777" w:rsidTr="00276136">
        <w:trPr>
          <w:trHeight w:val="300"/>
          <w:jc w:val="center"/>
        </w:trPr>
        <w:tc>
          <w:tcPr>
            <w:tcW w:w="960" w:type="dxa"/>
            <w:shd w:val="clear" w:color="auto" w:fill="auto"/>
            <w:noWrap/>
            <w:vAlign w:val="bottom"/>
            <w:hideMark/>
          </w:tcPr>
          <w:p w14:paraId="531347F4" w14:textId="77777777" w:rsidR="00276136" w:rsidRPr="004C1FA1" w:rsidRDefault="00276136" w:rsidP="00771CD9">
            <w:pPr>
              <w:widowControl/>
              <w:autoSpaceDE/>
              <w:rPr>
                <w:sz w:val="24"/>
                <w:szCs w:val="24"/>
                <w:lang w:eastAsia="ru-RU"/>
              </w:rPr>
            </w:pPr>
            <w:r w:rsidRPr="004C1FA1">
              <w:rPr>
                <w:sz w:val="24"/>
                <w:szCs w:val="24"/>
                <w:lang w:eastAsia="ru-RU"/>
              </w:rPr>
              <w:t>17.23.1</w:t>
            </w:r>
          </w:p>
        </w:tc>
        <w:tc>
          <w:tcPr>
            <w:tcW w:w="9386" w:type="dxa"/>
            <w:shd w:val="clear" w:color="auto" w:fill="auto"/>
            <w:vAlign w:val="bottom"/>
            <w:hideMark/>
          </w:tcPr>
          <w:p w14:paraId="25BC381B" w14:textId="77777777" w:rsidR="00276136" w:rsidRPr="004C1FA1" w:rsidRDefault="00276136" w:rsidP="00771CD9">
            <w:pPr>
              <w:widowControl/>
              <w:autoSpaceDE/>
              <w:rPr>
                <w:sz w:val="24"/>
                <w:szCs w:val="24"/>
                <w:lang w:eastAsia="ru-RU"/>
              </w:rPr>
            </w:pPr>
            <w:r w:rsidRPr="004C1FA1">
              <w:rPr>
                <w:sz w:val="24"/>
                <w:szCs w:val="24"/>
                <w:lang w:eastAsia="ru-RU"/>
              </w:rPr>
              <w:t>Принадлежности канцелярские бумажные</w:t>
            </w:r>
          </w:p>
        </w:tc>
      </w:tr>
      <w:tr w:rsidR="00276136" w:rsidRPr="004C1FA1" w14:paraId="055DE709" w14:textId="77777777" w:rsidTr="00276136">
        <w:trPr>
          <w:trHeight w:val="300"/>
          <w:jc w:val="center"/>
        </w:trPr>
        <w:tc>
          <w:tcPr>
            <w:tcW w:w="960" w:type="dxa"/>
            <w:shd w:val="clear" w:color="auto" w:fill="auto"/>
            <w:noWrap/>
            <w:vAlign w:val="bottom"/>
            <w:hideMark/>
          </w:tcPr>
          <w:p w14:paraId="4B7BD39F" w14:textId="77777777" w:rsidR="00276136" w:rsidRPr="004C1FA1" w:rsidRDefault="00276136" w:rsidP="00771CD9">
            <w:pPr>
              <w:widowControl/>
              <w:autoSpaceDE/>
              <w:rPr>
                <w:sz w:val="24"/>
                <w:szCs w:val="24"/>
                <w:lang w:eastAsia="ru-RU"/>
              </w:rPr>
            </w:pPr>
            <w:r w:rsidRPr="004C1FA1">
              <w:rPr>
                <w:sz w:val="24"/>
                <w:szCs w:val="24"/>
                <w:lang w:eastAsia="ru-RU"/>
              </w:rPr>
              <w:t>17.23.9</w:t>
            </w:r>
          </w:p>
        </w:tc>
        <w:tc>
          <w:tcPr>
            <w:tcW w:w="9386" w:type="dxa"/>
            <w:shd w:val="clear" w:color="auto" w:fill="auto"/>
            <w:vAlign w:val="bottom"/>
            <w:hideMark/>
          </w:tcPr>
          <w:p w14:paraId="68725619"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бумажных канцелярских принадлежностей отдельные, выполняемые субподрядчиком</w:t>
            </w:r>
          </w:p>
        </w:tc>
      </w:tr>
      <w:tr w:rsidR="00276136" w:rsidRPr="004C1FA1" w14:paraId="3A8629CE" w14:textId="77777777" w:rsidTr="00276136">
        <w:trPr>
          <w:trHeight w:val="300"/>
          <w:jc w:val="center"/>
        </w:trPr>
        <w:tc>
          <w:tcPr>
            <w:tcW w:w="960" w:type="dxa"/>
            <w:shd w:val="clear" w:color="auto" w:fill="auto"/>
            <w:noWrap/>
            <w:vAlign w:val="bottom"/>
            <w:hideMark/>
          </w:tcPr>
          <w:p w14:paraId="7E74F199" w14:textId="77777777" w:rsidR="00276136" w:rsidRPr="004C1FA1" w:rsidRDefault="00276136" w:rsidP="00771CD9">
            <w:pPr>
              <w:widowControl/>
              <w:autoSpaceDE/>
              <w:rPr>
                <w:sz w:val="24"/>
                <w:szCs w:val="24"/>
                <w:lang w:eastAsia="ru-RU"/>
              </w:rPr>
            </w:pPr>
            <w:r w:rsidRPr="004C1FA1">
              <w:rPr>
                <w:sz w:val="24"/>
                <w:szCs w:val="24"/>
                <w:lang w:eastAsia="ru-RU"/>
              </w:rPr>
              <w:t>17.24.1</w:t>
            </w:r>
          </w:p>
        </w:tc>
        <w:tc>
          <w:tcPr>
            <w:tcW w:w="9386" w:type="dxa"/>
            <w:shd w:val="clear" w:color="auto" w:fill="auto"/>
            <w:vAlign w:val="bottom"/>
            <w:hideMark/>
          </w:tcPr>
          <w:p w14:paraId="676576A9" w14:textId="77777777" w:rsidR="00276136" w:rsidRPr="004C1FA1" w:rsidRDefault="00276136" w:rsidP="00771CD9">
            <w:pPr>
              <w:widowControl/>
              <w:autoSpaceDE/>
              <w:rPr>
                <w:sz w:val="24"/>
                <w:szCs w:val="24"/>
                <w:lang w:eastAsia="ru-RU"/>
              </w:rPr>
            </w:pPr>
            <w:r w:rsidRPr="004C1FA1">
              <w:rPr>
                <w:sz w:val="24"/>
                <w:szCs w:val="24"/>
                <w:lang w:eastAsia="ru-RU"/>
              </w:rPr>
              <w:t>Обои</w:t>
            </w:r>
          </w:p>
        </w:tc>
      </w:tr>
      <w:tr w:rsidR="00276136" w:rsidRPr="004C1FA1" w14:paraId="07A62681" w14:textId="77777777" w:rsidTr="00276136">
        <w:trPr>
          <w:trHeight w:val="300"/>
          <w:jc w:val="center"/>
        </w:trPr>
        <w:tc>
          <w:tcPr>
            <w:tcW w:w="960" w:type="dxa"/>
            <w:shd w:val="clear" w:color="auto" w:fill="auto"/>
            <w:noWrap/>
            <w:vAlign w:val="bottom"/>
            <w:hideMark/>
          </w:tcPr>
          <w:p w14:paraId="47FE99B4" w14:textId="77777777" w:rsidR="00276136" w:rsidRPr="004C1FA1" w:rsidRDefault="00276136" w:rsidP="00771CD9">
            <w:pPr>
              <w:widowControl/>
              <w:autoSpaceDE/>
              <w:rPr>
                <w:sz w:val="24"/>
                <w:szCs w:val="24"/>
                <w:lang w:eastAsia="ru-RU"/>
              </w:rPr>
            </w:pPr>
            <w:r w:rsidRPr="004C1FA1">
              <w:rPr>
                <w:sz w:val="24"/>
                <w:szCs w:val="24"/>
                <w:lang w:eastAsia="ru-RU"/>
              </w:rPr>
              <w:t>17.24.9</w:t>
            </w:r>
          </w:p>
        </w:tc>
        <w:tc>
          <w:tcPr>
            <w:tcW w:w="9386" w:type="dxa"/>
            <w:shd w:val="clear" w:color="auto" w:fill="auto"/>
            <w:vAlign w:val="bottom"/>
            <w:hideMark/>
          </w:tcPr>
          <w:p w14:paraId="0D5B6E61"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обоев отдельные, выполняемые субподрядчиком</w:t>
            </w:r>
          </w:p>
        </w:tc>
      </w:tr>
      <w:tr w:rsidR="00276136" w:rsidRPr="004C1FA1" w14:paraId="1B492020" w14:textId="77777777" w:rsidTr="00276136">
        <w:trPr>
          <w:trHeight w:val="300"/>
          <w:jc w:val="center"/>
        </w:trPr>
        <w:tc>
          <w:tcPr>
            <w:tcW w:w="960" w:type="dxa"/>
            <w:shd w:val="clear" w:color="auto" w:fill="auto"/>
            <w:noWrap/>
            <w:vAlign w:val="bottom"/>
            <w:hideMark/>
          </w:tcPr>
          <w:p w14:paraId="0C1FDD3C" w14:textId="77777777" w:rsidR="00276136" w:rsidRPr="004C1FA1" w:rsidRDefault="00276136" w:rsidP="00771CD9">
            <w:pPr>
              <w:widowControl/>
              <w:autoSpaceDE/>
              <w:rPr>
                <w:sz w:val="24"/>
                <w:szCs w:val="24"/>
                <w:lang w:eastAsia="ru-RU"/>
              </w:rPr>
            </w:pPr>
            <w:r w:rsidRPr="004C1FA1">
              <w:rPr>
                <w:sz w:val="24"/>
                <w:szCs w:val="24"/>
                <w:lang w:eastAsia="ru-RU"/>
              </w:rPr>
              <w:t>17.29.1</w:t>
            </w:r>
          </w:p>
        </w:tc>
        <w:tc>
          <w:tcPr>
            <w:tcW w:w="9386" w:type="dxa"/>
            <w:shd w:val="clear" w:color="auto" w:fill="auto"/>
            <w:vAlign w:val="bottom"/>
            <w:hideMark/>
          </w:tcPr>
          <w:p w14:paraId="3D770D61" w14:textId="77777777" w:rsidR="00276136" w:rsidRPr="004C1FA1" w:rsidRDefault="00276136" w:rsidP="00771CD9">
            <w:pPr>
              <w:widowControl/>
              <w:autoSpaceDE/>
              <w:rPr>
                <w:sz w:val="24"/>
                <w:szCs w:val="24"/>
                <w:lang w:eastAsia="ru-RU"/>
              </w:rPr>
            </w:pPr>
            <w:r w:rsidRPr="004C1FA1">
              <w:rPr>
                <w:sz w:val="24"/>
                <w:szCs w:val="24"/>
                <w:lang w:eastAsia="ru-RU"/>
              </w:rPr>
              <w:t>Изделия из бумаги и картона прочие</w:t>
            </w:r>
          </w:p>
        </w:tc>
      </w:tr>
      <w:tr w:rsidR="00276136" w:rsidRPr="004C1FA1" w14:paraId="431F52F1" w14:textId="77777777" w:rsidTr="00276136">
        <w:trPr>
          <w:trHeight w:val="300"/>
          <w:jc w:val="center"/>
        </w:trPr>
        <w:tc>
          <w:tcPr>
            <w:tcW w:w="960" w:type="dxa"/>
            <w:shd w:val="clear" w:color="auto" w:fill="auto"/>
            <w:noWrap/>
            <w:vAlign w:val="bottom"/>
            <w:hideMark/>
          </w:tcPr>
          <w:p w14:paraId="5F6235F4" w14:textId="77777777" w:rsidR="00276136" w:rsidRPr="004C1FA1" w:rsidRDefault="00276136" w:rsidP="00771CD9">
            <w:pPr>
              <w:widowControl/>
              <w:autoSpaceDE/>
              <w:rPr>
                <w:sz w:val="24"/>
                <w:szCs w:val="24"/>
                <w:lang w:eastAsia="ru-RU"/>
              </w:rPr>
            </w:pPr>
            <w:r w:rsidRPr="004C1FA1">
              <w:rPr>
                <w:sz w:val="24"/>
                <w:szCs w:val="24"/>
                <w:lang w:eastAsia="ru-RU"/>
              </w:rPr>
              <w:t>17.29.9</w:t>
            </w:r>
          </w:p>
        </w:tc>
        <w:tc>
          <w:tcPr>
            <w:tcW w:w="9386" w:type="dxa"/>
            <w:shd w:val="clear" w:color="auto" w:fill="auto"/>
            <w:vAlign w:val="bottom"/>
            <w:hideMark/>
          </w:tcPr>
          <w:p w14:paraId="55BCB2AC"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прочих изделий из бумаги и картона отдельные, выполняемые субподрядчиком</w:t>
            </w:r>
          </w:p>
        </w:tc>
      </w:tr>
      <w:tr w:rsidR="00276136" w:rsidRPr="004C1FA1" w14:paraId="398B8E8A" w14:textId="77777777" w:rsidTr="00276136">
        <w:trPr>
          <w:trHeight w:val="300"/>
          <w:jc w:val="center"/>
        </w:trPr>
        <w:tc>
          <w:tcPr>
            <w:tcW w:w="960" w:type="dxa"/>
            <w:shd w:val="clear" w:color="auto" w:fill="auto"/>
            <w:noWrap/>
            <w:vAlign w:val="bottom"/>
            <w:hideMark/>
          </w:tcPr>
          <w:p w14:paraId="23BDB4F4" w14:textId="77777777" w:rsidR="00276136" w:rsidRPr="004C1FA1" w:rsidRDefault="00276136" w:rsidP="00771CD9">
            <w:pPr>
              <w:widowControl/>
              <w:autoSpaceDE/>
              <w:rPr>
                <w:sz w:val="24"/>
                <w:szCs w:val="24"/>
                <w:lang w:eastAsia="ru-RU"/>
              </w:rPr>
            </w:pPr>
            <w:r w:rsidRPr="004C1FA1">
              <w:rPr>
                <w:sz w:val="24"/>
                <w:szCs w:val="24"/>
                <w:lang w:eastAsia="ru-RU"/>
              </w:rPr>
              <w:t>18.11.1</w:t>
            </w:r>
          </w:p>
        </w:tc>
        <w:tc>
          <w:tcPr>
            <w:tcW w:w="9386" w:type="dxa"/>
            <w:shd w:val="clear" w:color="auto" w:fill="auto"/>
            <w:vAlign w:val="bottom"/>
            <w:hideMark/>
          </w:tcPr>
          <w:p w14:paraId="3FD3C078" w14:textId="77777777" w:rsidR="00276136" w:rsidRPr="004C1FA1" w:rsidRDefault="00276136" w:rsidP="00771CD9">
            <w:pPr>
              <w:widowControl/>
              <w:autoSpaceDE/>
              <w:rPr>
                <w:sz w:val="24"/>
                <w:szCs w:val="24"/>
                <w:lang w:eastAsia="ru-RU"/>
              </w:rPr>
            </w:pPr>
            <w:r w:rsidRPr="004C1FA1">
              <w:rPr>
                <w:sz w:val="24"/>
                <w:szCs w:val="24"/>
                <w:lang w:eastAsia="ru-RU"/>
              </w:rPr>
              <w:t>Услуги по печатанию газет</w:t>
            </w:r>
          </w:p>
        </w:tc>
      </w:tr>
      <w:tr w:rsidR="00276136" w:rsidRPr="004C1FA1" w14:paraId="31B60C1D" w14:textId="77777777" w:rsidTr="00276136">
        <w:trPr>
          <w:trHeight w:val="300"/>
          <w:jc w:val="center"/>
        </w:trPr>
        <w:tc>
          <w:tcPr>
            <w:tcW w:w="960" w:type="dxa"/>
            <w:shd w:val="clear" w:color="auto" w:fill="auto"/>
            <w:noWrap/>
            <w:vAlign w:val="bottom"/>
            <w:hideMark/>
          </w:tcPr>
          <w:p w14:paraId="39E820E5" w14:textId="77777777" w:rsidR="00276136" w:rsidRPr="004C1FA1" w:rsidRDefault="00276136" w:rsidP="00771CD9">
            <w:pPr>
              <w:widowControl/>
              <w:autoSpaceDE/>
              <w:rPr>
                <w:sz w:val="24"/>
                <w:szCs w:val="24"/>
                <w:lang w:eastAsia="ru-RU"/>
              </w:rPr>
            </w:pPr>
            <w:r w:rsidRPr="004C1FA1">
              <w:rPr>
                <w:sz w:val="24"/>
                <w:szCs w:val="24"/>
                <w:lang w:eastAsia="ru-RU"/>
              </w:rPr>
              <w:t>18.12.1</w:t>
            </w:r>
          </w:p>
        </w:tc>
        <w:tc>
          <w:tcPr>
            <w:tcW w:w="9386" w:type="dxa"/>
            <w:shd w:val="clear" w:color="auto" w:fill="auto"/>
            <w:vAlign w:val="bottom"/>
            <w:hideMark/>
          </w:tcPr>
          <w:p w14:paraId="1942C616" w14:textId="77777777" w:rsidR="00276136" w:rsidRPr="004C1FA1" w:rsidRDefault="00276136" w:rsidP="00771CD9">
            <w:pPr>
              <w:widowControl/>
              <w:autoSpaceDE/>
              <w:rPr>
                <w:sz w:val="24"/>
                <w:szCs w:val="24"/>
                <w:lang w:eastAsia="ru-RU"/>
              </w:rPr>
            </w:pPr>
            <w:r w:rsidRPr="004C1FA1">
              <w:rPr>
                <w:sz w:val="24"/>
                <w:szCs w:val="24"/>
                <w:lang w:eastAsia="ru-RU"/>
              </w:rPr>
              <w:t>Услуги печатные прочие</w:t>
            </w:r>
          </w:p>
        </w:tc>
      </w:tr>
      <w:tr w:rsidR="00276136" w:rsidRPr="004C1FA1" w14:paraId="0F14C1E1" w14:textId="77777777" w:rsidTr="00276136">
        <w:trPr>
          <w:trHeight w:val="300"/>
          <w:jc w:val="center"/>
        </w:trPr>
        <w:tc>
          <w:tcPr>
            <w:tcW w:w="960" w:type="dxa"/>
            <w:shd w:val="clear" w:color="auto" w:fill="auto"/>
            <w:noWrap/>
            <w:vAlign w:val="bottom"/>
            <w:hideMark/>
          </w:tcPr>
          <w:p w14:paraId="2FFB915F" w14:textId="77777777" w:rsidR="00276136" w:rsidRPr="004C1FA1" w:rsidRDefault="00276136" w:rsidP="00771CD9">
            <w:pPr>
              <w:widowControl/>
              <w:autoSpaceDE/>
              <w:rPr>
                <w:sz w:val="24"/>
                <w:szCs w:val="24"/>
                <w:lang w:eastAsia="ru-RU"/>
              </w:rPr>
            </w:pPr>
            <w:r w:rsidRPr="004C1FA1">
              <w:rPr>
                <w:sz w:val="24"/>
                <w:szCs w:val="24"/>
                <w:lang w:eastAsia="ru-RU"/>
              </w:rPr>
              <w:t>18.13.1</w:t>
            </w:r>
          </w:p>
        </w:tc>
        <w:tc>
          <w:tcPr>
            <w:tcW w:w="9386" w:type="dxa"/>
            <w:shd w:val="clear" w:color="auto" w:fill="auto"/>
            <w:vAlign w:val="bottom"/>
            <w:hideMark/>
          </w:tcPr>
          <w:p w14:paraId="6104C55F" w14:textId="77777777" w:rsidR="00276136" w:rsidRPr="004C1FA1" w:rsidRDefault="00276136" w:rsidP="00771CD9">
            <w:pPr>
              <w:widowControl/>
              <w:autoSpaceDE/>
              <w:rPr>
                <w:sz w:val="24"/>
                <w:szCs w:val="24"/>
                <w:lang w:eastAsia="ru-RU"/>
              </w:rPr>
            </w:pPr>
            <w:r w:rsidRPr="004C1FA1">
              <w:rPr>
                <w:sz w:val="24"/>
                <w:szCs w:val="24"/>
                <w:lang w:eastAsia="ru-RU"/>
              </w:rPr>
              <w:t>Услуги по подготовке к печати</w:t>
            </w:r>
          </w:p>
        </w:tc>
      </w:tr>
      <w:tr w:rsidR="00276136" w:rsidRPr="004C1FA1" w14:paraId="7B07B822" w14:textId="77777777" w:rsidTr="00276136">
        <w:trPr>
          <w:trHeight w:val="300"/>
          <w:jc w:val="center"/>
        </w:trPr>
        <w:tc>
          <w:tcPr>
            <w:tcW w:w="960" w:type="dxa"/>
            <w:shd w:val="clear" w:color="auto" w:fill="auto"/>
            <w:noWrap/>
            <w:vAlign w:val="bottom"/>
            <w:hideMark/>
          </w:tcPr>
          <w:p w14:paraId="2A5E8B96" w14:textId="77777777" w:rsidR="00276136" w:rsidRPr="004C1FA1" w:rsidRDefault="00276136" w:rsidP="00771CD9">
            <w:pPr>
              <w:widowControl/>
              <w:autoSpaceDE/>
              <w:rPr>
                <w:sz w:val="24"/>
                <w:szCs w:val="24"/>
                <w:lang w:eastAsia="ru-RU"/>
              </w:rPr>
            </w:pPr>
            <w:r w:rsidRPr="004C1FA1">
              <w:rPr>
                <w:sz w:val="24"/>
                <w:szCs w:val="24"/>
                <w:lang w:eastAsia="ru-RU"/>
              </w:rPr>
              <w:t>18.13.2</w:t>
            </w:r>
          </w:p>
        </w:tc>
        <w:tc>
          <w:tcPr>
            <w:tcW w:w="9386" w:type="dxa"/>
            <w:shd w:val="clear" w:color="auto" w:fill="auto"/>
            <w:vAlign w:val="bottom"/>
            <w:hideMark/>
          </w:tcPr>
          <w:p w14:paraId="081DD1D6" w14:textId="77777777" w:rsidR="00276136" w:rsidRPr="004C1FA1" w:rsidRDefault="00276136" w:rsidP="00771CD9">
            <w:pPr>
              <w:widowControl/>
              <w:autoSpaceDE/>
              <w:rPr>
                <w:sz w:val="24"/>
                <w:szCs w:val="24"/>
                <w:lang w:eastAsia="ru-RU"/>
              </w:rPr>
            </w:pPr>
            <w:r w:rsidRPr="004C1FA1">
              <w:rPr>
                <w:sz w:val="24"/>
                <w:szCs w:val="24"/>
                <w:lang w:eastAsia="ru-RU"/>
              </w:rPr>
              <w:t>Пластины, цилиндры и прочие типографские элементы, используемые для печати</w:t>
            </w:r>
          </w:p>
        </w:tc>
      </w:tr>
      <w:tr w:rsidR="00276136" w:rsidRPr="004C1FA1" w14:paraId="494716A8" w14:textId="77777777" w:rsidTr="00276136">
        <w:trPr>
          <w:trHeight w:val="300"/>
          <w:jc w:val="center"/>
        </w:trPr>
        <w:tc>
          <w:tcPr>
            <w:tcW w:w="960" w:type="dxa"/>
            <w:shd w:val="clear" w:color="auto" w:fill="auto"/>
            <w:noWrap/>
            <w:vAlign w:val="bottom"/>
            <w:hideMark/>
          </w:tcPr>
          <w:p w14:paraId="722FF5CC" w14:textId="77777777" w:rsidR="00276136" w:rsidRPr="004C1FA1" w:rsidRDefault="00276136" w:rsidP="00771CD9">
            <w:pPr>
              <w:widowControl/>
              <w:autoSpaceDE/>
              <w:rPr>
                <w:sz w:val="24"/>
                <w:szCs w:val="24"/>
                <w:lang w:eastAsia="ru-RU"/>
              </w:rPr>
            </w:pPr>
            <w:r w:rsidRPr="004C1FA1">
              <w:rPr>
                <w:sz w:val="24"/>
                <w:szCs w:val="24"/>
                <w:lang w:eastAsia="ru-RU"/>
              </w:rPr>
              <w:t>18.13.3</w:t>
            </w:r>
          </w:p>
        </w:tc>
        <w:tc>
          <w:tcPr>
            <w:tcW w:w="9386" w:type="dxa"/>
            <w:shd w:val="clear" w:color="auto" w:fill="auto"/>
            <w:vAlign w:val="bottom"/>
            <w:hideMark/>
          </w:tcPr>
          <w:p w14:paraId="34F58048" w14:textId="77777777" w:rsidR="00276136" w:rsidRPr="004C1FA1" w:rsidRDefault="00276136" w:rsidP="00771CD9">
            <w:pPr>
              <w:widowControl/>
              <w:autoSpaceDE/>
              <w:rPr>
                <w:sz w:val="24"/>
                <w:szCs w:val="24"/>
                <w:lang w:eastAsia="ru-RU"/>
              </w:rPr>
            </w:pPr>
            <w:r w:rsidRPr="004C1FA1">
              <w:rPr>
                <w:sz w:val="24"/>
                <w:szCs w:val="24"/>
                <w:lang w:eastAsia="ru-RU"/>
              </w:rPr>
              <w:t>Услуги дополнительные, связанные с печатанием</w:t>
            </w:r>
          </w:p>
        </w:tc>
      </w:tr>
      <w:tr w:rsidR="00276136" w:rsidRPr="004C1FA1" w14:paraId="2CCD637D" w14:textId="77777777" w:rsidTr="00276136">
        <w:trPr>
          <w:trHeight w:val="300"/>
          <w:jc w:val="center"/>
        </w:trPr>
        <w:tc>
          <w:tcPr>
            <w:tcW w:w="960" w:type="dxa"/>
            <w:shd w:val="clear" w:color="auto" w:fill="auto"/>
            <w:noWrap/>
            <w:vAlign w:val="bottom"/>
            <w:hideMark/>
          </w:tcPr>
          <w:p w14:paraId="473D1654" w14:textId="77777777" w:rsidR="00276136" w:rsidRPr="004C1FA1" w:rsidRDefault="00276136" w:rsidP="00771CD9">
            <w:pPr>
              <w:widowControl/>
              <w:autoSpaceDE/>
              <w:rPr>
                <w:sz w:val="24"/>
                <w:szCs w:val="24"/>
                <w:lang w:eastAsia="ru-RU"/>
              </w:rPr>
            </w:pPr>
            <w:r w:rsidRPr="004C1FA1">
              <w:rPr>
                <w:sz w:val="24"/>
                <w:szCs w:val="24"/>
                <w:lang w:eastAsia="ru-RU"/>
              </w:rPr>
              <w:t>18.14.1</w:t>
            </w:r>
          </w:p>
        </w:tc>
        <w:tc>
          <w:tcPr>
            <w:tcW w:w="9386" w:type="dxa"/>
            <w:shd w:val="clear" w:color="auto" w:fill="auto"/>
            <w:vAlign w:val="bottom"/>
            <w:hideMark/>
          </w:tcPr>
          <w:p w14:paraId="0D8E728E" w14:textId="77777777" w:rsidR="00276136" w:rsidRPr="004C1FA1" w:rsidRDefault="00276136" w:rsidP="00771CD9">
            <w:pPr>
              <w:widowControl/>
              <w:autoSpaceDE/>
              <w:rPr>
                <w:sz w:val="24"/>
                <w:szCs w:val="24"/>
                <w:lang w:eastAsia="ru-RU"/>
              </w:rPr>
            </w:pPr>
            <w:r w:rsidRPr="004C1FA1">
              <w:rPr>
                <w:sz w:val="24"/>
                <w:szCs w:val="24"/>
                <w:lang w:eastAsia="ru-RU"/>
              </w:rPr>
              <w:t>Услуги переплетные и связанные с переплетом и отделкой книг и аналогичных изделий</w:t>
            </w:r>
          </w:p>
        </w:tc>
      </w:tr>
      <w:tr w:rsidR="00276136" w:rsidRPr="004C1FA1" w14:paraId="741220A7" w14:textId="77777777" w:rsidTr="00276136">
        <w:trPr>
          <w:trHeight w:val="300"/>
          <w:jc w:val="center"/>
        </w:trPr>
        <w:tc>
          <w:tcPr>
            <w:tcW w:w="960" w:type="dxa"/>
            <w:shd w:val="clear" w:color="auto" w:fill="auto"/>
            <w:noWrap/>
            <w:vAlign w:val="bottom"/>
            <w:hideMark/>
          </w:tcPr>
          <w:p w14:paraId="5E6E8B33" w14:textId="77777777" w:rsidR="00276136" w:rsidRPr="004C1FA1" w:rsidRDefault="00276136" w:rsidP="00771CD9">
            <w:pPr>
              <w:widowControl/>
              <w:autoSpaceDE/>
              <w:rPr>
                <w:sz w:val="24"/>
                <w:szCs w:val="24"/>
                <w:lang w:eastAsia="ru-RU"/>
              </w:rPr>
            </w:pPr>
            <w:r w:rsidRPr="004C1FA1">
              <w:rPr>
                <w:sz w:val="24"/>
                <w:szCs w:val="24"/>
                <w:lang w:eastAsia="ru-RU"/>
              </w:rPr>
              <w:t>18.20.1</w:t>
            </w:r>
          </w:p>
        </w:tc>
        <w:tc>
          <w:tcPr>
            <w:tcW w:w="9386" w:type="dxa"/>
            <w:shd w:val="clear" w:color="auto" w:fill="auto"/>
            <w:vAlign w:val="bottom"/>
            <w:hideMark/>
          </w:tcPr>
          <w:p w14:paraId="51DF06BB" w14:textId="77777777" w:rsidR="00276136" w:rsidRPr="004C1FA1" w:rsidRDefault="00276136" w:rsidP="00771CD9">
            <w:pPr>
              <w:widowControl/>
              <w:autoSpaceDE/>
              <w:rPr>
                <w:sz w:val="24"/>
                <w:szCs w:val="24"/>
                <w:lang w:eastAsia="ru-RU"/>
              </w:rPr>
            </w:pPr>
            <w:r w:rsidRPr="004C1FA1">
              <w:rPr>
                <w:sz w:val="24"/>
                <w:szCs w:val="24"/>
                <w:lang w:eastAsia="ru-RU"/>
              </w:rPr>
              <w:t>Услуги по копированию звукозаписей</w:t>
            </w:r>
          </w:p>
        </w:tc>
      </w:tr>
      <w:tr w:rsidR="00276136" w:rsidRPr="004C1FA1" w14:paraId="16A0E362" w14:textId="77777777" w:rsidTr="00276136">
        <w:trPr>
          <w:trHeight w:val="300"/>
          <w:jc w:val="center"/>
        </w:trPr>
        <w:tc>
          <w:tcPr>
            <w:tcW w:w="960" w:type="dxa"/>
            <w:shd w:val="clear" w:color="auto" w:fill="auto"/>
            <w:noWrap/>
            <w:vAlign w:val="bottom"/>
            <w:hideMark/>
          </w:tcPr>
          <w:p w14:paraId="767B9602" w14:textId="77777777" w:rsidR="00276136" w:rsidRPr="004C1FA1" w:rsidRDefault="00276136" w:rsidP="00771CD9">
            <w:pPr>
              <w:widowControl/>
              <w:autoSpaceDE/>
              <w:rPr>
                <w:sz w:val="24"/>
                <w:szCs w:val="24"/>
                <w:lang w:eastAsia="ru-RU"/>
              </w:rPr>
            </w:pPr>
            <w:r w:rsidRPr="004C1FA1">
              <w:rPr>
                <w:sz w:val="24"/>
                <w:szCs w:val="24"/>
                <w:lang w:eastAsia="ru-RU"/>
              </w:rPr>
              <w:t>18.20.2</w:t>
            </w:r>
          </w:p>
        </w:tc>
        <w:tc>
          <w:tcPr>
            <w:tcW w:w="9386" w:type="dxa"/>
            <w:shd w:val="clear" w:color="auto" w:fill="auto"/>
            <w:vAlign w:val="bottom"/>
            <w:hideMark/>
          </w:tcPr>
          <w:p w14:paraId="7E36C7EE" w14:textId="77777777" w:rsidR="00276136" w:rsidRPr="004C1FA1" w:rsidRDefault="00276136" w:rsidP="00771CD9">
            <w:pPr>
              <w:widowControl/>
              <w:autoSpaceDE/>
              <w:rPr>
                <w:sz w:val="24"/>
                <w:szCs w:val="24"/>
                <w:lang w:eastAsia="ru-RU"/>
              </w:rPr>
            </w:pPr>
            <w:r w:rsidRPr="004C1FA1">
              <w:rPr>
                <w:sz w:val="24"/>
                <w:szCs w:val="24"/>
                <w:lang w:eastAsia="ru-RU"/>
              </w:rPr>
              <w:t>Услуги по копированию видеозаписей</w:t>
            </w:r>
          </w:p>
        </w:tc>
      </w:tr>
      <w:tr w:rsidR="00276136" w:rsidRPr="004C1FA1" w14:paraId="43E6D056" w14:textId="77777777" w:rsidTr="00276136">
        <w:trPr>
          <w:trHeight w:val="300"/>
          <w:jc w:val="center"/>
        </w:trPr>
        <w:tc>
          <w:tcPr>
            <w:tcW w:w="960" w:type="dxa"/>
            <w:shd w:val="clear" w:color="auto" w:fill="auto"/>
            <w:noWrap/>
            <w:vAlign w:val="bottom"/>
            <w:hideMark/>
          </w:tcPr>
          <w:p w14:paraId="353FEC10" w14:textId="77777777" w:rsidR="00276136" w:rsidRPr="004C1FA1" w:rsidRDefault="00276136" w:rsidP="00771CD9">
            <w:pPr>
              <w:widowControl/>
              <w:autoSpaceDE/>
              <w:rPr>
                <w:sz w:val="24"/>
                <w:szCs w:val="24"/>
                <w:lang w:eastAsia="ru-RU"/>
              </w:rPr>
            </w:pPr>
            <w:r w:rsidRPr="004C1FA1">
              <w:rPr>
                <w:sz w:val="24"/>
                <w:szCs w:val="24"/>
                <w:lang w:eastAsia="ru-RU"/>
              </w:rPr>
              <w:t>18.20.3</w:t>
            </w:r>
          </w:p>
        </w:tc>
        <w:tc>
          <w:tcPr>
            <w:tcW w:w="9386" w:type="dxa"/>
            <w:shd w:val="clear" w:color="auto" w:fill="auto"/>
            <w:vAlign w:val="bottom"/>
            <w:hideMark/>
          </w:tcPr>
          <w:p w14:paraId="704FE3E6" w14:textId="77777777" w:rsidR="00276136" w:rsidRPr="004C1FA1" w:rsidRDefault="00276136" w:rsidP="00771CD9">
            <w:pPr>
              <w:widowControl/>
              <w:autoSpaceDE/>
              <w:rPr>
                <w:sz w:val="24"/>
                <w:szCs w:val="24"/>
                <w:lang w:eastAsia="ru-RU"/>
              </w:rPr>
            </w:pPr>
            <w:r w:rsidRPr="004C1FA1">
              <w:rPr>
                <w:sz w:val="24"/>
                <w:szCs w:val="24"/>
                <w:lang w:eastAsia="ru-RU"/>
              </w:rPr>
              <w:t>Услуги по копированию программных средств</w:t>
            </w:r>
          </w:p>
        </w:tc>
      </w:tr>
      <w:tr w:rsidR="00276136" w:rsidRPr="004C1FA1" w14:paraId="295CACF5" w14:textId="77777777" w:rsidTr="00276136">
        <w:trPr>
          <w:trHeight w:val="300"/>
          <w:jc w:val="center"/>
        </w:trPr>
        <w:tc>
          <w:tcPr>
            <w:tcW w:w="960" w:type="dxa"/>
            <w:shd w:val="clear" w:color="auto" w:fill="auto"/>
            <w:noWrap/>
            <w:vAlign w:val="bottom"/>
            <w:hideMark/>
          </w:tcPr>
          <w:p w14:paraId="08D34EBC" w14:textId="77777777" w:rsidR="00276136" w:rsidRPr="004C1FA1" w:rsidRDefault="00276136" w:rsidP="00771CD9">
            <w:pPr>
              <w:widowControl/>
              <w:autoSpaceDE/>
              <w:rPr>
                <w:sz w:val="24"/>
                <w:szCs w:val="24"/>
                <w:lang w:eastAsia="ru-RU"/>
              </w:rPr>
            </w:pPr>
            <w:r w:rsidRPr="004C1FA1">
              <w:rPr>
                <w:sz w:val="24"/>
                <w:szCs w:val="24"/>
                <w:lang w:eastAsia="ru-RU"/>
              </w:rPr>
              <w:t>19.10.1</w:t>
            </w:r>
          </w:p>
        </w:tc>
        <w:tc>
          <w:tcPr>
            <w:tcW w:w="9386" w:type="dxa"/>
            <w:shd w:val="clear" w:color="auto" w:fill="auto"/>
            <w:vAlign w:val="bottom"/>
            <w:hideMark/>
          </w:tcPr>
          <w:p w14:paraId="2D802D75" w14:textId="77777777" w:rsidR="00276136" w:rsidRPr="004C1FA1" w:rsidRDefault="00276136" w:rsidP="00771CD9">
            <w:pPr>
              <w:widowControl/>
              <w:autoSpaceDE/>
              <w:rPr>
                <w:sz w:val="24"/>
                <w:szCs w:val="24"/>
                <w:lang w:eastAsia="ru-RU"/>
              </w:rPr>
            </w:pPr>
            <w:r w:rsidRPr="004C1FA1">
              <w:rPr>
                <w:sz w:val="24"/>
                <w:szCs w:val="24"/>
                <w:lang w:eastAsia="ru-RU"/>
              </w:rPr>
              <w:t>Кокс и полукокс из каменного угля, бурого угля (лигнита) или торфа, уголь ретортный</w:t>
            </w:r>
          </w:p>
        </w:tc>
      </w:tr>
      <w:tr w:rsidR="00276136" w:rsidRPr="004C1FA1" w14:paraId="27A57D64" w14:textId="77777777" w:rsidTr="00276136">
        <w:trPr>
          <w:trHeight w:val="300"/>
          <w:jc w:val="center"/>
        </w:trPr>
        <w:tc>
          <w:tcPr>
            <w:tcW w:w="960" w:type="dxa"/>
            <w:shd w:val="clear" w:color="auto" w:fill="auto"/>
            <w:noWrap/>
            <w:vAlign w:val="bottom"/>
            <w:hideMark/>
          </w:tcPr>
          <w:p w14:paraId="63640978" w14:textId="77777777" w:rsidR="00276136" w:rsidRPr="004C1FA1" w:rsidRDefault="00276136" w:rsidP="00771CD9">
            <w:pPr>
              <w:widowControl/>
              <w:autoSpaceDE/>
              <w:rPr>
                <w:sz w:val="24"/>
                <w:szCs w:val="24"/>
                <w:lang w:eastAsia="ru-RU"/>
              </w:rPr>
            </w:pPr>
            <w:r w:rsidRPr="004C1FA1">
              <w:rPr>
                <w:sz w:val="24"/>
                <w:szCs w:val="24"/>
                <w:lang w:eastAsia="ru-RU"/>
              </w:rPr>
              <w:t>19.10.2</w:t>
            </w:r>
          </w:p>
        </w:tc>
        <w:tc>
          <w:tcPr>
            <w:tcW w:w="9386" w:type="dxa"/>
            <w:shd w:val="clear" w:color="auto" w:fill="auto"/>
            <w:vAlign w:val="bottom"/>
            <w:hideMark/>
          </w:tcPr>
          <w:p w14:paraId="0FCC31F7" w14:textId="77777777" w:rsidR="00276136" w:rsidRPr="004C1FA1" w:rsidRDefault="00276136" w:rsidP="00771CD9">
            <w:pPr>
              <w:widowControl/>
              <w:autoSpaceDE/>
              <w:rPr>
                <w:sz w:val="24"/>
                <w:szCs w:val="24"/>
                <w:lang w:eastAsia="ru-RU"/>
              </w:rPr>
            </w:pPr>
            <w:r w:rsidRPr="004C1FA1">
              <w:rPr>
                <w:sz w:val="24"/>
                <w:szCs w:val="24"/>
                <w:lang w:eastAsia="ru-RU"/>
              </w:rPr>
              <w:t>Смолы каменноугольные, буроугольные, торфяные; прочие минеральные смолы</w:t>
            </w:r>
          </w:p>
        </w:tc>
      </w:tr>
      <w:tr w:rsidR="00276136" w:rsidRPr="004C1FA1" w14:paraId="3340B62F" w14:textId="77777777" w:rsidTr="00276136">
        <w:trPr>
          <w:trHeight w:val="300"/>
          <w:jc w:val="center"/>
        </w:trPr>
        <w:tc>
          <w:tcPr>
            <w:tcW w:w="960" w:type="dxa"/>
            <w:shd w:val="clear" w:color="auto" w:fill="auto"/>
            <w:noWrap/>
            <w:vAlign w:val="bottom"/>
            <w:hideMark/>
          </w:tcPr>
          <w:p w14:paraId="12C822B3" w14:textId="77777777" w:rsidR="00276136" w:rsidRPr="004C1FA1" w:rsidRDefault="00276136" w:rsidP="00771CD9">
            <w:pPr>
              <w:widowControl/>
              <w:autoSpaceDE/>
              <w:rPr>
                <w:sz w:val="24"/>
                <w:szCs w:val="24"/>
                <w:lang w:eastAsia="ru-RU"/>
              </w:rPr>
            </w:pPr>
            <w:r w:rsidRPr="004C1FA1">
              <w:rPr>
                <w:sz w:val="24"/>
                <w:szCs w:val="24"/>
                <w:lang w:eastAsia="ru-RU"/>
              </w:rPr>
              <w:t>19.10.3</w:t>
            </w:r>
          </w:p>
        </w:tc>
        <w:tc>
          <w:tcPr>
            <w:tcW w:w="9386" w:type="dxa"/>
            <w:shd w:val="clear" w:color="auto" w:fill="auto"/>
            <w:vAlign w:val="bottom"/>
            <w:hideMark/>
          </w:tcPr>
          <w:p w14:paraId="22E7D770" w14:textId="77777777" w:rsidR="00276136" w:rsidRPr="004C1FA1" w:rsidRDefault="00276136" w:rsidP="00771CD9">
            <w:pPr>
              <w:widowControl/>
              <w:autoSpaceDE/>
              <w:rPr>
                <w:sz w:val="24"/>
                <w:szCs w:val="24"/>
                <w:lang w:eastAsia="ru-RU"/>
              </w:rPr>
            </w:pPr>
            <w:r w:rsidRPr="004C1FA1">
              <w:rPr>
                <w:sz w:val="24"/>
                <w:szCs w:val="24"/>
                <w:lang w:eastAsia="ru-RU"/>
              </w:rPr>
              <w:t>Пек и кокс пековый</w:t>
            </w:r>
          </w:p>
        </w:tc>
      </w:tr>
      <w:tr w:rsidR="00276136" w:rsidRPr="004C1FA1" w14:paraId="3190B35E" w14:textId="77777777" w:rsidTr="00276136">
        <w:trPr>
          <w:trHeight w:val="300"/>
          <w:jc w:val="center"/>
        </w:trPr>
        <w:tc>
          <w:tcPr>
            <w:tcW w:w="960" w:type="dxa"/>
            <w:shd w:val="clear" w:color="auto" w:fill="auto"/>
            <w:noWrap/>
            <w:vAlign w:val="bottom"/>
            <w:hideMark/>
          </w:tcPr>
          <w:p w14:paraId="549A0263" w14:textId="77777777" w:rsidR="00276136" w:rsidRPr="004C1FA1" w:rsidRDefault="00276136" w:rsidP="00771CD9">
            <w:pPr>
              <w:widowControl/>
              <w:autoSpaceDE/>
              <w:rPr>
                <w:sz w:val="24"/>
                <w:szCs w:val="24"/>
                <w:lang w:eastAsia="ru-RU"/>
              </w:rPr>
            </w:pPr>
            <w:r w:rsidRPr="004C1FA1">
              <w:rPr>
                <w:sz w:val="24"/>
                <w:szCs w:val="24"/>
                <w:lang w:eastAsia="ru-RU"/>
              </w:rPr>
              <w:t>19.10.9</w:t>
            </w:r>
          </w:p>
        </w:tc>
        <w:tc>
          <w:tcPr>
            <w:tcW w:w="9386" w:type="dxa"/>
            <w:shd w:val="clear" w:color="auto" w:fill="auto"/>
            <w:vAlign w:val="bottom"/>
            <w:hideMark/>
          </w:tcPr>
          <w:p w14:paraId="335A7D96"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продукции коксовых печей отдельные, выполняемые субподрядчиком</w:t>
            </w:r>
          </w:p>
        </w:tc>
      </w:tr>
      <w:tr w:rsidR="00276136" w:rsidRPr="004C1FA1" w14:paraId="3454AB4B" w14:textId="77777777" w:rsidTr="00276136">
        <w:trPr>
          <w:trHeight w:val="300"/>
          <w:jc w:val="center"/>
        </w:trPr>
        <w:tc>
          <w:tcPr>
            <w:tcW w:w="960" w:type="dxa"/>
            <w:shd w:val="clear" w:color="auto" w:fill="auto"/>
            <w:noWrap/>
            <w:vAlign w:val="bottom"/>
            <w:hideMark/>
          </w:tcPr>
          <w:p w14:paraId="173DE8C1" w14:textId="77777777" w:rsidR="00276136" w:rsidRPr="004C1FA1" w:rsidRDefault="00276136" w:rsidP="00771CD9">
            <w:pPr>
              <w:widowControl/>
              <w:autoSpaceDE/>
              <w:rPr>
                <w:sz w:val="24"/>
                <w:szCs w:val="24"/>
                <w:lang w:eastAsia="ru-RU"/>
              </w:rPr>
            </w:pPr>
            <w:r w:rsidRPr="004C1FA1">
              <w:rPr>
                <w:sz w:val="24"/>
                <w:szCs w:val="24"/>
                <w:lang w:eastAsia="ru-RU"/>
              </w:rPr>
              <w:t>19.20.2</w:t>
            </w:r>
          </w:p>
        </w:tc>
        <w:tc>
          <w:tcPr>
            <w:tcW w:w="9386" w:type="dxa"/>
            <w:shd w:val="clear" w:color="auto" w:fill="auto"/>
            <w:vAlign w:val="bottom"/>
            <w:hideMark/>
          </w:tcPr>
          <w:p w14:paraId="3D16F228" w14:textId="77777777" w:rsidR="00276136" w:rsidRPr="004C1FA1" w:rsidRDefault="00276136" w:rsidP="00771CD9">
            <w:pPr>
              <w:widowControl/>
              <w:autoSpaceDE/>
              <w:rPr>
                <w:sz w:val="24"/>
                <w:szCs w:val="24"/>
                <w:lang w:eastAsia="ru-RU"/>
              </w:rPr>
            </w:pPr>
            <w:r w:rsidRPr="004C1FA1">
              <w:rPr>
                <w:sz w:val="24"/>
                <w:szCs w:val="24"/>
                <w:lang w:eastAsia="ru-RU"/>
              </w:rPr>
              <w:t>Топливо жидкое и газообразное; масла смазочные</w:t>
            </w:r>
          </w:p>
        </w:tc>
      </w:tr>
      <w:tr w:rsidR="00276136" w:rsidRPr="004C1FA1" w14:paraId="442BC101" w14:textId="77777777" w:rsidTr="00276136">
        <w:trPr>
          <w:trHeight w:val="300"/>
          <w:jc w:val="center"/>
        </w:trPr>
        <w:tc>
          <w:tcPr>
            <w:tcW w:w="960" w:type="dxa"/>
            <w:shd w:val="clear" w:color="auto" w:fill="auto"/>
            <w:noWrap/>
            <w:vAlign w:val="bottom"/>
            <w:hideMark/>
          </w:tcPr>
          <w:p w14:paraId="2F3C3004" w14:textId="77777777" w:rsidR="00276136" w:rsidRPr="004C1FA1" w:rsidRDefault="00276136" w:rsidP="00771CD9">
            <w:pPr>
              <w:widowControl/>
              <w:autoSpaceDE/>
              <w:rPr>
                <w:sz w:val="24"/>
                <w:szCs w:val="24"/>
                <w:lang w:eastAsia="ru-RU"/>
              </w:rPr>
            </w:pPr>
            <w:r w:rsidRPr="004C1FA1">
              <w:rPr>
                <w:sz w:val="24"/>
                <w:szCs w:val="24"/>
                <w:lang w:eastAsia="ru-RU"/>
              </w:rPr>
              <w:t>19.20.3</w:t>
            </w:r>
          </w:p>
        </w:tc>
        <w:tc>
          <w:tcPr>
            <w:tcW w:w="9386" w:type="dxa"/>
            <w:shd w:val="clear" w:color="auto" w:fill="auto"/>
            <w:vAlign w:val="bottom"/>
            <w:hideMark/>
          </w:tcPr>
          <w:p w14:paraId="330AE624" w14:textId="77777777" w:rsidR="00276136" w:rsidRPr="004C1FA1" w:rsidRDefault="00276136" w:rsidP="00771CD9">
            <w:pPr>
              <w:widowControl/>
              <w:autoSpaceDE/>
              <w:rPr>
                <w:sz w:val="24"/>
                <w:szCs w:val="24"/>
                <w:lang w:eastAsia="ru-RU"/>
              </w:rPr>
            </w:pPr>
            <w:r w:rsidRPr="004C1FA1">
              <w:rPr>
                <w:sz w:val="24"/>
                <w:szCs w:val="24"/>
                <w:lang w:eastAsia="ru-RU"/>
              </w:rPr>
              <w:t>Газы нефтяные и углеводороды газообразные прочие, кроме газа горючего природного</w:t>
            </w:r>
          </w:p>
        </w:tc>
      </w:tr>
      <w:tr w:rsidR="00276136" w:rsidRPr="004C1FA1" w14:paraId="406B03F3" w14:textId="77777777" w:rsidTr="00276136">
        <w:trPr>
          <w:trHeight w:val="300"/>
          <w:jc w:val="center"/>
        </w:trPr>
        <w:tc>
          <w:tcPr>
            <w:tcW w:w="960" w:type="dxa"/>
            <w:shd w:val="clear" w:color="auto" w:fill="auto"/>
            <w:noWrap/>
            <w:vAlign w:val="bottom"/>
            <w:hideMark/>
          </w:tcPr>
          <w:p w14:paraId="5D98199B" w14:textId="77777777" w:rsidR="00276136" w:rsidRPr="004C1FA1" w:rsidRDefault="00276136" w:rsidP="00771CD9">
            <w:pPr>
              <w:widowControl/>
              <w:autoSpaceDE/>
              <w:rPr>
                <w:sz w:val="24"/>
                <w:szCs w:val="24"/>
                <w:lang w:eastAsia="ru-RU"/>
              </w:rPr>
            </w:pPr>
            <w:r w:rsidRPr="004C1FA1">
              <w:rPr>
                <w:sz w:val="24"/>
                <w:szCs w:val="24"/>
                <w:lang w:eastAsia="ru-RU"/>
              </w:rPr>
              <w:t>19.20.4</w:t>
            </w:r>
          </w:p>
        </w:tc>
        <w:tc>
          <w:tcPr>
            <w:tcW w:w="9386" w:type="dxa"/>
            <w:shd w:val="clear" w:color="auto" w:fill="auto"/>
            <w:vAlign w:val="bottom"/>
            <w:hideMark/>
          </w:tcPr>
          <w:p w14:paraId="2F1B2BC5" w14:textId="77777777" w:rsidR="00276136" w:rsidRPr="004C1FA1" w:rsidRDefault="00276136" w:rsidP="00771CD9">
            <w:pPr>
              <w:widowControl/>
              <w:autoSpaceDE/>
              <w:rPr>
                <w:sz w:val="24"/>
                <w:szCs w:val="24"/>
                <w:lang w:eastAsia="ru-RU"/>
              </w:rPr>
            </w:pPr>
            <w:r w:rsidRPr="004C1FA1">
              <w:rPr>
                <w:sz w:val="24"/>
                <w:szCs w:val="24"/>
                <w:lang w:eastAsia="ru-RU"/>
              </w:rPr>
              <w:t>Нефтепродукты прочие</w:t>
            </w:r>
          </w:p>
        </w:tc>
      </w:tr>
      <w:tr w:rsidR="00276136" w:rsidRPr="004C1FA1" w14:paraId="32CCA2A3" w14:textId="77777777" w:rsidTr="00276136">
        <w:trPr>
          <w:trHeight w:val="300"/>
          <w:jc w:val="center"/>
        </w:trPr>
        <w:tc>
          <w:tcPr>
            <w:tcW w:w="960" w:type="dxa"/>
            <w:shd w:val="clear" w:color="auto" w:fill="auto"/>
            <w:noWrap/>
            <w:vAlign w:val="bottom"/>
            <w:hideMark/>
          </w:tcPr>
          <w:p w14:paraId="648363E2" w14:textId="77777777" w:rsidR="00276136" w:rsidRPr="004C1FA1" w:rsidRDefault="00276136" w:rsidP="00771CD9">
            <w:pPr>
              <w:widowControl/>
              <w:autoSpaceDE/>
              <w:rPr>
                <w:sz w:val="24"/>
                <w:szCs w:val="24"/>
                <w:lang w:eastAsia="ru-RU"/>
              </w:rPr>
            </w:pPr>
            <w:r w:rsidRPr="004C1FA1">
              <w:rPr>
                <w:sz w:val="24"/>
                <w:szCs w:val="24"/>
                <w:lang w:eastAsia="ru-RU"/>
              </w:rPr>
              <w:t>19.20.9</w:t>
            </w:r>
          </w:p>
        </w:tc>
        <w:tc>
          <w:tcPr>
            <w:tcW w:w="9386" w:type="dxa"/>
            <w:shd w:val="clear" w:color="auto" w:fill="auto"/>
            <w:vAlign w:val="bottom"/>
            <w:hideMark/>
          </w:tcPr>
          <w:p w14:paraId="1F9BB071"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нефтепродуктов отдельные, выполняемые субподрядчиком</w:t>
            </w:r>
          </w:p>
        </w:tc>
      </w:tr>
      <w:tr w:rsidR="00276136" w:rsidRPr="004C1FA1" w14:paraId="0501EBD6" w14:textId="77777777" w:rsidTr="00276136">
        <w:trPr>
          <w:trHeight w:val="300"/>
          <w:jc w:val="center"/>
        </w:trPr>
        <w:tc>
          <w:tcPr>
            <w:tcW w:w="960" w:type="dxa"/>
            <w:shd w:val="clear" w:color="auto" w:fill="auto"/>
            <w:noWrap/>
            <w:vAlign w:val="bottom"/>
            <w:hideMark/>
          </w:tcPr>
          <w:p w14:paraId="6F881AE8" w14:textId="77777777" w:rsidR="00276136" w:rsidRPr="004C1FA1" w:rsidRDefault="00276136" w:rsidP="00771CD9">
            <w:pPr>
              <w:widowControl/>
              <w:autoSpaceDE/>
              <w:rPr>
                <w:sz w:val="24"/>
                <w:szCs w:val="24"/>
                <w:lang w:eastAsia="ru-RU"/>
              </w:rPr>
            </w:pPr>
            <w:r w:rsidRPr="004C1FA1">
              <w:rPr>
                <w:sz w:val="24"/>
                <w:szCs w:val="24"/>
                <w:lang w:eastAsia="ru-RU"/>
              </w:rPr>
              <w:t>19.30.1</w:t>
            </w:r>
          </w:p>
        </w:tc>
        <w:tc>
          <w:tcPr>
            <w:tcW w:w="9386" w:type="dxa"/>
            <w:shd w:val="clear" w:color="auto" w:fill="auto"/>
            <w:vAlign w:val="bottom"/>
            <w:hideMark/>
          </w:tcPr>
          <w:p w14:paraId="537D325D" w14:textId="77777777" w:rsidR="00276136" w:rsidRPr="004C1FA1" w:rsidRDefault="00276136" w:rsidP="00771CD9">
            <w:pPr>
              <w:widowControl/>
              <w:autoSpaceDE/>
              <w:rPr>
                <w:sz w:val="24"/>
                <w:szCs w:val="24"/>
                <w:lang w:eastAsia="ru-RU"/>
              </w:rPr>
            </w:pPr>
            <w:r w:rsidRPr="004C1FA1">
              <w:rPr>
                <w:sz w:val="24"/>
                <w:szCs w:val="24"/>
                <w:lang w:eastAsia="ru-RU"/>
              </w:rPr>
              <w:t>Продукция агломерации угля</w:t>
            </w:r>
          </w:p>
        </w:tc>
      </w:tr>
      <w:tr w:rsidR="00276136" w:rsidRPr="004C1FA1" w14:paraId="6B6B68A3" w14:textId="77777777" w:rsidTr="00276136">
        <w:trPr>
          <w:trHeight w:val="300"/>
          <w:jc w:val="center"/>
        </w:trPr>
        <w:tc>
          <w:tcPr>
            <w:tcW w:w="960" w:type="dxa"/>
            <w:shd w:val="clear" w:color="auto" w:fill="auto"/>
            <w:noWrap/>
            <w:vAlign w:val="bottom"/>
            <w:hideMark/>
          </w:tcPr>
          <w:p w14:paraId="35C1203F" w14:textId="77777777" w:rsidR="00276136" w:rsidRPr="004C1FA1" w:rsidRDefault="00276136" w:rsidP="00771CD9">
            <w:pPr>
              <w:widowControl/>
              <w:autoSpaceDE/>
              <w:rPr>
                <w:sz w:val="24"/>
                <w:szCs w:val="24"/>
                <w:lang w:eastAsia="ru-RU"/>
              </w:rPr>
            </w:pPr>
            <w:r w:rsidRPr="004C1FA1">
              <w:rPr>
                <w:sz w:val="24"/>
                <w:szCs w:val="24"/>
                <w:lang w:eastAsia="ru-RU"/>
              </w:rPr>
              <w:t>20.11.1</w:t>
            </w:r>
          </w:p>
        </w:tc>
        <w:tc>
          <w:tcPr>
            <w:tcW w:w="9386" w:type="dxa"/>
            <w:shd w:val="clear" w:color="auto" w:fill="auto"/>
            <w:vAlign w:val="bottom"/>
            <w:hideMark/>
          </w:tcPr>
          <w:p w14:paraId="4CFEF0DF" w14:textId="77777777" w:rsidR="00276136" w:rsidRPr="004C1FA1" w:rsidRDefault="00276136" w:rsidP="00771CD9">
            <w:pPr>
              <w:widowControl/>
              <w:autoSpaceDE/>
              <w:rPr>
                <w:sz w:val="24"/>
                <w:szCs w:val="24"/>
                <w:lang w:eastAsia="ru-RU"/>
              </w:rPr>
            </w:pPr>
            <w:r w:rsidRPr="004C1FA1">
              <w:rPr>
                <w:sz w:val="24"/>
                <w:szCs w:val="24"/>
                <w:lang w:eastAsia="ru-RU"/>
              </w:rPr>
              <w:t>Газы промышленные</w:t>
            </w:r>
          </w:p>
        </w:tc>
      </w:tr>
      <w:tr w:rsidR="00276136" w:rsidRPr="004C1FA1" w14:paraId="50AAA2AD" w14:textId="77777777" w:rsidTr="00276136">
        <w:trPr>
          <w:trHeight w:val="300"/>
          <w:jc w:val="center"/>
        </w:trPr>
        <w:tc>
          <w:tcPr>
            <w:tcW w:w="960" w:type="dxa"/>
            <w:shd w:val="clear" w:color="auto" w:fill="auto"/>
            <w:noWrap/>
            <w:vAlign w:val="bottom"/>
            <w:hideMark/>
          </w:tcPr>
          <w:p w14:paraId="129A15F3" w14:textId="77777777" w:rsidR="00276136" w:rsidRPr="004C1FA1" w:rsidRDefault="00276136" w:rsidP="00771CD9">
            <w:pPr>
              <w:widowControl/>
              <w:autoSpaceDE/>
              <w:rPr>
                <w:sz w:val="24"/>
                <w:szCs w:val="24"/>
                <w:lang w:eastAsia="ru-RU"/>
              </w:rPr>
            </w:pPr>
            <w:r w:rsidRPr="004C1FA1">
              <w:rPr>
                <w:sz w:val="24"/>
                <w:szCs w:val="24"/>
                <w:lang w:eastAsia="ru-RU"/>
              </w:rPr>
              <w:t>20.11.9</w:t>
            </w:r>
          </w:p>
        </w:tc>
        <w:tc>
          <w:tcPr>
            <w:tcW w:w="9386" w:type="dxa"/>
            <w:shd w:val="clear" w:color="auto" w:fill="auto"/>
            <w:vAlign w:val="bottom"/>
            <w:hideMark/>
          </w:tcPr>
          <w:p w14:paraId="3C48D1EF"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промышленных газов отдельные, выполняемые субподрядчиком</w:t>
            </w:r>
          </w:p>
        </w:tc>
      </w:tr>
      <w:tr w:rsidR="00276136" w:rsidRPr="004C1FA1" w14:paraId="0DEF0FBB" w14:textId="77777777" w:rsidTr="00276136">
        <w:trPr>
          <w:trHeight w:val="300"/>
          <w:jc w:val="center"/>
        </w:trPr>
        <w:tc>
          <w:tcPr>
            <w:tcW w:w="960" w:type="dxa"/>
            <w:shd w:val="clear" w:color="auto" w:fill="auto"/>
            <w:noWrap/>
            <w:vAlign w:val="bottom"/>
            <w:hideMark/>
          </w:tcPr>
          <w:p w14:paraId="3D2FB36B" w14:textId="77777777" w:rsidR="00276136" w:rsidRPr="004C1FA1" w:rsidRDefault="00276136" w:rsidP="00771CD9">
            <w:pPr>
              <w:widowControl/>
              <w:autoSpaceDE/>
              <w:rPr>
                <w:sz w:val="24"/>
                <w:szCs w:val="24"/>
                <w:lang w:eastAsia="ru-RU"/>
              </w:rPr>
            </w:pPr>
            <w:r w:rsidRPr="004C1FA1">
              <w:rPr>
                <w:sz w:val="24"/>
                <w:szCs w:val="24"/>
                <w:lang w:eastAsia="ru-RU"/>
              </w:rPr>
              <w:t>20.12.1</w:t>
            </w:r>
          </w:p>
        </w:tc>
        <w:tc>
          <w:tcPr>
            <w:tcW w:w="9386" w:type="dxa"/>
            <w:shd w:val="clear" w:color="auto" w:fill="auto"/>
            <w:vAlign w:val="bottom"/>
            <w:hideMark/>
          </w:tcPr>
          <w:p w14:paraId="6A02F147" w14:textId="77777777" w:rsidR="00276136" w:rsidRPr="004C1FA1" w:rsidRDefault="00276136" w:rsidP="00771CD9">
            <w:pPr>
              <w:widowControl/>
              <w:autoSpaceDE/>
              <w:rPr>
                <w:sz w:val="24"/>
                <w:szCs w:val="24"/>
                <w:lang w:eastAsia="ru-RU"/>
              </w:rPr>
            </w:pPr>
            <w:r w:rsidRPr="004C1FA1">
              <w:rPr>
                <w:sz w:val="24"/>
                <w:szCs w:val="24"/>
                <w:lang w:eastAsia="ru-RU"/>
              </w:rPr>
              <w:t>Оксиды, пероксиды и гидроксиды металлов</w:t>
            </w:r>
          </w:p>
        </w:tc>
      </w:tr>
      <w:tr w:rsidR="00276136" w:rsidRPr="004C1FA1" w14:paraId="17F24E8E" w14:textId="77777777" w:rsidTr="00276136">
        <w:trPr>
          <w:trHeight w:val="300"/>
          <w:jc w:val="center"/>
        </w:trPr>
        <w:tc>
          <w:tcPr>
            <w:tcW w:w="960" w:type="dxa"/>
            <w:shd w:val="clear" w:color="auto" w:fill="auto"/>
            <w:noWrap/>
            <w:vAlign w:val="bottom"/>
            <w:hideMark/>
          </w:tcPr>
          <w:p w14:paraId="273B31BB" w14:textId="77777777" w:rsidR="00276136" w:rsidRPr="004C1FA1" w:rsidRDefault="00276136" w:rsidP="00771CD9">
            <w:pPr>
              <w:widowControl/>
              <w:autoSpaceDE/>
              <w:rPr>
                <w:sz w:val="24"/>
                <w:szCs w:val="24"/>
                <w:lang w:eastAsia="ru-RU"/>
              </w:rPr>
            </w:pPr>
            <w:r w:rsidRPr="004C1FA1">
              <w:rPr>
                <w:sz w:val="24"/>
                <w:szCs w:val="24"/>
                <w:lang w:eastAsia="ru-RU"/>
              </w:rPr>
              <w:t>20.12.2</w:t>
            </w:r>
          </w:p>
        </w:tc>
        <w:tc>
          <w:tcPr>
            <w:tcW w:w="9386" w:type="dxa"/>
            <w:shd w:val="clear" w:color="auto" w:fill="auto"/>
            <w:vAlign w:val="bottom"/>
            <w:hideMark/>
          </w:tcPr>
          <w:p w14:paraId="24EFA0A3" w14:textId="77777777" w:rsidR="00276136" w:rsidRPr="004C1FA1" w:rsidRDefault="00276136" w:rsidP="00771CD9">
            <w:pPr>
              <w:widowControl/>
              <w:autoSpaceDE/>
              <w:rPr>
                <w:sz w:val="24"/>
                <w:szCs w:val="24"/>
                <w:lang w:eastAsia="ru-RU"/>
              </w:rPr>
            </w:pPr>
            <w:r w:rsidRPr="004C1FA1">
              <w:rPr>
                <w:sz w:val="24"/>
                <w:szCs w:val="24"/>
                <w:lang w:eastAsia="ru-RU"/>
              </w:rPr>
              <w:t>Экстракты дубильные или красильные; танины и их производные; красители, не включенные в другие группировки</w:t>
            </w:r>
          </w:p>
        </w:tc>
      </w:tr>
      <w:tr w:rsidR="00276136" w:rsidRPr="004C1FA1" w14:paraId="107BBC92" w14:textId="77777777" w:rsidTr="00276136">
        <w:trPr>
          <w:trHeight w:val="300"/>
          <w:jc w:val="center"/>
        </w:trPr>
        <w:tc>
          <w:tcPr>
            <w:tcW w:w="960" w:type="dxa"/>
            <w:shd w:val="clear" w:color="auto" w:fill="auto"/>
            <w:noWrap/>
            <w:vAlign w:val="bottom"/>
            <w:hideMark/>
          </w:tcPr>
          <w:p w14:paraId="45BC600C" w14:textId="77777777" w:rsidR="00276136" w:rsidRPr="004C1FA1" w:rsidRDefault="00276136" w:rsidP="00771CD9">
            <w:pPr>
              <w:widowControl/>
              <w:autoSpaceDE/>
              <w:rPr>
                <w:sz w:val="24"/>
                <w:szCs w:val="24"/>
                <w:lang w:eastAsia="ru-RU"/>
              </w:rPr>
            </w:pPr>
            <w:r w:rsidRPr="004C1FA1">
              <w:rPr>
                <w:sz w:val="24"/>
                <w:szCs w:val="24"/>
                <w:lang w:eastAsia="ru-RU"/>
              </w:rPr>
              <w:t>20.12.9</w:t>
            </w:r>
          </w:p>
        </w:tc>
        <w:tc>
          <w:tcPr>
            <w:tcW w:w="9386" w:type="dxa"/>
            <w:shd w:val="clear" w:color="auto" w:fill="auto"/>
            <w:vAlign w:val="bottom"/>
            <w:hideMark/>
          </w:tcPr>
          <w:p w14:paraId="66BD8A9E"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красителей и пигментов отдельные, выполняемые субподрядчиком</w:t>
            </w:r>
          </w:p>
        </w:tc>
      </w:tr>
      <w:tr w:rsidR="00276136" w:rsidRPr="004C1FA1" w14:paraId="70FF062D" w14:textId="77777777" w:rsidTr="00276136">
        <w:trPr>
          <w:trHeight w:val="300"/>
          <w:jc w:val="center"/>
        </w:trPr>
        <w:tc>
          <w:tcPr>
            <w:tcW w:w="960" w:type="dxa"/>
            <w:shd w:val="clear" w:color="auto" w:fill="auto"/>
            <w:noWrap/>
            <w:vAlign w:val="bottom"/>
            <w:hideMark/>
          </w:tcPr>
          <w:p w14:paraId="75FDF977" w14:textId="77777777" w:rsidR="00276136" w:rsidRPr="004C1FA1" w:rsidRDefault="00276136" w:rsidP="00771CD9">
            <w:pPr>
              <w:widowControl/>
              <w:autoSpaceDE/>
              <w:rPr>
                <w:sz w:val="24"/>
                <w:szCs w:val="24"/>
                <w:lang w:eastAsia="ru-RU"/>
              </w:rPr>
            </w:pPr>
            <w:r w:rsidRPr="004C1FA1">
              <w:rPr>
                <w:sz w:val="24"/>
                <w:szCs w:val="24"/>
                <w:lang w:eastAsia="ru-RU"/>
              </w:rPr>
              <w:t>20.13.1</w:t>
            </w:r>
          </w:p>
        </w:tc>
        <w:tc>
          <w:tcPr>
            <w:tcW w:w="9386" w:type="dxa"/>
            <w:shd w:val="clear" w:color="auto" w:fill="auto"/>
            <w:vAlign w:val="bottom"/>
            <w:hideMark/>
          </w:tcPr>
          <w:p w14:paraId="2B582E90" w14:textId="77777777" w:rsidR="00276136" w:rsidRPr="004C1FA1" w:rsidRDefault="00276136" w:rsidP="00771CD9">
            <w:pPr>
              <w:widowControl/>
              <w:autoSpaceDE/>
              <w:rPr>
                <w:sz w:val="24"/>
                <w:szCs w:val="24"/>
                <w:lang w:eastAsia="ru-RU"/>
              </w:rPr>
            </w:pPr>
            <w:r w:rsidRPr="004C1FA1">
              <w:rPr>
                <w:sz w:val="24"/>
                <w:szCs w:val="24"/>
                <w:lang w:eastAsia="ru-RU"/>
              </w:rPr>
              <w:t>Уран обогащенный и плутоний; уран обедненный и торий; элементы радиоактивные прочие</w:t>
            </w:r>
          </w:p>
        </w:tc>
      </w:tr>
      <w:tr w:rsidR="00276136" w:rsidRPr="004C1FA1" w14:paraId="5854D6FF" w14:textId="77777777" w:rsidTr="00276136">
        <w:trPr>
          <w:trHeight w:val="300"/>
          <w:jc w:val="center"/>
        </w:trPr>
        <w:tc>
          <w:tcPr>
            <w:tcW w:w="960" w:type="dxa"/>
            <w:shd w:val="clear" w:color="auto" w:fill="auto"/>
            <w:noWrap/>
            <w:vAlign w:val="bottom"/>
            <w:hideMark/>
          </w:tcPr>
          <w:p w14:paraId="029CF193" w14:textId="77777777" w:rsidR="00276136" w:rsidRPr="004C1FA1" w:rsidRDefault="00276136" w:rsidP="00771CD9">
            <w:pPr>
              <w:widowControl/>
              <w:autoSpaceDE/>
              <w:rPr>
                <w:sz w:val="24"/>
                <w:szCs w:val="24"/>
                <w:lang w:eastAsia="ru-RU"/>
              </w:rPr>
            </w:pPr>
            <w:r w:rsidRPr="004C1FA1">
              <w:rPr>
                <w:sz w:val="24"/>
                <w:szCs w:val="24"/>
                <w:lang w:eastAsia="ru-RU"/>
              </w:rPr>
              <w:t>20.13.2</w:t>
            </w:r>
          </w:p>
        </w:tc>
        <w:tc>
          <w:tcPr>
            <w:tcW w:w="9386" w:type="dxa"/>
            <w:shd w:val="clear" w:color="auto" w:fill="auto"/>
            <w:vAlign w:val="bottom"/>
            <w:hideMark/>
          </w:tcPr>
          <w:p w14:paraId="59EC4661" w14:textId="77777777" w:rsidR="00276136" w:rsidRPr="004C1FA1" w:rsidRDefault="00276136" w:rsidP="00771CD9">
            <w:pPr>
              <w:widowControl/>
              <w:autoSpaceDE/>
              <w:rPr>
                <w:sz w:val="24"/>
                <w:szCs w:val="24"/>
                <w:lang w:eastAsia="ru-RU"/>
              </w:rPr>
            </w:pPr>
            <w:r w:rsidRPr="004C1FA1">
              <w:rPr>
                <w:sz w:val="24"/>
                <w:szCs w:val="24"/>
                <w:lang w:eastAsia="ru-RU"/>
              </w:rPr>
              <w:t>Элементы химические, не включенные в другие группировки; неорганические кислоты и соединения</w:t>
            </w:r>
          </w:p>
        </w:tc>
      </w:tr>
      <w:tr w:rsidR="00276136" w:rsidRPr="004C1FA1" w14:paraId="59A6AD71" w14:textId="77777777" w:rsidTr="00276136">
        <w:trPr>
          <w:trHeight w:val="300"/>
          <w:jc w:val="center"/>
        </w:trPr>
        <w:tc>
          <w:tcPr>
            <w:tcW w:w="960" w:type="dxa"/>
            <w:shd w:val="clear" w:color="auto" w:fill="auto"/>
            <w:noWrap/>
            <w:vAlign w:val="bottom"/>
            <w:hideMark/>
          </w:tcPr>
          <w:p w14:paraId="49C8EAB9" w14:textId="77777777" w:rsidR="00276136" w:rsidRPr="004C1FA1" w:rsidRDefault="00276136" w:rsidP="00771CD9">
            <w:pPr>
              <w:widowControl/>
              <w:autoSpaceDE/>
              <w:rPr>
                <w:sz w:val="24"/>
                <w:szCs w:val="24"/>
                <w:lang w:eastAsia="ru-RU"/>
              </w:rPr>
            </w:pPr>
            <w:r w:rsidRPr="004C1FA1">
              <w:rPr>
                <w:sz w:val="24"/>
                <w:szCs w:val="24"/>
                <w:lang w:eastAsia="ru-RU"/>
              </w:rPr>
              <w:t>20.13.3</w:t>
            </w:r>
          </w:p>
        </w:tc>
        <w:tc>
          <w:tcPr>
            <w:tcW w:w="9386" w:type="dxa"/>
            <w:shd w:val="clear" w:color="auto" w:fill="auto"/>
            <w:vAlign w:val="bottom"/>
            <w:hideMark/>
          </w:tcPr>
          <w:p w14:paraId="3BE19F3D" w14:textId="77777777" w:rsidR="00276136" w:rsidRPr="004C1FA1" w:rsidRDefault="00276136" w:rsidP="00771CD9">
            <w:pPr>
              <w:widowControl/>
              <w:autoSpaceDE/>
              <w:rPr>
                <w:sz w:val="24"/>
                <w:szCs w:val="24"/>
                <w:lang w:eastAsia="ru-RU"/>
              </w:rPr>
            </w:pPr>
            <w:r w:rsidRPr="004C1FA1">
              <w:rPr>
                <w:sz w:val="24"/>
                <w:szCs w:val="24"/>
                <w:lang w:eastAsia="ru-RU"/>
              </w:rPr>
              <w:t>Галогениды металлов; гипохлориты, хлораты и перхлораты</w:t>
            </w:r>
          </w:p>
        </w:tc>
      </w:tr>
      <w:tr w:rsidR="00276136" w:rsidRPr="004C1FA1" w14:paraId="13693BAE" w14:textId="77777777" w:rsidTr="00276136">
        <w:trPr>
          <w:trHeight w:val="300"/>
          <w:jc w:val="center"/>
        </w:trPr>
        <w:tc>
          <w:tcPr>
            <w:tcW w:w="960" w:type="dxa"/>
            <w:shd w:val="clear" w:color="auto" w:fill="auto"/>
            <w:noWrap/>
            <w:vAlign w:val="bottom"/>
            <w:hideMark/>
          </w:tcPr>
          <w:p w14:paraId="6A58B06C" w14:textId="77777777" w:rsidR="00276136" w:rsidRPr="004C1FA1" w:rsidRDefault="00276136" w:rsidP="00771CD9">
            <w:pPr>
              <w:widowControl/>
              <w:autoSpaceDE/>
              <w:rPr>
                <w:sz w:val="24"/>
                <w:szCs w:val="24"/>
                <w:lang w:eastAsia="ru-RU"/>
              </w:rPr>
            </w:pPr>
            <w:r w:rsidRPr="004C1FA1">
              <w:rPr>
                <w:sz w:val="24"/>
                <w:szCs w:val="24"/>
                <w:lang w:eastAsia="ru-RU"/>
              </w:rPr>
              <w:t>20.13.4</w:t>
            </w:r>
          </w:p>
        </w:tc>
        <w:tc>
          <w:tcPr>
            <w:tcW w:w="9386" w:type="dxa"/>
            <w:shd w:val="clear" w:color="auto" w:fill="auto"/>
            <w:vAlign w:val="bottom"/>
            <w:hideMark/>
          </w:tcPr>
          <w:p w14:paraId="67752069" w14:textId="77777777" w:rsidR="00276136" w:rsidRPr="004C1FA1" w:rsidRDefault="00276136" w:rsidP="00771CD9">
            <w:pPr>
              <w:widowControl/>
              <w:autoSpaceDE/>
              <w:rPr>
                <w:sz w:val="24"/>
                <w:szCs w:val="24"/>
                <w:lang w:eastAsia="ru-RU"/>
              </w:rPr>
            </w:pPr>
            <w:r w:rsidRPr="004C1FA1">
              <w:rPr>
                <w:sz w:val="24"/>
                <w:szCs w:val="24"/>
                <w:lang w:eastAsia="ru-RU"/>
              </w:rPr>
              <w:t>Сульфиды, сульфаты; нитраты, фосфаты и карбонаты</w:t>
            </w:r>
          </w:p>
        </w:tc>
      </w:tr>
      <w:tr w:rsidR="00276136" w:rsidRPr="004C1FA1" w14:paraId="32C3F8EF" w14:textId="77777777" w:rsidTr="00276136">
        <w:trPr>
          <w:trHeight w:val="300"/>
          <w:jc w:val="center"/>
        </w:trPr>
        <w:tc>
          <w:tcPr>
            <w:tcW w:w="960" w:type="dxa"/>
            <w:shd w:val="clear" w:color="auto" w:fill="auto"/>
            <w:noWrap/>
            <w:vAlign w:val="bottom"/>
            <w:hideMark/>
          </w:tcPr>
          <w:p w14:paraId="47234C64" w14:textId="77777777" w:rsidR="00276136" w:rsidRPr="004C1FA1" w:rsidRDefault="00276136" w:rsidP="00771CD9">
            <w:pPr>
              <w:widowControl/>
              <w:autoSpaceDE/>
              <w:rPr>
                <w:sz w:val="24"/>
                <w:szCs w:val="24"/>
                <w:lang w:eastAsia="ru-RU"/>
              </w:rPr>
            </w:pPr>
            <w:r w:rsidRPr="004C1FA1">
              <w:rPr>
                <w:sz w:val="24"/>
                <w:szCs w:val="24"/>
                <w:lang w:eastAsia="ru-RU"/>
              </w:rPr>
              <w:t>20.13.5</w:t>
            </w:r>
          </w:p>
        </w:tc>
        <w:tc>
          <w:tcPr>
            <w:tcW w:w="9386" w:type="dxa"/>
            <w:shd w:val="clear" w:color="auto" w:fill="auto"/>
            <w:vAlign w:val="bottom"/>
            <w:hideMark/>
          </w:tcPr>
          <w:p w14:paraId="30366B6D" w14:textId="77777777" w:rsidR="00276136" w:rsidRPr="004C1FA1" w:rsidRDefault="00276136" w:rsidP="00771CD9">
            <w:pPr>
              <w:widowControl/>
              <w:autoSpaceDE/>
              <w:rPr>
                <w:sz w:val="24"/>
                <w:szCs w:val="24"/>
                <w:lang w:eastAsia="ru-RU"/>
              </w:rPr>
            </w:pPr>
            <w:r w:rsidRPr="004C1FA1">
              <w:rPr>
                <w:sz w:val="24"/>
                <w:szCs w:val="24"/>
                <w:lang w:eastAsia="ru-RU"/>
              </w:rPr>
              <w:t>Соли прочих металлов</w:t>
            </w:r>
          </w:p>
        </w:tc>
      </w:tr>
      <w:tr w:rsidR="00276136" w:rsidRPr="004C1FA1" w14:paraId="730B1997" w14:textId="77777777" w:rsidTr="00276136">
        <w:trPr>
          <w:trHeight w:val="300"/>
          <w:jc w:val="center"/>
        </w:trPr>
        <w:tc>
          <w:tcPr>
            <w:tcW w:w="960" w:type="dxa"/>
            <w:shd w:val="clear" w:color="auto" w:fill="auto"/>
            <w:noWrap/>
            <w:vAlign w:val="bottom"/>
            <w:hideMark/>
          </w:tcPr>
          <w:p w14:paraId="2331B57A" w14:textId="77777777" w:rsidR="00276136" w:rsidRPr="004C1FA1" w:rsidRDefault="00276136" w:rsidP="00771CD9">
            <w:pPr>
              <w:widowControl/>
              <w:autoSpaceDE/>
              <w:rPr>
                <w:sz w:val="24"/>
                <w:szCs w:val="24"/>
                <w:lang w:eastAsia="ru-RU"/>
              </w:rPr>
            </w:pPr>
            <w:r w:rsidRPr="004C1FA1">
              <w:rPr>
                <w:sz w:val="24"/>
                <w:szCs w:val="24"/>
                <w:lang w:eastAsia="ru-RU"/>
              </w:rPr>
              <w:t>20.13.6</w:t>
            </w:r>
          </w:p>
        </w:tc>
        <w:tc>
          <w:tcPr>
            <w:tcW w:w="9386" w:type="dxa"/>
            <w:shd w:val="clear" w:color="auto" w:fill="auto"/>
            <w:vAlign w:val="bottom"/>
            <w:hideMark/>
          </w:tcPr>
          <w:p w14:paraId="450BDC31" w14:textId="77777777" w:rsidR="00276136" w:rsidRPr="004C1FA1" w:rsidRDefault="00276136" w:rsidP="00771CD9">
            <w:pPr>
              <w:widowControl/>
              <w:autoSpaceDE/>
              <w:rPr>
                <w:sz w:val="24"/>
                <w:szCs w:val="24"/>
                <w:lang w:eastAsia="ru-RU"/>
              </w:rPr>
            </w:pPr>
            <w:r w:rsidRPr="004C1FA1">
              <w:rPr>
                <w:sz w:val="24"/>
                <w:szCs w:val="24"/>
                <w:lang w:eastAsia="ru-RU"/>
              </w:rPr>
              <w:t>Вещества химические неорганические основные прочие</w:t>
            </w:r>
          </w:p>
        </w:tc>
      </w:tr>
      <w:tr w:rsidR="00276136" w:rsidRPr="004C1FA1" w14:paraId="30A004DB" w14:textId="77777777" w:rsidTr="00276136">
        <w:trPr>
          <w:trHeight w:val="300"/>
          <w:jc w:val="center"/>
        </w:trPr>
        <w:tc>
          <w:tcPr>
            <w:tcW w:w="960" w:type="dxa"/>
            <w:shd w:val="clear" w:color="auto" w:fill="auto"/>
            <w:noWrap/>
            <w:vAlign w:val="bottom"/>
            <w:hideMark/>
          </w:tcPr>
          <w:p w14:paraId="0BE1B53D" w14:textId="77777777" w:rsidR="00276136" w:rsidRPr="004C1FA1" w:rsidRDefault="00276136" w:rsidP="00771CD9">
            <w:pPr>
              <w:widowControl/>
              <w:autoSpaceDE/>
              <w:rPr>
                <w:sz w:val="24"/>
                <w:szCs w:val="24"/>
                <w:lang w:eastAsia="ru-RU"/>
              </w:rPr>
            </w:pPr>
            <w:r w:rsidRPr="004C1FA1">
              <w:rPr>
                <w:sz w:val="24"/>
                <w:szCs w:val="24"/>
                <w:lang w:eastAsia="ru-RU"/>
              </w:rPr>
              <w:t>20.13.9</w:t>
            </w:r>
          </w:p>
        </w:tc>
        <w:tc>
          <w:tcPr>
            <w:tcW w:w="9386" w:type="dxa"/>
            <w:shd w:val="clear" w:color="auto" w:fill="auto"/>
            <w:vAlign w:val="bottom"/>
            <w:hideMark/>
          </w:tcPr>
          <w:p w14:paraId="6CF2908B"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прочих основных неорганических химических веществ отдельные, выполняемые субподрядчиком</w:t>
            </w:r>
          </w:p>
        </w:tc>
      </w:tr>
      <w:tr w:rsidR="00276136" w:rsidRPr="004C1FA1" w14:paraId="6C5E78B3" w14:textId="77777777" w:rsidTr="00276136">
        <w:trPr>
          <w:trHeight w:val="300"/>
          <w:jc w:val="center"/>
        </w:trPr>
        <w:tc>
          <w:tcPr>
            <w:tcW w:w="960" w:type="dxa"/>
            <w:shd w:val="clear" w:color="auto" w:fill="auto"/>
            <w:noWrap/>
            <w:vAlign w:val="bottom"/>
            <w:hideMark/>
          </w:tcPr>
          <w:p w14:paraId="05E70FD1" w14:textId="77777777" w:rsidR="00276136" w:rsidRPr="004C1FA1" w:rsidRDefault="00276136" w:rsidP="00771CD9">
            <w:pPr>
              <w:widowControl/>
              <w:autoSpaceDE/>
              <w:rPr>
                <w:sz w:val="24"/>
                <w:szCs w:val="24"/>
                <w:lang w:eastAsia="ru-RU"/>
              </w:rPr>
            </w:pPr>
            <w:r w:rsidRPr="004C1FA1">
              <w:rPr>
                <w:sz w:val="24"/>
                <w:szCs w:val="24"/>
                <w:lang w:eastAsia="ru-RU"/>
              </w:rPr>
              <w:t>20.14.1</w:t>
            </w:r>
          </w:p>
        </w:tc>
        <w:tc>
          <w:tcPr>
            <w:tcW w:w="9386" w:type="dxa"/>
            <w:shd w:val="clear" w:color="auto" w:fill="auto"/>
            <w:vAlign w:val="bottom"/>
            <w:hideMark/>
          </w:tcPr>
          <w:p w14:paraId="0C5678A1" w14:textId="77777777" w:rsidR="00276136" w:rsidRPr="004C1FA1" w:rsidRDefault="00276136" w:rsidP="00771CD9">
            <w:pPr>
              <w:widowControl/>
              <w:autoSpaceDE/>
              <w:rPr>
                <w:sz w:val="24"/>
                <w:szCs w:val="24"/>
                <w:lang w:eastAsia="ru-RU"/>
              </w:rPr>
            </w:pPr>
            <w:r w:rsidRPr="004C1FA1">
              <w:rPr>
                <w:sz w:val="24"/>
                <w:szCs w:val="24"/>
                <w:lang w:eastAsia="ru-RU"/>
              </w:rPr>
              <w:t>Углеводороды и их производные</w:t>
            </w:r>
          </w:p>
        </w:tc>
      </w:tr>
      <w:tr w:rsidR="00276136" w:rsidRPr="004C1FA1" w14:paraId="79A091F7" w14:textId="77777777" w:rsidTr="00276136">
        <w:trPr>
          <w:trHeight w:val="525"/>
          <w:jc w:val="center"/>
        </w:trPr>
        <w:tc>
          <w:tcPr>
            <w:tcW w:w="960" w:type="dxa"/>
            <w:shd w:val="clear" w:color="auto" w:fill="auto"/>
            <w:noWrap/>
            <w:vAlign w:val="bottom"/>
            <w:hideMark/>
          </w:tcPr>
          <w:p w14:paraId="7F495E6A" w14:textId="77777777" w:rsidR="00276136" w:rsidRPr="004C1FA1" w:rsidRDefault="00276136" w:rsidP="00771CD9">
            <w:pPr>
              <w:widowControl/>
              <w:autoSpaceDE/>
              <w:rPr>
                <w:sz w:val="24"/>
                <w:szCs w:val="24"/>
                <w:lang w:eastAsia="ru-RU"/>
              </w:rPr>
            </w:pPr>
            <w:r w:rsidRPr="004C1FA1">
              <w:rPr>
                <w:sz w:val="24"/>
                <w:szCs w:val="24"/>
                <w:lang w:eastAsia="ru-RU"/>
              </w:rPr>
              <w:t>20.14.2</w:t>
            </w:r>
          </w:p>
        </w:tc>
        <w:tc>
          <w:tcPr>
            <w:tcW w:w="9386" w:type="dxa"/>
            <w:shd w:val="clear" w:color="auto" w:fill="auto"/>
            <w:vAlign w:val="bottom"/>
            <w:hideMark/>
          </w:tcPr>
          <w:p w14:paraId="3CB7FE38" w14:textId="77777777" w:rsidR="00276136" w:rsidRPr="004C1FA1" w:rsidRDefault="00276136" w:rsidP="00771CD9">
            <w:pPr>
              <w:widowControl/>
              <w:autoSpaceDE/>
              <w:rPr>
                <w:sz w:val="24"/>
                <w:szCs w:val="24"/>
                <w:lang w:eastAsia="ru-RU"/>
              </w:rPr>
            </w:pPr>
            <w:r w:rsidRPr="004C1FA1">
              <w:rPr>
                <w:sz w:val="24"/>
                <w:szCs w:val="24"/>
                <w:lang w:eastAsia="ru-RU"/>
              </w:rPr>
              <w:t xml:space="preserve">Спирты, фенолы, </w:t>
            </w:r>
            <w:proofErr w:type="spellStart"/>
            <w:r w:rsidRPr="004C1FA1">
              <w:rPr>
                <w:sz w:val="24"/>
                <w:szCs w:val="24"/>
                <w:lang w:eastAsia="ru-RU"/>
              </w:rPr>
              <w:t>фенолоспирты</w:t>
            </w:r>
            <w:proofErr w:type="spellEnd"/>
            <w:r w:rsidRPr="004C1FA1">
              <w:rPr>
                <w:sz w:val="24"/>
                <w:szCs w:val="24"/>
                <w:lang w:eastAsia="ru-RU"/>
              </w:rPr>
              <w:t xml:space="preserve"> и их </w:t>
            </w:r>
            <w:proofErr w:type="spellStart"/>
            <w:r w:rsidRPr="004C1FA1">
              <w:rPr>
                <w:sz w:val="24"/>
                <w:szCs w:val="24"/>
                <w:lang w:eastAsia="ru-RU"/>
              </w:rPr>
              <w:t>галогенированные</w:t>
            </w:r>
            <w:proofErr w:type="spellEnd"/>
            <w:r w:rsidRPr="004C1FA1">
              <w:rPr>
                <w:sz w:val="24"/>
                <w:szCs w:val="24"/>
                <w:lang w:eastAsia="ru-RU"/>
              </w:rPr>
              <w:t xml:space="preserve">, сульфированные, нитрованные или </w:t>
            </w:r>
            <w:proofErr w:type="spellStart"/>
            <w:r w:rsidRPr="004C1FA1">
              <w:rPr>
                <w:sz w:val="24"/>
                <w:szCs w:val="24"/>
                <w:lang w:eastAsia="ru-RU"/>
              </w:rPr>
              <w:t>нитрозированные</w:t>
            </w:r>
            <w:proofErr w:type="spellEnd"/>
            <w:r w:rsidRPr="004C1FA1">
              <w:rPr>
                <w:sz w:val="24"/>
                <w:szCs w:val="24"/>
                <w:lang w:eastAsia="ru-RU"/>
              </w:rPr>
              <w:t xml:space="preserve"> производные; спирты жирные промышленные</w:t>
            </w:r>
          </w:p>
        </w:tc>
      </w:tr>
      <w:tr w:rsidR="00276136" w:rsidRPr="004C1FA1" w14:paraId="2330ED92" w14:textId="77777777" w:rsidTr="00276136">
        <w:trPr>
          <w:trHeight w:val="300"/>
          <w:jc w:val="center"/>
        </w:trPr>
        <w:tc>
          <w:tcPr>
            <w:tcW w:w="960" w:type="dxa"/>
            <w:shd w:val="clear" w:color="auto" w:fill="auto"/>
            <w:noWrap/>
            <w:vAlign w:val="bottom"/>
            <w:hideMark/>
          </w:tcPr>
          <w:p w14:paraId="200CB8F4" w14:textId="77777777" w:rsidR="00276136" w:rsidRPr="004C1FA1" w:rsidRDefault="00276136" w:rsidP="00771CD9">
            <w:pPr>
              <w:widowControl/>
              <w:autoSpaceDE/>
              <w:rPr>
                <w:sz w:val="24"/>
                <w:szCs w:val="24"/>
                <w:lang w:eastAsia="ru-RU"/>
              </w:rPr>
            </w:pPr>
            <w:r w:rsidRPr="004C1FA1">
              <w:rPr>
                <w:sz w:val="24"/>
                <w:szCs w:val="24"/>
                <w:lang w:eastAsia="ru-RU"/>
              </w:rPr>
              <w:t>20.14.3</w:t>
            </w:r>
          </w:p>
        </w:tc>
        <w:tc>
          <w:tcPr>
            <w:tcW w:w="9386" w:type="dxa"/>
            <w:shd w:val="clear" w:color="auto" w:fill="auto"/>
            <w:vAlign w:val="bottom"/>
            <w:hideMark/>
          </w:tcPr>
          <w:p w14:paraId="232024CF" w14:textId="77777777" w:rsidR="00276136" w:rsidRPr="004C1FA1" w:rsidRDefault="00276136" w:rsidP="00771CD9">
            <w:pPr>
              <w:widowControl/>
              <w:autoSpaceDE/>
              <w:rPr>
                <w:sz w:val="24"/>
                <w:szCs w:val="24"/>
                <w:lang w:eastAsia="ru-RU"/>
              </w:rPr>
            </w:pPr>
            <w:r w:rsidRPr="004C1FA1">
              <w:rPr>
                <w:sz w:val="24"/>
                <w:szCs w:val="24"/>
                <w:lang w:eastAsia="ru-RU"/>
              </w:rPr>
              <w:t>Кислоты промышленные монокарбоновые жирные, кислоты карбоновые и их производные</w:t>
            </w:r>
          </w:p>
        </w:tc>
      </w:tr>
      <w:tr w:rsidR="00276136" w:rsidRPr="004C1FA1" w14:paraId="1C7CEBFF" w14:textId="77777777" w:rsidTr="00276136">
        <w:trPr>
          <w:trHeight w:val="300"/>
          <w:jc w:val="center"/>
        </w:trPr>
        <w:tc>
          <w:tcPr>
            <w:tcW w:w="960" w:type="dxa"/>
            <w:shd w:val="clear" w:color="auto" w:fill="auto"/>
            <w:noWrap/>
            <w:vAlign w:val="bottom"/>
            <w:hideMark/>
          </w:tcPr>
          <w:p w14:paraId="2716C1BF" w14:textId="77777777" w:rsidR="00276136" w:rsidRPr="004C1FA1" w:rsidRDefault="00276136" w:rsidP="00771CD9">
            <w:pPr>
              <w:widowControl/>
              <w:autoSpaceDE/>
              <w:rPr>
                <w:sz w:val="24"/>
                <w:szCs w:val="24"/>
                <w:lang w:eastAsia="ru-RU"/>
              </w:rPr>
            </w:pPr>
            <w:r w:rsidRPr="004C1FA1">
              <w:rPr>
                <w:sz w:val="24"/>
                <w:szCs w:val="24"/>
                <w:lang w:eastAsia="ru-RU"/>
              </w:rPr>
              <w:t>20.14.4</w:t>
            </w:r>
          </w:p>
        </w:tc>
        <w:tc>
          <w:tcPr>
            <w:tcW w:w="9386" w:type="dxa"/>
            <w:shd w:val="clear" w:color="auto" w:fill="auto"/>
            <w:vAlign w:val="bottom"/>
            <w:hideMark/>
          </w:tcPr>
          <w:p w14:paraId="2F138FB5" w14:textId="77777777" w:rsidR="00276136" w:rsidRPr="004C1FA1" w:rsidRDefault="00276136" w:rsidP="00771CD9">
            <w:pPr>
              <w:widowControl/>
              <w:autoSpaceDE/>
              <w:rPr>
                <w:sz w:val="24"/>
                <w:szCs w:val="24"/>
                <w:lang w:eastAsia="ru-RU"/>
              </w:rPr>
            </w:pPr>
            <w:r w:rsidRPr="004C1FA1">
              <w:rPr>
                <w:sz w:val="24"/>
                <w:szCs w:val="24"/>
                <w:lang w:eastAsia="ru-RU"/>
              </w:rPr>
              <w:t>Органические соединения с азотсодержащими функциональными группами</w:t>
            </w:r>
          </w:p>
        </w:tc>
      </w:tr>
      <w:tr w:rsidR="00276136" w:rsidRPr="004C1FA1" w14:paraId="045A1907" w14:textId="77777777" w:rsidTr="00276136">
        <w:trPr>
          <w:trHeight w:val="525"/>
          <w:jc w:val="center"/>
        </w:trPr>
        <w:tc>
          <w:tcPr>
            <w:tcW w:w="960" w:type="dxa"/>
            <w:shd w:val="clear" w:color="auto" w:fill="auto"/>
            <w:noWrap/>
            <w:vAlign w:val="bottom"/>
            <w:hideMark/>
          </w:tcPr>
          <w:p w14:paraId="7F7655EC" w14:textId="77777777" w:rsidR="00276136" w:rsidRPr="004C1FA1" w:rsidRDefault="00276136" w:rsidP="00771CD9">
            <w:pPr>
              <w:widowControl/>
              <w:autoSpaceDE/>
              <w:rPr>
                <w:sz w:val="24"/>
                <w:szCs w:val="24"/>
                <w:lang w:eastAsia="ru-RU"/>
              </w:rPr>
            </w:pPr>
            <w:r w:rsidRPr="004C1FA1">
              <w:rPr>
                <w:sz w:val="24"/>
                <w:szCs w:val="24"/>
                <w:lang w:eastAsia="ru-RU"/>
              </w:rPr>
              <w:t>20.14.5</w:t>
            </w:r>
          </w:p>
        </w:tc>
        <w:tc>
          <w:tcPr>
            <w:tcW w:w="9386" w:type="dxa"/>
            <w:shd w:val="clear" w:color="auto" w:fill="auto"/>
            <w:vAlign w:val="bottom"/>
            <w:hideMark/>
          </w:tcPr>
          <w:p w14:paraId="79CB3917" w14:textId="77777777" w:rsidR="00276136" w:rsidRPr="004C1FA1" w:rsidRDefault="00276136" w:rsidP="00771CD9">
            <w:pPr>
              <w:widowControl/>
              <w:autoSpaceDE/>
              <w:rPr>
                <w:sz w:val="24"/>
                <w:szCs w:val="24"/>
                <w:lang w:eastAsia="ru-RU"/>
              </w:rPr>
            </w:pPr>
            <w:r w:rsidRPr="004C1FA1">
              <w:rPr>
                <w:sz w:val="24"/>
                <w:szCs w:val="24"/>
                <w:lang w:eastAsia="ru-RU"/>
              </w:rPr>
              <w:t>Соединения сераорганические и прочие соединения элементоорганические; соединения гетероциклические, не включенные в другие группировки</w:t>
            </w:r>
          </w:p>
        </w:tc>
      </w:tr>
      <w:tr w:rsidR="00276136" w:rsidRPr="004C1FA1" w14:paraId="18265BF3" w14:textId="77777777" w:rsidTr="00276136">
        <w:trPr>
          <w:trHeight w:val="300"/>
          <w:jc w:val="center"/>
        </w:trPr>
        <w:tc>
          <w:tcPr>
            <w:tcW w:w="960" w:type="dxa"/>
            <w:shd w:val="clear" w:color="auto" w:fill="auto"/>
            <w:noWrap/>
            <w:vAlign w:val="bottom"/>
            <w:hideMark/>
          </w:tcPr>
          <w:p w14:paraId="0F7EC3CA" w14:textId="77777777" w:rsidR="00276136" w:rsidRPr="004C1FA1" w:rsidRDefault="00276136" w:rsidP="00771CD9">
            <w:pPr>
              <w:widowControl/>
              <w:autoSpaceDE/>
              <w:rPr>
                <w:sz w:val="24"/>
                <w:szCs w:val="24"/>
                <w:lang w:eastAsia="ru-RU"/>
              </w:rPr>
            </w:pPr>
            <w:r w:rsidRPr="004C1FA1">
              <w:rPr>
                <w:sz w:val="24"/>
                <w:szCs w:val="24"/>
                <w:lang w:eastAsia="ru-RU"/>
              </w:rPr>
              <w:t>20.14.6</w:t>
            </w:r>
          </w:p>
        </w:tc>
        <w:tc>
          <w:tcPr>
            <w:tcW w:w="9386" w:type="dxa"/>
            <w:shd w:val="clear" w:color="auto" w:fill="auto"/>
            <w:vAlign w:val="bottom"/>
            <w:hideMark/>
          </w:tcPr>
          <w:p w14:paraId="0D29D03D" w14:textId="77777777" w:rsidR="00276136" w:rsidRPr="004C1FA1" w:rsidRDefault="00276136" w:rsidP="00771CD9">
            <w:pPr>
              <w:widowControl/>
              <w:autoSpaceDE/>
              <w:rPr>
                <w:sz w:val="24"/>
                <w:szCs w:val="24"/>
                <w:lang w:eastAsia="ru-RU"/>
              </w:rPr>
            </w:pPr>
            <w:r w:rsidRPr="004C1FA1">
              <w:rPr>
                <w:sz w:val="24"/>
                <w:szCs w:val="24"/>
                <w:lang w:eastAsia="ru-RU"/>
              </w:rPr>
              <w:t xml:space="preserve">Эфиры простые, пероксиды органические, </w:t>
            </w:r>
            <w:proofErr w:type="spellStart"/>
            <w:r w:rsidRPr="004C1FA1">
              <w:rPr>
                <w:sz w:val="24"/>
                <w:szCs w:val="24"/>
                <w:lang w:eastAsia="ru-RU"/>
              </w:rPr>
              <w:t>эпоксиды</w:t>
            </w:r>
            <w:proofErr w:type="spellEnd"/>
            <w:r w:rsidRPr="004C1FA1">
              <w:rPr>
                <w:sz w:val="24"/>
                <w:szCs w:val="24"/>
                <w:lang w:eastAsia="ru-RU"/>
              </w:rPr>
              <w:t xml:space="preserve">, </w:t>
            </w:r>
            <w:proofErr w:type="spellStart"/>
            <w:r w:rsidRPr="004C1FA1">
              <w:rPr>
                <w:sz w:val="24"/>
                <w:szCs w:val="24"/>
                <w:lang w:eastAsia="ru-RU"/>
              </w:rPr>
              <w:t>ацетали</w:t>
            </w:r>
            <w:proofErr w:type="spellEnd"/>
            <w:r w:rsidRPr="004C1FA1">
              <w:rPr>
                <w:sz w:val="24"/>
                <w:szCs w:val="24"/>
                <w:lang w:eastAsia="ru-RU"/>
              </w:rPr>
              <w:t xml:space="preserve"> и </w:t>
            </w:r>
            <w:proofErr w:type="spellStart"/>
            <w:r w:rsidRPr="004C1FA1">
              <w:rPr>
                <w:sz w:val="24"/>
                <w:szCs w:val="24"/>
                <w:lang w:eastAsia="ru-RU"/>
              </w:rPr>
              <w:t>полуацетали</w:t>
            </w:r>
            <w:proofErr w:type="spellEnd"/>
            <w:r w:rsidRPr="004C1FA1">
              <w:rPr>
                <w:sz w:val="24"/>
                <w:szCs w:val="24"/>
                <w:lang w:eastAsia="ru-RU"/>
              </w:rPr>
              <w:t>; соединения органические прочие</w:t>
            </w:r>
          </w:p>
        </w:tc>
      </w:tr>
      <w:tr w:rsidR="00276136" w:rsidRPr="004C1FA1" w14:paraId="5CBCBA27" w14:textId="77777777" w:rsidTr="00276136">
        <w:trPr>
          <w:trHeight w:val="300"/>
          <w:jc w:val="center"/>
        </w:trPr>
        <w:tc>
          <w:tcPr>
            <w:tcW w:w="960" w:type="dxa"/>
            <w:shd w:val="clear" w:color="auto" w:fill="auto"/>
            <w:noWrap/>
            <w:vAlign w:val="bottom"/>
            <w:hideMark/>
          </w:tcPr>
          <w:p w14:paraId="12A23E11" w14:textId="77777777" w:rsidR="00276136" w:rsidRPr="004C1FA1" w:rsidRDefault="00276136" w:rsidP="00771CD9">
            <w:pPr>
              <w:widowControl/>
              <w:autoSpaceDE/>
              <w:rPr>
                <w:sz w:val="24"/>
                <w:szCs w:val="24"/>
                <w:lang w:eastAsia="ru-RU"/>
              </w:rPr>
            </w:pPr>
            <w:r w:rsidRPr="004C1FA1">
              <w:rPr>
                <w:sz w:val="24"/>
                <w:szCs w:val="24"/>
                <w:lang w:eastAsia="ru-RU"/>
              </w:rPr>
              <w:t>20.14.7</w:t>
            </w:r>
          </w:p>
        </w:tc>
        <w:tc>
          <w:tcPr>
            <w:tcW w:w="9386" w:type="dxa"/>
            <w:shd w:val="clear" w:color="auto" w:fill="auto"/>
            <w:vAlign w:val="bottom"/>
            <w:hideMark/>
          </w:tcPr>
          <w:p w14:paraId="7533BBE8" w14:textId="77777777" w:rsidR="00276136" w:rsidRPr="004C1FA1" w:rsidRDefault="00276136" w:rsidP="00771CD9">
            <w:pPr>
              <w:widowControl/>
              <w:autoSpaceDE/>
              <w:rPr>
                <w:sz w:val="24"/>
                <w:szCs w:val="24"/>
                <w:lang w:eastAsia="ru-RU"/>
              </w:rPr>
            </w:pPr>
            <w:r w:rsidRPr="004C1FA1">
              <w:rPr>
                <w:sz w:val="24"/>
                <w:szCs w:val="24"/>
                <w:lang w:eastAsia="ru-RU"/>
              </w:rPr>
              <w:t>Вещества химические органические основные прочие</w:t>
            </w:r>
          </w:p>
        </w:tc>
      </w:tr>
      <w:tr w:rsidR="00276136" w:rsidRPr="004C1FA1" w14:paraId="76D17F11" w14:textId="77777777" w:rsidTr="00276136">
        <w:trPr>
          <w:trHeight w:val="300"/>
          <w:jc w:val="center"/>
        </w:trPr>
        <w:tc>
          <w:tcPr>
            <w:tcW w:w="960" w:type="dxa"/>
            <w:shd w:val="clear" w:color="auto" w:fill="auto"/>
            <w:noWrap/>
            <w:vAlign w:val="bottom"/>
            <w:hideMark/>
          </w:tcPr>
          <w:p w14:paraId="4F3E4235" w14:textId="77777777" w:rsidR="00276136" w:rsidRPr="004C1FA1" w:rsidRDefault="00276136" w:rsidP="00771CD9">
            <w:pPr>
              <w:widowControl/>
              <w:autoSpaceDE/>
              <w:rPr>
                <w:sz w:val="24"/>
                <w:szCs w:val="24"/>
                <w:lang w:eastAsia="ru-RU"/>
              </w:rPr>
            </w:pPr>
            <w:r w:rsidRPr="004C1FA1">
              <w:rPr>
                <w:sz w:val="24"/>
                <w:szCs w:val="24"/>
                <w:lang w:eastAsia="ru-RU"/>
              </w:rPr>
              <w:t>20.14.8</w:t>
            </w:r>
          </w:p>
        </w:tc>
        <w:tc>
          <w:tcPr>
            <w:tcW w:w="9386" w:type="dxa"/>
            <w:shd w:val="clear" w:color="auto" w:fill="auto"/>
            <w:vAlign w:val="bottom"/>
            <w:hideMark/>
          </w:tcPr>
          <w:p w14:paraId="227ED581" w14:textId="77777777" w:rsidR="00276136" w:rsidRPr="004C1FA1" w:rsidRDefault="00276136" w:rsidP="00771CD9">
            <w:pPr>
              <w:widowControl/>
              <w:autoSpaceDE/>
              <w:rPr>
                <w:sz w:val="24"/>
                <w:szCs w:val="24"/>
                <w:lang w:eastAsia="ru-RU"/>
              </w:rPr>
            </w:pPr>
            <w:r w:rsidRPr="004C1FA1">
              <w:rPr>
                <w:sz w:val="24"/>
                <w:szCs w:val="24"/>
                <w:lang w:eastAsia="ru-RU"/>
              </w:rPr>
              <w:t xml:space="preserve">Щелоки, остающиеся при производстве целлюлозы, кроме </w:t>
            </w:r>
            <w:proofErr w:type="spellStart"/>
            <w:r w:rsidRPr="004C1FA1">
              <w:rPr>
                <w:sz w:val="24"/>
                <w:szCs w:val="24"/>
                <w:lang w:eastAsia="ru-RU"/>
              </w:rPr>
              <w:t>таллового</w:t>
            </w:r>
            <w:proofErr w:type="spellEnd"/>
            <w:r w:rsidRPr="004C1FA1">
              <w:rPr>
                <w:sz w:val="24"/>
                <w:szCs w:val="24"/>
                <w:lang w:eastAsia="ru-RU"/>
              </w:rPr>
              <w:t xml:space="preserve"> масла</w:t>
            </w:r>
          </w:p>
        </w:tc>
      </w:tr>
      <w:tr w:rsidR="00276136" w:rsidRPr="004C1FA1" w14:paraId="65B81D1A" w14:textId="77777777" w:rsidTr="00276136">
        <w:trPr>
          <w:trHeight w:val="300"/>
          <w:jc w:val="center"/>
        </w:trPr>
        <w:tc>
          <w:tcPr>
            <w:tcW w:w="960" w:type="dxa"/>
            <w:shd w:val="clear" w:color="auto" w:fill="auto"/>
            <w:noWrap/>
            <w:vAlign w:val="bottom"/>
            <w:hideMark/>
          </w:tcPr>
          <w:p w14:paraId="5E049AC5" w14:textId="77777777" w:rsidR="00276136" w:rsidRPr="004C1FA1" w:rsidRDefault="00276136" w:rsidP="00771CD9">
            <w:pPr>
              <w:widowControl/>
              <w:autoSpaceDE/>
              <w:rPr>
                <w:sz w:val="24"/>
                <w:szCs w:val="24"/>
                <w:lang w:eastAsia="ru-RU"/>
              </w:rPr>
            </w:pPr>
            <w:r w:rsidRPr="004C1FA1">
              <w:rPr>
                <w:sz w:val="24"/>
                <w:szCs w:val="24"/>
                <w:lang w:eastAsia="ru-RU"/>
              </w:rPr>
              <w:t>20.14.9</w:t>
            </w:r>
          </w:p>
        </w:tc>
        <w:tc>
          <w:tcPr>
            <w:tcW w:w="9386" w:type="dxa"/>
            <w:shd w:val="clear" w:color="auto" w:fill="auto"/>
            <w:vAlign w:val="bottom"/>
            <w:hideMark/>
          </w:tcPr>
          <w:p w14:paraId="71B27179"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прочих основных органических химических веществ отдельные, выполняемые субподрядчиком</w:t>
            </w:r>
          </w:p>
        </w:tc>
      </w:tr>
      <w:tr w:rsidR="00276136" w:rsidRPr="004C1FA1" w14:paraId="441E8251" w14:textId="77777777" w:rsidTr="00276136">
        <w:trPr>
          <w:trHeight w:val="300"/>
          <w:jc w:val="center"/>
        </w:trPr>
        <w:tc>
          <w:tcPr>
            <w:tcW w:w="960" w:type="dxa"/>
            <w:shd w:val="clear" w:color="auto" w:fill="auto"/>
            <w:noWrap/>
            <w:vAlign w:val="bottom"/>
            <w:hideMark/>
          </w:tcPr>
          <w:p w14:paraId="634148E2" w14:textId="77777777" w:rsidR="00276136" w:rsidRPr="004C1FA1" w:rsidRDefault="00276136" w:rsidP="00771CD9">
            <w:pPr>
              <w:widowControl/>
              <w:autoSpaceDE/>
              <w:rPr>
                <w:sz w:val="24"/>
                <w:szCs w:val="24"/>
                <w:lang w:eastAsia="ru-RU"/>
              </w:rPr>
            </w:pPr>
            <w:r w:rsidRPr="004C1FA1">
              <w:rPr>
                <w:sz w:val="24"/>
                <w:szCs w:val="24"/>
                <w:lang w:eastAsia="ru-RU"/>
              </w:rPr>
              <w:t>20.15.1</w:t>
            </w:r>
          </w:p>
        </w:tc>
        <w:tc>
          <w:tcPr>
            <w:tcW w:w="9386" w:type="dxa"/>
            <w:shd w:val="clear" w:color="auto" w:fill="auto"/>
            <w:vAlign w:val="bottom"/>
            <w:hideMark/>
          </w:tcPr>
          <w:p w14:paraId="5A95E928" w14:textId="77777777" w:rsidR="00276136" w:rsidRPr="004C1FA1" w:rsidRDefault="00276136" w:rsidP="00771CD9">
            <w:pPr>
              <w:widowControl/>
              <w:autoSpaceDE/>
              <w:rPr>
                <w:sz w:val="24"/>
                <w:szCs w:val="24"/>
                <w:lang w:eastAsia="ru-RU"/>
              </w:rPr>
            </w:pPr>
            <w:r w:rsidRPr="004C1FA1">
              <w:rPr>
                <w:sz w:val="24"/>
                <w:szCs w:val="24"/>
                <w:lang w:eastAsia="ru-RU"/>
              </w:rPr>
              <w:t xml:space="preserve">Кислота азотная; кислоты </w:t>
            </w:r>
            <w:proofErr w:type="spellStart"/>
            <w:r w:rsidRPr="004C1FA1">
              <w:rPr>
                <w:sz w:val="24"/>
                <w:szCs w:val="24"/>
                <w:lang w:eastAsia="ru-RU"/>
              </w:rPr>
              <w:t>сульфоазотные</w:t>
            </w:r>
            <w:proofErr w:type="spellEnd"/>
            <w:r w:rsidRPr="004C1FA1">
              <w:rPr>
                <w:sz w:val="24"/>
                <w:szCs w:val="24"/>
                <w:lang w:eastAsia="ru-RU"/>
              </w:rPr>
              <w:t>; аммиак</w:t>
            </w:r>
          </w:p>
        </w:tc>
      </w:tr>
      <w:tr w:rsidR="00276136" w:rsidRPr="004C1FA1" w14:paraId="1FB193D7" w14:textId="77777777" w:rsidTr="00276136">
        <w:trPr>
          <w:trHeight w:val="300"/>
          <w:jc w:val="center"/>
        </w:trPr>
        <w:tc>
          <w:tcPr>
            <w:tcW w:w="960" w:type="dxa"/>
            <w:shd w:val="clear" w:color="auto" w:fill="auto"/>
            <w:noWrap/>
            <w:vAlign w:val="bottom"/>
            <w:hideMark/>
          </w:tcPr>
          <w:p w14:paraId="617A2EA5" w14:textId="77777777" w:rsidR="00276136" w:rsidRPr="004C1FA1" w:rsidRDefault="00276136" w:rsidP="00771CD9">
            <w:pPr>
              <w:widowControl/>
              <w:autoSpaceDE/>
              <w:rPr>
                <w:sz w:val="24"/>
                <w:szCs w:val="24"/>
                <w:lang w:eastAsia="ru-RU"/>
              </w:rPr>
            </w:pPr>
            <w:r w:rsidRPr="004C1FA1">
              <w:rPr>
                <w:sz w:val="24"/>
                <w:szCs w:val="24"/>
                <w:lang w:eastAsia="ru-RU"/>
              </w:rPr>
              <w:t>20.15.2</w:t>
            </w:r>
          </w:p>
        </w:tc>
        <w:tc>
          <w:tcPr>
            <w:tcW w:w="9386" w:type="dxa"/>
            <w:shd w:val="clear" w:color="auto" w:fill="auto"/>
            <w:vAlign w:val="bottom"/>
            <w:hideMark/>
          </w:tcPr>
          <w:p w14:paraId="275C6C40" w14:textId="77777777" w:rsidR="00276136" w:rsidRPr="004C1FA1" w:rsidRDefault="00276136" w:rsidP="00771CD9">
            <w:pPr>
              <w:widowControl/>
              <w:autoSpaceDE/>
              <w:rPr>
                <w:sz w:val="24"/>
                <w:szCs w:val="24"/>
                <w:lang w:eastAsia="ru-RU"/>
              </w:rPr>
            </w:pPr>
            <w:r w:rsidRPr="004C1FA1">
              <w:rPr>
                <w:sz w:val="24"/>
                <w:szCs w:val="24"/>
                <w:lang w:eastAsia="ru-RU"/>
              </w:rPr>
              <w:t>Хлорид аммония; нитриты</w:t>
            </w:r>
          </w:p>
        </w:tc>
      </w:tr>
      <w:tr w:rsidR="00276136" w:rsidRPr="004C1FA1" w14:paraId="2A5F00B8" w14:textId="77777777" w:rsidTr="00276136">
        <w:trPr>
          <w:trHeight w:val="300"/>
          <w:jc w:val="center"/>
        </w:trPr>
        <w:tc>
          <w:tcPr>
            <w:tcW w:w="960" w:type="dxa"/>
            <w:shd w:val="clear" w:color="auto" w:fill="auto"/>
            <w:noWrap/>
            <w:vAlign w:val="bottom"/>
            <w:hideMark/>
          </w:tcPr>
          <w:p w14:paraId="7A81689B" w14:textId="77777777" w:rsidR="00276136" w:rsidRPr="004C1FA1" w:rsidRDefault="00276136" w:rsidP="00771CD9">
            <w:pPr>
              <w:widowControl/>
              <w:autoSpaceDE/>
              <w:rPr>
                <w:sz w:val="24"/>
                <w:szCs w:val="24"/>
                <w:lang w:eastAsia="ru-RU"/>
              </w:rPr>
            </w:pPr>
            <w:r w:rsidRPr="004C1FA1">
              <w:rPr>
                <w:sz w:val="24"/>
                <w:szCs w:val="24"/>
                <w:lang w:eastAsia="ru-RU"/>
              </w:rPr>
              <w:t>20.15.3</w:t>
            </w:r>
          </w:p>
        </w:tc>
        <w:tc>
          <w:tcPr>
            <w:tcW w:w="9386" w:type="dxa"/>
            <w:shd w:val="clear" w:color="auto" w:fill="auto"/>
            <w:vAlign w:val="bottom"/>
            <w:hideMark/>
          </w:tcPr>
          <w:p w14:paraId="519709C7" w14:textId="77777777" w:rsidR="00276136" w:rsidRPr="004C1FA1" w:rsidRDefault="00276136" w:rsidP="00771CD9">
            <w:pPr>
              <w:widowControl/>
              <w:autoSpaceDE/>
              <w:rPr>
                <w:sz w:val="24"/>
                <w:szCs w:val="24"/>
                <w:lang w:eastAsia="ru-RU"/>
              </w:rPr>
            </w:pPr>
            <w:r w:rsidRPr="004C1FA1">
              <w:rPr>
                <w:sz w:val="24"/>
                <w:szCs w:val="24"/>
                <w:lang w:eastAsia="ru-RU"/>
              </w:rPr>
              <w:t>Удобрения азотные минеральные или химические</w:t>
            </w:r>
          </w:p>
        </w:tc>
      </w:tr>
      <w:tr w:rsidR="00276136" w:rsidRPr="004C1FA1" w14:paraId="5B71AB70" w14:textId="77777777" w:rsidTr="00276136">
        <w:trPr>
          <w:trHeight w:val="300"/>
          <w:jc w:val="center"/>
        </w:trPr>
        <w:tc>
          <w:tcPr>
            <w:tcW w:w="960" w:type="dxa"/>
            <w:shd w:val="clear" w:color="auto" w:fill="auto"/>
            <w:noWrap/>
            <w:vAlign w:val="bottom"/>
            <w:hideMark/>
          </w:tcPr>
          <w:p w14:paraId="19AB5C20" w14:textId="77777777" w:rsidR="00276136" w:rsidRPr="004C1FA1" w:rsidRDefault="00276136" w:rsidP="00771CD9">
            <w:pPr>
              <w:widowControl/>
              <w:autoSpaceDE/>
              <w:rPr>
                <w:sz w:val="24"/>
                <w:szCs w:val="24"/>
                <w:lang w:eastAsia="ru-RU"/>
              </w:rPr>
            </w:pPr>
            <w:r w:rsidRPr="004C1FA1">
              <w:rPr>
                <w:sz w:val="24"/>
                <w:szCs w:val="24"/>
                <w:lang w:eastAsia="ru-RU"/>
              </w:rPr>
              <w:t>20.15.4</w:t>
            </w:r>
          </w:p>
        </w:tc>
        <w:tc>
          <w:tcPr>
            <w:tcW w:w="9386" w:type="dxa"/>
            <w:shd w:val="clear" w:color="auto" w:fill="auto"/>
            <w:vAlign w:val="bottom"/>
            <w:hideMark/>
          </w:tcPr>
          <w:p w14:paraId="5DFA03D3" w14:textId="77777777" w:rsidR="00276136" w:rsidRPr="004C1FA1" w:rsidRDefault="00276136" w:rsidP="00771CD9">
            <w:pPr>
              <w:widowControl/>
              <w:autoSpaceDE/>
              <w:rPr>
                <w:sz w:val="24"/>
                <w:szCs w:val="24"/>
                <w:lang w:eastAsia="ru-RU"/>
              </w:rPr>
            </w:pPr>
            <w:r w:rsidRPr="004C1FA1">
              <w:rPr>
                <w:sz w:val="24"/>
                <w:szCs w:val="24"/>
                <w:lang w:eastAsia="ru-RU"/>
              </w:rPr>
              <w:t>Удобрения фосфорные минеральные или химические</w:t>
            </w:r>
          </w:p>
        </w:tc>
      </w:tr>
      <w:tr w:rsidR="00276136" w:rsidRPr="004C1FA1" w14:paraId="528A54B1" w14:textId="77777777" w:rsidTr="00276136">
        <w:trPr>
          <w:trHeight w:val="300"/>
          <w:jc w:val="center"/>
        </w:trPr>
        <w:tc>
          <w:tcPr>
            <w:tcW w:w="960" w:type="dxa"/>
            <w:shd w:val="clear" w:color="auto" w:fill="auto"/>
            <w:noWrap/>
            <w:vAlign w:val="bottom"/>
            <w:hideMark/>
          </w:tcPr>
          <w:p w14:paraId="32CAD635" w14:textId="77777777" w:rsidR="00276136" w:rsidRPr="004C1FA1" w:rsidRDefault="00276136" w:rsidP="00771CD9">
            <w:pPr>
              <w:widowControl/>
              <w:autoSpaceDE/>
              <w:rPr>
                <w:sz w:val="24"/>
                <w:szCs w:val="24"/>
                <w:lang w:eastAsia="ru-RU"/>
              </w:rPr>
            </w:pPr>
            <w:r w:rsidRPr="004C1FA1">
              <w:rPr>
                <w:sz w:val="24"/>
                <w:szCs w:val="24"/>
                <w:lang w:eastAsia="ru-RU"/>
              </w:rPr>
              <w:t>20.15.5</w:t>
            </w:r>
          </w:p>
        </w:tc>
        <w:tc>
          <w:tcPr>
            <w:tcW w:w="9386" w:type="dxa"/>
            <w:shd w:val="clear" w:color="auto" w:fill="auto"/>
            <w:vAlign w:val="bottom"/>
            <w:hideMark/>
          </w:tcPr>
          <w:p w14:paraId="2A888606" w14:textId="77777777" w:rsidR="00276136" w:rsidRPr="004C1FA1" w:rsidRDefault="00276136" w:rsidP="00771CD9">
            <w:pPr>
              <w:widowControl/>
              <w:autoSpaceDE/>
              <w:rPr>
                <w:sz w:val="24"/>
                <w:szCs w:val="24"/>
                <w:lang w:eastAsia="ru-RU"/>
              </w:rPr>
            </w:pPr>
            <w:r w:rsidRPr="004C1FA1">
              <w:rPr>
                <w:sz w:val="24"/>
                <w:szCs w:val="24"/>
                <w:lang w:eastAsia="ru-RU"/>
              </w:rPr>
              <w:t>Удобрения калийные минеральные или химические</w:t>
            </w:r>
          </w:p>
        </w:tc>
      </w:tr>
      <w:tr w:rsidR="00276136" w:rsidRPr="004C1FA1" w14:paraId="2832652A" w14:textId="77777777" w:rsidTr="00276136">
        <w:trPr>
          <w:trHeight w:val="300"/>
          <w:jc w:val="center"/>
        </w:trPr>
        <w:tc>
          <w:tcPr>
            <w:tcW w:w="960" w:type="dxa"/>
            <w:shd w:val="clear" w:color="auto" w:fill="auto"/>
            <w:noWrap/>
            <w:vAlign w:val="bottom"/>
            <w:hideMark/>
          </w:tcPr>
          <w:p w14:paraId="1FDFF334" w14:textId="77777777" w:rsidR="00276136" w:rsidRPr="004C1FA1" w:rsidRDefault="00276136" w:rsidP="00771CD9">
            <w:pPr>
              <w:widowControl/>
              <w:autoSpaceDE/>
              <w:rPr>
                <w:sz w:val="24"/>
                <w:szCs w:val="24"/>
                <w:lang w:eastAsia="ru-RU"/>
              </w:rPr>
            </w:pPr>
            <w:r w:rsidRPr="004C1FA1">
              <w:rPr>
                <w:sz w:val="24"/>
                <w:szCs w:val="24"/>
                <w:lang w:eastAsia="ru-RU"/>
              </w:rPr>
              <w:t>20.15.6</w:t>
            </w:r>
          </w:p>
        </w:tc>
        <w:tc>
          <w:tcPr>
            <w:tcW w:w="9386" w:type="dxa"/>
            <w:shd w:val="clear" w:color="auto" w:fill="auto"/>
            <w:vAlign w:val="bottom"/>
            <w:hideMark/>
          </w:tcPr>
          <w:p w14:paraId="6D81D0C1" w14:textId="77777777" w:rsidR="00276136" w:rsidRPr="004C1FA1" w:rsidRDefault="00276136" w:rsidP="00771CD9">
            <w:pPr>
              <w:widowControl/>
              <w:autoSpaceDE/>
              <w:rPr>
                <w:sz w:val="24"/>
                <w:szCs w:val="24"/>
                <w:lang w:eastAsia="ru-RU"/>
              </w:rPr>
            </w:pPr>
            <w:r w:rsidRPr="004C1FA1">
              <w:rPr>
                <w:sz w:val="24"/>
                <w:szCs w:val="24"/>
                <w:lang w:eastAsia="ru-RU"/>
              </w:rPr>
              <w:t>Нитрат натрия</w:t>
            </w:r>
          </w:p>
        </w:tc>
      </w:tr>
      <w:tr w:rsidR="00276136" w:rsidRPr="004C1FA1" w14:paraId="347BF64F" w14:textId="77777777" w:rsidTr="00276136">
        <w:trPr>
          <w:trHeight w:val="300"/>
          <w:jc w:val="center"/>
        </w:trPr>
        <w:tc>
          <w:tcPr>
            <w:tcW w:w="960" w:type="dxa"/>
            <w:shd w:val="clear" w:color="auto" w:fill="auto"/>
            <w:noWrap/>
            <w:vAlign w:val="bottom"/>
            <w:hideMark/>
          </w:tcPr>
          <w:p w14:paraId="305FC936" w14:textId="77777777" w:rsidR="00276136" w:rsidRPr="004C1FA1" w:rsidRDefault="00276136" w:rsidP="00771CD9">
            <w:pPr>
              <w:widowControl/>
              <w:autoSpaceDE/>
              <w:rPr>
                <w:sz w:val="24"/>
                <w:szCs w:val="24"/>
                <w:lang w:eastAsia="ru-RU"/>
              </w:rPr>
            </w:pPr>
            <w:r w:rsidRPr="004C1FA1">
              <w:rPr>
                <w:sz w:val="24"/>
                <w:szCs w:val="24"/>
                <w:lang w:eastAsia="ru-RU"/>
              </w:rPr>
              <w:t>20.15.7</w:t>
            </w:r>
          </w:p>
        </w:tc>
        <w:tc>
          <w:tcPr>
            <w:tcW w:w="9386" w:type="dxa"/>
            <w:shd w:val="clear" w:color="auto" w:fill="auto"/>
            <w:vAlign w:val="bottom"/>
            <w:hideMark/>
          </w:tcPr>
          <w:p w14:paraId="65B6E4FF" w14:textId="77777777" w:rsidR="00276136" w:rsidRPr="004C1FA1" w:rsidRDefault="00276136" w:rsidP="00771CD9">
            <w:pPr>
              <w:widowControl/>
              <w:autoSpaceDE/>
              <w:rPr>
                <w:sz w:val="24"/>
                <w:szCs w:val="24"/>
                <w:lang w:eastAsia="ru-RU"/>
              </w:rPr>
            </w:pPr>
            <w:r w:rsidRPr="004C1FA1">
              <w:rPr>
                <w:sz w:val="24"/>
                <w:szCs w:val="24"/>
                <w:lang w:eastAsia="ru-RU"/>
              </w:rPr>
              <w:t>Удобрения, не включенные в другие группировки</w:t>
            </w:r>
          </w:p>
        </w:tc>
      </w:tr>
      <w:tr w:rsidR="00276136" w:rsidRPr="004C1FA1" w14:paraId="4098923E" w14:textId="77777777" w:rsidTr="00276136">
        <w:trPr>
          <w:trHeight w:val="300"/>
          <w:jc w:val="center"/>
        </w:trPr>
        <w:tc>
          <w:tcPr>
            <w:tcW w:w="960" w:type="dxa"/>
            <w:shd w:val="clear" w:color="auto" w:fill="auto"/>
            <w:noWrap/>
            <w:vAlign w:val="bottom"/>
            <w:hideMark/>
          </w:tcPr>
          <w:p w14:paraId="12A50F37" w14:textId="77777777" w:rsidR="00276136" w:rsidRPr="004C1FA1" w:rsidRDefault="00276136" w:rsidP="00771CD9">
            <w:pPr>
              <w:widowControl/>
              <w:autoSpaceDE/>
              <w:rPr>
                <w:sz w:val="24"/>
                <w:szCs w:val="24"/>
                <w:lang w:eastAsia="ru-RU"/>
              </w:rPr>
            </w:pPr>
            <w:r w:rsidRPr="004C1FA1">
              <w:rPr>
                <w:sz w:val="24"/>
                <w:szCs w:val="24"/>
                <w:lang w:eastAsia="ru-RU"/>
              </w:rPr>
              <w:t>20.15.8</w:t>
            </w:r>
          </w:p>
        </w:tc>
        <w:tc>
          <w:tcPr>
            <w:tcW w:w="9386" w:type="dxa"/>
            <w:shd w:val="clear" w:color="auto" w:fill="auto"/>
            <w:vAlign w:val="bottom"/>
            <w:hideMark/>
          </w:tcPr>
          <w:p w14:paraId="614574A4" w14:textId="77777777" w:rsidR="00276136" w:rsidRPr="004C1FA1" w:rsidRDefault="00276136" w:rsidP="00771CD9">
            <w:pPr>
              <w:widowControl/>
              <w:autoSpaceDE/>
              <w:rPr>
                <w:sz w:val="24"/>
                <w:szCs w:val="24"/>
                <w:lang w:eastAsia="ru-RU"/>
              </w:rPr>
            </w:pPr>
            <w:r w:rsidRPr="004C1FA1">
              <w:rPr>
                <w:sz w:val="24"/>
                <w:szCs w:val="24"/>
                <w:lang w:eastAsia="ru-RU"/>
              </w:rPr>
              <w:t>Удобрения животного или растительного происхождения, не включенные в другие группировки</w:t>
            </w:r>
          </w:p>
        </w:tc>
      </w:tr>
      <w:tr w:rsidR="00276136" w:rsidRPr="004C1FA1" w14:paraId="4E3C1CEB" w14:textId="77777777" w:rsidTr="00276136">
        <w:trPr>
          <w:trHeight w:val="300"/>
          <w:jc w:val="center"/>
        </w:trPr>
        <w:tc>
          <w:tcPr>
            <w:tcW w:w="960" w:type="dxa"/>
            <w:shd w:val="clear" w:color="auto" w:fill="auto"/>
            <w:noWrap/>
            <w:vAlign w:val="bottom"/>
            <w:hideMark/>
          </w:tcPr>
          <w:p w14:paraId="382F261F" w14:textId="77777777" w:rsidR="00276136" w:rsidRPr="004C1FA1" w:rsidRDefault="00276136" w:rsidP="00771CD9">
            <w:pPr>
              <w:widowControl/>
              <w:autoSpaceDE/>
              <w:rPr>
                <w:sz w:val="24"/>
                <w:szCs w:val="24"/>
                <w:lang w:eastAsia="ru-RU"/>
              </w:rPr>
            </w:pPr>
            <w:r w:rsidRPr="004C1FA1">
              <w:rPr>
                <w:sz w:val="24"/>
                <w:szCs w:val="24"/>
                <w:lang w:eastAsia="ru-RU"/>
              </w:rPr>
              <w:t>20.15.9</w:t>
            </w:r>
          </w:p>
        </w:tc>
        <w:tc>
          <w:tcPr>
            <w:tcW w:w="9386" w:type="dxa"/>
            <w:shd w:val="clear" w:color="auto" w:fill="auto"/>
            <w:vAlign w:val="bottom"/>
            <w:hideMark/>
          </w:tcPr>
          <w:p w14:paraId="03D645B0"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удобрений и азотных соединений отдельные, выполняемые субподрядчиком</w:t>
            </w:r>
          </w:p>
        </w:tc>
      </w:tr>
      <w:tr w:rsidR="00276136" w:rsidRPr="004C1FA1" w14:paraId="0B5B6D79" w14:textId="77777777" w:rsidTr="00276136">
        <w:trPr>
          <w:trHeight w:val="300"/>
          <w:jc w:val="center"/>
        </w:trPr>
        <w:tc>
          <w:tcPr>
            <w:tcW w:w="960" w:type="dxa"/>
            <w:shd w:val="clear" w:color="auto" w:fill="auto"/>
            <w:noWrap/>
            <w:vAlign w:val="bottom"/>
            <w:hideMark/>
          </w:tcPr>
          <w:p w14:paraId="732E551C" w14:textId="77777777" w:rsidR="00276136" w:rsidRPr="004C1FA1" w:rsidRDefault="00276136" w:rsidP="00771CD9">
            <w:pPr>
              <w:widowControl/>
              <w:autoSpaceDE/>
              <w:rPr>
                <w:sz w:val="24"/>
                <w:szCs w:val="24"/>
                <w:lang w:eastAsia="ru-RU"/>
              </w:rPr>
            </w:pPr>
            <w:r w:rsidRPr="004C1FA1">
              <w:rPr>
                <w:sz w:val="24"/>
                <w:szCs w:val="24"/>
                <w:lang w:eastAsia="ru-RU"/>
              </w:rPr>
              <w:t>20.16.1</w:t>
            </w:r>
          </w:p>
        </w:tc>
        <w:tc>
          <w:tcPr>
            <w:tcW w:w="9386" w:type="dxa"/>
            <w:shd w:val="clear" w:color="auto" w:fill="auto"/>
            <w:vAlign w:val="bottom"/>
            <w:hideMark/>
          </w:tcPr>
          <w:p w14:paraId="53840909" w14:textId="77777777" w:rsidR="00276136" w:rsidRPr="004C1FA1" w:rsidRDefault="00276136" w:rsidP="00771CD9">
            <w:pPr>
              <w:widowControl/>
              <w:autoSpaceDE/>
              <w:rPr>
                <w:sz w:val="24"/>
                <w:szCs w:val="24"/>
                <w:lang w:eastAsia="ru-RU"/>
              </w:rPr>
            </w:pPr>
            <w:r w:rsidRPr="004C1FA1">
              <w:rPr>
                <w:sz w:val="24"/>
                <w:szCs w:val="24"/>
                <w:lang w:eastAsia="ru-RU"/>
              </w:rPr>
              <w:t>Полимеры этилена в первичных формах</w:t>
            </w:r>
          </w:p>
        </w:tc>
      </w:tr>
      <w:tr w:rsidR="00276136" w:rsidRPr="004C1FA1" w14:paraId="7F8BF75A" w14:textId="77777777" w:rsidTr="00276136">
        <w:trPr>
          <w:trHeight w:val="300"/>
          <w:jc w:val="center"/>
        </w:trPr>
        <w:tc>
          <w:tcPr>
            <w:tcW w:w="960" w:type="dxa"/>
            <w:shd w:val="clear" w:color="auto" w:fill="auto"/>
            <w:noWrap/>
            <w:vAlign w:val="bottom"/>
            <w:hideMark/>
          </w:tcPr>
          <w:p w14:paraId="4D836E35" w14:textId="77777777" w:rsidR="00276136" w:rsidRPr="004C1FA1" w:rsidRDefault="00276136" w:rsidP="00771CD9">
            <w:pPr>
              <w:widowControl/>
              <w:autoSpaceDE/>
              <w:rPr>
                <w:sz w:val="24"/>
                <w:szCs w:val="24"/>
                <w:lang w:eastAsia="ru-RU"/>
              </w:rPr>
            </w:pPr>
            <w:r w:rsidRPr="004C1FA1">
              <w:rPr>
                <w:sz w:val="24"/>
                <w:szCs w:val="24"/>
                <w:lang w:eastAsia="ru-RU"/>
              </w:rPr>
              <w:t>20.16.2</w:t>
            </w:r>
          </w:p>
        </w:tc>
        <w:tc>
          <w:tcPr>
            <w:tcW w:w="9386" w:type="dxa"/>
            <w:shd w:val="clear" w:color="auto" w:fill="auto"/>
            <w:vAlign w:val="bottom"/>
            <w:hideMark/>
          </w:tcPr>
          <w:p w14:paraId="4627CA62" w14:textId="77777777" w:rsidR="00276136" w:rsidRPr="004C1FA1" w:rsidRDefault="00276136" w:rsidP="00771CD9">
            <w:pPr>
              <w:widowControl/>
              <w:autoSpaceDE/>
              <w:rPr>
                <w:sz w:val="24"/>
                <w:szCs w:val="24"/>
                <w:lang w:eastAsia="ru-RU"/>
              </w:rPr>
            </w:pPr>
            <w:r w:rsidRPr="004C1FA1">
              <w:rPr>
                <w:sz w:val="24"/>
                <w:szCs w:val="24"/>
                <w:lang w:eastAsia="ru-RU"/>
              </w:rPr>
              <w:t>Полимеры стирола в первичных формах</w:t>
            </w:r>
          </w:p>
        </w:tc>
      </w:tr>
      <w:tr w:rsidR="00276136" w:rsidRPr="004C1FA1" w14:paraId="0A64CCEC" w14:textId="77777777" w:rsidTr="00276136">
        <w:trPr>
          <w:trHeight w:val="300"/>
          <w:jc w:val="center"/>
        </w:trPr>
        <w:tc>
          <w:tcPr>
            <w:tcW w:w="960" w:type="dxa"/>
            <w:shd w:val="clear" w:color="auto" w:fill="auto"/>
            <w:noWrap/>
            <w:vAlign w:val="bottom"/>
            <w:hideMark/>
          </w:tcPr>
          <w:p w14:paraId="379D2B29" w14:textId="77777777" w:rsidR="00276136" w:rsidRPr="004C1FA1" w:rsidRDefault="00276136" w:rsidP="00771CD9">
            <w:pPr>
              <w:widowControl/>
              <w:autoSpaceDE/>
              <w:rPr>
                <w:sz w:val="24"/>
                <w:szCs w:val="24"/>
                <w:lang w:eastAsia="ru-RU"/>
              </w:rPr>
            </w:pPr>
            <w:r w:rsidRPr="004C1FA1">
              <w:rPr>
                <w:sz w:val="24"/>
                <w:szCs w:val="24"/>
                <w:lang w:eastAsia="ru-RU"/>
              </w:rPr>
              <w:t>20.16.3</w:t>
            </w:r>
          </w:p>
        </w:tc>
        <w:tc>
          <w:tcPr>
            <w:tcW w:w="9386" w:type="dxa"/>
            <w:shd w:val="clear" w:color="auto" w:fill="auto"/>
            <w:vAlign w:val="bottom"/>
            <w:hideMark/>
          </w:tcPr>
          <w:p w14:paraId="238D9A4A" w14:textId="77777777" w:rsidR="00276136" w:rsidRPr="004C1FA1" w:rsidRDefault="00276136" w:rsidP="00771CD9">
            <w:pPr>
              <w:widowControl/>
              <w:autoSpaceDE/>
              <w:rPr>
                <w:sz w:val="24"/>
                <w:szCs w:val="24"/>
                <w:lang w:eastAsia="ru-RU"/>
              </w:rPr>
            </w:pPr>
            <w:r w:rsidRPr="004C1FA1">
              <w:rPr>
                <w:sz w:val="24"/>
                <w:szCs w:val="24"/>
                <w:lang w:eastAsia="ru-RU"/>
              </w:rPr>
              <w:t xml:space="preserve">Полимеры винилхлорида или прочих </w:t>
            </w:r>
            <w:proofErr w:type="spellStart"/>
            <w:r w:rsidRPr="004C1FA1">
              <w:rPr>
                <w:sz w:val="24"/>
                <w:szCs w:val="24"/>
                <w:lang w:eastAsia="ru-RU"/>
              </w:rPr>
              <w:t>галогенированных</w:t>
            </w:r>
            <w:proofErr w:type="spellEnd"/>
            <w:r w:rsidRPr="004C1FA1">
              <w:rPr>
                <w:sz w:val="24"/>
                <w:szCs w:val="24"/>
                <w:lang w:eastAsia="ru-RU"/>
              </w:rPr>
              <w:t xml:space="preserve"> олефинов в первичных формах</w:t>
            </w:r>
          </w:p>
        </w:tc>
      </w:tr>
      <w:tr w:rsidR="00276136" w:rsidRPr="004C1FA1" w14:paraId="26020636" w14:textId="77777777" w:rsidTr="00276136">
        <w:trPr>
          <w:trHeight w:val="525"/>
          <w:jc w:val="center"/>
        </w:trPr>
        <w:tc>
          <w:tcPr>
            <w:tcW w:w="960" w:type="dxa"/>
            <w:shd w:val="clear" w:color="auto" w:fill="auto"/>
            <w:noWrap/>
            <w:vAlign w:val="bottom"/>
            <w:hideMark/>
          </w:tcPr>
          <w:p w14:paraId="58162A83" w14:textId="77777777" w:rsidR="00276136" w:rsidRPr="004C1FA1" w:rsidRDefault="00276136" w:rsidP="00771CD9">
            <w:pPr>
              <w:widowControl/>
              <w:autoSpaceDE/>
              <w:rPr>
                <w:sz w:val="24"/>
                <w:szCs w:val="24"/>
                <w:lang w:eastAsia="ru-RU"/>
              </w:rPr>
            </w:pPr>
            <w:r w:rsidRPr="004C1FA1">
              <w:rPr>
                <w:sz w:val="24"/>
                <w:szCs w:val="24"/>
                <w:lang w:eastAsia="ru-RU"/>
              </w:rPr>
              <w:t>20.16.4</w:t>
            </w:r>
          </w:p>
        </w:tc>
        <w:tc>
          <w:tcPr>
            <w:tcW w:w="9386" w:type="dxa"/>
            <w:shd w:val="clear" w:color="auto" w:fill="auto"/>
            <w:vAlign w:val="bottom"/>
            <w:hideMark/>
          </w:tcPr>
          <w:p w14:paraId="6569C6F1" w14:textId="77777777" w:rsidR="00276136" w:rsidRPr="004C1FA1" w:rsidRDefault="00276136" w:rsidP="00771CD9">
            <w:pPr>
              <w:widowControl/>
              <w:autoSpaceDE/>
              <w:rPr>
                <w:sz w:val="24"/>
                <w:szCs w:val="24"/>
                <w:lang w:eastAsia="ru-RU"/>
              </w:rPr>
            </w:pPr>
            <w:proofErr w:type="spellStart"/>
            <w:r w:rsidRPr="004C1FA1">
              <w:rPr>
                <w:sz w:val="24"/>
                <w:szCs w:val="24"/>
                <w:lang w:eastAsia="ru-RU"/>
              </w:rPr>
              <w:t>Полиацетали</w:t>
            </w:r>
            <w:proofErr w:type="spellEnd"/>
            <w:r w:rsidRPr="004C1FA1">
              <w:rPr>
                <w:sz w:val="24"/>
                <w:szCs w:val="24"/>
                <w:lang w:eastAsia="ru-RU"/>
              </w:rPr>
              <w:t xml:space="preserve">, прочие полимеры простых эфиров и эпоксидные смолы в первичных формах; поликарбонаты, алкидные смолы, полимеры сложных эфиров </w:t>
            </w:r>
            <w:proofErr w:type="spellStart"/>
            <w:r w:rsidRPr="004C1FA1">
              <w:rPr>
                <w:sz w:val="24"/>
                <w:szCs w:val="24"/>
                <w:lang w:eastAsia="ru-RU"/>
              </w:rPr>
              <w:t>аллилового</w:t>
            </w:r>
            <w:proofErr w:type="spellEnd"/>
            <w:r w:rsidRPr="004C1FA1">
              <w:rPr>
                <w:sz w:val="24"/>
                <w:szCs w:val="24"/>
                <w:lang w:eastAsia="ru-RU"/>
              </w:rPr>
              <w:t xml:space="preserve"> спирта и прочие полимеры сложных эфиров в первичных формах</w:t>
            </w:r>
          </w:p>
        </w:tc>
      </w:tr>
      <w:tr w:rsidR="00276136" w:rsidRPr="004C1FA1" w14:paraId="756A0F5D" w14:textId="77777777" w:rsidTr="00276136">
        <w:trPr>
          <w:trHeight w:val="300"/>
          <w:jc w:val="center"/>
        </w:trPr>
        <w:tc>
          <w:tcPr>
            <w:tcW w:w="960" w:type="dxa"/>
            <w:shd w:val="clear" w:color="auto" w:fill="auto"/>
            <w:noWrap/>
            <w:vAlign w:val="bottom"/>
            <w:hideMark/>
          </w:tcPr>
          <w:p w14:paraId="36B5065B" w14:textId="77777777" w:rsidR="00276136" w:rsidRPr="004C1FA1" w:rsidRDefault="00276136" w:rsidP="00771CD9">
            <w:pPr>
              <w:widowControl/>
              <w:autoSpaceDE/>
              <w:rPr>
                <w:sz w:val="24"/>
                <w:szCs w:val="24"/>
                <w:lang w:eastAsia="ru-RU"/>
              </w:rPr>
            </w:pPr>
            <w:r w:rsidRPr="004C1FA1">
              <w:rPr>
                <w:sz w:val="24"/>
                <w:szCs w:val="24"/>
                <w:lang w:eastAsia="ru-RU"/>
              </w:rPr>
              <w:t>20.16.5</w:t>
            </w:r>
          </w:p>
        </w:tc>
        <w:tc>
          <w:tcPr>
            <w:tcW w:w="9386" w:type="dxa"/>
            <w:shd w:val="clear" w:color="auto" w:fill="auto"/>
            <w:vAlign w:val="bottom"/>
            <w:hideMark/>
          </w:tcPr>
          <w:p w14:paraId="59C1A880" w14:textId="77777777" w:rsidR="00276136" w:rsidRPr="004C1FA1" w:rsidRDefault="00276136" w:rsidP="00771CD9">
            <w:pPr>
              <w:widowControl/>
              <w:autoSpaceDE/>
              <w:rPr>
                <w:sz w:val="24"/>
                <w:szCs w:val="24"/>
                <w:lang w:eastAsia="ru-RU"/>
              </w:rPr>
            </w:pPr>
            <w:r w:rsidRPr="004C1FA1">
              <w:rPr>
                <w:sz w:val="24"/>
                <w:szCs w:val="24"/>
                <w:lang w:eastAsia="ru-RU"/>
              </w:rPr>
              <w:t>Пластмассы в первичных формах прочие; ионообменные смолы</w:t>
            </w:r>
          </w:p>
        </w:tc>
      </w:tr>
      <w:tr w:rsidR="00276136" w:rsidRPr="004C1FA1" w14:paraId="5EDB5289" w14:textId="77777777" w:rsidTr="00276136">
        <w:trPr>
          <w:trHeight w:val="300"/>
          <w:jc w:val="center"/>
        </w:trPr>
        <w:tc>
          <w:tcPr>
            <w:tcW w:w="960" w:type="dxa"/>
            <w:shd w:val="clear" w:color="auto" w:fill="auto"/>
            <w:noWrap/>
            <w:vAlign w:val="bottom"/>
            <w:hideMark/>
          </w:tcPr>
          <w:p w14:paraId="00DC4CF6" w14:textId="77777777" w:rsidR="00276136" w:rsidRPr="004C1FA1" w:rsidRDefault="00276136" w:rsidP="00771CD9">
            <w:pPr>
              <w:widowControl/>
              <w:autoSpaceDE/>
              <w:rPr>
                <w:sz w:val="24"/>
                <w:szCs w:val="24"/>
                <w:lang w:eastAsia="ru-RU"/>
              </w:rPr>
            </w:pPr>
            <w:r w:rsidRPr="004C1FA1">
              <w:rPr>
                <w:sz w:val="24"/>
                <w:szCs w:val="24"/>
                <w:lang w:eastAsia="ru-RU"/>
              </w:rPr>
              <w:t>20.16.9</w:t>
            </w:r>
          </w:p>
        </w:tc>
        <w:tc>
          <w:tcPr>
            <w:tcW w:w="9386" w:type="dxa"/>
            <w:shd w:val="clear" w:color="auto" w:fill="auto"/>
            <w:vAlign w:val="bottom"/>
            <w:hideMark/>
          </w:tcPr>
          <w:p w14:paraId="1E813BAE"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пластмасс в первичных формах отдельные, выполняемые субподрядчиком</w:t>
            </w:r>
          </w:p>
        </w:tc>
      </w:tr>
      <w:tr w:rsidR="00276136" w:rsidRPr="004C1FA1" w14:paraId="07755442" w14:textId="77777777" w:rsidTr="00276136">
        <w:trPr>
          <w:trHeight w:val="300"/>
          <w:jc w:val="center"/>
        </w:trPr>
        <w:tc>
          <w:tcPr>
            <w:tcW w:w="960" w:type="dxa"/>
            <w:shd w:val="clear" w:color="auto" w:fill="auto"/>
            <w:noWrap/>
            <w:vAlign w:val="bottom"/>
            <w:hideMark/>
          </w:tcPr>
          <w:p w14:paraId="1EFA2C53" w14:textId="77777777" w:rsidR="00276136" w:rsidRPr="004C1FA1" w:rsidRDefault="00276136" w:rsidP="00771CD9">
            <w:pPr>
              <w:widowControl/>
              <w:autoSpaceDE/>
              <w:rPr>
                <w:sz w:val="24"/>
                <w:szCs w:val="24"/>
                <w:lang w:eastAsia="ru-RU"/>
              </w:rPr>
            </w:pPr>
            <w:r w:rsidRPr="004C1FA1">
              <w:rPr>
                <w:sz w:val="24"/>
                <w:szCs w:val="24"/>
                <w:lang w:eastAsia="ru-RU"/>
              </w:rPr>
              <w:t>20.17.1</w:t>
            </w:r>
          </w:p>
        </w:tc>
        <w:tc>
          <w:tcPr>
            <w:tcW w:w="9386" w:type="dxa"/>
            <w:shd w:val="clear" w:color="auto" w:fill="auto"/>
            <w:vAlign w:val="bottom"/>
            <w:hideMark/>
          </w:tcPr>
          <w:p w14:paraId="7E832026" w14:textId="77777777" w:rsidR="00276136" w:rsidRPr="004C1FA1" w:rsidRDefault="00276136" w:rsidP="00771CD9">
            <w:pPr>
              <w:widowControl/>
              <w:autoSpaceDE/>
              <w:rPr>
                <w:sz w:val="24"/>
                <w:szCs w:val="24"/>
                <w:lang w:eastAsia="ru-RU"/>
              </w:rPr>
            </w:pPr>
            <w:r w:rsidRPr="004C1FA1">
              <w:rPr>
                <w:sz w:val="24"/>
                <w:szCs w:val="24"/>
                <w:lang w:eastAsia="ru-RU"/>
              </w:rPr>
              <w:t>Каучуки синтетические в первичных формах</w:t>
            </w:r>
          </w:p>
        </w:tc>
      </w:tr>
      <w:tr w:rsidR="00276136" w:rsidRPr="004C1FA1" w14:paraId="2467359D" w14:textId="77777777" w:rsidTr="00276136">
        <w:trPr>
          <w:trHeight w:val="300"/>
          <w:jc w:val="center"/>
        </w:trPr>
        <w:tc>
          <w:tcPr>
            <w:tcW w:w="960" w:type="dxa"/>
            <w:shd w:val="clear" w:color="auto" w:fill="auto"/>
            <w:noWrap/>
            <w:vAlign w:val="bottom"/>
            <w:hideMark/>
          </w:tcPr>
          <w:p w14:paraId="3B2E2498" w14:textId="77777777" w:rsidR="00276136" w:rsidRPr="004C1FA1" w:rsidRDefault="00276136" w:rsidP="00771CD9">
            <w:pPr>
              <w:widowControl/>
              <w:autoSpaceDE/>
              <w:rPr>
                <w:sz w:val="24"/>
                <w:szCs w:val="24"/>
                <w:lang w:eastAsia="ru-RU"/>
              </w:rPr>
            </w:pPr>
            <w:r w:rsidRPr="004C1FA1">
              <w:rPr>
                <w:sz w:val="24"/>
                <w:szCs w:val="24"/>
                <w:lang w:eastAsia="ru-RU"/>
              </w:rPr>
              <w:t>20.17.9</w:t>
            </w:r>
          </w:p>
        </w:tc>
        <w:tc>
          <w:tcPr>
            <w:tcW w:w="9386" w:type="dxa"/>
            <w:shd w:val="clear" w:color="auto" w:fill="auto"/>
            <w:vAlign w:val="bottom"/>
            <w:hideMark/>
          </w:tcPr>
          <w:p w14:paraId="743EB308"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синтетических каучуков в первичных формах отдельные, выполняемые субподрядчиком</w:t>
            </w:r>
          </w:p>
        </w:tc>
      </w:tr>
      <w:tr w:rsidR="00276136" w:rsidRPr="004C1FA1" w14:paraId="0F0EDBE0" w14:textId="77777777" w:rsidTr="00276136">
        <w:trPr>
          <w:trHeight w:val="300"/>
          <w:jc w:val="center"/>
        </w:trPr>
        <w:tc>
          <w:tcPr>
            <w:tcW w:w="960" w:type="dxa"/>
            <w:shd w:val="clear" w:color="auto" w:fill="auto"/>
            <w:noWrap/>
            <w:vAlign w:val="bottom"/>
            <w:hideMark/>
          </w:tcPr>
          <w:p w14:paraId="26809DAE" w14:textId="77777777" w:rsidR="00276136" w:rsidRPr="004C1FA1" w:rsidRDefault="00276136" w:rsidP="00771CD9">
            <w:pPr>
              <w:widowControl/>
              <w:autoSpaceDE/>
              <w:rPr>
                <w:sz w:val="24"/>
                <w:szCs w:val="24"/>
                <w:lang w:eastAsia="ru-RU"/>
              </w:rPr>
            </w:pPr>
            <w:r w:rsidRPr="004C1FA1">
              <w:rPr>
                <w:sz w:val="24"/>
                <w:szCs w:val="24"/>
                <w:lang w:eastAsia="ru-RU"/>
              </w:rPr>
              <w:t>20.20.1</w:t>
            </w:r>
          </w:p>
        </w:tc>
        <w:tc>
          <w:tcPr>
            <w:tcW w:w="9386" w:type="dxa"/>
            <w:shd w:val="clear" w:color="auto" w:fill="auto"/>
            <w:vAlign w:val="bottom"/>
            <w:hideMark/>
          </w:tcPr>
          <w:p w14:paraId="2F2DE74A" w14:textId="77777777" w:rsidR="00276136" w:rsidRPr="004C1FA1" w:rsidRDefault="00276136" w:rsidP="00771CD9">
            <w:pPr>
              <w:widowControl/>
              <w:autoSpaceDE/>
              <w:rPr>
                <w:sz w:val="24"/>
                <w:szCs w:val="24"/>
                <w:lang w:eastAsia="ru-RU"/>
              </w:rPr>
            </w:pPr>
            <w:r w:rsidRPr="004C1FA1">
              <w:rPr>
                <w:sz w:val="24"/>
                <w:szCs w:val="24"/>
                <w:lang w:eastAsia="ru-RU"/>
              </w:rPr>
              <w:t>Пестициды и агрохимические продукты прочие</w:t>
            </w:r>
          </w:p>
        </w:tc>
      </w:tr>
      <w:tr w:rsidR="00276136" w:rsidRPr="004C1FA1" w14:paraId="0933AE9F" w14:textId="77777777" w:rsidTr="00276136">
        <w:trPr>
          <w:trHeight w:val="300"/>
          <w:jc w:val="center"/>
        </w:trPr>
        <w:tc>
          <w:tcPr>
            <w:tcW w:w="960" w:type="dxa"/>
            <w:shd w:val="clear" w:color="auto" w:fill="auto"/>
            <w:noWrap/>
            <w:vAlign w:val="bottom"/>
            <w:hideMark/>
          </w:tcPr>
          <w:p w14:paraId="4815D99F" w14:textId="77777777" w:rsidR="00276136" w:rsidRPr="004C1FA1" w:rsidRDefault="00276136" w:rsidP="00771CD9">
            <w:pPr>
              <w:widowControl/>
              <w:autoSpaceDE/>
              <w:rPr>
                <w:sz w:val="24"/>
                <w:szCs w:val="24"/>
                <w:lang w:eastAsia="ru-RU"/>
              </w:rPr>
            </w:pPr>
            <w:r w:rsidRPr="004C1FA1">
              <w:rPr>
                <w:sz w:val="24"/>
                <w:szCs w:val="24"/>
                <w:lang w:eastAsia="ru-RU"/>
              </w:rPr>
              <w:t>20.20.9</w:t>
            </w:r>
          </w:p>
        </w:tc>
        <w:tc>
          <w:tcPr>
            <w:tcW w:w="9386" w:type="dxa"/>
            <w:shd w:val="clear" w:color="auto" w:fill="auto"/>
            <w:vAlign w:val="bottom"/>
            <w:hideMark/>
          </w:tcPr>
          <w:p w14:paraId="094A79EA"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пестицидов и прочих агрохимических продуктов отдельные, выполняемые субподрядчиком</w:t>
            </w:r>
          </w:p>
        </w:tc>
      </w:tr>
      <w:tr w:rsidR="00276136" w:rsidRPr="004C1FA1" w14:paraId="40134D9F" w14:textId="77777777" w:rsidTr="00276136">
        <w:trPr>
          <w:trHeight w:val="300"/>
          <w:jc w:val="center"/>
        </w:trPr>
        <w:tc>
          <w:tcPr>
            <w:tcW w:w="960" w:type="dxa"/>
            <w:shd w:val="clear" w:color="auto" w:fill="auto"/>
            <w:noWrap/>
            <w:vAlign w:val="bottom"/>
            <w:hideMark/>
          </w:tcPr>
          <w:p w14:paraId="1EBECE79" w14:textId="77777777" w:rsidR="00276136" w:rsidRPr="004C1FA1" w:rsidRDefault="00276136" w:rsidP="00771CD9">
            <w:pPr>
              <w:widowControl/>
              <w:autoSpaceDE/>
              <w:rPr>
                <w:sz w:val="24"/>
                <w:szCs w:val="24"/>
                <w:lang w:eastAsia="ru-RU"/>
              </w:rPr>
            </w:pPr>
            <w:r w:rsidRPr="004C1FA1">
              <w:rPr>
                <w:sz w:val="24"/>
                <w:szCs w:val="24"/>
                <w:lang w:eastAsia="ru-RU"/>
              </w:rPr>
              <w:t>20.30.1</w:t>
            </w:r>
          </w:p>
        </w:tc>
        <w:tc>
          <w:tcPr>
            <w:tcW w:w="9386" w:type="dxa"/>
            <w:shd w:val="clear" w:color="auto" w:fill="auto"/>
            <w:vAlign w:val="bottom"/>
            <w:hideMark/>
          </w:tcPr>
          <w:p w14:paraId="1903C117" w14:textId="77777777" w:rsidR="00276136" w:rsidRPr="004C1FA1" w:rsidRDefault="00276136" w:rsidP="00771CD9">
            <w:pPr>
              <w:widowControl/>
              <w:autoSpaceDE/>
              <w:rPr>
                <w:sz w:val="24"/>
                <w:szCs w:val="24"/>
                <w:lang w:eastAsia="ru-RU"/>
              </w:rPr>
            </w:pPr>
            <w:r w:rsidRPr="004C1FA1">
              <w:rPr>
                <w:sz w:val="24"/>
                <w:szCs w:val="24"/>
                <w:lang w:eastAsia="ru-RU"/>
              </w:rPr>
              <w:t>Материалы лакокрасочные на основе полимеров</w:t>
            </w:r>
          </w:p>
        </w:tc>
      </w:tr>
      <w:tr w:rsidR="00276136" w:rsidRPr="004C1FA1" w14:paraId="0F400EF6" w14:textId="77777777" w:rsidTr="00276136">
        <w:trPr>
          <w:trHeight w:val="300"/>
          <w:jc w:val="center"/>
        </w:trPr>
        <w:tc>
          <w:tcPr>
            <w:tcW w:w="960" w:type="dxa"/>
            <w:shd w:val="clear" w:color="auto" w:fill="auto"/>
            <w:noWrap/>
            <w:vAlign w:val="bottom"/>
            <w:hideMark/>
          </w:tcPr>
          <w:p w14:paraId="3F95A46E" w14:textId="77777777" w:rsidR="00276136" w:rsidRPr="004C1FA1" w:rsidRDefault="00276136" w:rsidP="00771CD9">
            <w:pPr>
              <w:widowControl/>
              <w:autoSpaceDE/>
              <w:rPr>
                <w:sz w:val="24"/>
                <w:szCs w:val="24"/>
                <w:lang w:eastAsia="ru-RU"/>
              </w:rPr>
            </w:pPr>
            <w:r w:rsidRPr="004C1FA1">
              <w:rPr>
                <w:sz w:val="24"/>
                <w:szCs w:val="24"/>
                <w:lang w:eastAsia="ru-RU"/>
              </w:rPr>
              <w:t>20.30.2</w:t>
            </w:r>
          </w:p>
        </w:tc>
        <w:tc>
          <w:tcPr>
            <w:tcW w:w="9386" w:type="dxa"/>
            <w:shd w:val="clear" w:color="auto" w:fill="auto"/>
            <w:vAlign w:val="bottom"/>
            <w:hideMark/>
          </w:tcPr>
          <w:p w14:paraId="6AD1D75E" w14:textId="77777777" w:rsidR="00276136" w:rsidRPr="004C1FA1" w:rsidRDefault="00276136" w:rsidP="00771CD9">
            <w:pPr>
              <w:widowControl/>
              <w:autoSpaceDE/>
              <w:rPr>
                <w:sz w:val="24"/>
                <w:szCs w:val="24"/>
                <w:lang w:eastAsia="ru-RU"/>
              </w:rPr>
            </w:pPr>
            <w:r w:rsidRPr="004C1FA1">
              <w:rPr>
                <w:sz w:val="24"/>
                <w:szCs w:val="24"/>
                <w:lang w:eastAsia="ru-RU"/>
              </w:rPr>
              <w:t>Материалы лакокрасочные и аналогичные для нанесения покрытий прочие; краски художественные и полиграфические</w:t>
            </w:r>
          </w:p>
        </w:tc>
      </w:tr>
      <w:tr w:rsidR="00276136" w:rsidRPr="004C1FA1" w14:paraId="4456B54A" w14:textId="77777777" w:rsidTr="00276136">
        <w:trPr>
          <w:trHeight w:val="525"/>
          <w:jc w:val="center"/>
        </w:trPr>
        <w:tc>
          <w:tcPr>
            <w:tcW w:w="960" w:type="dxa"/>
            <w:shd w:val="clear" w:color="auto" w:fill="auto"/>
            <w:noWrap/>
            <w:vAlign w:val="bottom"/>
            <w:hideMark/>
          </w:tcPr>
          <w:p w14:paraId="278AB6BB" w14:textId="77777777" w:rsidR="00276136" w:rsidRPr="004C1FA1" w:rsidRDefault="00276136" w:rsidP="00771CD9">
            <w:pPr>
              <w:widowControl/>
              <w:autoSpaceDE/>
              <w:rPr>
                <w:sz w:val="24"/>
                <w:szCs w:val="24"/>
                <w:lang w:eastAsia="ru-RU"/>
              </w:rPr>
            </w:pPr>
            <w:r w:rsidRPr="004C1FA1">
              <w:rPr>
                <w:sz w:val="24"/>
                <w:szCs w:val="24"/>
                <w:lang w:eastAsia="ru-RU"/>
              </w:rPr>
              <w:t>20.30.9</w:t>
            </w:r>
          </w:p>
        </w:tc>
        <w:tc>
          <w:tcPr>
            <w:tcW w:w="9386" w:type="dxa"/>
            <w:shd w:val="clear" w:color="auto" w:fill="auto"/>
            <w:vAlign w:val="bottom"/>
            <w:hideMark/>
          </w:tcPr>
          <w:p w14:paraId="0F90E2BA"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материалов лакокрасочных и аналогичных для нанесения покрытий, краски и мастик полиграфических отдельные, выполняемые субподрядчиком</w:t>
            </w:r>
          </w:p>
        </w:tc>
      </w:tr>
      <w:tr w:rsidR="00276136" w:rsidRPr="004C1FA1" w14:paraId="7EBE7323" w14:textId="77777777" w:rsidTr="00276136">
        <w:trPr>
          <w:trHeight w:val="300"/>
          <w:jc w:val="center"/>
        </w:trPr>
        <w:tc>
          <w:tcPr>
            <w:tcW w:w="960" w:type="dxa"/>
            <w:shd w:val="clear" w:color="auto" w:fill="auto"/>
            <w:noWrap/>
            <w:vAlign w:val="bottom"/>
            <w:hideMark/>
          </w:tcPr>
          <w:p w14:paraId="4D75A8CE" w14:textId="77777777" w:rsidR="00276136" w:rsidRPr="004C1FA1" w:rsidRDefault="00276136" w:rsidP="00771CD9">
            <w:pPr>
              <w:widowControl/>
              <w:autoSpaceDE/>
              <w:rPr>
                <w:sz w:val="24"/>
                <w:szCs w:val="24"/>
                <w:lang w:eastAsia="ru-RU"/>
              </w:rPr>
            </w:pPr>
            <w:r w:rsidRPr="004C1FA1">
              <w:rPr>
                <w:sz w:val="24"/>
                <w:szCs w:val="24"/>
                <w:lang w:eastAsia="ru-RU"/>
              </w:rPr>
              <w:t>20.41.1</w:t>
            </w:r>
          </w:p>
        </w:tc>
        <w:tc>
          <w:tcPr>
            <w:tcW w:w="9386" w:type="dxa"/>
            <w:shd w:val="clear" w:color="auto" w:fill="auto"/>
            <w:vAlign w:val="bottom"/>
            <w:hideMark/>
          </w:tcPr>
          <w:p w14:paraId="35D9C745" w14:textId="77777777" w:rsidR="00276136" w:rsidRPr="004C1FA1" w:rsidRDefault="00276136" w:rsidP="00771CD9">
            <w:pPr>
              <w:widowControl/>
              <w:autoSpaceDE/>
              <w:rPr>
                <w:sz w:val="24"/>
                <w:szCs w:val="24"/>
                <w:lang w:eastAsia="ru-RU"/>
              </w:rPr>
            </w:pPr>
            <w:r w:rsidRPr="004C1FA1">
              <w:rPr>
                <w:sz w:val="24"/>
                <w:szCs w:val="24"/>
                <w:lang w:eastAsia="ru-RU"/>
              </w:rPr>
              <w:t>Глицерин</w:t>
            </w:r>
          </w:p>
        </w:tc>
      </w:tr>
      <w:tr w:rsidR="00276136" w:rsidRPr="004C1FA1" w14:paraId="1F0D1F5B" w14:textId="77777777" w:rsidTr="00276136">
        <w:trPr>
          <w:trHeight w:val="300"/>
          <w:jc w:val="center"/>
        </w:trPr>
        <w:tc>
          <w:tcPr>
            <w:tcW w:w="960" w:type="dxa"/>
            <w:shd w:val="clear" w:color="auto" w:fill="auto"/>
            <w:noWrap/>
            <w:vAlign w:val="bottom"/>
            <w:hideMark/>
          </w:tcPr>
          <w:p w14:paraId="6B53F415" w14:textId="77777777" w:rsidR="00276136" w:rsidRPr="004C1FA1" w:rsidRDefault="00276136" w:rsidP="00771CD9">
            <w:pPr>
              <w:widowControl/>
              <w:autoSpaceDE/>
              <w:rPr>
                <w:sz w:val="24"/>
                <w:szCs w:val="24"/>
                <w:lang w:eastAsia="ru-RU"/>
              </w:rPr>
            </w:pPr>
            <w:r w:rsidRPr="004C1FA1">
              <w:rPr>
                <w:sz w:val="24"/>
                <w:szCs w:val="24"/>
                <w:lang w:eastAsia="ru-RU"/>
              </w:rPr>
              <w:t>20.41.2</w:t>
            </w:r>
          </w:p>
        </w:tc>
        <w:tc>
          <w:tcPr>
            <w:tcW w:w="9386" w:type="dxa"/>
            <w:shd w:val="clear" w:color="auto" w:fill="auto"/>
            <w:vAlign w:val="bottom"/>
            <w:hideMark/>
          </w:tcPr>
          <w:p w14:paraId="0EC7B8E7" w14:textId="77777777" w:rsidR="00276136" w:rsidRPr="004C1FA1" w:rsidRDefault="00276136" w:rsidP="00771CD9">
            <w:pPr>
              <w:widowControl/>
              <w:autoSpaceDE/>
              <w:rPr>
                <w:sz w:val="24"/>
                <w:szCs w:val="24"/>
                <w:lang w:eastAsia="ru-RU"/>
              </w:rPr>
            </w:pPr>
            <w:r w:rsidRPr="004C1FA1">
              <w:rPr>
                <w:sz w:val="24"/>
                <w:szCs w:val="24"/>
                <w:lang w:eastAsia="ru-RU"/>
              </w:rPr>
              <w:t>Вещества органические поверхностно-активные, кроме мыла</w:t>
            </w:r>
          </w:p>
        </w:tc>
      </w:tr>
      <w:tr w:rsidR="00276136" w:rsidRPr="004C1FA1" w14:paraId="5A12F767" w14:textId="77777777" w:rsidTr="00276136">
        <w:trPr>
          <w:trHeight w:val="300"/>
          <w:jc w:val="center"/>
        </w:trPr>
        <w:tc>
          <w:tcPr>
            <w:tcW w:w="960" w:type="dxa"/>
            <w:shd w:val="clear" w:color="auto" w:fill="auto"/>
            <w:noWrap/>
            <w:vAlign w:val="bottom"/>
            <w:hideMark/>
          </w:tcPr>
          <w:p w14:paraId="5578AAB1" w14:textId="77777777" w:rsidR="00276136" w:rsidRPr="004C1FA1" w:rsidRDefault="00276136" w:rsidP="00771CD9">
            <w:pPr>
              <w:widowControl/>
              <w:autoSpaceDE/>
              <w:rPr>
                <w:sz w:val="24"/>
                <w:szCs w:val="24"/>
                <w:lang w:eastAsia="ru-RU"/>
              </w:rPr>
            </w:pPr>
            <w:r w:rsidRPr="004C1FA1">
              <w:rPr>
                <w:sz w:val="24"/>
                <w:szCs w:val="24"/>
                <w:lang w:eastAsia="ru-RU"/>
              </w:rPr>
              <w:t>20.41.3</w:t>
            </w:r>
          </w:p>
        </w:tc>
        <w:tc>
          <w:tcPr>
            <w:tcW w:w="9386" w:type="dxa"/>
            <w:shd w:val="clear" w:color="auto" w:fill="auto"/>
            <w:vAlign w:val="bottom"/>
            <w:hideMark/>
          </w:tcPr>
          <w:p w14:paraId="113930D4" w14:textId="77777777" w:rsidR="00276136" w:rsidRPr="004C1FA1" w:rsidRDefault="00276136" w:rsidP="00771CD9">
            <w:pPr>
              <w:widowControl/>
              <w:autoSpaceDE/>
              <w:rPr>
                <w:sz w:val="24"/>
                <w:szCs w:val="24"/>
                <w:lang w:eastAsia="ru-RU"/>
              </w:rPr>
            </w:pPr>
            <w:r w:rsidRPr="004C1FA1">
              <w:rPr>
                <w:sz w:val="24"/>
                <w:szCs w:val="24"/>
                <w:lang w:eastAsia="ru-RU"/>
              </w:rPr>
              <w:t>Мыло и средства моющие, средства чистящие и полирующие</w:t>
            </w:r>
          </w:p>
        </w:tc>
      </w:tr>
      <w:tr w:rsidR="00276136" w:rsidRPr="004C1FA1" w14:paraId="765A8E69" w14:textId="77777777" w:rsidTr="00276136">
        <w:trPr>
          <w:trHeight w:val="300"/>
          <w:jc w:val="center"/>
        </w:trPr>
        <w:tc>
          <w:tcPr>
            <w:tcW w:w="960" w:type="dxa"/>
            <w:shd w:val="clear" w:color="auto" w:fill="auto"/>
            <w:noWrap/>
            <w:vAlign w:val="bottom"/>
            <w:hideMark/>
          </w:tcPr>
          <w:p w14:paraId="24AA01B6" w14:textId="77777777" w:rsidR="00276136" w:rsidRPr="004C1FA1" w:rsidRDefault="00276136" w:rsidP="00771CD9">
            <w:pPr>
              <w:widowControl/>
              <w:autoSpaceDE/>
              <w:rPr>
                <w:sz w:val="24"/>
                <w:szCs w:val="24"/>
                <w:lang w:eastAsia="ru-RU"/>
              </w:rPr>
            </w:pPr>
            <w:r w:rsidRPr="004C1FA1">
              <w:rPr>
                <w:sz w:val="24"/>
                <w:szCs w:val="24"/>
                <w:lang w:eastAsia="ru-RU"/>
              </w:rPr>
              <w:t>20.41.4</w:t>
            </w:r>
          </w:p>
        </w:tc>
        <w:tc>
          <w:tcPr>
            <w:tcW w:w="9386" w:type="dxa"/>
            <w:shd w:val="clear" w:color="auto" w:fill="auto"/>
            <w:vAlign w:val="bottom"/>
            <w:hideMark/>
          </w:tcPr>
          <w:p w14:paraId="29106E0C" w14:textId="77777777" w:rsidR="00276136" w:rsidRPr="004C1FA1" w:rsidRDefault="00276136" w:rsidP="00771CD9">
            <w:pPr>
              <w:widowControl/>
              <w:autoSpaceDE/>
              <w:rPr>
                <w:sz w:val="24"/>
                <w:szCs w:val="24"/>
                <w:lang w:eastAsia="ru-RU"/>
              </w:rPr>
            </w:pPr>
            <w:r w:rsidRPr="004C1FA1">
              <w:rPr>
                <w:sz w:val="24"/>
                <w:szCs w:val="24"/>
                <w:lang w:eastAsia="ru-RU"/>
              </w:rPr>
              <w:t xml:space="preserve">Средства для </w:t>
            </w:r>
            <w:proofErr w:type="spellStart"/>
            <w:r w:rsidRPr="004C1FA1">
              <w:rPr>
                <w:sz w:val="24"/>
                <w:szCs w:val="24"/>
                <w:lang w:eastAsia="ru-RU"/>
              </w:rPr>
              <w:t>дезодорирования</w:t>
            </w:r>
            <w:proofErr w:type="spellEnd"/>
            <w:r w:rsidRPr="004C1FA1">
              <w:rPr>
                <w:sz w:val="24"/>
                <w:szCs w:val="24"/>
                <w:lang w:eastAsia="ru-RU"/>
              </w:rPr>
              <w:t xml:space="preserve"> и ароматизации воздуха в помещениях и воски</w:t>
            </w:r>
          </w:p>
        </w:tc>
      </w:tr>
      <w:tr w:rsidR="00276136" w:rsidRPr="004C1FA1" w14:paraId="332F3B08" w14:textId="77777777" w:rsidTr="00276136">
        <w:trPr>
          <w:trHeight w:val="525"/>
          <w:jc w:val="center"/>
        </w:trPr>
        <w:tc>
          <w:tcPr>
            <w:tcW w:w="960" w:type="dxa"/>
            <w:shd w:val="clear" w:color="auto" w:fill="auto"/>
            <w:noWrap/>
            <w:vAlign w:val="bottom"/>
            <w:hideMark/>
          </w:tcPr>
          <w:p w14:paraId="0B163A00" w14:textId="77777777" w:rsidR="00276136" w:rsidRPr="004C1FA1" w:rsidRDefault="00276136" w:rsidP="00771CD9">
            <w:pPr>
              <w:widowControl/>
              <w:autoSpaceDE/>
              <w:rPr>
                <w:sz w:val="24"/>
                <w:szCs w:val="24"/>
                <w:lang w:eastAsia="ru-RU"/>
              </w:rPr>
            </w:pPr>
            <w:r w:rsidRPr="004C1FA1">
              <w:rPr>
                <w:sz w:val="24"/>
                <w:szCs w:val="24"/>
                <w:lang w:eastAsia="ru-RU"/>
              </w:rPr>
              <w:t>20.41.9</w:t>
            </w:r>
          </w:p>
        </w:tc>
        <w:tc>
          <w:tcPr>
            <w:tcW w:w="9386" w:type="dxa"/>
            <w:shd w:val="clear" w:color="auto" w:fill="auto"/>
            <w:vAlign w:val="bottom"/>
            <w:hideMark/>
          </w:tcPr>
          <w:p w14:paraId="6EBBBC2F"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мыла и средств моющих, средств чистящих и полирующих, средств парфюмерных и косметических отдельные, выполняемые субподрядчиком</w:t>
            </w:r>
          </w:p>
        </w:tc>
      </w:tr>
      <w:tr w:rsidR="00276136" w:rsidRPr="004C1FA1" w14:paraId="16F91F54" w14:textId="77777777" w:rsidTr="00276136">
        <w:trPr>
          <w:trHeight w:val="300"/>
          <w:jc w:val="center"/>
        </w:trPr>
        <w:tc>
          <w:tcPr>
            <w:tcW w:w="960" w:type="dxa"/>
            <w:shd w:val="clear" w:color="auto" w:fill="auto"/>
            <w:noWrap/>
            <w:vAlign w:val="bottom"/>
            <w:hideMark/>
          </w:tcPr>
          <w:p w14:paraId="35F8615F" w14:textId="77777777" w:rsidR="00276136" w:rsidRPr="004C1FA1" w:rsidRDefault="00276136" w:rsidP="00771CD9">
            <w:pPr>
              <w:widowControl/>
              <w:autoSpaceDE/>
              <w:rPr>
                <w:sz w:val="24"/>
                <w:szCs w:val="24"/>
                <w:lang w:eastAsia="ru-RU"/>
              </w:rPr>
            </w:pPr>
            <w:r w:rsidRPr="004C1FA1">
              <w:rPr>
                <w:sz w:val="24"/>
                <w:szCs w:val="24"/>
                <w:lang w:eastAsia="ru-RU"/>
              </w:rPr>
              <w:t>20.42.1</w:t>
            </w:r>
          </w:p>
        </w:tc>
        <w:tc>
          <w:tcPr>
            <w:tcW w:w="9386" w:type="dxa"/>
            <w:shd w:val="clear" w:color="auto" w:fill="auto"/>
            <w:vAlign w:val="bottom"/>
            <w:hideMark/>
          </w:tcPr>
          <w:p w14:paraId="14BC4D96" w14:textId="77777777" w:rsidR="00276136" w:rsidRPr="004C1FA1" w:rsidRDefault="00276136" w:rsidP="00771CD9">
            <w:pPr>
              <w:widowControl/>
              <w:autoSpaceDE/>
              <w:rPr>
                <w:sz w:val="24"/>
                <w:szCs w:val="24"/>
                <w:lang w:eastAsia="ru-RU"/>
              </w:rPr>
            </w:pPr>
            <w:r w:rsidRPr="004C1FA1">
              <w:rPr>
                <w:sz w:val="24"/>
                <w:szCs w:val="24"/>
                <w:lang w:eastAsia="ru-RU"/>
              </w:rPr>
              <w:t>Средства парфюмерные и косметические</w:t>
            </w:r>
          </w:p>
        </w:tc>
      </w:tr>
      <w:tr w:rsidR="00276136" w:rsidRPr="004C1FA1" w14:paraId="5D7CC9D6" w14:textId="77777777" w:rsidTr="00276136">
        <w:trPr>
          <w:trHeight w:val="300"/>
          <w:jc w:val="center"/>
        </w:trPr>
        <w:tc>
          <w:tcPr>
            <w:tcW w:w="960" w:type="dxa"/>
            <w:shd w:val="clear" w:color="auto" w:fill="auto"/>
            <w:noWrap/>
            <w:vAlign w:val="bottom"/>
            <w:hideMark/>
          </w:tcPr>
          <w:p w14:paraId="6E3396F4" w14:textId="77777777" w:rsidR="00276136" w:rsidRPr="004C1FA1" w:rsidRDefault="00276136" w:rsidP="00771CD9">
            <w:pPr>
              <w:widowControl/>
              <w:autoSpaceDE/>
              <w:rPr>
                <w:sz w:val="24"/>
                <w:szCs w:val="24"/>
                <w:lang w:eastAsia="ru-RU"/>
              </w:rPr>
            </w:pPr>
            <w:r w:rsidRPr="004C1FA1">
              <w:rPr>
                <w:sz w:val="24"/>
                <w:szCs w:val="24"/>
                <w:lang w:eastAsia="ru-RU"/>
              </w:rPr>
              <w:t>20.42.9</w:t>
            </w:r>
          </w:p>
        </w:tc>
        <w:tc>
          <w:tcPr>
            <w:tcW w:w="9386" w:type="dxa"/>
            <w:shd w:val="clear" w:color="auto" w:fill="auto"/>
            <w:vAlign w:val="bottom"/>
            <w:hideMark/>
          </w:tcPr>
          <w:p w14:paraId="4C330CBF"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парфюмерных и косметических средств отдельные, выполняемые субподрядчиком</w:t>
            </w:r>
          </w:p>
        </w:tc>
      </w:tr>
      <w:tr w:rsidR="00276136" w:rsidRPr="004C1FA1" w14:paraId="31B116EA" w14:textId="77777777" w:rsidTr="00276136">
        <w:trPr>
          <w:trHeight w:val="300"/>
          <w:jc w:val="center"/>
        </w:trPr>
        <w:tc>
          <w:tcPr>
            <w:tcW w:w="960" w:type="dxa"/>
            <w:shd w:val="clear" w:color="auto" w:fill="auto"/>
            <w:noWrap/>
            <w:vAlign w:val="bottom"/>
            <w:hideMark/>
          </w:tcPr>
          <w:p w14:paraId="1757F767" w14:textId="77777777" w:rsidR="00276136" w:rsidRPr="004C1FA1" w:rsidRDefault="00276136" w:rsidP="00771CD9">
            <w:pPr>
              <w:widowControl/>
              <w:autoSpaceDE/>
              <w:rPr>
                <w:sz w:val="24"/>
                <w:szCs w:val="24"/>
                <w:lang w:eastAsia="ru-RU"/>
              </w:rPr>
            </w:pPr>
            <w:r w:rsidRPr="004C1FA1">
              <w:rPr>
                <w:sz w:val="24"/>
                <w:szCs w:val="24"/>
                <w:lang w:eastAsia="ru-RU"/>
              </w:rPr>
              <w:t>20.51.1</w:t>
            </w:r>
          </w:p>
        </w:tc>
        <w:tc>
          <w:tcPr>
            <w:tcW w:w="9386" w:type="dxa"/>
            <w:shd w:val="clear" w:color="auto" w:fill="auto"/>
            <w:vAlign w:val="bottom"/>
            <w:hideMark/>
          </w:tcPr>
          <w:p w14:paraId="24BAEA09" w14:textId="77777777" w:rsidR="00276136" w:rsidRPr="004C1FA1" w:rsidRDefault="00276136" w:rsidP="00771CD9">
            <w:pPr>
              <w:widowControl/>
              <w:autoSpaceDE/>
              <w:rPr>
                <w:sz w:val="24"/>
                <w:szCs w:val="24"/>
                <w:lang w:eastAsia="ru-RU"/>
              </w:rPr>
            </w:pPr>
            <w:r w:rsidRPr="004C1FA1">
              <w:rPr>
                <w:sz w:val="24"/>
                <w:szCs w:val="24"/>
                <w:lang w:eastAsia="ru-RU"/>
              </w:rPr>
              <w:t>Вещества взрывчатые готовые; шнуры огнепроводные и детонирующие; детонаторы; запалы; электродетонаторы; пиропатроны; фейерверки</w:t>
            </w:r>
          </w:p>
        </w:tc>
      </w:tr>
      <w:tr w:rsidR="00276136" w:rsidRPr="004C1FA1" w14:paraId="2512E395" w14:textId="77777777" w:rsidTr="00276136">
        <w:trPr>
          <w:trHeight w:val="300"/>
          <w:jc w:val="center"/>
        </w:trPr>
        <w:tc>
          <w:tcPr>
            <w:tcW w:w="960" w:type="dxa"/>
            <w:shd w:val="clear" w:color="auto" w:fill="auto"/>
            <w:noWrap/>
            <w:vAlign w:val="bottom"/>
            <w:hideMark/>
          </w:tcPr>
          <w:p w14:paraId="71C8D8F6" w14:textId="77777777" w:rsidR="00276136" w:rsidRPr="004C1FA1" w:rsidRDefault="00276136" w:rsidP="00771CD9">
            <w:pPr>
              <w:widowControl/>
              <w:autoSpaceDE/>
              <w:rPr>
                <w:sz w:val="24"/>
                <w:szCs w:val="24"/>
                <w:lang w:eastAsia="ru-RU"/>
              </w:rPr>
            </w:pPr>
            <w:r w:rsidRPr="004C1FA1">
              <w:rPr>
                <w:sz w:val="24"/>
                <w:szCs w:val="24"/>
                <w:lang w:eastAsia="ru-RU"/>
              </w:rPr>
              <w:t>20.51.2</w:t>
            </w:r>
          </w:p>
        </w:tc>
        <w:tc>
          <w:tcPr>
            <w:tcW w:w="9386" w:type="dxa"/>
            <w:shd w:val="clear" w:color="auto" w:fill="auto"/>
            <w:vAlign w:val="bottom"/>
            <w:hideMark/>
          </w:tcPr>
          <w:p w14:paraId="413839EC" w14:textId="77777777" w:rsidR="00276136" w:rsidRPr="004C1FA1" w:rsidRDefault="00276136" w:rsidP="00771CD9">
            <w:pPr>
              <w:widowControl/>
              <w:autoSpaceDE/>
              <w:rPr>
                <w:sz w:val="24"/>
                <w:szCs w:val="24"/>
                <w:lang w:eastAsia="ru-RU"/>
              </w:rPr>
            </w:pPr>
            <w:r w:rsidRPr="004C1FA1">
              <w:rPr>
                <w:sz w:val="24"/>
                <w:szCs w:val="24"/>
                <w:lang w:eastAsia="ru-RU"/>
              </w:rPr>
              <w:t>Спички</w:t>
            </w:r>
          </w:p>
        </w:tc>
      </w:tr>
      <w:tr w:rsidR="00276136" w:rsidRPr="004C1FA1" w14:paraId="2DC21A24" w14:textId="77777777" w:rsidTr="00276136">
        <w:trPr>
          <w:trHeight w:val="300"/>
          <w:jc w:val="center"/>
        </w:trPr>
        <w:tc>
          <w:tcPr>
            <w:tcW w:w="960" w:type="dxa"/>
            <w:shd w:val="clear" w:color="auto" w:fill="auto"/>
            <w:noWrap/>
            <w:vAlign w:val="bottom"/>
            <w:hideMark/>
          </w:tcPr>
          <w:p w14:paraId="60B1A497" w14:textId="77777777" w:rsidR="00276136" w:rsidRPr="004C1FA1" w:rsidRDefault="00276136" w:rsidP="00771CD9">
            <w:pPr>
              <w:widowControl/>
              <w:autoSpaceDE/>
              <w:rPr>
                <w:sz w:val="24"/>
                <w:szCs w:val="24"/>
                <w:lang w:eastAsia="ru-RU"/>
              </w:rPr>
            </w:pPr>
            <w:r w:rsidRPr="004C1FA1">
              <w:rPr>
                <w:sz w:val="24"/>
                <w:szCs w:val="24"/>
                <w:lang w:eastAsia="ru-RU"/>
              </w:rPr>
              <w:t>20.51.9</w:t>
            </w:r>
          </w:p>
        </w:tc>
        <w:tc>
          <w:tcPr>
            <w:tcW w:w="9386" w:type="dxa"/>
            <w:shd w:val="clear" w:color="auto" w:fill="auto"/>
            <w:vAlign w:val="bottom"/>
            <w:hideMark/>
          </w:tcPr>
          <w:p w14:paraId="1A04306A"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взрывчатых веществ отдельные, выполняемые субподрядчиком</w:t>
            </w:r>
          </w:p>
        </w:tc>
      </w:tr>
      <w:tr w:rsidR="00276136" w:rsidRPr="004C1FA1" w14:paraId="05888012" w14:textId="77777777" w:rsidTr="00276136">
        <w:trPr>
          <w:trHeight w:val="300"/>
          <w:jc w:val="center"/>
        </w:trPr>
        <w:tc>
          <w:tcPr>
            <w:tcW w:w="960" w:type="dxa"/>
            <w:shd w:val="clear" w:color="auto" w:fill="auto"/>
            <w:noWrap/>
            <w:vAlign w:val="bottom"/>
            <w:hideMark/>
          </w:tcPr>
          <w:p w14:paraId="0A71A36F" w14:textId="77777777" w:rsidR="00276136" w:rsidRPr="004C1FA1" w:rsidRDefault="00276136" w:rsidP="00771CD9">
            <w:pPr>
              <w:widowControl/>
              <w:autoSpaceDE/>
              <w:rPr>
                <w:sz w:val="24"/>
                <w:szCs w:val="24"/>
                <w:lang w:eastAsia="ru-RU"/>
              </w:rPr>
            </w:pPr>
            <w:r w:rsidRPr="004C1FA1">
              <w:rPr>
                <w:sz w:val="24"/>
                <w:szCs w:val="24"/>
                <w:lang w:eastAsia="ru-RU"/>
              </w:rPr>
              <w:t>20.52.1</w:t>
            </w:r>
          </w:p>
        </w:tc>
        <w:tc>
          <w:tcPr>
            <w:tcW w:w="9386" w:type="dxa"/>
            <w:shd w:val="clear" w:color="auto" w:fill="auto"/>
            <w:vAlign w:val="bottom"/>
            <w:hideMark/>
          </w:tcPr>
          <w:p w14:paraId="44979052" w14:textId="77777777" w:rsidR="00276136" w:rsidRPr="004C1FA1" w:rsidRDefault="00276136" w:rsidP="00771CD9">
            <w:pPr>
              <w:widowControl/>
              <w:autoSpaceDE/>
              <w:rPr>
                <w:sz w:val="24"/>
                <w:szCs w:val="24"/>
                <w:lang w:eastAsia="ru-RU"/>
              </w:rPr>
            </w:pPr>
            <w:r w:rsidRPr="004C1FA1">
              <w:rPr>
                <w:sz w:val="24"/>
                <w:szCs w:val="24"/>
                <w:lang w:eastAsia="ru-RU"/>
              </w:rPr>
              <w:t>Клеи</w:t>
            </w:r>
          </w:p>
        </w:tc>
      </w:tr>
      <w:tr w:rsidR="00276136" w:rsidRPr="004C1FA1" w14:paraId="095C4768" w14:textId="77777777" w:rsidTr="00276136">
        <w:trPr>
          <w:trHeight w:val="300"/>
          <w:jc w:val="center"/>
        </w:trPr>
        <w:tc>
          <w:tcPr>
            <w:tcW w:w="960" w:type="dxa"/>
            <w:shd w:val="clear" w:color="auto" w:fill="auto"/>
            <w:noWrap/>
            <w:vAlign w:val="bottom"/>
            <w:hideMark/>
          </w:tcPr>
          <w:p w14:paraId="60A5E3B1" w14:textId="77777777" w:rsidR="00276136" w:rsidRPr="004C1FA1" w:rsidRDefault="00276136" w:rsidP="00771CD9">
            <w:pPr>
              <w:widowControl/>
              <w:autoSpaceDE/>
              <w:rPr>
                <w:sz w:val="24"/>
                <w:szCs w:val="24"/>
                <w:lang w:eastAsia="ru-RU"/>
              </w:rPr>
            </w:pPr>
            <w:r w:rsidRPr="004C1FA1">
              <w:rPr>
                <w:sz w:val="24"/>
                <w:szCs w:val="24"/>
                <w:lang w:eastAsia="ru-RU"/>
              </w:rPr>
              <w:t>20.52.9</w:t>
            </w:r>
          </w:p>
        </w:tc>
        <w:tc>
          <w:tcPr>
            <w:tcW w:w="9386" w:type="dxa"/>
            <w:shd w:val="clear" w:color="auto" w:fill="auto"/>
            <w:vAlign w:val="bottom"/>
            <w:hideMark/>
          </w:tcPr>
          <w:p w14:paraId="571CDD22"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клеев отдельные, выполняемые субподрядчиком</w:t>
            </w:r>
          </w:p>
        </w:tc>
      </w:tr>
      <w:tr w:rsidR="00276136" w:rsidRPr="004C1FA1" w14:paraId="4232BC9C" w14:textId="77777777" w:rsidTr="00276136">
        <w:trPr>
          <w:trHeight w:val="300"/>
          <w:jc w:val="center"/>
        </w:trPr>
        <w:tc>
          <w:tcPr>
            <w:tcW w:w="960" w:type="dxa"/>
            <w:shd w:val="clear" w:color="auto" w:fill="auto"/>
            <w:noWrap/>
            <w:vAlign w:val="bottom"/>
            <w:hideMark/>
          </w:tcPr>
          <w:p w14:paraId="342C2365" w14:textId="77777777" w:rsidR="00276136" w:rsidRPr="004C1FA1" w:rsidRDefault="00276136" w:rsidP="00771CD9">
            <w:pPr>
              <w:widowControl/>
              <w:autoSpaceDE/>
              <w:rPr>
                <w:sz w:val="24"/>
                <w:szCs w:val="24"/>
                <w:lang w:eastAsia="ru-RU"/>
              </w:rPr>
            </w:pPr>
            <w:r w:rsidRPr="004C1FA1">
              <w:rPr>
                <w:sz w:val="24"/>
                <w:szCs w:val="24"/>
                <w:lang w:eastAsia="ru-RU"/>
              </w:rPr>
              <w:t>20.53.1</w:t>
            </w:r>
          </w:p>
        </w:tc>
        <w:tc>
          <w:tcPr>
            <w:tcW w:w="9386" w:type="dxa"/>
            <w:shd w:val="clear" w:color="auto" w:fill="auto"/>
            <w:vAlign w:val="bottom"/>
            <w:hideMark/>
          </w:tcPr>
          <w:p w14:paraId="1C569F87" w14:textId="77777777" w:rsidR="00276136" w:rsidRPr="004C1FA1" w:rsidRDefault="00276136" w:rsidP="00771CD9">
            <w:pPr>
              <w:widowControl/>
              <w:autoSpaceDE/>
              <w:rPr>
                <w:sz w:val="24"/>
                <w:szCs w:val="24"/>
                <w:lang w:eastAsia="ru-RU"/>
              </w:rPr>
            </w:pPr>
            <w:r w:rsidRPr="004C1FA1">
              <w:rPr>
                <w:sz w:val="24"/>
                <w:szCs w:val="24"/>
                <w:lang w:eastAsia="ru-RU"/>
              </w:rPr>
              <w:t>Масла эфирные</w:t>
            </w:r>
          </w:p>
        </w:tc>
      </w:tr>
      <w:tr w:rsidR="00276136" w:rsidRPr="004C1FA1" w14:paraId="3097F935" w14:textId="77777777" w:rsidTr="00276136">
        <w:trPr>
          <w:trHeight w:val="300"/>
          <w:jc w:val="center"/>
        </w:trPr>
        <w:tc>
          <w:tcPr>
            <w:tcW w:w="960" w:type="dxa"/>
            <w:shd w:val="clear" w:color="auto" w:fill="auto"/>
            <w:noWrap/>
            <w:vAlign w:val="bottom"/>
            <w:hideMark/>
          </w:tcPr>
          <w:p w14:paraId="2F7A79D9" w14:textId="77777777" w:rsidR="00276136" w:rsidRPr="004C1FA1" w:rsidRDefault="00276136" w:rsidP="00771CD9">
            <w:pPr>
              <w:widowControl/>
              <w:autoSpaceDE/>
              <w:rPr>
                <w:sz w:val="24"/>
                <w:szCs w:val="24"/>
                <w:lang w:eastAsia="ru-RU"/>
              </w:rPr>
            </w:pPr>
            <w:r w:rsidRPr="004C1FA1">
              <w:rPr>
                <w:sz w:val="24"/>
                <w:szCs w:val="24"/>
                <w:lang w:eastAsia="ru-RU"/>
              </w:rPr>
              <w:t>20.53.9</w:t>
            </w:r>
          </w:p>
        </w:tc>
        <w:tc>
          <w:tcPr>
            <w:tcW w:w="9386" w:type="dxa"/>
            <w:shd w:val="clear" w:color="auto" w:fill="auto"/>
            <w:vAlign w:val="bottom"/>
            <w:hideMark/>
          </w:tcPr>
          <w:p w14:paraId="08A1571F"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эфирных масел отдельные, выполняемые субподрядчиком</w:t>
            </w:r>
          </w:p>
        </w:tc>
      </w:tr>
      <w:tr w:rsidR="00276136" w:rsidRPr="004C1FA1" w14:paraId="311A8518" w14:textId="77777777" w:rsidTr="00276136">
        <w:trPr>
          <w:trHeight w:val="525"/>
          <w:jc w:val="center"/>
        </w:trPr>
        <w:tc>
          <w:tcPr>
            <w:tcW w:w="960" w:type="dxa"/>
            <w:shd w:val="clear" w:color="auto" w:fill="auto"/>
            <w:noWrap/>
            <w:vAlign w:val="bottom"/>
            <w:hideMark/>
          </w:tcPr>
          <w:p w14:paraId="514041E4" w14:textId="77777777" w:rsidR="00276136" w:rsidRPr="004C1FA1" w:rsidRDefault="00276136" w:rsidP="00771CD9">
            <w:pPr>
              <w:widowControl/>
              <w:autoSpaceDE/>
              <w:rPr>
                <w:sz w:val="24"/>
                <w:szCs w:val="24"/>
                <w:lang w:eastAsia="ru-RU"/>
              </w:rPr>
            </w:pPr>
            <w:r w:rsidRPr="004C1FA1">
              <w:rPr>
                <w:sz w:val="24"/>
                <w:szCs w:val="24"/>
                <w:lang w:eastAsia="ru-RU"/>
              </w:rPr>
              <w:t>20.59.1</w:t>
            </w:r>
          </w:p>
        </w:tc>
        <w:tc>
          <w:tcPr>
            <w:tcW w:w="9386" w:type="dxa"/>
            <w:shd w:val="clear" w:color="auto" w:fill="auto"/>
            <w:vAlign w:val="bottom"/>
            <w:hideMark/>
          </w:tcPr>
          <w:p w14:paraId="292CA74A" w14:textId="77777777" w:rsidR="00276136" w:rsidRPr="004C1FA1" w:rsidRDefault="00276136" w:rsidP="00771CD9">
            <w:pPr>
              <w:widowControl/>
              <w:autoSpaceDE/>
              <w:rPr>
                <w:sz w:val="24"/>
                <w:szCs w:val="24"/>
                <w:lang w:eastAsia="ru-RU"/>
              </w:rPr>
            </w:pPr>
            <w:r w:rsidRPr="004C1FA1">
              <w:rPr>
                <w:sz w:val="24"/>
                <w:szCs w:val="24"/>
                <w:lang w:eastAsia="ru-RU"/>
              </w:rPr>
              <w:t>Фотопластинки и фотопленки; фотопленки для моментальных фотоснимков; составы химические и продукты несмешанные, используемые в фотографии</w:t>
            </w:r>
          </w:p>
        </w:tc>
      </w:tr>
      <w:tr w:rsidR="00276136" w:rsidRPr="004C1FA1" w14:paraId="36CF30FB" w14:textId="77777777" w:rsidTr="00276136">
        <w:trPr>
          <w:trHeight w:val="300"/>
          <w:jc w:val="center"/>
        </w:trPr>
        <w:tc>
          <w:tcPr>
            <w:tcW w:w="960" w:type="dxa"/>
            <w:shd w:val="clear" w:color="auto" w:fill="auto"/>
            <w:noWrap/>
            <w:vAlign w:val="bottom"/>
            <w:hideMark/>
          </w:tcPr>
          <w:p w14:paraId="6170C0EF" w14:textId="77777777" w:rsidR="00276136" w:rsidRPr="004C1FA1" w:rsidRDefault="00276136" w:rsidP="00771CD9">
            <w:pPr>
              <w:widowControl/>
              <w:autoSpaceDE/>
              <w:rPr>
                <w:sz w:val="24"/>
                <w:szCs w:val="24"/>
                <w:lang w:eastAsia="ru-RU"/>
              </w:rPr>
            </w:pPr>
            <w:r w:rsidRPr="004C1FA1">
              <w:rPr>
                <w:sz w:val="24"/>
                <w:szCs w:val="24"/>
                <w:lang w:eastAsia="ru-RU"/>
              </w:rPr>
              <w:t>20.59.2</w:t>
            </w:r>
          </w:p>
        </w:tc>
        <w:tc>
          <w:tcPr>
            <w:tcW w:w="9386" w:type="dxa"/>
            <w:shd w:val="clear" w:color="auto" w:fill="auto"/>
            <w:vAlign w:val="bottom"/>
            <w:hideMark/>
          </w:tcPr>
          <w:p w14:paraId="3DA67B26" w14:textId="77777777" w:rsidR="00276136" w:rsidRPr="004C1FA1" w:rsidRDefault="00276136" w:rsidP="00771CD9">
            <w:pPr>
              <w:widowControl/>
              <w:autoSpaceDE/>
              <w:rPr>
                <w:sz w:val="24"/>
                <w:szCs w:val="24"/>
                <w:lang w:eastAsia="ru-RU"/>
              </w:rPr>
            </w:pPr>
            <w:r w:rsidRPr="004C1FA1">
              <w:rPr>
                <w:sz w:val="24"/>
                <w:szCs w:val="24"/>
                <w:lang w:eastAsia="ru-RU"/>
              </w:rPr>
              <w:t>Жиры и масла животные или растительные, химически модифицированные; смеси животных или растительных жиров или масел непищевые</w:t>
            </w:r>
          </w:p>
        </w:tc>
      </w:tr>
      <w:tr w:rsidR="00276136" w:rsidRPr="004C1FA1" w14:paraId="3694DEAB" w14:textId="77777777" w:rsidTr="00276136">
        <w:trPr>
          <w:trHeight w:val="300"/>
          <w:jc w:val="center"/>
        </w:trPr>
        <w:tc>
          <w:tcPr>
            <w:tcW w:w="960" w:type="dxa"/>
            <w:shd w:val="clear" w:color="auto" w:fill="auto"/>
            <w:noWrap/>
            <w:vAlign w:val="bottom"/>
            <w:hideMark/>
          </w:tcPr>
          <w:p w14:paraId="4596CE4C" w14:textId="77777777" w:rsidR="00276136" w:rsidRPr="004C1FA1" w:rsidRDefault="00276136" w:rsidP="00771CD9">
            <w:pPr>
              <w:widowControl/>
              <w:autoSpaceDE/>
              <w:rPr>
                <w:sz w:val="24"/>
                <w:szCs w:val="24"/>
                <w:lang w:eastAsia="ru-RU"/>
              </w:rPr>
            </w:pPr>
            <w:r w:rsidRPr="004C1FA1">
              <w:rPr>
                <w:sz w:val="24"/>
                <w:szCs w:val="24"/>
                <w:lang w:eastAsia="ru-RU"/>
              </w:rPr>
              <w:t>20.59.3</w:t>
            </w:r>
          </w:p>
        </w:tc>
        <w:tc>
          <w:tcPr>
            <w:tcW w:w="9386" w:type="dxa"/>
            <w:shd w:val="clear" w:color="auto" w:fill="auto"/>
            <w:vAlign w:val="bottom"/>
            <w:hideMark/>
          </w:tcPr>
          <w:p w14:paraId="45750D87" w14:textId="77777777" w:rsidR="00276136" w:rsidRPr="004C1FA1" w:rsidRDefault="00276136" w:rsidP="00771CD9">
            <w:pPr>
              <w:widowControl/>
              <w:autoSpaceDE/>
              <w:rPr>
                <w:sz w:val="24"/>
                <w:szCs w:val="24"/>
                <w:lang w:eastAsia="ru-RU"/>
              </w:rPr>
            </w:pPr>
            <w:r w:rsidRPr="004C1FA1">
              <w:rPr>
                <w:sz w:val="24"/>
                <w:szCs w:val="24"/>
                <w:lang w:eastAsia="ru-RU"/>
              </w:rPr>
              <w:t>Чернила для письма или рисования и прочие чернила</w:t>
            </w:r>
          </w:p>
        </w:tc>
      </w:tr>
      <w:tr w:rsidR="00276136" w:rsidRPr="004C1FA1" w14:paraId="53F9FE6F" w14:textId="77777777" w:rsidTr="00276136">
        <w:trPr>
          <w:trHeight w:val="300"/>
          <w:jc w:val="center"/>
        </w:trPr>
        <w:tc>
          <w:tcPr>
            <w:tcW w:w="960" w:type="dxa"/>
            <w:shd w:val="clear" w:color="auto" w:fill="auto"/>
            <w:noWrap/>
            <w:vAlign w:val="bottom"/>
            <w:hideMark/>
          </w:tcPr>
          <w:p w14:paraId="082F0BCF" w14:textId="77777777" w:rsidR="00276136" w:rsidRPr="004C1FA1" w:rsidRDefault="00276136" w:rsidP="00771CD9">
            <w:pPr>
              <w:widowControl/>
              <w:autoSpaceDE/>
              <w:rPr>
                <w:sz w:val="24"/>
                <w:szCs w:val="24"/>
                <w:lang w:eastAsia="ru-RU"/>
              </w:rPr>
            </w:pPr>
            <w:r w:rsidRPr="004C1FA1">
              <w:rPr>
                <w:sz w:val="24"/>
                <w:szCs w:val="24"/>
                <w:lang w:eastAsia="ru-RU"/>
              </w:rPr>
              <w:t>20.59.4</w:t>
            </w:r>
          </w:p>
        </w:tc>
        <w:tc>
          <w:tcPr>
            <w:tcW w:w="9386" w:type="dxa"/>
            <w:shd w:val="clear" w:color="auto" w:fill="auto"/>
            <w:vAlign w:val="bottom"/>
            <w:hideMark/>
          </w:tcPr>
          <w:p w14:paraId="0FE4B4D5" w14:textId="77777777" w:rsidR="00276136" w:rsidRPr="004C1FA1" w:rsidRDefault="00276136" w:rsidP="00771CD9">
            <w:pPr>
              <w:widowControl/>
              <w:autoSpaceDE/>
              <w:rPr>
                <w:sz w:val="24"/>
                <w:szCs w:val="24"/>
                <w:lang w:eastAsia="ru-RU"/>
              </w:rPr>
            </w:pPr>
            <w:r w:rsidRPr="004C1FA1">
              <w:rPr>
                <w:sz w:val="24"/>
                <w:szCs w:val="24"/>
                <w:lang w:eastAsia="ru-RU"/>
              </w:rPr>
              <w:t>Материалы смазочные; присадки; антифризы</w:t>
            </w:r>
          </w:p>
        </w:tc>
      </w:tr>
      <w:tr w:rsidR="00276136" w:rsidRPr="004C1FA1" w14:paraId="2834E5EB" w14:textId="77777777" w:rsidTr="00276136">
        <w:trPr>
          <w:trHeight w:val="300"/>
          <w:jc w:val="center"/>
        </w:trPr>
        <w:tc>
          <w:tcPr>
            <w:tcW w:w="960" w:type="dxa"/>
            <w:shd w:val="clear" w:color="auto" w:fill="auto"/>
            <w:noWrap/>
            <w:vAlign w:val="bottom"/>
            <w:hideMark/>
          </w:tcPr>
          <w:p w14:paraId="38A2C4DD" w14:textId="77777777" w:rsidR="00276136" w:rsidRPr="004C1FA1" w:rsidRDefault="00276136" w:rsidP="00771CD9">
            <w:pPr>
              <w:widowControl/>
              <w:autoSpaceDE/>
              <w:rPr>
                <w:sz w:val="24"/>
                <w:szCs w:val="24"/>
                <w:lang w:eastAsia="ru-RU"/>
              </w:rPr>
            </w:pPr>
            <w:r w:rsidRPr="004C1FA1">
              <w:rPr>
                <w:sz w:val="24"/>
                <w:szCs w:val="24"/>
                <w:lang w:eastAsia="ru-RU"/>
              </w:rPr>
              <w:t>20.59.5</w:t>
            </w:r>
          </w:p>
        </w:tc>
        <w:tc>
          <w:tcPr>
            <w:tcW w:w="9386" w:type="dxa"/>
            <w:shd w:val="clear" w:color="auto" w:fill="auto"/>
            <w:vAlign w:val="bottom"/>
            <w:hideMark/>
          </w:tcPr>
          <w:p w14:paraId="57671246" w14:textId="77777777" w:rsidR="00276136" w:rsidRPr="004C1FA1" w:rsidRDefault="00276136" w:rsidP="00771CD9">
            <w:pPr>
              <w:widowControl/>
              <w:autoSpaceDE/>
              <w:rPr>
                <w:sz w:val="24"/>
                <w:szCs w:val="24"/>
                <w:lang w:eastAsia="ru-RU"/>
              </w:rPr>
            </w:pPr>
            <w:r w:rsidRPr="004C1FA1">
              <w:rPr>
                <w:sz w:val="24"/>
                <w:szCs w:val="24"/>
                <w:lang w:eastAsia="ru-RU"/>
              </w:rPr>
              <w:t>Продукты химические прочие</w:t>
            </w:r>
          </w:p>
        </w:tc>
      </w:tr>
      <w:tr w:rsidR="00276136" w:rsidRPr="004C1FA1" w14:paraId="238DF685" w14:textId="77777777" w:rsidTr="00276136">
        <w:trPr>
          <w:trHeight w:val="300"/>
          <w:jc w:val="center"/>
        </w:trPr>
        <w:tc>
          <w:tcPr>
            <w:tcW w:w="960" w:type="dxa"/>
            <w:shd w:val="clear" w:color="auto" w:fill="auto"/>
            <w:noWrap/>
            <w:vAlign w:val="bottom"/>
            <w:hideMark/>
          </w:tcPr>
          <w:p w14:paraId="10651DB9" w14:textId="77777777" w:rsidR="00276136" w:rsidRPr="004C1FA1" w:rsidRDefault="00276136" w:rsidP="00771CD9">
            <w:pPr>
              <w:widowControl/>
              <w:autoSpaceDE/>
              <w:rPr>
                <w:sz w:val="24"/>
                <w:szCs w:val="24"/>
                <w:lang w:eastAsia="ru-RU"/>
              </w:rPr>
            </w:pPr>
            <w:r w:rsidRPr="004C1FA1">
              <w:rPr>
                <w:sz w:val="24"/>
                <w:szCs w:val="24"/>
                <w:lang w:eastAsia="ru-RU"/>
              </w:rPr>
              <w:t>20.59.6</w:t>
            </w:r>
          </w:p>
        </w:tc>
        <w:tc>
          <w:tcPr>
            <w:tcW w:w="9386" w:type="dxa"/>
            <w:shd w:val="clear" w:color="auto" w:fill="auto"/>
            <w:vAlign w:val="bottom"/>
            <w:hideMark/>
          </w:tcPr>
          <w:p w14:paraId="12320246" w14:textId="77777777" w:rsidR="00276136" w:rsidRPr="004C1FA1" w:rsidRDefault="00276136" w:rsidP="00771CD9">
            <w:pPr>
              <w:widowControl/>
              <w:autoSpaceDE/>
              <w:rPr>
                <w:sz w:val="24"/>
                <w:szCs w:val="24"/>
                <w:lang w:eastAsia="ru-RU"/>
              </w:rPr>
            </w:pPr>
            <w:r w:rsidRPr="004C1FA1">
              <w:rPr>
                <w:sz w:val="24"/>
                <w:szCs w:val="24"/>
                <w:lang w:eastAsia="ru-RU"/>
              </w:rPr>
              <w:t>Желатин и его производные</w:t>
            </w:r>
          </w:p>
        </w:tc>
      </w:tr>
      <w:tr w:rsidR="00276136" w:rsidRPr="004C1FA1" w14:paraId="63E4A18F" w14:textId="77777777" w:rsidTr="00276136">
        <w:trPr>
          <w:trHeight w:val="300"/>
          <w:jc w:val="center"/>
        </w:trPr>
        <w:tc>
          <w:tcPr>
            <w:tcW w:w="960" w:type="dxa"/>
            <w:shd w:val="clear" w:color="auto" w:fill="auto"/>
            <w:noWrap/>
            <w:vAlign w:val="bottom"/>
            <w:hideMark/>
          </w:tcPr>
          <w:p w14:paraId="183723E9" w14:textId="77777777" w:rsidR="00276136" w:rsidRPr="004C1FA1" w:rsidRDefault="00276136" w:rsidP="00771CD9">
            <w:pPr>
              <w:widowControl/>
              <w:autoSpaceDE/>
              <w:rPr>
                <w:sz w:val="24"/>
                <w:szCs w:val="24"/>
                <w:lang w:eastAsia="ru-RU"/>
              </w:rPr>
            </w:pPr>
            <w:r w:rsidRPr="004C1FA1">
              <w:rPr>
                <w:sz w:val="24"/>
                <w:szCs w:val="24"/>
                <w:lang w:eastAsia="ru-RU"/>
              </w:rPr>
              <w:t>20.59.9</w:t>
            </w:r>
          </w:p>
        </w:tc>
        <w:tc>
          <w:tcPr>
            <w:tcW w:w="9386" w:type="dxa"/>
            <w:shd w:val="clear" w:color="auto" w:fill="auto"/>
            <w:vAlign w:val="bottom"/>
            <w:hideMark/>
          </w:tcPr>
          <w:p w14:paraId="16696216"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прочих химических продуктов отдельные, выполняемые субподрядчиком</w:t>
            </w:r>
          </w:p>
        </w:tc>
      </w:tr>
      <w:tr w:rsidR="00276136" w:rsidRPr="004C1FA1" w14:paraId="63A3D0D7" w14:textId="77777777" w:rsidTr="00276136">
        <w:trPr>
          <w:trHeight w:val="300"/>
          <w:jc w:val="center"/>
        </w:trPr>
        <w:tc>
          <w:tcPr>
            <w:tcW w:w="960" w:type="dxa"/>
            <w:shd w:val="clear" w:color="auto" w:fill="auto"/>
            <w:noWrap/>
            <w:vAlign w:val="bottom"/>
            <w:hideMark/>
          </w:tcPr>
          <w:p w14:paraId="5516D44C" w14:textId="77777777" w:rsidR="00276136" w:rsidRPr="004C1FA1" w:rsidRDefault="00276136" w:rsidP="00771CD9">
            <w:pPr>
              <w:widowControl/>
              <w:autoSpaceDE/>
              <w:rPr>
                <w:sz w:val="24"/>
                <w:szCs w:val="24"/>
                <w:lang w:eastAsia="ru-RU"/>
              </w:rPr>
            </w:pPr>
            <w:r w:rsidRPr="004C1FA1">
              <w:rPr>
                <w:sz w:val="24"/>
                <w:szCs w:val="24"/>
                <w:lang w:eastAsia="ru-RU"/>
              </w:rPr>
              <w:t>20.60.1</w:t>
            </w:r>
          </w:p>
        </w:tc>
        <w:tc>
          <w:tcPr>
            <w:tcW w:w="9386" w:type="dxa"/>
            <w:shd w:val="clear" w:color="auto" w:fill="auto"/>
            <w:vAlign w:val="bottom"/>
            <w:hideMark/>
          </w:tcPr>
          <w:p w14:paraId="67DB5048" w14:textId="77777777" w:rsidR="00276136" w:rsidRPr="004C1FA1" w:rsidRDefault="00276136" w:rsidP="00771CD9">
            <w:pPr>
              <w:widowControl/>
              <w:autoSpaceDE/>
              <w:rPr>
                <w:sz w:val="24"/>
                <w:szCs w:val="24"/>
                <w:lang w:eastAsia="ru-RU"/>
              </w:rPr>
            </w:pPr>
            <w:r w:rsidRPr="004C1FA1">
              <w:rPr>
                <w:sz w:val="24"/>
                <w:szCs w:val="24"/>
                <w:lang w:eastAsia="ru-RU"/>
              </w:rPr>
              <w:t>Волокна синтетические</w:t>
            </w:r>
          </w:p>
        </w:tc>
      </w:tr>
      <w:tr w:rsidR="00276136" w:rsidRPr="004C1FA1" w14:paraId="71F095A5" w14:textId="77777777" w:rsidTr="00276136">
        <w:trPr>
          <w:trHeight w:val="300"/>
          <w:jc w:val="center"/>
        </w:trPr>
        <w:tc>
          <w:tcPr>
            <w:tcW w:w="960" w:type="dxa"/>
            <w:shd w:val="clear" w:color="auto" w:fill="auto"/>
            <w:noWrap/>
            <w:vAlign w:val="bottom"/>
            <w:hideMark/>
          </w:tcPr>
          <w:p w14:paraId="1E8FBD85" w14:textId="77777777" w:rsidR="00276136" w:rsidRPr="004C1FA1" w:rsidRDefault="00276136" w:rsidP="00771CD9">
            <w:pPr>
              <w:widowControl/>
              <w:autoSpaceDE/>
              <w:rPr>
                <w:sz w:val="24"/>
                <w:szCs w:val="24"/>
                <w:lang w:eastAsia="ru-RU"/>
              </w:rPr>
            </w:pPr>
            <w:r w:rsidRPr="004C1FA1">
              <w:rPr>
                <w:sz w:val="24"/>
                <w:szCs w:val="24"/>
                <w:lang w:eastAsia="ru-RU"/>
              </w:rPr>
              <w:t>20.60.2</w:t>
            </w:r>
          </w:p>
        </w:tc>
        <w:tc>
          <w:tcPr>
            <w:tcW w:w="9386" w:type="dxa"/>
            <w:shd w:val="clear" w:color="auto" w:fill="auto"/>
            <w:vAlign w:val="bottom"/>
            <w:hideMark/>
          </w:tcPr>
          <w:p w14:paraId="0B6662FF" w14:textId="77777777" w:rsidR="00276136" w:rsidRPr="004C1FA1" w:rsidRDefault="00276136" w:rsidP="00771CD9">
            <w:pPr>
              <w:widowControl/>
              <w:autoSpaceDE/>
              <w:rPr>
                <w:sz w:val="24"/>
                <w:szCs w:val="24"/>
                <w:lang w:eastAsia="ru-RU"/>
              </w:rPr>
            </w:pPr>
            <w:r w:rsidRPr="004C1FA1">
              <w:rPr>
                <w:sz w:val="24"/>
                <w:szCs w:val="24"/>
                <w:lang w:eastAsia="ru-RU"/>
              </w:rPr>
              <w:t>Волокна искусственные</w:t>
            </w:r>
          </w:p>
        </w:tc>
      </w:tr>
      <w:tr w:rsidR="00276136" w:rsidRPr="004C1FA1" w14:paraId="3ABEC79D" w14:textId="77777777" w:rsidTr="00276136">
        <w:trPr>
          <w:trHeight w:val="300"/>
          <w:jc w:val="center"/>
        </w:trPr>
        <w:tc>
          <w:tcPr>
            <w:tcW w:w="960" w:type="dxa"/>
            <w:shd w:val="clear" w:color="auto" w:fill="auto"/>
            <w:noWrap/>
            <w:vAlign w:val="bottom"/>
            <w:hideMark/>
          </w:tcPr>
          <w:p w14:paraId="35A9BFF2" w14:textId="77777777" w:rsidR="00276136" w:rsidRPr="004C1FA1" w:rsidRDefault="00276136" w:rsidP="00771CD9">
            <w:pPr>
              <w:widowControl/>
              <w:autoSpaceDE/>
              <w:rPr>
                <w:sz w:val="24"/>
                <w:szCs w:val="24"/>
                <w:lang w:eastAsia="ru-RU"/>
              </w:rPr>
            </w:pPr>
            <w:r w:rsidRPr="004C1FA1">
              <w:rPr>
                <w:sz w:val="24"/>
                <w:szCs w:val="24"/>
                <w:lang w:eastAsia="ru-RU"/>
              </w:rPr>
              <w:t>20.60.9</w:t>
            </w:r>
          </w:p>
        </w:tc>
        <w:tc>
          <w:tcPr>
            <w:tcW w:w="9386" w:type="dxa"/>
            <w:shd w:val="clear" w:color="auto" w:fill="auto"/>
            <w:vAlign w:val="bottom"/>
            <w:hideMark/>
          </w:tcPr>
          <w:p w14:paraId="4C357B0F"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химических волокон отдельные, выполняемые субподрядчиком</w:t>
            </w:r>
          </w:p>
        </w:tc>
      </w:tr>
      <w:tr w:rsidR="00276136" w:rsidRPr="004C1FA1" w14:paraId="77B02338" w14:textId="77777777" w:rsidTr="00276136">
        <w:trPr>
          <w:trHeight w:val="300"/>
          <w:jc w:val="center"/>
        </w:trPr>
        <w:tc>
          <w:tcPr>
            <w:tcW w:w="960" w:type="dxa"/>
            <w:shd w:val="clear" w:color="auto" w:fill="auto"/>
            <w:noWrap/>
            <w:vAlign w:val="bottom"/>
            <w:hideMark/>
          </w:tcPr>
          <w:p w14:paraId="43FCB1B8" w14:textId="77777777" w:rsidR="00276136" w:rsidRPr="004C1FA1" w:rsidRDefault="00276136" w:rsidP="00771CD9">
            <w:pPr>
              <w:widowControl/>
              <w:autoSpaceDE/>
              <w:rPr>
                <w:sz w:val="24"/>
                <w:szCs w:val="24"/>
                <w:lang w:eastAsia="ru-RU"/>
              </w:rPr>
            </w:pPr>
            <w:r w:rsidRPr="004C1FA1">
              <w:rPr>
                <w:sz w:val="24"/>
                <w:szCs w:val="24"/>
                <w:lang w:eastAsia="ru-RU"/>
              </w:rPr>
              <w:t>21.10.1</w:t>
            </w:r>
          </w:p>
        </w:tc>
        <w:tc>
          <w:tcPr>
            <w:tcW w:w="9386" w:type="dxa"/>
            <w:shd w:val="clear" w:color="auto" w:fill="auto"/>
            <w:vAlign w:val="bottom"/>
            <w:hideMark/>
          </w:tcPr>
          <w:p w14:paraId="503AB7F5" w14:textId="77777777" w:rsidR="00276136" w:rsidRPr="004C1FA1" w:rsidRDefault="00276136" w:rsidP="00771CD9">
            <w:pPr>
              <w:widowControl/>
              <w:autoSpaceDE/>
              <w:rPr>
                <w:sz w:val="24"/>
                <w:szCs w:val="24"/>
                <w:lang w:eastAsia="ru-RU"/>
              </w:rPr>
            </w:pPr>
            <w:r w:rsidRPr="004C1FA1">
              <w:rPr>
                <w:sz w:val="24"/>
                <w:szCs w:val="24"/>
                <w:lang w:eastAsia="ru-RU"/>
              </w:rPr>
              <w:t>Кислота салициловая, кислота О-ацетилсалициловая, их соли и эфиры сложные</w:t>
            </w:r>
          </w:p>
        </w:tc>
      </w:tr>
      <w:tr w:rsidR="00276136" w:rsidRPr="004C1FA1" w14:paraId="1DEDB5D3" w14:textId="77777777" w:rsidTr="00276136">
        <w:trPr>
          <w:trHeight w:val="300"/>
          <w:jc w:val="center"/>
        </w:trPr>
        <w:tc>
          <w:tcPr>
            <w:tcW w:w="960" w:type="dxa"/>
            <w:shd w:val="clear" w:color="auto" w:fill="auto"/>
            <w:noWrap/>
            <w:vAlign w:val="bottom"/>
            <w:hideMark/>
          </w:tcPr>
          <w:p w14:paraId="3B4406CB" w14:textId="77777777" w:rsidR="00276136" w:rsidRPr="004C1FA1" w:rsidRDefault="00276136" w:rsidP="00771CD9">
            <w:pPr>
              <w:widowControl/>
              <w:autoSpaceDE/>
              <w:rPr>
                <w:sz w:val="24"/>
                <w:szCs w:val="24"/>
                <w:lang w:eastAsia="ru-RU"/>
              </w:rPr>
            </w:pPr>
            <w:r w:rsidRPr="004C1FA1">
              <w:rPr>
                <w:sz w:val="24"/>
                <w:szCs w:val="24"/>
                <w:lang w:eastAsia="ru-RU"/>
              </w:rPr>
              <w:t>21.10.2</w:t>
            </w:r>
          </w:p>
        </w:tc>
        <w:tc>
          <w:tcPr>
            <w:tcW w:w="9386" w:type="dxa"/>
            <w:shd w:val="clear" w:color="auto" w:fill="auto"/>
            <w:vAlign w:val="bottom"/>
            <w:hideMark/>
          </w:tcPr>
          <w:p w14:paraId="3BC55F81" w14:textId="77777777" w:rsidR="00276136" w:rsidRPr="004C1FA1" w:rsidRDefault="00276136" w:rsidP="00771CD9">
            <w:pPr>
              <w:widowControl/>
              <w:autoSpaceDE/>
              <w:rPr>
                <w:sz w:val="24"/>
                <w:szCs w:val="24"/>
                <w:lang w:eastAsia="ru-RU"/>
              </w:rPr>
            </w:pPr>
            <w:r w:rsidRPr="004C1FA1">
              <w:rPr>
                <w:sz w:val="24"/>
                <w:szCs w:val="24"/>
                <w:lang w:eastAsia="ru-RU"/>
              </w:rPr>
              <w:t xml:space="preserve">Лизин, кислота </w:t>
            </w:r>
            <w:proofErr w:type="spellStart"/>
            <w:r w:rsidRPr="004C1FA1">
              <w:rPr>
                <w:sz w:val="24"/>
                <w:szCs w:val="24"/>
                <w:lang w:eastAsia="ru-RU"/>
              </w:rPr>
              <w:t>глутаминовая</w:t>
            </w:r>
            <w:proofErr w:type="spellEnd"/>
            <w:r w:rsidRPr="004C1FA1">
              <w:rPr>
                <w:sz w:val="24"/>
                <w:szCs w:val="24"/>
                <w:lang w:eastAsia="ru-RU"/>
              </w:rPr>
              <w:t xml:space="preserve"> и их соли; соли четвертичные и гидроксиды аммония; </w:t>
            </w:r>
            <w:proofErr w:type="spellStart"/>
            <w:r w:rsidRPr="004C1FA1">
              <w:rPr>
                <w:sz w:val="24"/>
                <w:szCs w:val="24"/>
                <w:lang w:eastAsia="ru-RU"/>
              </w:rPr>
              <w:t>фосфоаминолипиды</w:t>
            </w:r>
            <w:proofErr w:type="spellEnd"/>
            <w:r w:rsidRPr="004C1FA1">
              <w:rPr>
                <w:sz w:val="24"/>
                <w:szCs w:val="24"/>
                <w:lang w:eastAsia="ru-RU"/>
              </w:rPr>
              <w:t>; амиды, их производные и соли</w:t>
            </w:r>
          </w:p>
        </w:tc>
      </w:tr>
      <w:tr w:rsidR="00276136" w:rsidRPr="004C1FA1" w14:paraId="3B678F45" w14:textId="77777777" w:rsidTr="00276136">
        <w:trPr>
          <w:trHeight w:val="780"/>
          <w:jc w:val="center"/>
        </w:trPr>
        <w:tc>
          <w:tcPr>
            <w:tcW w:w="960" w:type="dxa"/>
            <w:shd w:val="clear" w:color="auto" w:fill="auto"/>
            <w:noWrap/>
            <w:vAlign w:val="bottom"/>
            <w:hideMark/>
          </w:tcPr>
          <w:p w14:paraId="436530F3" w14:textId="77777777" w:rsidR="00276136" w:rsidRPr="004C1FA1" w:rsidRDefault="00276136" w:rsidP="00771CD9">
            <w:pPr>
              <w:widowControl/>
              <w:autoSpaceDE/>
              <w:rPr>
                <w:sz w:val="24"/>
                <w:szCs w:val="24"/>
                <w:lang w:eastAsia="ru-RU"/>
              </w:rPr>
            </w:pPr>
            <w:r w:rsidRPr="004C1FA1">
              <w:rPr>
                <w:sz w:val="24"/>
                <w:szCs w:val="24"/>
                <w:lang w:eastAsia="ru-RU"/>
              </w:rPr>
              <w:t>21.10.3</w:t>
            </w:r>
          </w:p>
        </w:tc>
        <w:tc>
          <w:tcPr>
            <w:tcW w:w="9386" w:type="dxa"/>
            <w:shd w:val="clear" w:color="auto" w:fill="auto"/>
            <w:vAlign w:val="bottom"/>
            <w:hideMark/>
          </w:tcPr>
          <w:p w14:paraId="1C13B731" w14:textId="77777777" w:rsidR="00276136" w:rsidRPr="004C1FA1" w:rsidRDefault="00276136" w:rsidP="00771CD9">
            <w:pPr>
              <w:widowControl/>
              <w:autoSpaceDE/>
              <w:rPr>
                <w:sz w:val="24"/>
                <w:szCs w:val="24"/>
                <w:lang w:eastAsia="ru-RU"/>
              </w:rPr>
            </w:pPr>
            <w:r w:rsidRPr="004C1FA1">
              <w:rPr>
                <w:sz w:val="24"/>
                <w:szCs w:val="24"/>
                <w:lang w:eastAsia="ru-RU"/>
              </w:rPr>
              <w:t xml:space="preserve">Лактоны, не включенные в другие группировки; соединения гетероциклические только с </w:t>
            </w:r>
            <w:proofErr w:type="spellStart"/>
            <w:r w:rsidRPr="004C1FA1">
              <w:rPr>
                <w:sz w:val="24"/>
                <w:szCs w:val="24"/>
                <w:lang w:eastAsia="ru-RU"/>
              </w:rPr>
              <w:t>гетероатомом</w:t>
            </w:r>
            <w:proofErr w:type="spellEnd"/>
            <w:r w:rsidRPr="004C1FA1">
              <w:rPr>
                <w:sz w:val="24"/>
                <w:szCs w:val="24"/>
                <w:lang w:eastAsia="ru-RU"/>
              </w:rPr>
              <w:t>(</w:t>
            </w:r>
            <w:proofErr w:type="spellStart"/>
            <w:r w:rsidRPr="004C1FA1">
              <w:rPr>
                <w:sz w:val="24"/>
                <w:szCs w:val="24"/>
                <w:lang w:eastAsia="ru-RU"/>
              </w:rPr>
              <w:t>ами</w:t>
            </w:r>
            <w:proofErr w:type="spellEnd"/>
            <w:r w:rsidRPr="004C1FA1">
              <w:rPr>
                <w:sz w:val="24"/>
                <w:szCs w:val="24"/>
                <w:lang w:eastAsia="ru-RU"/>
              </w:rPr>
              <w:t xml:space="preserve">) азота, содержащие неконденсированное </w:t>
            </w:r>
            <w:proofErr w:type="spellStart"/>
            <w:r w:rsidRPr="004C1FA1">
              <w:rPr>
                <w:sz w:val="24"/>
                <w:szCs w:val="24"/>
                <w:lang w:eastAsia="ru-RU"/>
              </w:rPr>
              <w:t>пиразольное</w:t>
            </w:r>
            <w:proofErr w:type="spellEnd"/>
            <w:r w:rsidRPr="004C1FA1">
              <w:rPr>
                <w:sz w:val="24"/>
                <w:szCs w:val="24"/>
                <w:lang w:eastAsia="ru-RU"/>
              </w:rPr>
              <w:t xml:space="preserve"> кольцо, пиримидиновое кольцо, </w:t>
            </w:r>
            <w:proofErr w:type="spellStart"/>
            <w:r w:rsidRPr="004C1FA1">
              <w:rPr>
                <w:sz w:val="24"/>
                <w:szCs w:val="24"/>
                <w:lang w:eastAsia="ru-RU"/>
              </w:rPr>
              <w:t>пиперазиновое</w:t>
            </w:r>
            <w:proofErr w:type="spellEnd"/>
            <w:r w:rsidRPr="004C1FA1">
              <w:rPr>
                <w:sz w:val="24"/>
                <w:szCs w:val="24"/>
                <w:lang w:eastAsia="ru-RU"/>
              </w:rPr>
              <w:t xml:space="preserve"> кольцо, неконденсированное триазиновое кольцо или </w:t>
            </w:r>
            <w:proofErr w:type="spellStart"/>
            <w:r w:rsidRPr="004C1FA1">
              <w:rPr>
                <w:sz w:val="24"/>
                <w:szCs w:val="24"/>
                <w:lang w:eastAsia="ru-RU"/>
              </w:rPr>
              <w:t>фенотиазиновую</w:t>
            </w:r>
            <w:proofErr w:type="spellEnd"/>
            <w:r w:rsidRPr="004C1FA1">
              <w:rPr>
                <w:sz w:val="24"/>
                <w:szCs w:val="24"/>
                <w:lang w:eastAsia="ru-RU"/>
              </w:rPr>
              <w:t xml:space="preserve"> кольцевую систему без дальнейшей конденсации; </w:t>
            </w:r>
            <w:proofErr w:type="spellStart"/>
            <w:r w:rsidRPr="004C1FA1">
              <w:rPr>
                <w:sz w:val="24"/>
                <w:szCs w:val="24"/>
                <w:lang w:eastAsia="ru-RU"/>
              </w:rPr>
              <w:t>гидантоин</w:t>
            </w:r>
            <w:proofErr w:type="spellEnd"/>
            <w:r w:rsidRPr="004C1FA1">
              <w:rPr>
                <w:sz w:val="24"/>
                <w:szCs w:val="24"/>
                <w:lang w:eastAsia="ru-RU"/>
              </w:rPr>
              <w:t xml:space="preserve"> и его производные; сульфаниламиды (сульфамиды)</w:t>
            </w:r>
          </w:p>
        </w:tc>
      </w:tr>
      <w:tr w:rsidR="00276136" w:rsidRPr="004C1FA1" w14:paraId="6C64EB51" w14:textId="77777777" w:rsidTr="00276136">
        <w:trPr>
          <w:trHeight w:val="525"/>
          <w:jc w:val="center"/>
        </w:trPr>
        <w:tc>
          <w:tcPr>
            <w:tcW w:w="960" w:type="dxa"/>
            <w:shd w:val="clear" w:color="auto" w:fill="auto"/>
            <w:noWrap/>
            <w:vAlign w:val="bottom"/>
            <w:hideMark/>
          </w:tcPr>
          <w:p w14:paraId="0EF013F3" w14:textId="77777777" w:rsidR="00276136" w:rsidRPr="004C1FA1" w:rsidRDefault="00276136" w:rsidP="00771CD9">
            <w:pPr>
              <w:widowControl/>
              <w:autoSpaceDE/>
              <w:rPr>
                <w:sz w:val="24"/>
                <w:szCs w:val="24"/>
                <w:lang w:eastAsia="ru-RU"/>
              </w:rPr>
            </w:pPr>
            <w:r w:rsidRPr="004C1FA1">
              <w:rPr>
                <w:sz w:val="24"/>
                <w:szCs w:val="24"/>
                <w:lang w:eastAsia="ru-RU"/>
              </w:rPr>
              <w:t>21.10.4</w:t>
            </w:r>
          </w:p>
        </w:tc>
        <w:tc>
          <w:tcPr>
            <w:tcW w:w="9386" w:type="dxa"/>
            <w:shd w:val="clear" w:color="auto" w:fill="auto"/>
            <w:vAlign w:val="bottom"/>
            <w:hideMark/>
          </w:tcPr>
          <w:p w14:paraId="2B3A0880" w14:textId="77777777" w:rsidR="00276136" w:rsidRPr="004C1FA1" w:rsidRDefault="00276136" w:rsidP="00771CD9">
            <w:pPr>
              <w:widowControl/>
              <w:autoSpaceDE/>
              <w:rPr>
                <w:sz w:val="24"/>
                <w:szCs w:val="24"/>
                <w:lang w:eastAsia="ru-RU"/>
              </w:rPr>
            </w:pPr>
            <w:r w:rsidRPr="004C1FA1">
              <w:rPr>
                <w:sz w:val="24"/>
                <w:szCs w:val="24"/>
                <w:lang w:eastAsia="ru-RU"/>
              </w:rPr>
              <w:t>Сахара химически чистые, не включенные в другие группировки, эфиры сахаров простые и сложные и их соли, не включенные в другие группировки</w:t>
            </w:r>
          </w:p>
        </w:tc>
      </w:tr>
      <w:tr w:rsidR="00276136" w:rsidRPr="004C1FA1" w14:paraId="1EA8C7A9" w14:textId="77777777" w:rsidTr="00276136">
        <w:trPr>
          <w:trHeight w:val="300"/>
          <w:jc w:val="center"/>
        </w:trPr>
        <w:tc>
          <w:tcPr>
            <w:tcW w:w="960" w:type="dxa"/>
            <w:shd w:val="clear" w:color="auto" w:fill="auto"/>
            <w:noWrap/>
            <w:vAlign w:val="bottom"/>
            <w:hideMark/>
          </w:tcPr>
          <w:p w14:paraId="76A473F0" w14:textId="77777777" w:rsidR="00276136" w:rsidRPr="004C1FA1" w:rsidRDefault="00276136" w:rsidP="00771CD9">
            <w:pPr>
              <w:widowControl/>
              <w:autoSpaceDE/>
              <w:rPr>
                <w:sz w:val="24"/>
                <w:szCs w:val="24"/>
                <w:lang w:eastAsia="ru-RU"/>
              </w:rPr>
            </w:pPr>
            <w:r w:rsidRPr="004C1FA1">
              <w:rPr>
                <w:sz w:val="24"/>
                <w:szCs w:val="24"/>
                <w:lang w:eastAsia="ru-RU"/>
              </w:rPr>
              <w:t>21.10.5</w:t>
            </w:r>
          </w:p>
        </w:tc>
        <w:tc>
          <w:tcPr>
            <w:tcW w:w="9386" w:type="dxa"/>
            <w:shd w:val="clear" w:color="auto" w:fill="auto"/>
            <w:vAlign w:val="bottom"/>
            <w:hideMark/>
          </w:tcPr>
          <w:p w14:paraId="1E00C596" w14:textId="77777777" w:rsidR="00276136" w:rsidRPr="004C1FA1" w:rsidRDefault="00276136" w:rsidP="00771CD9">
            <w:pPr>
              <w:widowControl/>
              <w:autoSpaceDE/>
              <w:rPr>
                <w:sz w:val="24"/>
                <w:szCs w:val="24"/>
                <w:lang w:eastAsia="ru-RU"/>
              </w:rPr>
            </w:pPr>
            <w:r w:rsidRPr="004C1FA1">
              <w:rPr>
                <w:sz w:val="24"/>
                <w:szCs w:val="24"/>
                <w:lang w:eastAsia="ru-RU"/>
              </w:rPr>
              <w:t>Провитамины, витамины и гормоны; гликозиды и алкалоиды растительного происхождения и их производные; антибиотики</w:t>
            </w:r>
          </w:p>
        </w:tc>
      </w:tr>
      <w:tr w:rsidR="00276136" w:rsidRPr="004C1FA1" w14:paraId="49A70DF7" w14:textId="77777777" w:rsidTr="00276136">
        <w:trPr>
          <w:trHeight w:val="300"/>
          <w:jc w:val="center"/>
        </w:trPr>
        <w:tc>
          <w:tcPr>
            <w:tcW w:w="960" w:type="dxa"/>
            <w:shd w:val="clear" w:color="auto" w:fill="auto"/>
            <w:noWrap/>
            <w:vAlign w:val="bottom"/>
            <w:hideMark/>
          </w:tcPr>
          <w:p w14:paraId="4C0072C3" w14:textId="77777777" w:rsidR="00276136" w:rsidRPr="004C1FA1" w:rsidRDefault="00276136" w:rsidP="00771CD9">
            <w:pPr>
              <w:widowControl/>
              <w:autoSpaceDE/>
              <w:rPr>
                <w:sz w:val="24"/>
                <w:szCs w:val="24"/>
                <w:lang w:eastAsia="ru-RU"/>
              </w:rPr>
            </w:pPr>
            <w:r w:rsidRPr="004C1FA1">
              <w:rPr>
                <w:sz w:val="24"/>
                <w:szCs w:val="24"/>
                <w:lang w:eastAsia="ru-RU"/>
              </w:rPr>
              <w:t>21.10.6</w:t>
            </w:r>
          </w:p>
        </w:tc>
        <w:tc>
          <w:tcPr>
            <w:tcW w:w="9386" w:type="dxa"/>
            <w:shd w:val="clear" w:color="auto" w:fill="auto"/>
            <w:vAlign w:val="bottom"/>
            <w:hideMark/>
          </w:tcPr>
          <w:p w14:paraId="483F90E9" w14:textId="77777777" w:rsidR="00276136" w:rsidRPr="004C1FA1" w:rsidRDefault="00276136" w:rsidP="00771CD9">
            <w:pPr>
              <w:widowControl/>
              <w:autoSpaceDE/>
              <w:rPr>
                <w:sz w:val="24"/>
                <w:szCs w:val="24"/>
                <w:lang w:eastAsia="ru-RU"/>
              </w:rPr>
            </w:pPr>
            <w:r w:rsidRPr="004C1FA1">
              <w:rPr>
                <w:sz w:val="24"/>
                <w:szCs w:val="24"/>
                <w:lang w:eastAsia="ru-RU"/>
              </w:rPr>
              <w:t>Железы и прочие органы; их экстракты и прочие вещества человеческого или животного происхождения, не включенные в другие группировки</w:t>
            </w:r>
          </w:p>
        </w:tc>
      </w:tr>
      <w:tr w:rsidR="00276136" w:rsidRPr="004C1FA1" w14:paraId="61B64061" w14:textId="77777777" w:rsidTr="00276136">
        <w:trPr>
          <w:trHeight w:val="300"/>
          <w:jc w:val="center"/>
        </w:trPr>
        <w:tc>
          <w:tcPr>
            <w:tcW w:w="960" w:type="dxa"/>
            <w:shd w:val="clear" w:color="auto" w:fill="auto"/>
            <w:noWrap/>
            <w:vAlign w:val="bottom"/>
            <w:hideMark/>
          </w:tcPr>
          <w:p w14:paraId="28CF95F9" w14:textId="77777777" w:rsidR="00276136" w:rsidRPr="004C1FA1" w:rsidRDefault="00276136" w:rsidP="00771CD9">
            <w:pPr>
              <w:widowControl/>
              <w:autoSpaceDE/>
              <w:rPr>
                <w:sz w:val="24"/>
                <w:szCs w:val="24"/>
                <w:lang w:eastAsia="ru-RU"/>
              </w:rPr>
            </w:pPr>
            <w:r w:rsidRPr="004C1FA1">
              <w:rPr>
                <w:sz w:val="24"/>
                <w:szCs w:val="24"/>
                <w:lang w:eastAsia="ru-RU"/>
              </w:rPr>
              <w:t>21.10.9</w:t>
            </w:r>
          </w:p>
        </w:tc>
        <w:tc>
          <w:tcPr>
            <w:tcW w:w="9386" w:type="dxa"/>
            <w:shd w:val="clear" w:color="auto" w:fill="auto"/>
            <w:vAlign w:val="bottom"/>
            <w:hideMark/>
          </w:tcPr>
          <w:p w14:paraId="3EB931BF"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основных фармацевтических продуктов отдельные, выполняемые субподрядчиком</w:t>
            </w:r>
          </w:p>
        </w:tc>
      </w:tr>
      <w:tr w:rsidR="00276136" w:rsidRPr="004C1FA1" w14:paraId="3E277AEB" w14:textId="77777777" w:rsidTr="00276136">
        <w:trPr>
          <w:trHeight w:val="300"/>
          <w:jc w:val="center"/>
        </w:trPr>
        <w:tc>
          <w:tcPr>
            <w:tcW w:w="960" w:type="dxa"/>
            <w:shd w:val="clear" w:color="auto" w:fill="auto"/>
            <w:noWrap/>
            <w:vAlign w:val="bottom"/>
            <w:hideMark/>
          </w:tcPr>
          <w:p w14:paraId="27D0BAD5" w14:textId="77777777" w:rsidR="00276136" w:rsidRPr="004C1FA1" w:rsidRDefault="00276136" w:rsidP="00771CD9">
            <w:pPr>
              <w:widowControl/>
              <w:autoSpaceDE/>
              <w:rPr>
                <w:sz w:val="24"/>
                <w:szCs w:val="24"/>
                <w:lang w:eastAsia="ru-RU"/>
              </w:rPr>
            </w:pPr>
            <w:r w:rsidRPr="004C1FA1">
              <w:rPr>
                <w:sz w:val="24"/>
                <w:szCs w:val="24"/>
                <w:lang w:eastAsia="ru-RU"/>
              </w:rPr>
              <w:t>21.20.1</w:t>
            </w:r>
          </w:p>
        </w:tc>
        <w:tc>
          <w:tcPr>
            <w:tcW w:w="9386" w:type="dxa"/>
            <w:shd w:val="clear" w:color="auto" w:fill="auto"/>
            <w:vAlign w:val="bottom"/>
            <w:hideMark/>
          </w:tcPr>
          <w:p w14:paraId="0D9C3EF2" w14:textId="77777777" w:rsidR="00276136" w:rsidRPr="004C1FA1" w:rsidRDefault="00276136" w:rsidP="00771CD9">
            <w:pPr>
              <w:widowControl/>
              <w:autoSpaceDE/>
              <w:rPr>
                <w:sz w:val="24"/>
                <w:szCs w:val="24"/>
                <w:lang w:eastAsia="ru-RU"/>
              </w:rPr>
            </w:pPr>
            <w:r w:rsidRPr="004C1FA1">
              <w:rPr>
                <w:sz w:val="24"/>
                <w:szCs w:val="24"/>
                <w:lang w:eastAsia="ru-RU"/>
              </w:rPr>
              <w:t>Препараты лекарственные</w:t>
            </w:r>
          </w:p>
        </w:tc>
      </w:tr>
      <w:tr w:rsidR="00276136" w:rsidRPr="004C1FA1" w14:paraId="037E77DE" w14:textId="77777777" w:rsidTr="00276136">
        <w:trPr>
          <w:trHeight w:val="300"/>
          <w:jc w:val="center"/>
        </w:trPr>
        <w:tc>
          <w:tcPr>
            <w:tcW w:w="960" w:type="dxa"/>
            <w:shd w:val="clear" w:color="auto" w:fill="auto"/>
            <w:noWrap/>
            <w:vAlign w:val="bottom"/>
            <w:hideMark/>
          </w:tcPr>
          <w:p w14:paraId="0BA35B45" w14:textId="77777777" w:rsidR="00276136" w:rsidRPr="004C1FA1" w:rsidRDefault="00276136" w:rsidP="00771CD9">
            <w:pPr>
              <w:widowControl/>
              <w:autoSpaceDE/>
              <w:rPr>
                <w:sz w:val="24"/>
                <w:szCs w:val="24"/>
                <w:lang w:eastAsia="ru-RU"/>
              </w:rPr>
            </w:pPr>
            <w:r w:rsidRPr="004C1FA1">
              <w:rPr>
                <w:sz w:val="24"/>
                <w:szCs w:val="24"/>
                <w:lang w:eastAsia="ru-RU"/>
              </w:rPr>
              <w:t>21.20.2</w:t>
            </w:r>
          </w:p>
        </w:tc>
        <w:tc>
          <w:tcPr>
            <w:tcW w:w="9386" w:type="dxa"/>
            <w:shd w:val="clear" w:color="auto" w:fill="auto"/>
            <w:vAlign w:val="bottom"/>
            <w:hideMark/>
          </w:tcPr>
          <w:p w14:paraId="14F12E00" w14:textId="77777777" w:rsidR="00276136" w:rsidRPr="004C1FA1" w:rsidRDefault="00276136" w:rsidP="00771CD9">
            <w:pPr>
              <w:widowControl/>
              <w:autoSpaceDE/>
              <w:rPr>
                <w:sz w:val="24"/>
                <w:szCs w:val="24"/>
                <w:lang w:eastAsia="ru-RU"/>
              </w:rPr>
            </w:pPr>
            <w:r w:rsidRPr="004C1FA1">
              <w:rPr>
                <w:sz w:val="24"/>
                <w:szCs w:val="24"/>
                <w:lang w:eastAsia="ru-RU"/>
              </w:rPr>
              <w:t>Препараты лекарственные прочие и материалы, применяемые в медицинских целях</w:t>
            </w:r>
          </w:p>
        </w:tc>
      </w:tr>
      <w:tr w:rsidR="00276136" w:rsidRPr="004C1FA1" w14:paraId="4AD6C1EA" w14:textId="77777777" w:rsidTr="00276136">
        <w:trPr>
          <w:trHeight w:val="300"/>
          <w:jc w:val="center"/>
        </w:trPr>
        <w:tc>
          <w:tcPr>
            <w:tcW w:w="960" w:type="dxa"/>
            <w:shd w:val="clear" w:color="auto" w:fill="auto"/>
            <w:noWrap/>
            <w:vAlign w:val="bottom"/>
            <w:hideMark/>
          </w:tcPr>
          <w:p w14:paraId="25C9262A" w14:textId="77777777" w:rsidR="00276136" w:rsidRPr="004C1FA1" w:rsidRDefault="00276136" w:rsidP="00771CD9">
            <w:pPr>
              <w:widowControl/>
              <w:autoSpaceDE/>
              <w:rPr>
                <w:sz w:val="24"/>
                <w:szCs w:val="24"/>
                <w:lang w:eastAsia="ru-RU"/>
              </w:rPr>
            </w:pPr>
            <w:r w:rsidRPr="004C1FA1">
              <w:rPr>
                <w:sz w:val="24"/>
                <w:szCs w:val="24"/>
                <w:lang w:eastAsia="ru-RU"/>
              </w:rPr>
              <w:t>21.20.9</w:t>
            </w:r>
          </w:p>
        </w:tc>
        <w:tc>
          <w:tcPr>
            <w:tcW w:w="9386" w:type="dxa"/>
            <w:shd w:val="clear" w:color="auto" w:fill="auto"/>
            <w:vAlign w:val="bottom"/>
            <w:hideMark/>
          </w:tcPr>
          <w:p w14:paraId="30C9DAAC"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лекарственных средств и материалов, применяемых в медицинских целях, отдельные, выполняемые субподрядчиком</w:t>
            </w:r>
          </w:p>
        </w:tc>
      </w:tr>
      <w:tr w:rsidR="00276136" w:rsidRPr="004C1FA1" w14:paraId="0CD092D2" w14:textId="77777777" w:rsidTr="00276136">
        <w:trPr>
          <w:trHeight w:val="300"/>
          <w:jc w:val="center"/>
        </w:trPr>
        <w:tc>
          <w:tcPr>
            <w:tcW w:w="960" w:type="dxa"/>
            <w:shd w:val="clear" w:color="auto" w:fill="auto"/>
            <w:noWrap/>
            <w:vAlign w:val="bottom"/>
            <w:hideMark/>
          </w:tcPr>
          <w:p w14:paraId="2BDA0826" w14:textId="77777777" w:rsidR="00276136" w:rsidRPr="004C1FA1" w:rsidRDefault="00276136" w:rsidP="00771CD9">
            <w:pPr>
              <w:widowControl/>
              <w:autoSpaceDE/>
              <w:rPr>
                <w:sz w:val="24"/>
                <w:szCs w:val="24"/>
                <w:lang w:eastAsia="ru-RU"/>
              </w:rPr>
            </w:pPr>
            <w:r w:rsidRPr="004C1FA1">
              <w:rPr>
                <w:sz w:val="24"/>
                <w:szCs w:val="24"/>
                <w:lang w:eastAsia="ru-RU"/>
              </w:rPr>
              <w:t>22.11.1</w:t>
            </w:r>
          </w:p>
        </w:tc>
        <w:tc>
          <w:tcPr>
            <w:tcW w:w="9386" w:type="dxa"/>
            <w:shd w:val="clear" w:color="auto" w:fill="auto"/>
            <w:vAlign w:val="bottom"/>
            <w:hideMark/>
          </w:tcPr>
          <w:p w14:paraId="667760FC" w14:textId="77777777" w:rsidR="00276136" w:rsidRPr="004C1FA1" w:rsidRDefault="00276136" w:rsidP="00771CD9">
            <w:pPr>
              <w:widowControl/>
              <w:autoSpaceDE/>
              <w:rPr>
                <w:sz w:val="24"/>
                <w:szCs w:val="24"/>
                <w:lang w:eastAsia="ru-RU"/>
              </w:rPr>
            </w:pPr>
            <w:r w:rsidRPr="004C1FA1">
              <w:rPr>
                <w:sz w:val="24"/>
                <w:szCs w:val="24"/>
                <w:lang w:eastAsia="ru-RU"/>
              </w:rPr>
              <w:t>Шины, покрышки и камеры резиновые новые</w:t>
            </w:r>
          </w:p>
        </w:tc>
      </w:tr>
      <w:tr w:rsidR="00276136" w:rsidRPr="004C1FA1" w14:paraId="240FA087" w14:textId="77777777" w:rsidTr="00276136">
        <w:trPr>
          <w:trHeight w:val="300"/>
          <w:jc w:val="center"/>
        </w:trPr>
        <w:tc>
          <w:tcPr>
            <w:tcW w:w="960" w:type="dxa"/>
            <w:shd w:val="clear" w:color="auto" w:fill="auto"/>
            <w:noWrap/>
            <w:vAlign w:val="bottom"/>
            <w:hideMark/>
          </w:tcPr>
          <w:p w14:paraId="389D2BA6" w14:textId="77777777" w:rsidR="00276136" w:rsidRPr="004C1FA1" w:rsidRDefault="00276136" w:rsidP="00771CD9">
            <w:pPr>
              <w:widowControl/>
              <w:autoSpaceDE/>
              <w:rPr>
                <w:sz w:val="24"/>
                <w:szCs w:val="24"/>
                <w:lang w:eastAsia="ru-RU"/>
              </w:rPr>
            </w:pPr>
            <w:r w:rsidRPr="004C1FA1">
              <w:rPr>
                <w:sz w:val="24"/>
                <w:szCs w:val="24"/>
                <w:lang w:eastAsia="ru-RU"/>
              </w:rPr>
              <w:t>22.11.2</w:t>
            </w:r>
          </w:p>
        </w:tc>
        <w:tc>
          <w:tcPr>
            <w:tcW w:w="9386" w:type="dxa"/>
            <w:shd w:val="clear" w:color="auto" w:fill="auto"/>
            <w:vAlign w:val="bottom"/>
            <w:hideMark/>
          </w:tcPr>
          <w:p w14:paraId="00A06357" w14:textId="77777777" w:rsidR="00276136" w:rsidRPr="004C1FA1" w:rsidRDefault="00276136" w:rsidP="00771CD9">
            <w:pPr>
              <w:widowControl/>
              <w:autoSpaceDE/>
              <w:rPr>
                <w:sz w:val="24"/>
                <w:szCs w:val="24"/>
                <w:lang w:eastAsia="ru-RU"/>
              </w:rPr>
            </w:pPr>
            <w:r w:rsidRPr="004C1FA1">
              <w:rPr>
                <w:sz w:val="24"/>
                <w:szCs w:val="24"/>
                <w:lang w:eastAsia="ru-RU"/>
              </w:rPr>
              <w:t>Шины и покрышки пневматические резиновые восстановленные</w:t>
            </w:r>
          </w:p>
        </w:tc>
      </w:tr>
      <w:tr w:rsidR="00276136" w:rsidRPr="004C1FA1" w14:paraId="5D669F3C" w14:textId="77777777" w:rsidTr="00276136">
        <w:trPr>
          <w:trHeight w:val="525"/>
          <w:jc w:val="center"/>
        </w:trPr>
        <w:tc>
          <w:tcPr>
            <w:tcW w:w="960" w:type="dxa"/>
            <w:shd w:val="clear" w:color="auto" w:fill="auto"/>
            <w:noWrap/>
            <w:vAlign w:val="bottom"/>
            <w:hideMark/>
          </w:tcPr>
          <w:p w14:paraId="068E1D0F" w14:textId="77777777" w:rsidR="00276136" w:rsidRPr="004C1FA1" w:rsidRDefault="00276136" w:rsidP="00771CD9">
            <w:pPr>
              <w:widowControl/>
              <w:autoSpaceDE/>
              <w:rPr>
                <w:sz w:val="24"/>
                <w:szCs w:val="24"/>
                <w:lang w:eastAsia="ru-RU"/>
              </w:rPr>
            </w:pPr>
            <w:r w:rsidRPr="004C1FA1">
              <w:rPr>
                <w:sz w:val="24"/>
                <w:szCs w:val="24"/>
                <w:lang w:eastAsia="ru-RU"/>
              </w:rPr>
              <w:t>22.11.9</w:t>
            </w:r>
          </w:p>
        </w:tc>
        <w:tc>
          <w:tcPr>
            <w:tcW w:w="9386" w:type="dxa"/>
            <w:shd w:val="clear" w:color="auto" w:fill="auto"/>
            <w:vAlign w:val="bottom"/>
            <w:hideMark/>
          </w:tcPr>
          <w:p w14:paraId="14FD8867"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шин, покрышек и резиновых камер, восстановлению протекторов и резиновых шин отдельные, выполняемые субподрядчиком</w:t>
            </w:r>
          </w:p>
        </w:tc>
      </w:tr>
      <w:tr w:rsidR="00276136" w:rsidRPr="004C1FA1" w14:paraId="3BDD7930" w14:textId="77777777" w:rsidTr="00276136">
        <w:trPr>
          <w:trHeight w:val="300"/>
          <w:jc w:val="center"/>
        </w:trPr>
        <w:tc>
          <w:tcPr>
            <w:tcW w:w="960" w:type="dxa"/>
            <w:shd w:val="clear" w:color="auto" w:fill="auto"/>
            <w:noWrap/>
            <w:vAlign w:val="bottom"/>
            <w:hideMark/>
          </w:tcPr>
          <w:p w14:paraId="44F7B1C0" w14:textId="77777777" w:rsidR="00276136" w:rsidRPr="004C1FA1" w:rsidRDefault="00276136" w:rsidP="00771CD9">
            <w:pPr>
              <w:widowControl/>
              <w:autoSpaceDE/>
              <w:rPr>
                <w:sz w:val="24"/>
                <w:szCs w:val="24"/>
                <w:lang w:eastAsia="ru-RU"/>
              </w:rPr>
            </w:pPr>
            <w:r w:rsidRPr="004C1FA1">
              <w:rPr>
                <w:sz w:val="24"/>
                <w:szCs w:val="24"/>
                <w:lang w:eastAsia="ru-RU"/>
              </w:rPr>
              <w:t>22.19.1</w:t>
            </w:r>
          </w:p>
        </w:tc>
        <w:tc>
          <w:tcPr>
            <w:tcW w:w="9386" w:type="dxa"/>
            <w:shd w:val="clear" w:color="auto" w:fill="auto"/>
            <w:vAlign w:val="bottom"/>
            <w:hideMark/>
          </w:tcPr>
          <w:p w14:paraId="6D6AF8F3" w14:textId="77777777" w:rsidR="00276136" w:rsidRPr="004C1FA1" w:rsidRDefault="00276136" w:rsidP="00771CD9">
            <w:pPr>
              <w:widowControl/>
              <w:autoSpaceDE/>
              <w:rPr>
                <w:sz w:val="24"/>
                <w:szCs w:val="24"/>
                <w:lang w:eastAsia="ru-RU"/>
              </w:rPr>
            </w:pPr>
            <w:r w:rsidRPr="004C1FA1">
              <w:rPr>
                <w:sz w:val="24"/>
                <w:szCs w:val="24"/>
                <w:lang w:eastAsia="ru-RU"/>
              </w:rPr>
              <w:t>Резина регенерированная (девулканизированная) в первичных формах или в виде пластин, листов или полос (лент)</w:t>
            </w:r>
          </w:p>
        </w:tc>
      </w:tr>
      <w:tr w:rsidR="00276136" w:rsidRPr="004C1FA1" w14:paraId="342170C0" w14:textId="77777777" w:rsidTr="00276136">
        <w:trPr>
          <w:trHeight w:val="525"/>
          <w:jc w:val="center"/>
        </w:trPr>
        <w:tc>
          <w:tcPr>
            <w:tcW w:w="960" w:type="dxa"/>
            <w:shd w:val="clear" w:color="auto" w:fill="auto"/>
            <w:noWrap/>
            <w:vAlign w:val="bottom"/>
            <w:hideMark/>
          </w:tcPr>
          <w:p w14:paraId="3A7F0A78" w14:textId="77777777" w:rsidR="00276136" w:rsidRPr="004C1FA1" w:rsidRDefault="00276136" w:rsidP="00771CD9">
            <w:pPr>
              <w:widowControl/>
              <w:autoSpaceDE/>
              <w:rPr>
                <w:sz w:val="24"/>
                <w:szCs w:val="24"/>
                <w:lang w:eastAsia="ru-RU"/>
              </w:rPr>
            </w:pPr>
            <w:r w:rsidRPr="004C1FA1">
              <w:rPr>
                <w:sz w:val="24"/>
                <w:szCs w:val="24"/>
                <w:lang w:eastAsia="ru-RU"/>
              </w:rPr>
              <w:t>22.19.2</w:t>
            </w:r>
          </w:p>
        </w:tc>
        <w:tc>
          <w:tcPr>
            <w:tcW w:w="9386" w:type="dxa"/>
            <w:shd w:val="clear" w:color="auto" w:fill="auto"/>
            <w:vAlign w:val="bottom"/>
            <w:hideMark/>
          </w:tcPr>
          <w:p w14:paraId="36C163E1" w14:textId="77777777" w:rsidR="00276136" w:rsidRPr="004C1FA1" w:rsidRDefault="00276136" w:rsidP="00771CD9">
            <w:pPr>
              <w:widowControl/>
              <w:autoSpaceDE/>
              <w:rPr>
                <w:sz w:val="24"/>
                <w:szCs w:val="24"/>
                <w:lang w:eastAsia="ru-RU"/>
              </w:rPr>
            </w:pPr>
            <w:r w:rsidRPr="004C1FA1">
              <w:rPr>
                <w:sz w:val="24"/>
                <w:szCs w:val="24"/>
                <w:lang w:eastAsia="ru-RU"/>
              </w:rPr>
              <w:t>Смесь резиновая и изделия из нее; резина вулканизированная, кроме твердой резины (эбонита), в виде нити, корда, пластин, листов, полос (лент), прутков и профилей</w:t>
            </w:r>
          </w:p>
        </w:tc>
      </w:tr>
      <w:tr w:rsidR="00276136" w:rsidRPr="004C1FA1" w14:paraId="76B8E603" w14:textId="77777777" w:rsidTr="00276136">
        <w:trPr>
          <w:trHeight w:val="300"/>
          <w:jc w:val="center"/>
        </w:trPr>
        <w:tc>
          <w:tcPr>
            <w:tcW w:w="960" w:type="dxa"/>
            <w:shd w:val="clear" w:color="auto" w:fill="auto"/>
            <w:noWrap/>
            <w:vAlign w:val="bottom"/>
            <w:hideMark/>
          </w:tcPr>
          <w:p w14:paraId="01EF5091" w14:textId="77777777" w:rsidR="00276136" w:rsidRPr="004C1FA1" w:rsidRDefault="00276136" w:rsidP="00771CD9">
            <w:pPr>
              <w:widowControl/>
              <w:autoSpaceDE/>
              <w:rPr>
                <w:sz w:val="24"/>
                <w:szCs w:val="24"/>
                <w:lang w:eastAsia="ru-RU"/>
              </w:rPr>
            </w:pPr>
            <w:r w:rsidRPr="004C1FA1">
              <w:rPr>
                <w:sz w:val="24"/>
                <w:szCs w:val="24"/>
                <w:lang w:eastAsia="ru-RU"/>
              </w:rPr>
              <w:t>22.19.3</w:t>
            </w:r>
          </w:p>
        </w:tc>
        <w:tc>
          <w:tcPr>
            <w:tcW w:w="9386" w:type="dxa"/>
            <w:shd w:val="clear" w:color="auto" w:fill="auto"/>
            <w:vAlign w:val="bottom"/>
            <w:hideMark/>
          </w:tcPr>
          <w:p w14:paraId="54F283D8" w14:textId="77777777" w:rsidR="00276136" w:rsidRPr="004C1FA1" w:rsidRDefault="00276136" w:rsidP="00771CD9">
            <w:pPr>
              <w:widowControl/>
              <w:autoSpaceDE/>
              <w:rPr>
                <w:sz w:val="24"/>
                <w:szCs w:val="24"/>
                <w:lang w:eastAsia="ru-RU"/>
              </w:rPr>
            </w:pPr>
            <w:r w:rsidRPr="004C1FA1">
              <w:rPr>
                <w:sz w:val="24"/>
                <w:szCs w:val="24"/>
                <w:lang w:eastAsia="ru-RU"/>
              </w:rPr>
              <w:t>Трубы, трубки, шланги и рукава из вулканизированной резины, кроме твердой резины (эбонита)</w:t>
            </w:r>
          </w:p>
        </w:tc>
      </w:tr>
      <w:tr w:rsidR="00276136" w:rsidRPr="004C1FA1" w14:paraId="419FEA04" w14:textId="77777777" w:rsidTr="00276136">
        <w:trPr>
          <w:trHeight w:val="300"/>
          <w:jc w:val="center"/>
        </w:trPr>
        <w:tc>
          <w:tcPr>
            <w:tcW w:w="960" w:type="dxa"/>
            <w:shd w:val="clear" w:color="auto" w:fill="auto"/>
            <w:noWrap/>
            <w:vAlign w:val="bottom"/>
            <w:hideMark/>
          </w:tcPr>
          <w:p w14:paraId="2E5CEB31" w14:textId="77777777" w:rsidR="00276136" w:rsidRPr="004C1FA1" w:rsidRDefault="00276136" w:rsidP="00771CD9">
            <w:pPr>
              <w:widowControl/>
              <w:autoSpaceDE/>
              <w:rPr>
                <w:sz w:val="24"/>
                <w:szCs w:val="24"/>
                <w:lang w:eastAsia="ru-RU"/>
              </w:rPr>
            </w:pPr>
            <w:r w:rsidRPr="004C1FA1">
              <w:rPr>
                <w:sz w:val="24"/>
                <w:szCs w:val="24"/>
                <w:lang w:eastAsia="ru-RU"/>
              </w:rPr>
              <w:t>22.19.4</w:t>
            </w:r>
          </w:p>
        </w:tc>
        <w:tc>
          <w:tcPr>
            <w:tcW w:w="9386" w:type="dxa"/>
            <w:shd w:val="clear" w:color="auto" w:fill="auto"/>
            <w:vAlign w:val="bottom"/>
            <w:hideMark/>
          </w:tcPr>
          <w:p w14:paraId="3DB77212" w14:textId="77777777" w:rsidR="00276136" w:rsidRPr="004C1FA1" w:rsidRDefault="00276136" w:rsidP="00771CD9">
            <w:pPr>
              <w:widowControl/>
              <w:autoSpaceDE/>
              <w:rPr>
                <w:sz w:val="24"/>
                <w:szCs w:val="24"/>
                <w:lang w:eastAsia="ru-RU"/>
              </w:rPr>
            </w:pPr>
            <w:r w:rsidRPr="004C1FA1">
              <w:rPr>
                <w:sz w:val="24"/>
                <w:szCs w:val="24"/>
                <w:lang w:eastAsia="ru-RU"/>
              </w:rPr>
              <w:t>Ленты конвейерные или приводные ремни, или бельтинг из вулканизированной резины</w:t>
            </w:r>
          </w:p>
        </w:tc>
      </w:tr>
      <w:tr w:rsidR="00276136" w:rsidRPr="004C1FA1" w14:paraId="148C220B" w14:textId="77777777" w:rsidTr="00276136">
        <w:trPr>
          <w:trHeight w:val="300"/>
          <w:jc w:val="center"/>
        </w:trPr>
        <w:tc>
          <w:tcPr>
            <w:tcW w:w="960" w:type="dxa"/>
            <w:shd w:val="clear" w:color="auto" w:fill="auto"/>
            <w:noWrap/>
            <w:vAlign w:val="bottom"/>
            <w:hideMark/>
          </w:tcPr>
          <w:p w14:paraId="2EE16E40" w14:textId="77777777" w:rsidR="00276136" w:rsidRPr="004C1FA1" w:rsidRDefault="00276136" w:rsidP="00771CD9">
            <w:pPr>
              <w:widowControl/>
              <w:autoSpaceDE/>
              <w:rPr>
                <w:sz w:val="24"/>
                <w:szCs w:val="24"/>
                <w:lang w:eastAsia="ru-RU"/>
              </w:rPr>
            </w:pPr>
            <w:r w:rsidRPr="004C1FA1">
              <w:rPr>
                <w:sz w:val="24"/>
                <w:szCs w:val="24"/>
                <w:lang w:eastAsia="ru-RU"/>
              </w:rPr>
              <w:t>22.19.5</w:t>
            </w:r>
          </w:p>
        </w:tc>
        <w:tc>
          <w:tcPr>
            <w:tcW w:w="9386" w:type="dxa"/>
            <w:shd w:val="clear" w:color="auto" w:fill="auto"/>
            <w:vAlign w:val="bottom"/>
            <w:hideMark/>
          </w:tcPr>
          <w:p w14:paraId="194F5C14" w14:textId="77777777" w:rsidR="00276136" w:rsidRPr="004C1FA1" w:rsidRDefault="00276136" w:rsidP="00771CD9">
            <w:pPr>
              <w:widowControl/>
              <w:autoSpaceDE/>
              <w:rPr>
                <w:sz w:val="24"/>
                <w:szCs w:val="24"/>
                <w:lang w:eastAsia="ru-RU"/>
              </w:rPr>
            </w:pPr>
            <w:r w:rsidRPr="004C1FA1">
              <w:rPr>
                <w:sz w:val="24"/>
                <w:szCs w:val="24"/>
                <w:lang w:eastAsia="ru-RU"/>
              </w:rPr>
              <w:t>Материалы прорезиненные текстильные, кроме кордных тканей</w:t>
            </w:r>
          </w:p>
        </w:tc>
      </w:tr>
      <w:tr w:rsidR="00276136" w:rsidRPr="004C1FA1" w14:paraId="04A60E3D" w14:textId="77777777" w:rsidTr="00276136">
        <w:trPr>
          <w:trHeight w:val="300"/>
          <w:jc w:val="center"/>
        </w:trPr>
        <w:tc>
          <w:tcPr>
            <w:tcW w:w="960" w:type="dxa"/>
            <w:shd w:val="clear" w:color="auto" w:fill="auto"/>
            <w:noWrap/>
            <w:vAlign w:val="bottom"/>
            <w:hideMark/>
          </w:tcPr>
          <w:p w14:paraId="5F02AB01" w14:textId="77777777" w:rsidR="00276136" w:rsidRPr="004C1FA1" w:rsidRDefault="00276136" w:rsidP="00771CD9">
            <w:pPr>
              <w:widowControl/>
              <w:autoSpaceDE/>
              <w:rPr>
                <w:sz w:val="24"/>
                <w:szCs w:val="24"/>
                <w:lang w:eastAsia="ru-RU"/>
              </w:rPr>
            </w:pPr>
            <w:r w:rsidRPr="004C1FA1">
              <w:rPr>
                <w:sz w:val="24"/>
                <w:szCs w:val="24"/>
                <w:lang w:eastAsia="ru-RU"/>
              </w:rPr>
              <w:t>22.19.6</w:t>
            </w:r>
          </w:p>
        </w:tc>
        <w:tc>
          <w:tcPr>
            <w:tcW w:w="9386" w:type="dxa"/>
            <w:shd w:val="clear" w:color="auto" w:fill="auto"/>
            <w:vAlign w:val="bottom"/>
            <w:hideMark/>
          </w:tcPr>
          <w:p w14:paraId="0467293F" w14:textId="77777777" w:rsidR="00276136" w:rsidRPr="004C1FA1" w:rsidRDefault="00276136" w:rsidP="00771CD9">
            <w:pPr>
              <w:widowControl/>
              <w:autoSpaceDE/>
              <w:rPr>
                <w:sz w:val="24"/>
                <w:szCs w:val="24"/>
                <w:lang w:eastAsia="ru-RU"/>
              </w:rPr>
            </w:pPr>
            <w:r w:rsidRPr="004C1FA1">
              <w:rPr>
                <w:sz w:val="24"/>
                <w:szCs w:val="24"/>
                <w:lang w:eastAsia="ru-RU"/>
              </w:rPr>
              <w:t>Предметы одежды и ее аксессуары из вулканизированной резины, кроме твердой резины (эбонита)</w:t>
            </w:r>
          </w:p>
        </w:tc>
      </w:tr>
      <w:tr w:rsidR="00276136" w:rsidRPr="004C1FA1" w14:paraId="0EC36FC0" w14:textId="77777777" w:rsidTr="00276136">
        <w:trPr>
          <w:trHeight w:val="300"/>
          <w:jc w:val="center"/>
        </w:trPr>
        <w:tc>
          <w:tcPr>
            <w:tcW w:w="960" w:type="dxa"/>
            <w:shd w:val="clear" w:color="auto" w:fill="auto"/>
            <w:noWrap/>
            <w:vAlign w:val="bottom"/>
            <w:hideMark/>
          </w:tcPr>
          <w:p w14:paraId="717CDE0C" w14:textId="77777777" w:rsidR="00276136" w:rsidRPr="004C1FA1" w:rsidRDefault="00276136" w:rsidP="00771CD9">
            <w:pPr>
              <w:widowControl/>
              <w:autoSpaceDE/>
              <w:rPr>
                <w:sz w:val="24"/>
                <w:szCs w:val="24"/>
                <w:lang w:eastAsia="ru-RU"/>
              </w:rPr>
            </w:pPr>
            <w:r w:rsidRPr="004C1FA1">
              <w:rPr>
                <w:sz w:val="24"/>
                <w:szCs w:val="24"/>
                <w:lang w:eastAsia="ru-RU"/>
              </w:rPr>
              <w:t>22.19.7</w:t>
            </w:r>
          </w:p>
        </w:tc>
        <w:tc>
          <w:tcPr>
            <w:tcW w:w="9386" w:type="dxa"/>
            <w:shd w:val="clear" w:color="auto" w:fill="auto"/>
            <w:vAlign w:val="bottom"/>
            <w:hideMark/>
          </w:tcPr>
          <w:p w14:paraId="5E5F72C9" w14:textId="77777777" w:rsidR="00276136" w:rsidRPr="004C1FA1" w:rsidRDefault="00276136" w:rsidP="00771CD9">
            <w:pPr>
              <w:widowControl/>
              <w:autoSpaceDE/>
              <w:rPr>
                <w:sz w:val="24"/>
                <w:szCs w:val="24"/>
                <w:lang w:eastAsia="ru-RU"/>
              </w:rPr>
            </w:pPr>
            <w:r w:rsidRPr="004C1FA1">
              <w:rPr>
                <w:sz w:val="24"/>
                <w:szCs w:val="24"/>
                <w:lang w:eastAsia="ru-RU"/>
              </w:rPr>
              <w:t>Изделия из вулканизированной резины, не включенные в другие группировки; резина твердая (эбонит) и изделия из твердой резины (эбонита)</w:t>
            </w:r>
          </w:p>
        </w:tc>
      </w:tr>
      <w:tr w:rsidR="00276136" w:rsidRPr="004C1FA1" w14:paraId="47D3ECD9" w14:textId="77777777" w:rsidTr="00276136">
        <w:trPr>
          <w:trHeight w:val="300"/>
          <w:jc w:val="center"/>
        </w:trPr>
        <w:tc>
          <w:tcPr>
            <w:tcW w:w="960" w:type="dxa"/>
            <w:shd w:val="clear" w:color="auto" w:fill="auto"/>
            <w:noWrap/>
            <w:vAlign w:val="bottom"/>
            <w:hideMark/>
          </w:tcPr>
          <w:p w14:paraId="7AA2CD59" w14:textId="77777777" w:rsidR="00276136" w:rsidRPr="004C1FA1" w:rsidRDefault="00276136" w:rsidP="00771CD9">
            <w:pPr>
              <w:widowControl/>
              <w:autoSpaceDE/>
              <w:rPr>
                <w:sz w:val="24"/>
                <w:szCs w:val="24"/>
                <w:lang w:eastAsia="ru-RU"/>
              </w:rPr>
            </w:pPr>
            <w:r w:rsidRPr="004C1FA1">
              <w:rPr>
                <w:sz w:val="24"/>
                <w:szCs w:val="24"/>
                <w:lang w:eastAsia="ru-RU"/>
              </w:rPr>
              <w:t>22.19.9</w:t>
            </w:r>
          </w:p>
        </w:tc>
        <w:tc>
          <w:tcPr>
            <w:tcW w:w="9386" w:type="dxa"/>
            <w:shd w:val="clear" w:color="auto" w:fill="auto"/>
            <w:vAlign w:val="bottom"/>
            <w:hideMark/>
          </w:tcPr>
          <w:p w14:paraId="52ACBCCD"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прочих резиновых изделий отдельные, выполняемые субподрядчиком</w:t>
            </w:r>
          </w:p>
        </w:tc>
      </w:tr>
      <w:tr w:rsidR="00276136" w:rsidRPr="004C1FA1" w14:paraId="3EC3DA80" w14:textId="77777777" w:rsidTr="00276136">
        <w:trPr>
          <w:trHeight w:val="300"/>
          <w:jc w:val="center"/>
        </w:trPr>
        <w:tc>
          <w:tcPr>
            <w:tcW w:w="960" w:type="dxa"/>
            <w:shd w:val="clear" w:color="auto" w:fill="auto"/>
            <w:noWrap/>
            <w:vAlign w:val="bottom"/>
            <w:hideMark/>
          </w:tcPr>
          <w:p w14:paraId="28321BA6" w14:textId="77777777" w:rsidR="00276136" w:rsidRPr="004C1FA1" w:rsidRDefault="00276136" w:rsidP="00771CD9">
            <w:pPr>
              <w:widowControl/>
              <w:autoSpaceDE/>
              <w:rPr>
                <w:sz w:val="24"/>
                <w:szCs w:val="24"/>
                <w:lang w:eastAsia="ru-RU"/>
              </w:rPr>
            </w:pPr>
            <w:r w:rsidRPr="004C1FA1">
              <w:rPr>
                <w:sz w:val="24"/>
                <w:szCs w:val="24"/>
                <w:lang w:eastAsia="ru-RU"/>
              </w:rPr>
              <w:t>22.21.1</w:t>
            </w:r>
          </w:p>
        </w:tc>
        <w:tc>
          <w:tcPr>
            <w:tcW w:w="9386" w:type="dxa"/>
            <w:shd w:val="clear" w:color="auto" w:fill="auto"/>
            <w:vAlign w:val="bottom"/>
            <w:hideMark/>
          </w:tcPr>
          <w:p w14:paraId="255B687A" w14:textId="77777777" w:rsidR="00276136" w:rsidRPr="004C1FA1" w:rsidRDefault="00276136" w:rsidP="00771CD9">
            <w:pPr>
              <w:widowControl/>
              <w:autoSpaceDE/>
              <w:rPr>
                <w:sz w:val="24"/>
                <w:szCs w:val="24"/>
                <w:lang w:eastAsia="ru-RU"/>
              </w:rPr>
            </w:pPr>
            <w:proofErr w:type="spellStart"/>
            <w:r w:rsidRPr="004C1FA1">
              <w:rPr>
                <w:sz w:val="24"/>
                <w:szCs w:val="24"/>
                <w:lang w:eastAsia="ru-RU"/>
              </w:rPr>
              <w:t>Мононити</w:t>
            </w:r>
            <w:proofErr w:type="spellEnd"/>
            <w:r w:rsidRPr="004C1FA1">
              <w:rPr>
                <w:sz w:val="24"/>
                <w:szCs w:val="24"/>
                <w:lang w:eastAsia="ru-RU"/>
              </w:rPr>
              <w:t xml:space="preserve"> с размером поперечного сечения более 1 мм; прутки, стержни и фасонные профили пластмассовые</w:t>
            </w:r>
          </w:p>
        </w:tc>
      </w:tr>
      <w:tr w:rsidR="00276136" w:rsidRPr="004C1FA1" w14:paraId="596E5C06" w14:textId="77777777" w:rsidTr="00276136">
        <w:trPr>
          <w:trHeight w:val="300"/>
          <w:jc w:val="center"/>
        </w:trPr>
        <w:tc>
          <w:tcPr>
            <w:tcW w:w="960" w:type="dxa"/>
            <w:shd w:val="clear" w:color="auto" w:fill="auto"/>
            <w:noWrap/>
            <w:vAlign w:val="bottom"/>
            <w:hideMark/>
          </w:tcPr>
          <w:p w14:paraId="7AA23398" w14:textId="77777777" w:rsidR="00276136" w:rsidRPr="004C1FA1" w:rsidRDefault="00276136" w:rsidP="00771CD9">
            <w:pPr>
              <w:widowControl/>
              <w:autoSpaceDE/>
              <w:rPr>
                <w:sz w:val="24"/>
                <w:szCs w:val="24"/>
                <w:lang w:eastAsia="ru-RU"/>
              </w:rPr>
            </w:pPr>
            <w:r w:rsidRPr="004C1FA1">
              <w:rPr>
                <w:sz w:val="24"/>
                <w:szCs w:val="24"/>
                <w:lang w:eastAsia="ru-RU"/>
              </w:rPr>
              <w:t>22.21.2</w:t>
            </w:r>
          </w:p>
        </w:tc>
        <w:tc>
          <w:tcPr>
            <w:tcW w:w="9386" w:type="dxa"/>
            <w:shd w:val="clear" w:color="auto" w:fill="auto"/>
            <w:vAlign w:val="bottom"/>
            <w:hideMark/>
          </w:tcPr>
          <w:p w14:paraId="3BA238EB" w14:textId="77777777" w:rsidR="00276136" w:rsidRPr="004C1FA1" w:rsidRDefault="00276136" w:rsidP="00771CD9">
            <w:pPr>
              <w:widowControl/>
              <w:autoSpaceDE/>
              <w:rPr>
                <w:sz w:val="24"/>
                <w:szCs w:val="24"/>
                <w:lang w:eastAsia="ru-RU"/>
              </w:rPr>
            </w:pPr>
            <w:r w:rsidRPr="004C1FA1">
              <w:rPr>
                <w:sz w:val="24"/>
                <w:szCs w:val="24"/>
                <w:lang w:eastAsia="ru-RU"/>
              </w:rPr>
              <w:t>Трубы, трубки и шланги и их фитинги пластмассовые</w:t>
            </w:r>
          </w:p>
        </w:tc>
      </w:tr>
      <w:tr w:rsidR="00276136" w:rsidRPr="004C1FA1" w14:paraId="5292560B" w14:textId="77777777" w:rsidTr="00276136">
        <w:trPr>
          <w:trHeight w:val="300"/>
          <w:jc w:val="center"/>
        </w:trPr>
        <w:tc>
          <w:tcPr>
            <w:tcW w:w="960" w:type="dxa"/>
            <w:shd w:val="clear" w:color="auto" w:fill="auto"/>
            <w:noWrap/>
            <w:vAlign w:val="bottom"/>
            <w:hideMark/>
          </w:tcPr>
          <w:p w14:paraId="79CD250C" w14:textId="77777777" w:rsidR="00276136" w:rsidRPr="004C1FA1" w:rsidRDefault="00276136" w:rsidP="00771CD9">
            <w:pPr>
              <w:widowControl/>
              <w:autoSpaceDE/>
              <w:rPr>
                <w:sz w:val="24"/>
                <w:szCs w:val="24"/>
                <w:lang w:eastAsia="ru-RU"/>
              </w:rPr>
            </w:pPr>
            <w:r w:rsidRPr="004C1FA1">
              <w:rPr>
                <w:sz w:val="24"/>
                <w:szCs w:val="24"/>
                <w:lang w:eastAsia="ru-RU"/>
              </w:rPr>
              <w:t>22.21.3</w:t>
            </w:r>
          </w:p>
        </w:tc>
        <w:tc>
          <w:tcPr>
            <w:tcW w:w="9386" w:type="dxa"/>
            <w:shd w:val="clear" w:color="auto" w:fill="auto"/>
            <w:vAlign w:val="bottom"/>
            <w:hideMark/>
          </w:tcPr>
          <w:p w14:paraId="4E133984" w14:textId="77777777" w:rsidR="00276136" w:rsidRPr="004C1FA1" w:rsidRDefault="00276136" w:rsidP="00771CD9">
            <w:pPr>
              <w:widowControl/>
              <w:autoSpaceDE/>
              <w:rPr>
                <w:sz w:val="24"/>
                <w:szCs w:val="24"/>
                <w:lang w:eastAsia="ru-RU"/>
              </w:rPr>
            </w:pPr>
            <w:r w:rsidRPr="004C1FA1">
              <w:rPr>
                <w:sz w:val="24"/>
                <w:szCs w:val="24"/>
                <w:lang w:eastAsia="ru-RU"/>
              </w:rPr>
              <w:t>Плиты, листы, пленка и полосы (ленты) полимерные, неармированные или не комбинированные с другими материалами</w:t>
            </w:r>
          </w:p>
        </w:tc>
      </w:tr>
      <w:tr w:rsidR="00276136" w:rsidRPr="004C1FA1" w14:paraId="332D638A" w14:textId="77777777" w:rsidTr="00276136">
        <w:trPr>
          <w:trHeight w:val="300"/>
          <w:jc w:val="center"/>
        </w:trPr>
        <w:tc>
          <w:tcPr>
            <w:tcW w:w="960" w:type="dxa"/>
            <w:shd w:val="clear" w:color="auto" w:fill="auto"/>
            <w:noWrap/>
            <w:vAlign w:val="bottom"/>
            <w:hideMark/>
          </w:tcPr>
          <w:p w14:paraId="52FBBCB6" w14:textId="77777777" w:rsidR="00276136" w:rsidRPr="004C1FA1" w:rsidRDefault="00276136" w:rsidP="00771CD9">
            <w:pPr>
              <w:widowControl/>
              <w:autoSpaceDE/>
              <w:rPr>
                <w:sz w:val="24"/>
                <w:szCs w:val="24"/>
                <w:lang w:eastAsia="ru-RU"/>
              </w:rPr>
            </w:pPr>
            <w:r w:rsidRPr="004C1FA1">
              <w:rPr>
                <w:sz w:val="24"/>
                <w:szCs w:val="24"/>
                <w:lang w:eastAsia="ru-RU"/>
              </w:rPr>
              <w:t>22.21.4</w:t>
            </w:r>
          </w:p>
        </w:tc>
        <w:tc>
          <w:tcPr>
            <w:tcW w:w="9386" w:type="dxa"/>
            <w:shd w:val="clear" w:color="auto" w:fill="auto"/>
            <w:vAlign w:val="bottom"/>
            <w:hideMark/>
          </w:tcPr>
          <w:p w14:paraId="1E836E5B" w14:textId="77777777" w:rsidR="00276136" w:rsidRPr="004C1FA1" w:rsidRDefault="00276136" w:rsidP="00771CD9">
            <w:pPr>
              <w:widowControl/>
              <w:autoSpaceDE/>
              <w:rPr>
                <w:sz w:val="24"/>
                <w:szCs w:val="24"/>
                <w:lang w:eastAsia="ru-RU"/>
              </w:rPr>
            </w:pPr>
            <w:r w:rsidRPr="004C1FA1">
              <w:rPr>
                <w:sz w:val="24"/>
                <w:szCs w:val="24"/>
                <w:lang w:eastAsia="ru-RU"/>
              </w:rPr>
              <w:t>Плиты, листы, пленка и полосы (ленты) прочие пластмассовые</w:t>
            </w:r>
          </w:p>
        </w:tc>
      </w:tr>
      <w:tr w:rsidR="00276136" w:rsidRPr="004C1FA1" w14:paraId="2F49F087" w14:textId="77777777" w:rsidTr="00276136">
        <w:trPr>
          <w:trHeight w:val="300"/>
          <w:jc w:val="center"/>
        </w:trPr>
        <w:tc>
          <w:tcPr>
            <w:tcW w:w="960" w:type="dxa"/>
            <w:shd w:val="clear" w:color="auto" w:fill="auto"/>
            <w:noWrap/>
            <w:vAlign w:val="bottom"/>
            <w:hideMark/>
          </w:tcPr>
          <w:p w14:paraId="6F506DBC" w14:textId="77777777" w:rsidR="00276136" w:rsidRPr="004C1FA1" w:rsidRDefault="00276136" w:rsidP="00771CD9">
            <w:pPr>
              <w:widowControl/>
              <w:autoSpaceDE/>
              <w:rPr>
                <w:sz w:val="24"/>
                <w:szCs w:val="24"/>
                <w:lang w:eastAsia="ru-RU"/>
              </w:rPr>
            </w:pPr>
            <w:r w:rsidRPr="004C1FA1">
              <w:rPr>
                <w:sz w:val="24"/>
                <w:szCs w:val="24"/>
                <w:lang w:eastAsia="ru-RU"/>
              </w:rPr>
              <w:t>22.21.9</w:t>
            </w:r>
          </w:p>
        </w:tc>
        <w:tc>
          <w:tcPr>
            <w:tcW w:w="9386" w:type="dxa"/>
            <w:shd w:val="clear" w:color="auto" w:fill="auto"/>
            <w:vAlign w:val="bottom"/>
            <w:hideMark/>
          </w:tcPr>
          <w:p w14:paraId="7B8EC5DF"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пластмассовых плит, листов, труб и профилей отдельные, выполняемые субподрядчиком</w:t>
            </w:r>
          </w:p>
        </w:tc>
      </w:tr>
      <w:tr w:rsidR="00276136" w:rsidRPr="004C1FA1" w14:paraId="70C4AAEE" w14:textId="77777777" w:rsidTr="00276136">
        <w:trPr>
          <w:trHeight w:val="300"/>
          <w:jc w:val="center"/>
        </w:trPr>
        <w:tc>
          <w:tcPr>
            <w:tcW w:w="960" w:type="dxa"/>
            <w:shd w:val="clear" w:color="auto" w:fill="auto"/>
            <w:noWrap/>
            <w:vAlign w:val="bottom"/>
            <w:hideMark/>
          </w:tcPr>
          <w:p w14:paraId="429D2FE7" w14:textId="77777777" w:rsidR="00276136" w:rsidRPr="004C1FA1" w:rsidRDefault="00276136" w:rsidP="00771CD9">
            <w:pPr>
              <w:widowControl/>
              <w:autoSpaceDE/>
              <w:rPr>
                <w:sz w:val="24"/>
                <w:szCs w:val="24"/>
                <w:lang w:eastAsia="ru-RU"/>
              </w:rPr>
            </w:pPr>
            <w:r w:rsidRPr="004C1FA1">
              <w:rPr>
                <w:sz w:val="24"/>
                <w:szCs w:val="24"/>
                <w:lang w:eastAsia="ru-RU"/>
              </w:rPr>
              <w:t>22.22.1</w:t>
            </w:r>
          </w:p>
        </w:tc>
        <w:tc>
          <w:tcPr>
            <w:tcW w:w="9386" w:type="dxa"/>
            <w:shd w:val="clear" w:color="auto" w:fill="auto"/>
            <w:vAlign w:val="bottom"/>
            <w:hideMark/>
          </w:tcPr>
          <w:p w14:paraId="234387FD" w14:textId="77777777" w:rsidR="00276136" w:rsidRPr="004C1FA1" w:rsidRDefault="00276136" w:rsidP="00771CD9">
            <w:pPr>
              <w:widowControl/>
              <w:autoSpaceDE/>
              <w:rPr>
                <w:sz w:val="24"/>
                <w:szCs w:val="24"/>
                <w:lang w:eastAsia="ru-RU"/>
              </w:rPr>
            </w:pPr>
            <w:r w:rsidRPr="004C1FA1">
              <w:rPr>
                <w:sz w:val="24"/>
                <w:szCs w:val="24"/>
                <w:lang w:eastAsia="ru-RU"/>
              </w:rPr>
              <w:t>Изделия пластмассовые упаковочные</w:t>
            </w:r>
          </w:p>
        </w:tc>
      </w:tr>
      <w:tr w:rsidR="00276136" w:rsidRPr="004C1FA1" w14:paraId="0B4D846E" w14:textId="77777777" w:rsidTr="00276136">
        <w:trPr>
          <w:trHeight w:val="300"/>
          <w:jc w:val="center"/>
        </w:trPr>
        <w:tc>
          <w:tcPr>
            <w:tcW w:w="960" w:type="dxa"/>
            <w:shd w:val="clear" w:color="auto" w:fill="auto"/>
            <w:noWrap/>
            <w:vAlign w:val="bottom"/>
            <w:hideMark/>
          </w:tcPr>
          <w:p w14:paraId="43DE6B3D" w14:textId="77777777" w:rsidR="00276136" w:rsidRPr="004C1FA1" w:rsidRDefault="00276136" w:rsidP="00771CD9">
            <w:pPr>
              <w:widowControl/>
              <w:autoSpaceDE/>
              <w:rPr>
                <w:sz w:val="24"/>
                <w:szCs w:val="24"/>
                <w:lang w:eastAsia="ru-RU"/>
              </w:rPr>
            </w:pPr>
            <w:r w:rsidRPr="004C1FA1">
              <w:rPr>
                <w:sz w:val="24"/>
                <w:szCs w:val="24"/>
                <w:lang w:eastAsia="ru-RU"/>
              </w:rPr>
              <w:t>47.19.3</w:t>
            </w:r>
          </w:p>
        </w:tc>
        <w:tc>
          <w:tcPr>
            <w:tcW w:w="9386" w:type="dxa"/>
            <w:shd w:val="clear" w:color="auto" w:fill="auto"/>
            <w:vAlign w:val="bottom"/>
            <w:hideMark/>
          </w:tcPr>
          <w:p w14:paraId="46C4E9E3" w14:textId="77777777" w:rsidR="00276136" w:rsidRPr="004C1FA1" w:rsidRDefault="00276136" w:rsidP="00771CD9">
            <w:pPr>
              <w:widowControl/>
              <w:autoSpaceDE/>
              <w:rPr>
                <w:sz w:val="24"/>
                <w:szCs w:val="24"/>
                <w:lang w:eastAsia="ru-RU"/>
              </w:rPr>
            </w:pPr>
            <w:r w:rsidRPr="004C1FA1">
              <w:rPr>
                <w:sz w:val="24"/>
                <w:szCs w:val="24"/>
                <w:lang w:eastAsia="ru-RU"/>
              </w:rPr>
              <w:t>Услуги по прочей розничной торговле в неспециализированных магазинах, в том числе осуществляемой в магазинах беспошлинной торговли</w:t>
            </w:r>
          </w:p>
        </w:tc>
      </w:tr>
      <w:tr w:rsidR="00276136" w:rsidRPr="004C1FA1" w14:paraId="30086F2B" w14:textId="77777777" w:rsidTr="00276136">
        <w:trPr>
          <w:trHeight w:val="300"/>
          <w:jc w:val="center"/>
        </w:trPr>
        <w:tc>
          <w:tcPr>
            <w:tcW w:w="960" w:type="dxa"/>
            <w:shd w:val="clear" w:color="auto" w:fill="auto"/>
            <w:noWrap/>
            <w:vAlign w:val="bottom"/>
            <w:hideMark/>
          </w:tcPr>
          <w:p w14:paraId="37DE3712" w14:textId="77777777" w:rsidR="00276136" w:rsidRPr="004C1FA1" w:rsidRDefault="00276136" w:rsidP="00771CD9">
            <w:pPr>
              <w:widowControl/>
              <w:autoSpaceDE/>
              <w:rPr>
                <w:sz w:val="24"/>
                <w:szCs w:val="24"/>
                <w:lang w:eastAsia="ru-RU"/>
              </w:rPr>
            </w:pPr>
            <w:r w:rsidRPr="004C1FA1">
              <w:rPr>
                <w:sz w:val="24"/>
                <w:szCs w:val="24"/>
                <w:lang w:eastAsia="ru-RU"/>
              </w:rPr>
              <w:t>22.22.9</w:t>
            </w:r>
          </w:p>
        </w:tc>
        <w:tc>
          <w:tcPr>
            <w:tcW w:w="9386" w:type="dxa"/>
            <w:shd w:val="clear" w:color="auto" w:fill="auto"/>
            <w:vAlign w:val="bottom"/>
            <w:hideMark/>
          </w:tcPr>
          <w:p w14:paraId="62F36F79"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пластмассовых упаковочных изделий отдельные, выполняемые субподрядчиком</w:t>
            </w:r>
          </w:p>
        </w:tc>
      </w:tr>
      <w:tr w:rsidR="00276136" w:rsidRPr="004C1FA1" w14:paraId="56D17D2E" w14:textId="77777777" w:rsidTr="00276136">
        <w:trPr>
          <w:trHeight w:val="300"/>
          <w:jc w:val="center"/>
        </w:trPr>
        <w:tc>
          <w:tcPr>
            <w:tcW w:w="960" w:type="dxa"/>
            <w:shd w:val="clear" w:color="auto" w:fill="auto"/>
            <w:noWrap/>
            <w:vAlign w:val="bottom"/>
            <w:hideMark/>
          </w:tcPr>
          <w:p w14:paraId="4E9D81E9" w14:textId="77777777" w:rsidR="00276136" w:rsidRPr="004C1FA1" w:rsidRDefault="00276136" w:rsidP="00771CD9">
            <w:pPr>
              <w:widowControl/>
              <w:autoSpaceDE/>
              <w:rPr>
                <w:sz w:val="24"/>
                <w:szCs w:val="24"/>
                <w:lang w:eastAsia="ru-RU"/>
              </w:rPr>
            </w:pPr>
            <w:r w:rsidRPr="004C1FA1">
              <w:rPr>
                <w:sz w:val="24"/>
                <w:szCs w:val="24"/>
                <w:lang w:eastAsia="ru-RU"/>
              </w:rPr>
              <w:t>22.23.1</w:t>
            </w:r>
          </w:p>
        </w:tc>
        <w:tc>
          <w:tcPr>
            <w:tcW w:w="9386" w:type="dxa"/>
            <w:shd w:val="clear" w:color="auto" w:fill="auto"/>
            <w:vAlign w:val="bottom"/>
            <w:hideMark/>
          </w:tcPr>
          <w:p w14:paraId="0B8DB7D1" w14:textId="77777777" w:rsidR="00276136" w:rsidRPr="004C1FA1" w:rsidRDefault="00276136" w:rsidP="00771CD9">
            <w:pPr>
              <w:widowControl/>
              <w:autoSpaceDE/>
              <w:rPr>
                <w:sz w:val="24"/>
                <w:szCs w:val="24"/>
                <w:lang w:eastAsia="ru-RU"/>
              </w:rPr>
            </w:pPr>
            <w:r w:rsidRPr="004C1FA1">
              <w:rPr>
                <w:sz w:val="24"/>
                <w:szCs w:val="24"/>
                <w:lang w:eastAsia="ru-RU"/>
              </w:rPr>
              <w:t xml:space="preserve">Изделия пластмассовые строительные; линолеум и твердые </w:t>
            </w:r>
            <w:proofErr w:type="spellStart"/>
            <w:r w:rsidRPr="004C1FA1">
              <w:rPr>
                <w:sz w:val="24"/>
                <w:szCs w:val="24"/>
                <w:lang w:eastAsia="ru-RU"/>
              </w:rPr>
              <w:t>неполимерные</w:t>
            </w:r>
            <w:proofErr w:type="spellEnd"/>
            <w:r w:rsidRPr="004C1FA1">
              <w:rPr>
                <w:sz w:val="24"/>
                <w:szCs w:val="24"/>
                <w:lang w:eastAsia="ru-RU"/>
              </w:rPr>
              <w:t xml:space="preserve"> материалы для покрытия пола</w:t>
            </w:r>
          </w:p>
        </w:tc>
      </w:tr>
      <w:tr w:rsidR="00276136" w:rsidRPr="004C1FA1" w14:paraId="4FA8BCE4" w14:textId="77777777" w:rsidTr="00276136">
        <w:trPr>
          <w:trHeight w:val="300"/>
          <w:jc w:val="center"/>
        </w:trPr>
        <w:tc>
          <w:tcPr>
            <w:tcW w:w="960" w:type="dxa"/>
            <w:shd w:val="clear" w:color="auto" w:fill="auto"/>
            <w:noWrap/>
            <w:vAlign w:val="bottom"/>
            <w:hideMark/>
          </w:tcPr>
          <w:p w14:paraId="3DBC26A7" w14:textId="77777777" w:rsidR="00276136" w:rsidRPr="004C1FA1" w:rsidRDefault="00276136" w:rsidP="00771CD9">
            <w:pPr>
              <w:widowControl/>
              <w:autoSpaceDE/>
              <w:rPr>
                <w:sz w:val="24"/>
                <w:szCs w:val="24"/>
                <w:lang w:eastAsia="ru-RU"/>
              </w:rPr>
            </w:pPr>
            <w:r w:rsidRPr="004C1FA1">
              <w:rPr>
                <w:sz w:val="24"/>
                <w:szCs w:val="24"/>
                <w:lang w:eastAsia="ru-RU"/>
              </w:rPr>
              <w:t>22.23.2</w:t>
            </w:r>
          </w:p>
        </w:tc>
        <w:tc>
          <w:tcPr>
            <w:tcW w:w="9386" w:type="dxa"/>
            <w:shd w:val="clear" w:color="auto" w:fill="auto"/>
            <w:vAlign w:val="bottom"/>
            <w:hideMark/>
          </w:tcPr>
          <w:p w14:paraId="76239F72" w14:textId="77777777" w:rsidR="00276136" w:rsidRPr="004C1FA1" w:rsidRDefault="00276136" w:rsidP="00771CD9">
            <w:pPr>
              <w:widowControl/>
              <w:autoSpaceDE/>
              <w:rPr>
                <w:sz w:val="24"/>
                <w:szCs w:val="24"/>
                <w:lang w:eastAsia="ru-RU"/>
              </w:rPr>
            </w:pPr>
            <w:r w:rsidRPr="004C1FA1">
              <w:rPr>
                <w:sz w:val="24"/>
                <w:szCs w:val="24"/>
                <w:lang w:eastAsia="ru-RU"/>
              </w:rPr>
              <w:t>Здания быстровозводимые из пластмасс</w:t>
            </w:r>
          </w:p>
        </w:tc>
      </w:tr>
      <w:tr w:rsidR="00276136" w:rsidRPr="004C1FA1" w14:paraId="69E9658D" w14:textId="77777777" w:rsidTr="00276136">
        <w:trPr>
          <w:trHeight w:val="300"/>
          <w:jc w:val="center"/>
        </w:trPr>
        <w:tc>
          <w:tcPr>
            <w:tcW w:w="960" w:type="dxa"/>
            <w:shd w:val="clear" w:color="auto" w:fill="auto"/>
            <w:noWrap/>
            <w:vAlign w:val="bottom"/>
            <w:hideMark/>
          </w:tcPr>
          <w:p w14:paraId="17636700" w14:textId="77777777" w:rsidR="00276136" w:rsidRPr="004C1FA1" w:rsidRDefault="00276136" w:rsidP="00771CD9">
            <w:pPr>
              <w:widowControl/>
              <w:autoSpaceDE/>
              <w:rPr>
                <w:sz w:val="24"/>
                <w:szCs w:val="24"/>
                <w:lang w:eastAsia="ru-RU"/>
              </w:rPr>
            </w:pPr>
            <w:r w:rsidRPr="004C1FA1">
              <w:rPr>
                <w:sz w:val="24"/>
                <w:szCs w:val="24"/>
                <w:lang w:eastAsia="ru-RU"/>
              </w:rPr>
              <w:t>22.23.9</w:t>
            </w:r>
          </w:p>
        </w:tc>
        <w:tc>
          <w:tcPr>
            <w:tcW w:w="9386" w:type="dxa"/>
            <w:shd w:val="clear" w:color="auto" w:fill="auto"/>
            <w:vAlign w:val="bottom"/>
            <w:hideMark/>
          </w:tcPr>
          <w:p w14:paraId="5B731B41"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полимерных строительных изделий отдельные, выполняемые субподрядчиком</w:t>
            </w:r>
          </w:p>
        </w:tc>
      </w:tr>
      <w:tr w:rsidR="00276136" w:rsidRPr="004C1FA1" w14:paraId="79CF196E" w14:textId="77777777" w:rsidTr="00276136">
        <w:trPr>
          <w:trHeight w:val="300"/>
          <w:jc w:val="center"/>
        </w:trPr>
        <w:tc>
          <w:tcPr>
            <w:tcW w:w="960" w:type="dxa"/>
            <w:shd w:val="clear" w:color="auto" w:fill="auto"/>
            <w:noWrap/>
            <w:vAlign w:val="bottom"/>
            <w:hideMark/>
          </w:tcPr>
          <w:p w14:paraId="39E9C35D" w14:textId="77777777" w:rsidR="00276136" w:rsidRPr="004C1FA1" w:rsidRDefault="00276136" w:rsidP="00771CD9">
            <w:pPr>
              <w:widowControl/>
              <w:autoSpaceDE/>
              <w:rPr>
                <w:sz w:val="24"/>
                <w:szCs w:val="24"/>
                <w:lang w:eastAsia="ru-RU"/>
              </w:rPr>
            </w:pPr>
            <w:r w:rsidRPr="004C1FA1">
              <w:rPr>
                <w:sz w:val="24"/>
                <w:szCs w:val="24"/>
                <w:lang w:eastAsia="ru-RU"/>
              </w:rPr>
              <w:t>22.29.1</w:t>
            </w:r>
          </w:p>
        </w:tc>
        <w:tc>
          <w:tcPr>
            <w:tcW w:w="9386" w:type="dxa"/>
            <w:shd w:val="clear" w:color="auto" w:fill="auto"/>
            <w:vAlign w:val="bottom"/>
            <w:hideMark/>
          </w:tcPr>
          <w:p w14:paraId="57F8AB43" w14:textId="77777777" w:rsidR="00276136" w:rsidRPr="004C1FA1" w:rsidRDefault="00276136" w:rsidP="00771CD9">
            <w:pPr>
              <w:widowControl/>
              <w:autoSpaceDE/>
              <w:rPr>
                <w:sz w:val="24"/>
                <w:szCs w:val="24"/>
                <w:lang w:eastAsia="ru-RU"/>
              </w:rPr>
            </w:pPr>
            <w:r w:rsidRPr="004C1FA1">
              <w:rPr>
                <w:sz w:val="24"/>
                <w:szCs w:val="24"/>
                <w:lang w:eastAsia="ru-RU"/>
              </w:rPr>
              <w:t>Одежда и ее аксессуары, включая пластмассовые перчатки</w:t>
            </w:r>
          </w:p>
        </w:tc>
      </w:tr>
      <w:tr w:rsidR="00276136" w:rsidRPr="004C1FA1" w14:paraId="0C2A2798" w14:textId="77777777" w:rsidTr="00276136">
        <w:trPr>
          <w:trHeight w:val="300"/>
          <w:jc w:val="center"/>
        </w:trPr>
        <w:tc>
          <w:tcPr>
            <w:tcW w:w="960" w:type="dxa"/>
            <w:shd w:val="clear" w:color="auto" w:fill="auto"/>
            <w:noWrap/>
            <w:vAlign w:val="bottom"/>
            <w:hideMark/>
          </w:tcPr>
          <w:p w14:paraId="190F86FA" w14:textId="77777777" w:rsidR="00276136" w:rsidRPr="004C1FA1" w:rsidRDefault="00276136" w:rsidP="00771CD9">
            <w:pPr>
              <w:widowControl/>
              <w:autoSpaceDE/>
              <w:rPr>
                <w:sz w:val="24"/>
                <w:szCs w:val="24"/>
                <w:lang w:eastAsia="ru-RU"/>
              </w:rPr>
            </w:pPr>
            <w:r w:rsidRPr="004C1FA1">
              <w:rPr>
                <w:sz w:val="24"/>
                <w:szCs w:val="24"/>
                <w:lang w:eastAsia="ru-RU"/>
              </w:rPr>
              <w:t>22.29.2</w:t>
            </w:r>
          </w:p>
        </w:tc>
        <w:tc>
          <w:tcPr>
            <w:tcW w:w="9386" w:type="dxa"/>
            <w:shd w:val="clear" w:color="auto" w:fill="auto"/>
            <w:vAlign w:val="bottom"/>
            <w:hideMark/>
          </w:tcPr>
          <w:p w14:paraId="03B9DB99" w14:textId="77777777" w:rsidR="00276136" w:rsidRPr="004C1FA1" w:rsidRDefault="00276136" w:rsidP="00771CD9">
            <w:pPr>
              <w:widowControl/>
              <w:autoSpaceDE/>
              <w:rPr>
                <w:sz w:val="24"/>
                <w:szCs w:val="24"/>
                <w:lang w:eastAsia="ru-RU"/>
              </w:rPr>
            </w:pPr>
            <w:r w:rsidRPr="004C1FA1">
              <w:rPr>
                <w:sz w:val="24"/>
                <w:szCs w:val="24"/>
                <w:lang w:eastAsia="ru-RU"/>
              </w:rPr>
              <w:t>Изделия пластмассовые прочие, не включенные в другие группировки</w:t>
            </w:r>
          </w:p>
        </w:tc>
      </w:tr>
      <w:tr w:rsidR="00276136" w:rsidRPr="004C1FA1" w14:paraId="64397CFB" w14:textId="77777777" w:rsidTr="00276136">
        <w:trPr>
          <w:trHeight w:val="525"/>
          <w:jc w:val="center"/>
        </w:trPr>
        <w:tc>
          <w:tcPr>
            <w:tcW w:w="960" w:type="dxa"/>
            <w:shd w:val="clear" w:color="auto" w:fill="auto"/>
            <w:noWrap/>
            <w:vAlign w:val="bottom"/>
            <w:hideMark/>
          </w:tcPr>
          <w:p w14:paraId="483DAFBC" w14:textId="77777777" w:rsidR="00276136" w:rsidRPr="004C1FA1" w:rsidRDefault="00276136" w:rsidP="00771CD9">
            <w:pPr>
              <w:widowControl/>
              <w:autoSpaceDE/>
              <w:rPr>
                <w:sz w:val="24"/>
                <w:szCs w:val="24"/>
                <w:lang w:eastAsia="ru-RU"/>
              </w:rPr>
            </w:pPr>
            <w:r w:rsidRPr="004C1FA1">
              <w:rPr>
                <w:sz w:val="24"/>
                <w:szCs w:val="24"/>
                <w:lang w:eastAsia="ru-RU"/>
              </w:rPr>
              <w:t>22.29.9</w:t>
            </w:r>
          </w:p>
        </w:tc>
        <w:tc>
          <w:tcPr>
            <w:tcW w:w="9386" w:type="dxa"/>
            <w:shd w:val="clear" w:color="auto" w:fill="auto"/>
            <w:vAlign w:val="bottom"/>
            <w:hideMark/>
          </w:tcPr>
          <w:p w14:paraId="018B9E03"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прочих пластмассовых изделий; отдельные операции процесса производства прочих пластмассовых изделий, выполняемые субподрядчиком</w:t>
            </w:r>
          </w:p>
        </w:tc>
      </w:tr>
      <w:tr w:rsidR="00276136" w:rsidRPr="004C1FA1" w14:paraId="3C57E478" w14:textId="77777777" w:rsidTr="00276136">
        <w:trPr>
          <w:trHeight w:val="300"/>
          <w:jc w:val="center"/>
        </w:trPr>
        <w:tc>
          <w:tcPr>
            <w:tcW w:w="960" w:type="dxa"/>
            <w:shd w:val="clear" w:color="auto" w:fill="auto"/>
            <w:noWrap/>
            <w:vAlign w:val="bottom"/>
            <w:hideMark/>
          </w:tcPr>
          <w:p w14:paraId="0C7C8341" w14:textId="77777777" w:rsidR="00276136" w:rsidRPr="004C1FA1" w:rsidRDefault="00276136" w:rsidP="00771CD9">
            <w:pPr>
              <w:widowControl/>
              <w:autoSpaceDE/>
              <w:rPr>
                <w:sz w:val="24"/>
                <w:szCs w:val="24"/>
                <w:lang w:eastAsia="ru-RU"/>
              </w:rPr>
            </w:pPr>
            <w:r w:rsidRPr="004C1FA1">
              <w:rPr>
                <w:sz w:val="24"/>
                <w:szCs w:val="24"/>
                <w:lang w:eastAsia="ru-RU"/>
              </w:rPr>
              <w:t>23.11.1</w:t>
            </w:r>
          </w:p>
        </w:tc>
        <w:tc>
          <w:tcPr>
            <w:tcW w:w="9386" w:type="dxa"/>
            <w:shd w:val="clear" w:color="auto" w:fill="auto"/>
            <w:vAlign w:val="bottom"/>
            <w:hideMark/>
          </w:tcPr>
          <w:p w14:paraId="1FC3F9EE" w14:textId="77777777" w:rsidR="00276136" w:rsidRPr="004C1FA1" w:rsidRDefault="00276136" w:rsidP="00771CD9">
            <w:pPr>
              <w:widowControl/>
              <w:autoSpaceDE/>
              <w:rPr>
                <w:sz w:val="24"/>
                <w:szCs w:val="24"/>
                <w:lang w:eastAsia="ru-RU"/>
              </w:rPr>
            </w:pPr>
            <w:r w:rsidRPr="004C1FA1">
              <w:rPr>
                <w:sz w:val="24"/>
                <w:szCs w:val="24"/>
                <w:lang w:eastAsia="ru-RU"/>
              </w:rPr>
              <w:t>Стекло листовое</w:t>
            </w:r>
          </w:p>
        </w:tc>
      </w:tr>
      <w:tr w:rsidR="00276136" w:rsidRPr="004C1FA1" w14:paraId="404129BC" w14:textId="77777777" w:rsidTr="00276136">
        <w:trPr>
          <w:trHeight w:val="300"/>
          <w:jc w:val="center"/>
        </w:trPr>
        <w:tc>
          <w:tcPr>
            <w:tcW w:w="960" w:type="dxa"/>
            <w:shd w:val="clear" w:color="auto" w:fill="auto"/>
            <w:noWrap/>
            <w:vAlign w:val="bottom"/>
            <w:hideMark/>
          </w:tcPr>
          <w:p w14:paraId="12E4B49A" w14:textId="77777777" w:rsidR="00276136" w:rsidRPr="004C1FA1" w:rsidRDefault="00276136" w:rsidP="00771CD9">
            <w:pPr>
              <w:widowControl/>
              <w:autoSpaceDE/>
              <w:rPr>
                <w:sz w:val="24"/>
                <w:szCs w:val="24"/>
                <w:lang w:eastAsia="ru-RU"/>
              </w:rPr>
            </w:pPr>
            <w:r w:rsidRPr="004C1FA1">
              <w:rPr>
                <w:sz w:val="24"/>
                <w:szCs w:val="24"/>
                <w:lang w:eastAsia="ru-RU"/>
              </w:rPr>
              <w:t>23.11.9</w:t>
            </w:r>
          </w:p>
        </w:tc>
        <w:tc>
          <w:tcPr>
            <w:tcW w:w="9386" w:type="dxa"/>
            <w:shd w:val="clear" w:color="auto" w:fill="auto"/>
            <w:vAlign w:val="bottom"/>
            <w:hideMark/>
          </w:tcPr>
          <w:p w14:paraId="6AF125B9"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листового стекла отдельные, выполняемые субподрядчиком</w:t>
            </w:r>
          </w:p>
        </w:tc>
      </w:tr>
      <w:tr w:rsidR="00276136" w:rsidRPr="004C1FA1" w14:paraId="1FFE199C" w14:textId="77777777" w:rsidTr="00276136">
        <w:trPr>
          <w:trHeight w:val="300"/>
          <w:jc w:val="center"/>
        </w:trPr>
        <w:tc>
          <w:tcPr>
            <w:tcW w:w="960" w:type="dxa"/>
            <w:shd w:val="clear" w:color="auto" w:fill="auto"/>
            <w:noWrap/>
            <w:vAlign w:val="bottom"/>
            <w:hideMark/>
          </w:tcPr>
          <w:p w14:paraId="1EEAF122" w14:textId="77777777" w:rsidR="00276136" w:rsidRPr="004C1FA1" w:rsidRDefault="00276136" w:rsidP="00771CD9">
            <w:pPr>
              <w:widowControl/>
              <w:autoSpaceDE/>
              <w:rPr>
                <w:sz w:val="24"/>
                <w:szCs w:val="24"/>
                <w:lang w:eastAsia="ru-RU"/>
              </w:rPr>
            </w:pPr>
            <w:r w:rsidRPr="004C1FA1">
              <w:rPr>
                <w:sz w:val="24"/>
                <w:szCs w:val="24"/>
                <w:lang w:eastAsia="ru-RU"/>
              </w:rPr>
              <w:t>23.12.1</w:t>
            </w:r>
          </w:p>
        </w:tc>
        <w:tc>
          <w:tcPr>
            <w:tcW w:w="9386" w:type="dxa"/>
            <w:shd w:val="clear" w:color="auto" w:fill="auto"/>
            <w:vAlign w:val="bottom"/>
            <w:hideMark/>
          </w:tcPr>
          <w:p w14:paraId="3631650B" w14:textId="77777777" w:rsidR="00276136" w:rsidRPr="004C1FA1" w:rsidRDefault="00276136" w:rsidP="00771CD9">
            <w:pPr>
              <w:widowControl/>
              <w:autoSpaceDE/>
              <w:rPr>
                <w:sz w:val="24"/>
                <w:szCs w:val="24"/>
                <w:lang w:eastAsia="ru-RU"/>
              </w:rPr>
            </w:pPr>
            <w:r w:rsidRPr="004C1FA1">
              <w:rPr>
                <w:sz w:val="24"/>
                <w:szCs w:val="24"/>
                <w:lang w:eastAsia="ru-RU"/>
              </w:rPr>
              <w:t>Стекло листовое гнутое и обработанное</w:t>
            </w:r>
          </w:p>
        </w:tc>
      </w:tr>
      <w:tr w:rsidR="00276136" w:rsidRPr="004C1FA1" w14:paraId="564440FF" w14:textId="77777777" w:rsidTr="00276136">
        <w:trPr>
          <w:trHeight w:val="300"/>
          <w:jc w:val="center"/>
        </w:trPr>
        <w:tc>
          <w:tcPr>
            <w:tcW w:w="960" w:type="dxa"/>
            <w:shd w:val="clear" w:color="auto" w:fill="auto"/>
            <w:noWrap/>
            <w:vAlign w:val="bottom"/>
            <w:hideMark/>
          </w:tcPr>
          <w:p w14:paraId="72293B81" w14:textId="77777777" w:rsidR="00276136" w:rsidRPr="004C1FA1" w:rsidRDefault="00276136" w:rsidP="00771CD9">
            <w:pPr>
              <w:widowControl/>
              <w:autoSpaceDE/>
              <w:rPr>
                <w:sz w:val="24"/>
                <w:szCs w:val="24"/>
                <w:lang w:eastAsia="ru-RU"/>
              </w:rPr>
            </w:pPr>
            <w:r w:rsidRPr="004C1FA1">
              <w:rPr>
                <w:sz w:val="24"/>
                <w:szCs w:val="24"/>
                <w:lang w:eastAsia="ru-RU"/>
              </w:rPr>
              <w:t>23.12.9</w:t>
            </w:r>
          </w:p>
        </w:tc>
        <w:tc>
          <w:tcPr>
            <w:tcW w:w="9386" w:type="dxa"/>
            <w:shd w:val="clear" w:color="auto" w:fill="auto"/>
            <w:vAlign w:val="bottom"/>
            <w:hideMark/>
          </w:tcPr>
          <w:p w14:paraId="32DCA8CB"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гнутого и обработанного листового стекла отдельные, выполняемые субподрядчиком</w:t>
            </w:r>
          </w:p>
        </w:tc>
      </w:tr>
      <w:tr w:rsidR="00276136" w:rsidRPr="004C1FA1" w14:paraId="32AD4D77" w14:textId="77777777" w:rsidTr="00276136">
        <w:trPr>
          <w:trHeight w:val="300"/>
          <w:jc w:val="center"/>
        </w:trPr>
        <w:tc>
          <w:tcPr>
            <w:tcW w:w="960" w:type="dxa"/>
            <w:shd w:val="clear" w:color="auto" w:fill="auto"/>
            <w:noWrap/>
            <w:vAlign w:val="bottom"/>
            <w:hideMark/>
          </w:tcPr>
          <w:p w14:paraId="137E5AE5" w14:textId="77777777" w:rsidR="00276136" w:rsidRPr="004C1FA1" w:rsidRDefault="00276136" w:rsidP="00771CD9">
            <w:pPr>
              <w:widowControl/>
              <w:autoSpaceDE/>
              <w:rPr>
                <w:sz w:val="24"/>
                <w:szCs w:val="24"/>
                <w:lang w:eastAsia="ru-RU"/>
              </w:rPr>
            </w:pPr>
            <w:r w:rsidRPr="004C1FA1">
              <w:rPr>
                <w:sz w:val="24"/>
                <w:szCs w:val="24"/>
                <w:lang w:eastAsia="ru-RU"/>
              </w:rPr>
              <w:t>23.13.1</w:t>
            </w:r>
          </w:p>
        </w:tc>
        <w:tc>
          <w:tcPr>
            <w:tcW w:w="9386" w:type="dxa"/>
            <w:shd w:val="clear" w:color="auto" w:fill="auto"/>
            <w:vAlign w:val="bottom"/>
            <w:hideMark/>
          </w:tcPr>
          <w:p w14:paraId="7171B803" w14:textId="77777777" w:rsidR="00276136" w:rsidRPr="004C1FA1" w:rsidRDefault="00276136" w:rsidP="00771CD9">
            <w:pPr>
              <w:widowControl/>
              <w:autoSpaceDE/>
              <w:rPr>
                <w:sz w:val="24"/>
                <w:szCs w:val="24"/>
                <w:lang w:eastAsia="ru-RU"/>
              </w:rPr>
            </w:pPr>
            <w:r w:rsidRPr="004C1FA1">
              <w:rPr>
                <w:sz w:val="24"/>
                <w:szCs w:val="24"/>
                <w:lang w:eastAsia="ru-RU"/>
              </w:rPr>
              <w:t>Стекло полое</w:t>
            </w:r>
          </w:p>
        </w:tc>
      </w:tr>
      <w:tr w:rsidR="00276136" w:rsidRPr="004C1FA1" w14:paraId="28D861F2" w14:textId="77777777" w:rsidTr="00276136">
        <w:trPr>
          <w:trHeight w:val="300"/>
          <w:jc w:val="center"/>
        </w:trPr>
        <w:tc>
          <w:tcPr>
            <w:tcW w:w="960" w:type="dxa"/>
            <w:shd w:val="clear" w:color="auto" w:fill="auto"/>
            <w:noWrap/>
            <w:vAlign w:val="bottom"/>
            <w:hideMark/>
          </w:tcPr>
          <w:p w14:paraId="3D81AA2B" w14:textId="77777777" w:rsidR="00276136" w:rsidRPr="004C1FA1" w:rsidRDefault="00276136" w:rsidP="00771CD9">
            <w:pPr>
              <w:widowControl/>
              <w:autoSpaceDE/>
              <w:rPr>
                <w:sz w:val="24"/>
                <w:szCs w:val="24"/>
                <w:lang w:eastAsia="ru-RU"/>
              </w:rPr>
            </w:pPr>
            <w:r w:rsidRPr="004C1FA1">
              <w:rPr>
                <w:sz w:val="24"/>
                <w:szCs w:val="24"/>
                <w:lang w:eastAsia="ru-RU"/>
              </w:rPr>
              <w:t>23.13.9</w:t>
            </w:r>
          </w:p>
        </w:tc>
        <w:tc>
          <w:tcPr>
            <w:tcW w:w="9386" w:type="dxa"/>
            <w:shd w:val="clear" w:color="auto" w:fill="auto"/>
            <w:vAlign w:val="bottom"/>
            <w:hideMark/>
          </w:tcPr>
          <w:p w14:paraId="326A0897" w14:textId="77777777" w:rsidR="00276136" w:rsidRPr="004C1FA1" w:rsidRDefault="00276136" w:rsidP="00771CD9">
            <w:pPr>
              <w:widowControl/>
              <w:autoSpaceDE/>
              <w:rPr>
                <w:sz w:val="24"/>
                <w:szCs w:val="24"/>
                <w:lang w:eastAsia="ru-RU"/>
              </w:rPr>
            </w:pPr>
            <w:r w:rsidRPr="004C1FA1">
              <w:rPr>
                <w:sz w:val="24"/>
                <w:szCs w:val="24"/>
                <w:lang w:eastAsia="ru-RU"/>
              </w:rPr>
              <w:t>Услуги по чистовой обработке полого стекла; отдельные операции процесса производства полого стекла, выполняемые субподрядчиком</w:t>
            </w:r>
          </w:p>
        </w:tc>
      </w:tr>
      <w:tr w:rsidR="00276136" w:rsidRPr="004C1FA1" w14:paraId="3F3D170D" w14:textId="77777777" w:rsidTr="00276136">
        <w:trPr>
          <w:trHeight w:val="300"/>
          <w:jc w:val="center"/>
        </w:trPr>
        <w:tc>
          <w:tcPr>
            <w:tcW w:w="960" w:type="dxa"/>
            <w:shd w:val="clear" w:color="auto" w:fill="auto"/>
            <w:noWrap/>
            <w:vAlign w:val="bottom"/>
            <w:hideMark/>
          </w:tcPr>
          <w:p w14:paraId="103259A2" w14:textId="77777777" w:rsidR="00276136" w:rsidRPr="004C1FA1" w:rsidRDefault="00276136" w:rsidP="00771CD9">
            <w:pPr>
              <w:widowControl/>
              <w:autoSpaceDE/>
              <w:rPr>
                <w:sz w:val="24"/>
                <w:szCs w:val="24"/>
                <w:lang w:eastAsia="ru-RU"/>
              </w:rPr>
            </w:pPr>
            <w:r w:rsidRPr="004C1FA1">
              <w:rPr>
                <w:sz w:val="24"/>
                <w:szCs w:val="24"/>
                <w:lang w:eastAsia="ru-RU"/>
              </w:rPr>
              <w:t>23.14.1</w:t>
            </w:r>
          </w:p>
        </w:tc>
        <w:tc>
          <w:tcPr>
            <w:tcW w:w="9386" w:type="dxa"/>
            <w:shd w:val="clear" w:color="auto" w:fill="auto"/>
            <w:vAlign w:val="bottom"/>
            <w:hideMark/>
          </w:tcPr>
          <w:p w14:paraId="76A551B9" w14:textId="77777777" w:rsidR="00276136" w:rsidRPr="004C1FA1" w:rsidRDefault="00276136" w:rsidP="00771CD9">
            <w:pPr>
              <w:widowControl/>
              <w:autoSpaceDE/>
              <w:rPr>
                <w:sz w:val="24"/>
                <w:szCs w:val="24"/>
                <w:lang w:eastAsia="ru-RU"/>
              </w:rPr>
            </w:pPr>
            <w:r w:rsidRPr="004C1FA1">
              <w:rPr>
                <w:sz w:val="24"/>
                <w:szCs w:val="24"/>
                <w:lang w:eastAsia="ru-RU"/>
              </w:rPr>
              <w:t>Стекловолокно</w:t>
            </w:r>
          </w:p>
        </w:tc>
      </w:tr>
      <w:tr w:rsidR="00276136" w:rsidRPr="004C1FA1" w14:paraId="255C9DDE" w14:textId="77777777" w:rsidTr="00276136">
        <w:trPr>
          <w:trHeight w:val="300"/>
          <w:jc w:val="center"/>
        </w:trPr>
        <w:tc>
          <w:tcPr>
            <w:tcW w:w="960" w:type="dxa"/>
            <w:shd w:val="clear" w:color="auto" w:fill="auto"/>
            <w:noWrap/>
            <w:vAlign w:val="bottom"/>
            <w:hideMark/>
          </w:tcPr>
          <w:p w14:paraId="25AA167B" w14:textId="77777777" w:rsidR="00276136" w:rsidRPr="004C1FA1" w:rsidRDefault="00276136" w:rsidP="00771CD9">
            <w:pPr>
              <w:widowControl/>
              <w:autoSpaceDE/>
              <w:rPr>
                <w:sz w:val="24"/>
                <w:szCs w:val="24"/>
                <w:lang w:eastAsia="ru-RU"/>
              </w:rPr>
            </w:pPr>
            <w:r w:rsidRPr="004C1FA1">
              <w:rPr>
                <w:sz w:val="24"/>
                <w:szCs w:val="24"/>
                <w:lang w:eastAsia="ru-RU"/>
              </w:rPr>
              <w:t>23.14.9</w:t>
            </w:r>
          </w:p>
        </w:tc>
        <w:tc>
          <w:tcPr>
            <w:tcW w:w="9386" w:type="dxa"/>
            <w:shd w:val="clear" w:color="auto" w:fill="auto"/>
            <w:vAlign w:val="bottom"/>
            <w:hideMark/>
          </w:tcPr>
          <w:p w14:paraId="092D2E79"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стекловолокна отдельные, выполняемые субподрядчиком</w:t>
            </w:r>
          </w:p>
        </w:tc>
      </w:tr>
      <w:tr w:rsidR="00276136" w:rsidRPr="004C1FA1" w14:paraId="29BCBEBA" w14:textId="77777777" w:rsidTr="00276136">
        <w:trPr>
          <w:trHeight w:val="300"/>
          <w:jc w:val="center"/>
        </w:trPr>
        <w:tc>
          <w:tcPr>
            <w:tcW w:w="960" w:type="dxa"/>
            <w:shd w:val="clear" w:color="auto" w:fill="auto"/>
            <w:noWrap/>
            <w:vAlign w:val="bottom"/>
            <w:hideMark/>
          </w:tcPr>
          <w:p w14:paraId="6D21132E" w14:textId="77777777" w:rsidR="00276136" w:rsidRPr="004C1FA1" w:rsidRDefault="00276136" w:rsidP="00771CD9">
            <w:pPr>
              <w:widowControl/>
              <w:autoSpaceDE/>
              <w:rPr>
                <w:sz w:val="24"/>
                <w:szCs w:val="24"/>
                <w:lang w:eastAsia="ru-RU"/>
              </w:rPr>
            </w:pPr>
            <w:r w:rsidRPr="004C1FA1">
              <w:rPr>
                <w:sz w:val="24"/>
                <w:szCs w:val="24"/>
                <w:lang w:eastAsia="ru-RU"/>
              </w:rPr>
              <w:t>23.19.1</w:t>
            </w:r>
          </w:p>
        </w:tc>
        <w:tc>
          <w:tcPr>
            <w:tcW w:w="9386" w:type="dxa"/>
            <w:shd w:val="clear" w:color="auto" w:fill="auto"/>
            <w:vAlign w:val="bottom"/>
            <w:hideMark/>
          </w:tcPr>
          <w:p w14:paraId="28E9BB22" w14:textId="77777777" w:rsidR="00276136" w:rsidRPr="004C1FA1" w:rsidRDefault="00276136" w:rsidP="00771CD9">
            <w:pPr>
              <w:widowControl/>
              <w:autoSpaceDE/>
              <w:rPr>
                <w:sz w:val="24"/>
                <w:szCs w:val="24"/>
                <w:lang w:eastAsia="ru-RU"/>
              </w:rPr>
            </w:pPr>
            <w:r w:rsidRPr="004C1FA1">
              <w:rPr>
                <w:sz w:val="24"/>
                <w:szCs w:val="24"/>
                <w:lang w:eastAsia="ru-RU"/>
              </w:rPr>
              <w:t xml:space="preserve">Стекло </w:t>
            </w:r>
            <w:proofErr w:type="spellStart"/>
            <w:r w:rsidRPr="004C1FA1">
              <w:rPr>
                <w:sz w:val="24"/>
                <w:szCs w:val="24"/>
                <w:lang w:eastAsia="ru-RU"/>
              </w:rPr>
              <w:t>полуобработанное</w:t>
            </w:r>
            <w:proofErr w:type="spellEnd"/>
            <w:r w:rsidRPr="004C1FA1">
              <w:rPr>
                <w:sz w:val="24"/>
                <w:szCs w:val="24"/>
                <w:lang w:eastAsia="ru-RU"/>
              </w:rPr>
              <w:t xml:space="preserve"> прочее</w:t>
            </w:r>
          </w:p>
        </w:tc>
      </w:tr>
      <w:tr w:rsidR="00276136" w:rsidRPr="004C1FA1" w14:paraId="310ECC49" w14:textId="77777777" w:rsidTr="00276136">
        <w:trPr>
          <w:trHeight w:val="300"/>
          <w:jc w:val="center"/>
        </w:trPr>
        <w:tc>
          <w:tcPr>
            <w:tcW w:w="960" w:type="dxa"/>
            <w:shd w:val="clear" w:color="auto" w:fill="auto"/>
            <w:noWrap/>
            <w:vAlign w:val="bottom"/>
            <w:hideMark/>
          </w:tcPr>
          <w:p w14:paraId="48EDA1F6" w14:textId="77777777" w:rsidR="00276136" w:rsidRPr="004C1FA1" w:rsidRDefault="00276136" w:rsidP="00771CD9">
            <w:pPr>
              <w:widowControl/>
              <w:autoSpaceDE/>
              <w:rPr>
                <w:sz w:val="24"/>
                <w:szCs w:val="24"/>
                <w:lang w:eastAsia="ru-RU"/>
              </w:rPr>
            </w:pPr>
            <w:r w:rsidRPr="004C1FA1">
              <w:rPr>
                <w:sz w:val="24"/>
                <w:szCs w:val="24"/>
                <w:lang w:eastAsia="ru-RU"/>
              </w:rPr>
              <w:t>23.19.2</w:t>
            </w:r>
          </w:p>
        </w:tc>
        <w:tc>
          <w:tcPr>
            <w:tcW w:w="9386" w:type="dxa"/>
            <w:shd w:val="clear" w:color="auto" w:fill="auto"/>
            <w:vAlign w:val="bottom"/>
            <w:hideMark/>
          </w:tcPr>
          <w:p w14:paraId="5F6B43A4" w14:textId="77777777" w:rsidR="00276136" w:rsidRPr="004C1FA1" w:rsidRDefault="00276136" w:rsidP="00771CD9">
            <w:pPr>
              <w:widowControl/>
              <w:autoSpaceDE/>
              <w:rPr>
                <w:sz w:val="24"/>
                <w:szCs w:val="24"/>
                <w:lang w:eastAsia="ru-RU"/>
              </w:rPr>
            </w:pPr>
            <w:r w:rsidRPr="004C1FA1">
              <w:rPr>
                <w:sz w:val="24"/>
                <w:szCs w:val="24"/>
                <w:lang w:eastAsia="ru-RU"/>
              </w:rPr>
              <w:t>Стекло техническое и прочее</w:t>
            </w:r>
          </w:p>
        </w:tc>
      </w:tr>
      <w:tr w:rsidR="00276136" w:rsidRPr="004C1FA1" w14:paraId="17688EFC" w14:textId="77777777" w:rsidTr="00276136">
        <w:trPr>
          <w:trHeight w:val="525"/>
          <w:jc w:val="center"/>
        </w:trPr>
        <w:tc>
          <w:tcPr>
            <w:tcW w:w="960" w:type="dxa"/>
            <w:shd w:val="clear" w:color="auto" w:fill="auto"/>
            <w:noWrap/>
            <w:vAlign w:val="bottom"/>
            <w:hideMark/>
          </w:tcPr>
          <w:p w14:paraId="1FBFE0F7" w14:textId="77777777" w:rsidR="00276136" w:rsidRPr="004C1FA1" w:rsidRDefault="00276136" w:rsidP="00771CD9">
            <w:pPr>
              <w:widowControl/>
              <w:autoSpaceDE/>
              <w:rPr>
                <w:sz w:val="24"/>
                <w:szCs w:val="24"/>
                <w:lang w:eastAsia="ru-RU"/>
              </w:rPr>
            </w:pPr>
            <w:r w:rsidRPr="004C1FA1">
              <w:rPr>
                <w:sz w:val="24"/>
                <w:szCs w:val="24"/>
                <w:lang w:eastAsia="ru-RU"/>
              </w:rPr>
              <w:t>23.19.9</w:t>
            </w:r>
          </w:p>
        </w:tc>
        <w:tc>
          <w:tcPr>
            <w:tcW w:w="9386" w:type="dxa"/>
            <w:shd w:val="clear" w:color="auto" w:fill="auto"/>
            <w:vAlign w:val="bottom"/>
            <w:hideMark/>
          </w:tcPr>
          <w:p w14:paraId="1F263268" w14:textId="77777777" w:rsidR="00276136" w:rsidRPr="004C1FA1" w:rsidRDefault="00276136" w:rsidP="00771CD9">
            <w:pPr>
              <w:widowControl/>
              <w:autoSpaceDE/>
              <w:rPr>
                <w:sz w:val="24"/>
                <w:szCs w:val="24"/>
                <w:lang w:eastAsia="ru-RU"/>
              </w:rPr>
            </w:pPr>
            <w:r w:rsidRPr="004C1FA1">
              <w:rPr>
                <w:sz w:val="24"/>
                <w:szCs w:val="24"/>
                <w:lang w:eastAsia="ru-RU"/>
              </w:rPr>
              <w:t>Услуги по чистовой обработке прочих стеклянных изделий, включая технические стеклянные изделия; отдельные операции процесса производства прочего обработанного стекла, включая технические изделия из стекла, выполняемые субподрядчиком</w:t>
            </w:r>
          </w:p>
        </w:tc>
      </w:tr>
      <w:tr w:rsidR="00276136" w:rsidRPr="004C1FA1" w14:paraId="40F4F6EA" w14:textId="77777777" w:rsidTr="00276136">
        <w:trPr>
          <w:trHeight w:val="300"/>
          <w:jc w:val="center"/>
        </w:trPr>
        <w:tc>
          <w:tcPr>
            <w:tcW w:w="960" w:type="dxa"/>
            <w:shd w:val="clear" w:color="auto" w:fill="auto"/>
            <w:noWrap/>
            <w:vAlign w:val="bottom"/>
            <w:hideMark/>
          </w:tcPr>
          <w:p w14:paraId="21420CCD" w14:textId="77777777" w:rsidR="00276136" w:rsidRPr="004C1FA1" w:rsidRDefault="00276136" w:rsidP="00771CD9">
            <w:pPr>
              <w:widowControl/>
              <w:autoSpaceDE/>
              <w:rPr>
                <w:sz w:val="24"/>
                <w:szCs w:val="24"/>
                <w:lang w:eastAsia="ru-RU"/>
              </w:rPr>
            </w:pPr>
            <w:r w:rsidRPr="004C1FA1">
              <w:rPr>
                <w:sz w:val="24"/>
                <w:szCs w:val="24"/>
                <w:lang w:eastAsia="ru-RU"/>
              </w:rPr>
              <w:t>23.20.1</w:t>
            </w:r>
          </w:p>
        </w:tc>
        <w:tc>
          <w:tcPr>
            <w:tcW w:w="9386" w:type="dxa"/>
            <w:shd w:val="clear" w:color="auto" w:fill="auto"/>
            <w:vAlign w:val="bottom"/>
            <w:hideMark/>
          </w:tcPr>
          <w:p w14:paraId="7DF1D13C" w14:textId="77777777" w:rsidR="00276136" w:rsidRPr="004C1FA1" w:rsidRDefault="00276136" w:rsidP="00771CD9">
            <w:pPr>
              <w:widowControl/>
              <w:autoSpaceDE/>
              <w:rPr>
                <w:sz w:val="24"/>
                <w:szCs w:val="24"/>
                <w:lang w:eastAsia="ru-RU"/>
              </w:rPr>
            </w:pPr>
            <w:r w:rsidRPr="004C1FA1">
              <w:rPr>
                <w:sz w:val="24"/>
                <w:szCs w:val="24"/>
                <w:lang w:eastAsia="ru-RU"/>
              </w:rPr>
              <w:t>Изделия огнеупорные</w:t>
            </w:r>
          </w:p>
        </w:tc>
      </w:tr>
      <w:tr w:rsidR="00276136" w:rsidRPr="004C1FA1" w14:paraId="0C8076A0" w14:textId="77777777" w:rsidTr="00276136">
        <w:trPr>
          <w:trHeight w:val="300"/>
          <w:jc w:val="center"/>
        </w:trPr>
        <w:tc>
          <w:tcPr>
            <w:tcW w:w="960" w:type="dxa"/>
            <w:shd w:val="clear" w:color="auto" w:fill="auto"/>
            <w:noWrap/>
            <w:vAlign w:val="bottom"/>
            <w:hideMark/>
          </w:tcPr>
          <w:p w14:paraId="10B13C43" w14:textId="77777777" w:rsidR="00276136" w:rsidRPr="004C1FA1" w:rsidRDefault="00276136" w:rsidP="00771CD9">
            <w:pPr>
              <w:widowControl/>
              <w:autoSpaceDE/>
              <w:rPr>
                <w:sz w:val="24"/>
                <w:szCs w:val="24"/>
                <w:lang w:eastAsia="ru-RU"/>
              </w:rPr>
            </w:pPr>
            <w:r w:rsidRPr="004C1FA1">
              <w:rPr>
                <w:sz w:val="24"/>
                <w:szCs w:val="24"/>
                <w:lang w:eastAsia="ru-RU"/>
              </w:rPr>
              <w:t>23.20.9</w:t>
            </w:r>
          </w:p>
        </w:tc>
        <w:tc>
          <w:tcPr>
            <w:tcW w:w="9386" w:type="dxa"/>
            <w:shd w:val="clear" w:color="auto" w:fill="auto"/>
            <w:vAlign w:val="bottom"/>
            <w:hideMark/>
          </w:tcPr>
          <w:p w14:paraId="7A61943A"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огнеупорных изделий отдельные, выполняемые субподрядчиком</w:t>
            </w:r>
          </w:p>
        </w:tc>
      </w:tr>
      <w:tr w:rsidR="00276136" w:rsidRPr="004C1FA1" w14:paraId="0AA44383" w14:textId="77777777" w:rsidTr="00276136">
        <w:trPr>
          <w:trHeight w:val="300"/>
          <w:jc w:val="center"/>
        </w:trPr>
        <w:tc>
          <w:tcPr>
            <w:tcW w:w="960" w:type="dxa"/>
            <w:shd w:val="clear" w:color="auto" w:fill="auto"/>
            <w:noWrap/>
            <w:vAlign w:val="bottom"/>
            <w:hideMark/>
          </w:tcPr>
          <w:p w14:paraId="37538DD9" w14:textId="77777777" w:rsidR="00276136" w:rsidRPr="004C1FA1" w:rsidRDefault="00276136" w:rsidP="00771CD9">
            <w:pPr>
              <w:widowControl/>
              <w:autoSpaceDE/>
              <w:rPr>
                <w:sz w:val="24"/>
                <w:szCs w:val="24"/>
                <w:lang w:eastAsia="ru-RU"/>
              </w:rPr>
            </w:pPr>
            <w:r w:rsidRPr="004C1FA1">
              <w:rPr>
                <w:sz w:val="24"/>
                <w:szCs w:val="24"/>
                <w:lang w:eastAsia="ru-RU"/>
              </w:rPr>
              <w:t>23.31.1</w:t>
            </w:r>
          </w:p>
        </w:tc>
        <w:tc>
          <w:tcPr>
            <w:tcW w:w="9386" w:type="dxa"/>
            <w:shd w:val="clear" w:color="auto" w:fill="auto"/>
            <w:vAlign w:val="bottom"/>
            <w:hideMark/>
          </w:tcPr>
          <w:p w14:paraId="1B75A0BD" w14:textId="77777777" w:rsidR="00276136" w:rsidRPr="004C1FA1" w:rsidRDefault="00276136" w:rsidP="00771CD9">
            <w:pPr>
              <w:widowControl/>
              <w:autoSpaceDE/>
              <w:rPr>
                <w:sz w:val="24"/>
                <w:szCs w:val="24"/>
                <w:lang w:eastAsia="ru-RU"/>
              </w:rPr>
            </w:pPr>
            <w:r w:rsidRPr="004C1FA1">
              <w:rPr>
                <w:sz w:val="24"/>
                <w:szCs w:val="24"/>
                <w:lang w:eastAsia="ru-RU"/>
              </w:rPr>
              <w:t>Плиты и плитки керамические</w:t>
            </w:r>
          </w:p>
        </w:tc>
      </w:tr>
      <w:tr w:rsidR="00276136" w:rsidRPr="004C1FA1" w14:paraId="68E121C4" w14:textId="77777777" w:rsidTr="00276136">
        <w:trPr>
          <w:trHeight w:val="300"/>
          <w:jc w:val="center"/>
        </w:trPr>
        <w:tc>
          <w:tcPr>
            <w:tcW w:w="960" w:type="dxa"/>
            <w:shd w:val="clear" w:color="auto" w:fill="auto"/>
            <w:noWrap/>
            <w:vAlign w:val="bottom"/>
            <w:hideMark/>
          </w:tcPr>
          <w:p w14:paraId="5ABEABB1" w14:textId="77777777" w:rsidR="00276136" w:rsidRPr="004C1FA1" w:rsidRDefault="00276136" w:rsidP="00771CD9">
            <w:pPr>
              <w:widowControl/>
              <w:autoSpaceDE/>
              <w:rPr>
                <w:sz w:val="24"/>
                <w:szCs w:val="24"/>
                <w:lang w:eastAsia="ru-RU"/>
              </w:rPr>
            </w:pPr>
            <w:r w:rsidRPr="004C1FA1">
              <w:rPr>
                <w:sz w:val="24"/>
                <w:szCs w:val="24"/>
                <w:lang w:eastAsia="ru-RU"/>
              </w:rPr>
              <w:t>23.31.9</w:t>
            </w:r>
          </w:p>
        </w:tc>
        <w:tc>
          <w:tcPr>
            <w:tcW w:w="9386" w:type="dxa"/>
            <w:shd w:val="clear" w:color="auto" w:fill="auto"/>
            <w:vAlign w:val="bottom"/>
            <w:hideMark/>
          </w:tcPr>
          <w:p w14:paraId="5FCD7A7E"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керамических плит и плиток отдельные, выполняемые субподрядчиком</w:t>
            </w:r>
          </w:p>
        </w:tc>
      </w:tr>
      <w:tr w:rsidR="00276136" w:rsidRPr="004C1FA1" w14:paraId="40CC6E36" w14:textId="77777777" w:rsidTr="00276136">
        <w:trPr>
          <w:trHeight w:val="300"/>
          <w:jc w:val="center"/>
        </w:trPr>
        <w:tc>
          <w:tcPr>
            <w:tcW w:w="960" w:type="dxa"/>
            <w:shd w:val="clear" w:color="auto" w:fill="auto"/>
            <w:noWrap/>
            <w:vAlign w:val="bottom"/>
            <w:hideMark/>
          </w:tcPr>
          <w:p w14:paraId="1FD94EEC" w14:textId="77777777" w:rsidR="00276136" w:rsidRPr="004C1FA1" w:rsidRDefault="00276136" w:rsidP="00771CD9">
            <w:pPr>
              <w:widowControl/>
              <w:autoSpaceDE/>
              <w:rPr>
                <w:sz w:val="24"/>
                <w:szCs w:val="24"/>
                <w:lang w:eastAsia="ru-RU"/>
              </w:rPr>
            </w:pPr>
            <w:r w:rsidRPr="004C1FA1">
              <w:rPr>
                <w:sz w:val="24"/>
                <w:szCs w:val="24"/>
                <w:lang w:eastAsia="ru-RU"/>
              </w:rPr>
              <w:t>23.32.1</w:t>
            </w:r>
          </w:p>
        </w:tc>
        <w:tc>
          <w:tcPr>
            <w:tcW w:w="9386" w:type="dxa"/>
            <w:shd w:val="clear" w:color="auto" w:fill="auto"/>
            <w:vAlign w:val="bottom"/>
            <w:hideMark/>
          </w:tcPr>
          <w:p w14:paraId="6EB56ABB" w14:textId="77777777" w:rsidR="00276136" w:rsidRPr="004C1FA1" w:rsidRDefault="00276136" w:rsidP="00771CD9">
            <w:pPr>
              <w:widowControl/>
              <w:autoSpaceDE/>
              <w:rPr>
                <w:sz w:val="24"/>
                <w:szCs w:val="24"/>
                <w:lang w:eastAsia="ru-RU"/>
              </w:rPr>
            </w:pPr>
            <w:r w:rsidRPr="004C1FA1">
              <w:rPr>
                <w:sz w:val="24"/>
                <w:szCs w:val="24"/>
                <w:lang w:eastAsia="ru-RU"/>
              </w:rPr>
              <w:t>Кирпичи, черепица и изделия строительные из обожженной глины</w:t>
            </w:r>
          </w:p>
        </w:tc>
      </w:tr>
      <w:tr w:rsidR="00276136" w:rsidRPr="004C1FA1" w14:paraId="36824005" w14:textId="77777777" w:rsidTr="00276136">
        <w:trPr>
          <w:trHeight w:val="300"/>
          <w:jc w:val="center"/>
        </w:trPr>
        <w:tc>
          <w:tcPr>
            <w:tcW w:w="960" w:type="dxa"/>
            <w:shd w:val="clear" w:color="auto" w:fill="auto"/>
            <w:noWrap/>
            <w:vAlign w:val="bottom"/>
            <w:hideMark/>
          </w:tcPr>
          <w:p w14:paraId="7DACE534" w14:textId="77777777" w:rsidR="00276136" w:rsidRPr="004C1FA1" w:rsidRDefault="00276136" w:rsidP="00771CD9">
            <w:pPr>
              <w:widowControl/>
              <w:autoSpaceDE/>
              <w:rPr>
                <w:sz w:val="24"/>
                <w:szCs w:val="24"/>
                <w:lang w:eastAsia="ru-RU"/>
              </w:rPr>
            </w:pPr>
            <w:r w:rsidRPr="004C1FA1">
              <w:rPr>
                <w:sz w:val="24"/>
                <w:szCs w:val="24"/>
                <w:lang w:eastAsia="ru-RU"/>
              </w:rPr>
              <w:t>23.32.9</w:t>
            </w:r>
          </w:p>
        </w:tc>
        <w:tc>
          <w:tcPr>
            <w:tcW w:w="9386" w:type="dxa"/>
            <w:shd w:val="clear" w:color="auto" w:fill="auto"/>
            <w:vAlign w:val="bottom"/>
            <w:hideMark/>
          </w:tcPr>
          <w:p w14:paraId="6CE2090E"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кирпичей, черепицы и строительных изделий из обожженной глины отдельные, выполняемые субподрядчиком</w:t>
            </w:r>
          </w:p>
        </w:tc>
      </w:tr>
      <w:tr w:rsidR="00276136" w:rsidRPr="004C1FA1" w14:paraId="2938BB05" w14:textId="77777777" w:rsidTr="00276136">
        <w:trPr>
          <w:trHeight w:val="300"/>
          <w:jc w:val="center"/>
        </w:trPr>
        <w:tc>
          <w:tcPr>
            <w:tcW w:w="960" w:type="dxa"/>
            <w:shd w:val="clear" w:color="auto" w:fill="auto"/>
            <w:noWrap/>
            <w:vAlign w:val="bottom"/>
            <w:hideMark/>
          </w:tcPr>
          <w:p w14:paraId="3DDEC2E1" w14:textId="77777777" w:rsidR="00276136" w:rsidRPr="004C1FA1" w:rsidRDefault="00276136" w:rsidP="00771CD9">
            <w:pPr>
              <w:widowControl/>
              <w:autoSpaceDE/>
              <w:rPr>
                <w:sz w:val="24"/>
                <w:szCs w:val="24"/>
                <w:lang w:eastAsia="ru-RU"/>
              </w:rPr>
            </w:pPr>
            <w:r w:rsidRPr="004C1FA1">
              <w:rPr>
                <w:sz w:val="24"/>
                <w:szCs w:val="24"/>
                <w:lang w:eastAsia="ru-RU"/>
              </w:rPr>
              <w:t>23.41.1</w:t>
            </w:r>
          </w:p>
        </w:tc>
        <w:tc>
          <w:tcPr>
            <w:tcW w:w="9386" w:type="dxa"/>
            <w:shd w:val="clear" w:color="auto" w:fill="auto"/>
            <w:vAlign w:val="bottom"/>
            <w:hideMark/>
          </w:tcPr>
          <w:p w14:paraId="25E6FB05" w14:textId="77777777" w:rsidR="00276136" w:rsidRPr="004C1FA1" w:rsidRDefault="00276136" w:rsidP="00771CD9">
            <w:pPr>
              <w:widowControl/>
              <w:autoSpaceDE/>
              <w:rPr>
                <w:sz w:val="24"/>
                <w:szCs w:val="24"/>
                <w:lang w:eastAsia="ru-RU"/>
              </w:rPr>
            </w:pPr>
            <w:r w:rsidRPr="004C1FA1">
              <w:rPr>
                <w:sz w:val="24"/>
                <w:szCs w:val="24"/>
                <w:lang w:eastAsia="ru-RU"/>
              </w:rPr>
              <w:t>Изделия керамические хозяйственные и декоративные</w:t>
            </w:r>
          </w:p>
        </w:tc>
      </w:tr>
      <w:tr w:rsidR="00276136" w:rsidRPr="004C1FA1" w14:paraId="6B4361FA" w14:textId="77777777" w:rsidTr="00276136">
        <w:trPr>
          <w:trHeight w:val="300"/>
          <w:jc w:val="center"/>
        </w:trPr>
        <w:tc>
          <w:tcPr>
            <w:tcW w:w="960" w:type="dxa"/>
            <w:shd w:val="clear" w:color="auto" w:fill="auto"/>
            <w:noWrap/>
            <w:vAlign w:val="bottom"/>
            <w:hideMark/>
          </w:tcPr>
          <w:p w14:paraId="006B7E3F" w14:textId="77777777" w:rsidR="00276136" w:rsidRPr="004C1FA1" w:rsidRDefault="00276136" w:rsidP="00771CD9">
            <w:pPr>
              <w:widowControl/>
              <w:autoSpaceDE/>
              <w:rPr>
                <w:sz w:val="24"/>
                <w:szCs w:val="24"/>
                <w:lang w:eastAsia="ru-RU"/>
              </w:rPr>
            </w:pPr>
            <w:r w:rsidRPr="004C1FA1">
              <w:rPr>
                <w:sz w:val="24"/>
                <w:szCs w:val="24"/>
                <w:lang w:eastAsia="ru-RU"/>
              </w:rPr>
              <w:t>23.41.9</w:t>
            </w:r>
          </w:p>
        </w:tc>
        <w:tc>
          <w:tcPr>
            <w:tcW w:w="9386" w:type="dxa"/>
            <w:shd w:val="clear" w:color="auto" w:fill="auto"/>
            <w:vAlign w:val="bottom"/>
            <w:hideMark/>
          </w:tcPr>
          <w:p w14:paraId="36D6D8AE"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хозяйственных и декоративных керамических изделий отдельные, выполняемые субподрядчиком</w:t>
            </w:r>
          </w:p>
        </w:tc>
      </w:tr>
      <w:tr w:rsidR="00276136" w:rsidRPr="004C1FA1" w14:paraId="5C098D8D" w14:textId="77777777" w:rsidTr="00276136">
        <w:trPr>
          <w:trHeight w:val="300"/>
          <w:jc w:val="center"/>
        </w:trPr>
        <w:tc>
          <w:tcPr>
            <w:tcW w:w="960" w:type="dxa"/>
            <w:shd w:val="clear" w:color="auto" w:fill="auto"/>
            <w:noWrap/>
            <w:vAlign w:val="bottom"/>
            <w:hideMark/>
          </w:tcPr>
          <w:p w14:paraId="1312A62A" w14:textId="77777777" w:rsidR="00276136" w:rsidRPr="004C1FA1" w:rsidRDefault="00276136" w:rsidP="00771CD9">
            <w:pPr>
              <w:widowControl/>
              <w:autoSpaceDE/>
              <w:rPr>
                <w:sz w:val="24"/>
                <w:szCs w:val="24"/>
                <w:lang w:eastAsia="ru-RU"/>
              </w:rPr>
            </w:pPr>
            <w:r w:rsidRPr="004C1FA1">
              <w:rPr>
                <w:sz w:val="24"/>
                <w:szCs w:val="24"/>
                <w:lang w:eastAsia="ru-RU"/>
              </w:rPr>
              <w:t>23.42.1</w:t>
            </w:r>
          </w:p>
        </w:tc>
        <w:tc>
          <w:tcPr>
            <w:tcW w:w="9386" w:type="dxa"/>
            <w:shd w:val="clear" w:color="auto" w:fill="auto"/>
            <w:vAlign w:val="bottom"/>
            <w:hideMark/>
          </w:tcPr>
          <w:p w14:paraId="4D7D53ED" w14:textId="77777777" w:rsidR="00276136" w:rsidRPr="004C1FA1" w:rsidRDefault="00276136" w:rsidP="00771CD9">
            <w:pPr>
              <w:widowControl/>
              <w:autoSpaceDE/>
              <w:rPr>
                <w:sz w:val="24"/>
                <w:szCs w:val="24"/>
                <w:lang w:eastAsia="ru-RU"/>
              </w:rPr>
            </w:pPr>
            <w:r w:rsidRPr="004C1FA1">
              <w:rPr>
                <w:sz w:val="24"/>
                <w:szCs w:val="24"/>
                <w:lang w:eastAsia="ru-RU"/>
              </w:rPr>
              <w:t>Изделия санитарно-технические из керамики</w:t>
            </w:r>
          </w:p>
        </w:tc>
      </w:tr>
      <w:tr w:rsidR="00276136" w:rsidRPr="004C1FA1" w14:paraId="5F505B9B" w14:textId="77777777" w:rsidTr="00276136">
        <w:trPr>
          <w:trHeight w:val="300"/>
          <w:jc w:val="center"/>
        </w:trPr>
        <w:tc>
          <w:tcPr>
            <w:tcW w:w="960" w:type="dxa"/>
            <w:shd w:val="clear" w:color="auto" w:fill="auto"/>
            <w:noWrap/>
            <w:vAlign w:val="bottom"/>
            <w:hideMark/>
          </w:tcPr>
          <w:p w14:paraId="75884DFC" w14:textId="77777777" w:rsidR="00276136" w:rsidRPr="004C1FA1" w:rsidRDefault="00276136" w:rsidP="00771CD9">
            <w:pPr>
              <w:widowControl/>
              <w:autoSpaceDE/>
              <w:rPr>
                <w:sz w:val="24"/>
                <w:szCs w:val="24"/>
                <w:lang w:eastAsia="ru-RU"/>
              </w:rPr>
            </w:pPr>
            <w:r w:rsidRPr="004C1FA1">
              <w:rPr>
                <w:sz w:val="24"/>
                <w:szCs w:val="24"/>
                <w:lang w:eastAsia="ru-RU"/>
              </w:rPr>
              <w:t>23.42.9</w:t>
            </w:r>
          </w:p>
        </w:tc>
        <w:tc>
          <w:tcPr>
            <w:tcW w:w="9386" w:type="dxa"/>
            <w:shd w:val="clear" w:color="auto" w:fill="auto"/>
            <w:vAlign w:val="bottom"/>
            <w:hideMark/>
          </w:tcPr>
          <w:p w14:paraId="0924AEBE"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санитарно-технических изделий из керамики отдельные, выполняемые субподрядчиком</w:t>
            </w:r>
          </w:p>
        </w:tc>
      </w:tr>
      <w:tr w:rsidR="00276136" w:rsidRPr="004C1FA1" w14:paraId="7FC65571" w14:textId="77777777" w:rsidTr="00276136">
        <w:trPr>
          <w:trHeight w:val="300"/>
          <w:jc w:val="center"/>
        </w:trPr>
        <w:tc>
          <w:tcPr>
            <w:tcW w:w="960" w:type="dxa"/>
            <w:shd w:val="clear" w:color="auto" w:fill="auto"/>
            <w:noWrap/>
            <w:vAlign w:val="bottom"/>
            <w:hideMark/>
          </w:tcPr>
          <w:p w14:paraId="28D72612" w14:textId="77777777" w:rsidR="00276136" w:rsidRPr="004C1FA1" w:rsidRDefault="00276136" w:rsidP="00771CD9">
            <w:pPr>
              <w:widowControl/>
              <w:autoSpaceDE/>
              <w:rPr>
                <w:sz w:val="24"/>
                <w:szCs w:val="24"/>
                <w:lang w:eastAsia="ru-RU"/>
              </w:rPr>
            </w:pPr>
            <w:r w:rsidRPr="004C1FA1">
              <w:rPr>
                <w:sz w:val="24"/>
                <w:szCs w:val="24"/>
                <w:lang w:eastAsia="ru-RU"/>
              </w:rPr>
              <w:t>23.43.1</w:t>
            </w:r>
          </w:p>
        </w:tc>
        <w:tc>
          <w:tcPr>
            <w:tcW w:w="9386" w:type="dxa"/>
            <w:shd w:val="clear" w:color="auto" w:fill="auto"/>
            <w:vAlign w:val="bottom"/>
            <w:hideMark/>
          </w:tcPr>
          <w:p w14:paraId="60DC556E" w14:textId="77777777" w:rsidR="00276136" w:rsidRPr="004C1FA1" w:rsidRDefault="00276136" w:rsidP="00771CD9">
            <w:pPr>
              <w:widowControl/>
              <w:autoSpaceDE/>
              <w:rPr>
                <w:sz w:val="24"/>
                <w:szCs w:val="24"/>
                <w:lang w:eastAsia="ru-RU"/>
              </w:rPr>
            </w:pPr>
            <w:r w:rsidRPr="004C1FA1">
              <w:rPr>
                <w:sz w:val="24"/>
                <w:szCs w:val="24"/>
                <w:lang w:eastAsia="ru-RU"/>
              </w:rPr>
              <w:t>Изоляторы электрические из керамики; арматура изолирующая для электроаппаратуры и приборов из керамики</w:t>
            </w:r>
          </w:p>
        </w:tc>
      </w:tr>
      <w:tr w:rsidR="00276136" w:rsidRPr="004C1FA1" w14:paraId="3BC2787B" w14:textId="77777777" w:rsidTr="00276136">
        <w:trPr>
          <w:trHeight w:val="300"/>
          <w:jc w:val="center"/>
        </w:trPr>
        <w:tc>
          <w:tcPr>
            <w:tcW w:w="960" w:type="dxa"/>
            <w:shd w:val="clear" w:color="auto" w:fill="auto"/>
            <w:noWrap/>
            <w:vAlign w:val="bottom"/>
            <w:hideMark/>
          </w:tcPr>
          <w:p w14:paraId="76C8D33F" w14:textId="77777777" w:rsidR="00276136" w:rsidRPr="004C1FA1" w:rsidRDefault="00276136" w:rsidP="00771CD9">
            <w:pPr>
              <w:widowControl/>
              <w:autoSpaceDE/>
              <w:rPr>
                <w:sz w:val="24"/>
                <w:szCs w:val="24"/>
                <w:lang w:eastAsia="ru-RU"/>
              </w:rPr>
            </w:pPr>
            <w:r w:rsidRPr="004C1FA1">
              <w:rPr>
                <w:sz w:val="24"/>
                <w:szCs w:val="24"/>
                <w:lang w:eastAsia="ru-RU"/>
              </w:rPr>
              <w:t>23.43.9</w:t>
            </w:r>
          </w:p>
        </w:tc>
        <w:tc>
          <w:tcPr>
            <w:tcW w:w="9386" w:type="dxa"/>
            <w:shd w:val="clear" w:color="auto" w:fill="auto"/>
            <w:vAlign w:val="bottom"/>
            <w:hideMark/>
          </w:tcPr>
          <w:p w14:paraId="115D1A31"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электрических изоляторов и изолирующей арматуры из керамики отдельные, выполняемые субподрядчиком</w:t>
            </w:r>
          </w:p>
        </w:tc>
      </w:tr>
      <w:tr w:rsidR="00276136" w:rsidRPr="004C1FA1" w14:paraId="354A1903" w14:textId="77777777" w:rsidTr="00276136">
        <w:trPr>
          <w:trHeight w:val="300"/>
          <w:jc w:val="center"/>
        </w:trPr>
        <w:tc>
          <w:tcPr>
            <w:tcW w:w="960" w:type="dxa"/>
            <w:shd w:val="clear" w:color="auto" w:fill="auto"/>
            <w:noWrap/>
            <w:vAlign w:val="bottom"/>
            <w:hideMark/>
          </w:tcPr>
          <w:p w14:paraId="2E94E6BE" w14:textId="77777777" w:rsidR="00276136" w:rsidRPr="004C1FA1" w:rsidRDefault="00276136" w:rsidP="00771CD9">
            <w:pPr>
              <w:widowControl/>
              <w:autoSpaceDE/>
              <w:rPr>
                <w:sz w:val="24"/>
                <w:szCs w:val="24"/>
                <w:lang w:eastAsia="ru-RU"/>
              </w:rPr>
            </w:pPr>
            <w:r w:rsidRPr="004C1FA1">
              <w:rPr>
                <w:sz w:val="24"/>
                <w:szCs w:val="24"/>
                <w:lang w:eastAsia="ru-RU"/>
              </w:rPr>
              <w:t>23.44.1</w:t>
            </w:r>
          </w:p>
        </w:tc>
        <w:tc>
          <w:tcPr>
            <w:tcW w:w="9386" w:type="dxa"/>
            <w:shd w:val="clear" w:color="auto" w:fill="auto"/>
            <w:vAlign w:val="bottom"/>
            <w:hideMark/>
          </w:tcPr>
          <w:p w14:paraId="2164DB9F" w14:textId="77777777" w:rsidR="00276136" w:rsidRPr="004C1FA1" w:rsidRDefault="00276136" w:rsidP="00771CD9">
            <w:pPr>
              <w:widowControl/>
              <w:autoSpaceDE/>
              <w:rPr>
                <w:sz w:val="24"/>
                <w:szCs w:val="24"/>
                <w:lang w:eastAsia="ru-RU"/>
              </w:rPr>
            </w:pPr>
            <w:r w:rsidRPr="004C1FA1">
              <w:rPr>
                <w:sz w:val="24"/>
                <w:szCs w:val="24"/>
                <w:lang w:eastAsia="ru-RU"/>
              </w:rPr>
              <w:t>Изделия технические прочие из керамики</w:t>
            </w:r>
          </w:p>
        </w:tc>
      </w:tr>
      <w:tr w:rsidR="00276136" w:rsidRPr="004C1FA1" w14:paraId="6C4DEA71" w14:textId="77777777" w:rsidTr="00276136">
        <w:trPr>
          <w:trHeight w:val="300"/>
          <w:jc w:val="center"/>
        </w:trPr>
        <w:tc>
          <w:tcPr>
            <w:tcW w:w="960" w:type="dxa"/>
            <w:shd w:val="clear" w:color="auto" w:fill="auto"/>
            <w:noWrap/>
            <w:vAlign w:val="bottom"/>
            <w:hideMark/>
          </w:tcPr>
          <w:p w14:paraId="76AE4F0B" w14:textId="77777777" w:rsidR="00276136" w:rsidRPr="004C1FA1" w:rsidRDefault="00276136" w:rsidP="00771CD9">
            <w:pPr>
              <w:widowControl/>
              <w:autoSpaceDE/>
              <w:rPr>
                <w:sz w:val="24"/>
                <w:szCs w:val="24"/>
                <w:lang w:eastAsia="ru-RU"/>
              </w:rPr>
            </w:pPr>
            <w:r w:rsidRPr="004C1FA1">
              <w:rPr>
                <w:sz w:val="24"/>
                <w:szCs w:val="24"/>
                <w:lang w:eastAsia="ru-RU"/>
              </w:rPr>
              <w:t>23.44.9</w:t>
            </w:r>
          </w:p>
        </w:tc>
        <w:tc>
          <w:tcPr>
            <w:tcW w:w="9386" w:type="dxa"/>
            <w:shd w:val="clear" w:color="auto" w:fill="auto"/>
            <w:vAlign w:val="bottom"/>
            <w:hideMark/>
          </w:tcPr>
          <w:p w14:paraId="181B59BA"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прочих технических изделий из керамики отдельные, выполняемые субподрядчиком</w:t>
            </w:r>
          </w:p>
        </w:tc>
      </w:tr>
      <w:tr w:rsidR="00276136" w:rsidRPr="004C1FA1" w14:paraId="0C6FEA11" w14:textId="77777777" w:rsidTr="00276136">
        <w:trPr>
          <w:trHeight w:val="300"/>
          <w:jc w:val="center"/>
        </w:trPr>
        <w:tc>
          <w:tcPr>
            <w:tcW w:w="960" w:type="dxa"/>
            <w:shd w:val="clear" w:color="auto" w:fill="auto"/>
            <w:noWrap/>
            <w:vAlign w:val="bottom"/>
            <w:hideMark/>
          </w:tcPr>
          <w:p w14:paraId="0427E1E6" w14:textId="77777777" w:rsidR="00276136" w:rsidRPr="004C1FA1" w:rsidRDefault="00276136" w:rsidP="00771CD9">
            <w:pPr>
              <w:widowControl/>
              <w:autoSpaceDE/>
              <w:rPr>
                <w:sz w:val="24"/>
                <w:szCs w:val="24"/>
                <w:lang w:eastAsia="ru-RU"/>
              </w:rPr>
            </w:pPr>
            <w:r w:rsidRPr="004C1FA1">
              <w:rPr>
                <w:sz w:val="24"/>
                <w:szCs w:val="24"/>
                <w:lang w:eastAsia="ru-RU"/>
              </w:rPr>
              <w:t>23.49.1</w:t>
            </w:r>
          </w:p>
        </w:tc>
        <w:tc>
          <w:tcPr>
            <w:tcW w:w="9386" w:type="dxa"/>
            <w:shd w:val="clear" w:color="auto" w:fill="auto"/>
            <w:vAlign w:val="bottom"/>
            <w:hideMark/>
          </w:tcPr>
          <w:p w14:paraId="0911D6F3" w14:textId="77777777" w:rsidR="00276136" w:rsidRPr="004C1FA1" w:rsidRDefault="00276136" w:rsidP="00771CD9">
            <w:pPr>
              <w:widowControl/>
              <w:autoSpaceDE/>
              <w:rPr>
                <w:sz w:val="24"/>
                <w:szCs w:val="24"/>
                <w:lang w:eastAsia="ru-RU"/>
              </w:rPr>
            </w:pPr>
            <w:r w:rsidRPr="004C1FA1">
              <w:rPr>
                <w:sz w:val="24"/>
                <w:szCs w:val="24"/>
                <w:lang w:eastAsia="ru-RU"/>
              </w:rPr>
              <w:t>Изделия керамические прочие</w:t>
            </w:r>
          </w:p>
        </w:tc>
      </w:tr>
      <w:tr w:rsidR="00276136" w:rsidRPr="004C1FA1" w14:paraId="1A0E251A" w14:textId="77777777" w:rsidTr="00276136">
        <w:trPr>
          <w:trHeight w:val="300"/>
          <w:jc w:val="center"/>
        </w:trPr>
        <w:tc>
          <w:tcPr>
            <w:tcW w:w="960" w:type="dxa"/>
            <w:shd w:val="clear" w:color="auto" w:fill="auto"/>
            <w:noWrap/>
            <w:vAlign w:val="bottom"/>
            <w:hideMark/>
          </w:tcPr>
          <w:p w14:paraId="3C735416" w14:textId="77777777" w:rsidR="00276136" w:rsidRPr="004C1FA1" w:rsidRDefault="00276136" w:rsidP="00771CD9">
            <w:pPr>
              <w:widowControl/>
              <w:autoSpaceDE/>
              <w:rPr>
                <w:sz w:val="24"/>
                <w:szCs w:val="24"/>
                <w:lang w:eastAsia="ru-RU"/>
              </w:rPr>
            </w:pPr>
            <w:r w:rsidRPr="004C1FA1">
              <w:rPr>
                <w:sz w:val="24"/>
                <w:szCs w:val="24"/>
                <w:lang w:eastAsia="ru-RU"/>
              </w:rPr>
              <w:t>23.49.9</w:t>
            </w:r>
          </w:p>
        </w:tc>
        <w:tc>
          <w:tcPr>
            <w:tcW w:w="9386" w:type="dxa"/>
            <w:shd w:val="clear" w:color="auto" w:fill="auto"/>
            <w:vAlign w:val="bottom"/>
            <w:hideMark/>
          </w:tcPr>
          <w:p w14:paraId="2F6D9587"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прочих керамических изделий отдельные, выполняемые субподрядчиком</w:t>
            </w:r>
          </w:p>
        </w:tc>
      </w:tr>
      <w:tr w:rsidR="00276136" w:rsidRPr="004C1FA1" w14:paraId="110CAB99" w14:textId="77777777" w:rsidTr="00276136">
        <w:trPr>
          <w:trHeight w:val="300"/>
          <w:jc w:val="center"/>
        </w:trPr>
        <w:tc>
          <w:tcPr>
            <w:tcW w:w="960" w:type="dxa"/>
            <w:shd w:val="clear" w:color="auto" w:fill="auto"/>
            <w:noWrap/>
            <w:vAlign w:val="bottom"/>
            <w:hideMark/>
          </w:tcPr>
          <w:p w14:paraId="2BB20DBE" w14:textId="77777777" w:rsidR="00276136" w:rsidRPr="004C1FA1" w:rsidRDefault="00276136" w:rsidP="00771CD9">
            <w:pPr>
              <w:widowControl/>
              <w:autoSpaceDE/>
              <w:rPr>
                <w:sz w:val="24"/>
                <w:szCs w:val="24"/>
                <w:lang w:eastAsia="ru-RU"/>
              </w:rPr>
            </w:pPr>
            <w:r w:rsidRPr="004C1FA1">
              <w:rPr>
                <w:sz w:val="24"/>
                <w:szCs w:val="24"/>
                <w:lang w:eastAsia="ru-RU"/>
              </w:rPr>
              <w:t>23.51.1</w:t>
            </w:r>
          </w:p>
        </w:tc>
        <w:tc>
          <w:tcPr>
            <w:tcW w:w="9386" w:type="dxa"/>
            <w:shd w:val="clear" w:color="auto" w:fill="auto"/>
            <w:vAlign w:val="bottom"/>
            <w:hideMark/>
          </w:tcPr>
          <w:p w14:paraId="68C60DCF" w14:textId="77777777" w:rsidR="00276136" w:rsidRPr="004C1FA1" w:rsidRDefault="00276136" w:rsidP="00771CD9">
            <w:pPr>
              <w:widowControl/>
              <w:autoSpaceDE/>
              <w:rPr>
                <w:sz w:val="24"/>
                <w:szCs w:val="24"/>
                <w:lang w:eastAsia="ru-RU"/>
              </w:rPr>
            </w:pPr>
            <w:r w:rsidRPr="004C1FA1">
              <w:rPr>
                <w:sz w:val="24"/>
                <w:szCs w:val="24"/>
                <w:lang w:eastAsia="ru-RU"/>
              </w:rPr>
              <w:t>Цемент</w:t>
            </w:r>
          </w:p>
        </w:tc>
      </w:tr>
      <w:tr w:rsidR="00276136" w:rsidRPr="004C1FA1" w14:paraId="273FC8B8" w14:textId="77777777" w:rsidTr="00276136">
        <w:trPr>
          <w:trHeight w:val="300"/>
          <w:jc w:val="center"/>
        </w:trPr>
        <w:tc>
          <w:tcPr>
            <w:tcW w:w="960" w:type="dxa"/>
            <w:shd w:val="clear" w:color="auto" w:fill="auto"/>
            <w:noWrap/>
            <w:vAlign w:val="bottom"/>
            <w:hideMark/>
          </w:tcPr>
          <w:p w14:paraId="2E1FC78D" w14:textId="77777777" w:rsidR="00276136" w:rsidRPr="004C1FA1" w:rsidRDefault="00276136" w:rsidP="00771CD9">
            <w:pPr>
              <w:widowControl/>
              <w:autoSpaceDE/>
              <w:rPr>
                <w:sz w:val="24"/>
                <w:szCs w:val="24"/>
                <w:lang w:eastAsia="ru-RU"/>
              </w:rPr>
            </w:pPr>
            <w:r w:rsidRPr="004C1FA1">
              <w:rPr>
                <w:sz w:val="24"/>
                <w:szCs w:val="24"/>
                <w:lang w:eastAsia="ru-RU"/>
              </w:rPr>
              <w:t>23.51.9</w:t>
            </w:r>
          </w:p>
        </w:tc>
        <w:tc>
          <w:tcPr>
            <w:tcW w:w="9386" w:type="dxa"/>
            <w:shd w:val="clear" w:color="auto" w:fill="auto"/>
            <w:vAlign w:val="bottom"/>
            <w:hideMark/>
          </w:tcPr>
          <w:p w14:paraId="14374431"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цемента отдельные, выполняемые субподрядчиком</w:t>
            </w:r>
          </w:p>
        </w:tc>
      </w:tr>
      <w:tr w:rsidR="00276136" w:rsidRPr="004C1FA1" w14:paraId="02EFE98A" w14:textId="77777777" w:rsidTr="00276136">
        <w:trPr>
          <w:trHeight w:val="300"/>
          <w:jc w:val="center"/>
        </w:trPr>
        <w:tc>
          <w:tcPr>
            <w:tcW w:w="960" w:type="dxa"/>
            <w:shd w:val="clear" w:color="auto" w:fill="auto"/>
            <w:noWrap/>
            <w:vAlign w:val="bottom"/>
            <w:hideMark/>
          </w:tcPr>
          <w:p w14:paraId="5504082B" w14:textId="77777777" w:rsidR="00276136" w:rsidRPr="004C1FA1" w:rsidRDefault="00276136" w:rsidP="00771CD9">
            <w:pPr>
              <w:widowControl/>
              <w:autoSpaceDE/>
              <w:rPr>
                <w:sz w:val="24"/>
                <w:szCs w:val="24"/>
                <w:lang w:eastAsia="ru-RU"/>
              </w:rPr>
            </w:pPr>
            <w:r w:rsidRPr="004C1FA1">
              <w:rPr>
                <w:sz w:val="24"/>
                <w:szCs w:val="24"/>
                <w:lang w:eastAsia="ru-RU"/>
              </w:rPr>
              <w:t>23.52.1</w:t>
            </w:r>
          </w:p>
        </w:tc>
        <w:tc>
          <w:tcPr>
            <w:tcW w:w="9386" w:type="dxa"/>
            <w:shd w:val="clear" w:color="auto" w:fill="auto"/>
            <w:vAlign w:val="bottom"/>
            <w:hideMark/>
          </w:tcPr>
          <w:p w14:paraId="16BA44D9" w14:textId="77777777" w:rsidR="00276136" w:rsidRPr="004C1FA1" w:rsidRDefault="00276136" w:rsidP="00771CD9">
            <w:pPr>
              <w:widowControl/>
              <w:autoSpaceDE/>
              <w:rPr>
                <w:sz w:val="24"/>
                <w:szCs w:val="24"/>
                <w:lang w:eastAsia="ru-RU"/>
              </w:rPr>
            </w:pPr>
            <w:r w:rsidRPr="004C1FA1">
              <w:rPr>
                <w:sz w:val="24"/>
                <w:szCs w:val="24"/>
                <w:lang w:eastAsia="ru-RU"/>
              </w:rPr>
              <w:t>Известь негашеная, гашеная и гидравлическая</w:t>
            </w:r>
          </w:p>
        </w:tc>
      </w:tr>
      <w:tr w:rsidR="00276136" w:rsidRPr="004C1FA1" w14:paraId="549010A5" w14:textId="77777777" w:rsidTr="00276136">
        <w:trPr>
          <w:trHeight w:val="300"/>
          <w:jc w:val="center"/>
        </w:trPr>
        <w:tc>
          <w:tcPr>
            <w:tcW w:w="960" w:type="dxa"/>
            <w:shd w:val="clear" w:color="auto" w:fill="auto"/>
            <w:noWrap/>
            <w:vAlign w:val="bottom"/>
            <w:hideMark/>
          </w:tcPr>
          <w:p w14:paraId="48DF0928" w14:textId="77777777" w:rsidR="00276136" w:rsidRPr="004C1FA1" w:rsidRDefault="00276136" w:rsidP="00771CD9">
            <w:pPr>
              <w:widowControl/>
              <w:autoSpaceDE/>
              <w:rPr>
                <w:sz w:val="24"/>
                <w:szCs w:val="24"/>
                <w:lang w:eastAsia="ru-RU"/>
              </w:rPr>
            </w:pPr>
            <w:r w:rsidRPr="004C1FA1">
              <w:rPr>
                <w:sz w:val="24"/>
                <w:szCs w:val="24"/>
                <w:lang w:eastAsia="ru-RU"/>
              </w:rPr>
              <w:t>23.52.2</w:t>
            </w:r>
          </w:p>
        </w:tc>
        <w:tc>
          <w:tcPr>
            <w:tcW w:w="9386" w:type="dxa"/>
            <w:shd w:val="clear" w:color="auto" w:fill="auto"/>
            <w:vAlign w:val="bottom"/>
            <w:hideMark/>
          </w:tcPr>
          <w:p w14:paraId="2F6F1BF3" w14:textId="77777777" w:rsidR="00276136" w:rsidRPr="004C1FA1" w:rsidRDefault="00276136" w:rsidP="00771CD9">
            <w:pPr>
              <w:widowControl/>
              <w:autoSpaceDE/>
              <w:rPr>
                <w:sz w:val="24"/>
                <w:szCs w:val="24"/>
                <w:lang w:eastAsia="ru-RU"/>
              </w:rPr>
            </w:pPr>
            <w:r w:rsidRPr="004C1FA1">
              <w:rPr>
                <w:sz w:val="24"/>
                <w:szCs w:val="24"/>
                <w:lang w:eastAsia="ru-RU"/>
              </w:rPr>
              <w:t>Гипс</w:t>
            </w:r>
          </w:p>
        </w:tc>
      </w:tr>
      <w:tr w:rsidR="00276136" w:rsidRPr="004C1FA1" w14:paraId="48D0B47F" w14:textId="77777777" w:rsidTr="00276136">
        <w:trPr>
          <w:trHeight w:val="300"/>
          <w:jc w:val="center"/>
        </w:trPr>
        <w:tc>
          <w:tcPr>
            <w:tcW w:w="960" w:type="dxa"/>
            <w:shd w:val="clear" w:color="auto" w:fill="auto"/>
            <w:noWrap/>
            <w:vAlign w:val="bottom"/>
            <w:hideMark/>
          </w:tcPr>
          <w:p w14:paraId="35DB5BD7" w14:textId="77777777" w:rsidR="00276136" w:rsidRPr="004C1FA1" w:rsidRDefault="00276136" w:rsidP="00771CD9">
            <w:pPr>
              <w:widowControl/>
              <w:autoSpaceDE/>
              <w:rPr>
                <w:sz w:val="24"/>
                <w:szCs w:val="24"/>
                <w:lang w:eastAsia="ru-RU"/>
              </w:rPr>
            </w:pPr>
            <w:r w:rsidRPr="004C1FA1">
              <w:rPr>
                <w:sz w:val="24"/>
                <w:szCs w:val="24"/>
                <w:lang w:eastAsia="ru-RU"/>
              </w:rPr>
              <w:t>23.52.3</w:t>
            </w:r>
          </w:p>
        </w:tc>
        <w:tc>
          <w:tcPr>
            <w:tcW w:w="9386" w:type="dxa"/>
            <w:shd w:val="clear" w:color="auto" w:fill="auto"/>
            <w:vAlign w:val="bottom"/>
            <w:hideMark/>
          </w:tcPr>
          <w:p w14:paraId="3B5F0F0A" w14:textId="77777777" w:rsidR="00276136" w:rsidRPr="004C1FA1" w:rsidRDefault="00276136" w:rsidP="00771CD9">
            <w:pPr>
              <w:widowControl/>
              <w:autoSpaceDE/>
              <w:rPr>
                <w:sz w:val="24"/>
                <w:szCs w:val="24"/>
                <w:lang w:eastAsia="ru-RU"/>
              </w:rPr>
            </w:pPr>
            <w:r w:rsidRPr="004C1FA1">
              <w:rPr>
                <w:sz w:val="24"/>
                <w:szCs w:val="24"/>
                <w:lang w:eastAsia="ru-RU"/>
              </w:rPr>
              <w:t>Доломит кальцинированный или агломерированный</w:t>
            </w:r>
          </w:p>
        </w:tc>
      </w:tr>
      <w:tr w:rsidR="00276136" w:rsidRPr="004C1FA1" w14:paraId="76568113" w14:textId="77777777" w:rsidTr="00276136">
        <w:trPr>
          <w:trHeight w:val="300"/>
          <w:jc w:val="center"/>
        </w:trPr>
        <w:tc>
          <w:tcPr>
            <w:tcW w:w="960" w:type="dxa"/>
            <w:shd w:val="clear" w:color="auto" w:fill="auto"/>
            <w:noWrap/>
            <w:vAlign w:val="bottom"/>
            <w:hideMark/>
          </w:tcPr>
          <w:p w14:paraId="09A93904" w14:textId="77777777" w:rsidR="00276136" w:rsidRPr="004C1FA1" w:rsidRDefault="00276136" w:rsidP="00771CD9">
            <w:pPr>
              <w:widowControl/>
              <w:autoSpaceDE/>
              <w:rPr>
                <w:sz w:val="24"/>
                <w:szCs w:val="24"/>
                <w:lang w:eastAsia="ru-RU"/>
              </w:rPr>
            </w:pPr>
            <w:r w:rsidRPr="004C1FA1">
              <w:rPr>
                <w:sz w:val="24"/>
                <w:szCs w:val="24"/>
                <w:lang w:eastAsia="ru-RU"/>
              </w:rPr>
              <w:t>23.52.9</w:t>
            </w:r>
          </w:p>
        </w:tc>
        <w:tc>
          <w:tcPr>
            <w:tcW w:w="9386" w:type="dxa"/>
            <w:shd w:val="clear" w:color="auto" w:fill="auto"/>
            <w:vAlign w:val="bottom"/>
            <w:hideMark/>
          </w:tcPr>
          <w:p w14:paraId="3BFD0FDE"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извести и гипса отдельные, выполняемые субподрядчиком</w:t>
            </w:r>
          </w:p>
        </w:tc>
      </w:tr>
      <w:tr w:rsidR="00276136" w:rsidRPr="004C1FA1" w14:paraId="3B48FE95" w14:textId="77777777" w:rsidTr="00276136">
        <w:trPr>
          <w:trHeight w:val="300"/>
          <w:jc w:val="center"/>
        </w:trPr>
        <w:tc>
          <w:tcPr>
            <w:tcW w:w="960" w:type="dxa"/>
            <w:shd w:val="clear" w:color="auto" w:fill="auto"/>
            <w:noWrap/>
            <w:vAlign w:val="bottom"/>
            <w:hideMark/>
          </w:tcPr>
          <w:p w14:paraId="6FA2B667" w14:textId="77777777" w:rsidR="00276136" w:rsidRPr="004C1FA1" w:rsidRDefault="00276136" w:rsidP="00771CD9">
            <w:pPr>
              <w:widowControl/>
              <w:autoSpaceDE/>
              <w:rPr>
                <w:sz w:val="24"/>
                <w:szCs w:val="24"/>
                <w:lang w:eastAsia="ru-RU"/>
              </w:rPr>
            </w:pPr>
            <w:r w:rsidRPr="004C1FA1">
              <w:rPr>
                <w:sz w:val="24"/>
                <w:szCs w:val="24"/>
                <w:lang w:eastAsia="ru-RU"/>
              </w:rPr>
              <w:t>23.61.1</w:t>
            </w:r>
          </w:p>
        </w:tc>
        <w:tc>
          <w:tcPr>
            <w:tcW w:w="9386" w:type="dxa"/>
            <w:shd w:val="clear" w:color="auto" w:fill="auto"/>
            <w:vAlign w:val="bottom"/>
            <w:hideMark/>
          </w:tcPr>
          <w:p w14:paraId="503C7B0A" w14:textId="77777777" w:rsidR="00276136" w:rsidRPr="004C1FA1" w:rsidRDefault="00276136" w:rsidP="00771CD9">
            <w:pPr>
              <w:widowControl/>
              <w:autoSpaceDE/>
              <w:rPr>
                <w:sz w:val="24"/>
                <w:szCs w:val="24"/>
                <w:lang w:eastAsia="ru-RU"/>
              </w:rPr>
            </w:pPr>
            <w:r w:rsidRPr="004C1FA1">
              <w:rPr>
                <w:sz w:val="24"/>
                <w:szCs w:val="24"/>
                <w:lang w:eastAsia="ru-RU"/>
              </w:rPr>
              <w:t>Изделия строительные из бетона</w:t>
            </w:r>
          </w:p>
        </w:tc>
      </w:tr>
      <w:tr w:rsidR="00276136" w:rsidRPr="004C1FA1" w14:paraId="019A9347" w14:textId="77777777" w:rsidTr="00276136">
        <w:trPr>
          <w:trHeight w:val="300"/>
          <w:jc w:val="center"/>
        </w:trPr>
        <w:tc>
          <w:tcPr>
            <w:tcW w:w="960" w:type="dxa"/>
            <w:shd w:val="clear" w:color="auto" w:fill="auto"/>
            <w:noWrap/>
            <w:vAlign w:val="bottom"/>
            <w:hideMark/>
          </w:tcPr>
          <w:p w14:paraId="7A5B6CB2" w14:textId="77777777" w:rsidR="00276136" w:rsidRPr="004C1FA1" w:rsidRDefault="00276136" w:rsidP="00771CD9">
            <w:pPr>
              <w:widowControl/>
              <w:autoSpaceDE/>
              <w:rPr>
                <w:sz w:val="24"/>
                <w:szCs w:val="24"/>
                <w:lang w:eastAsia="ru-RU"/>
              </w:rPr>
            </w:pPr>
            <w:r w:rsidRPr="004C1FA1">
              <w:rPr>
                <w:sz w:val="24"/>
                <w:szCs w:val="24"/>
                <w:lang w:eastAsia="ru-RU"/>
              </w:rPr>
              <w:t>23.61.2</w:t>
            </w:r>
          </w:p>
        </w:tc>
        <w:tc>
          <w:tcPr>
            <w:tcW w:w="9386" w:type="dxa"/>
            <w:shd w:val="clear" w:color="auto" w:fill="auto"/>
            <w:vAlign w:val="bottom"/>
            <w:hideMark/>
          </w:tcPr>
          <w:p w14:paraId="2065EF50" w14:textId="77777777" w:rsidR="00276136" w:rsidRPr="004C1FA1" w:rsidRDefault="00276136" w:rsidP="00771CD9">
            <w:pPr>
              <w:widowControl/>
              <w:autoSpaceDE/>
              <w:rPr>
                <w:sz w:val="24"/>
                <w:szCs w:val="24"/>
                <w:lang w:eastAsia="ru-RU"/>
              </w:rPr>
            </w:pPr>
            <w:r w:rsidRPr="004C1FA1">
              <w:rPr>
                <w:sz w:val="24"/>
                <w:szCs w:val="24"/>
                <w:lang w:eastAsia="ru-RU"/>
              </w:rPr>
              <w:t>Здания сборные из бетона</w:t>
            </w:r>
          </w:p>
        </w:tc>
      </w:tr>
      <w:tr w:rsidR="00276136" w:rsidRPr="004C1FA1" w14:paraId="2C4D7361" w14:textId="77777777" w:rsidTr="00276136">
        <w:trPr>
          <w:trHeight w:val="300"/>
          <w:jc w:val="center"/>
        </w:trPr>
        <w:tc>
          <w:tcPr>
            <w:tcW w:w="960" w:type="dxa"/>
            <w:shd w:val="clear" w:color="auto" w:fill="auto"/>
            <w:noWrap/>
            <w:vAlign w:val="bottom"/>
            <w:hideMark/>
          </w:tcPr>
          <w:p w14:paraId="2210BBA6" w14:textId="77777777" w:rsidR="00276136" w:rsidRPr="004C1FA1" w:rsidRDefault="00276136" w:rsidP="00771CD9">
            <w:pPr>
              <w:widowControl/>
              <w:autoSpaceDE/>
              <w:rPr>
                <w:sz w:val="24"/>
                <w:szCs w:val="24"/>
                <w:lang w:eastAsia="ru-RU"/>
              </w:rPr>
            </w:pPr>
            <w:r w:rsidRPr="004C1FA1">
              <w:rPr>
                <w:sz w:val="24"/>
                <w:szCs w:val="24"/>
                <w:lang w:eastAsia="ru-RU"/>
              </w:rPr>
              <w:t>23.61.9</w:t>
            </w:r>
          </w:p>
        </w:tc>
        <w:tc>
          <w:tcPr>
            <w:tcW w:w="9386" w:type="dxa"/>
            <w:shd w:val="clear" w:color="auto" w:fill="auto"/>
            <w:vAlign w:val="bottom"/>
            <w:hideMark/>
          </w:tcPr>
          <w:p w14:paraId="76FB9343"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строительных изделий из бетона отдельные, выполняемые субподрядчиком</w:t>
            </w:r>
          </w:p>
        </w:tc>
      </w:tr>
      <w:tr w:rsidR="00276136" w:rsidRPr="004C1FA1" w14:paraId="15E6ED3B" w14:textId="77777777" w:rsidTr="00276136">
        <w:trPr>
          <w:trHeight w:val="300"/>
          <w:jc w:val="center"/>
        </w:trPr>
        <w:tc>
          <w:tcPr>
            <w:tcW w:w="960" w:type="dxa"/>
            <w:shd w:val="clear" w:color="auto" w:fill="auto"/>
            <w:noWrap/>
            <w:vAlign w:val="bottom"/>
            <w:hideMark/>
          </w:tcPr>
          <w:p w14:paraId="3250200A" w14:textId="77777777" w:rsidR="00276136" w:rsidRPr="004C1FA1" w:rsidRDefault="00276136" w:rsidP="00771CD9">
            <w:pPr>
              <w:widowControl/>
              <w:autoSpaceDE/>
              <w:rPr>
                <w:sz w:val="24"/>
                <w:szCs w:val="24"/>
                <w:lang w:eastAsia="ru-RU"/>
              </w:rPr>
            </w:pPr>
            <w:r w:rsidRPr="004C1FA1">
              <w:rPr>
                <w:sz w:val="24"/>
                <w:szCs w:val="24"/>
                <w:lang w:eastAsia="ru-RU"/>
              </w:rPr>
              <w:t>23.62.1</w:t>
            </w:r>
          </w:p>
        </w:tc>
        <w:tc>
          <w:tcPr>
            <w:tcW w:w="9386" w:type="dxa"/>
            <w:shd w:val="clear" w:color="auto" w:fill="auto"/>
            <w:vAlign w:val="bottom"/>
            <w:hideMark/>
          </w:tcPr>
          <w:p w14:paraId="46E9E444" w14:textId="77777777" w:rsidR="00276136" w:rsidRPr="004C1FA1" w:rsidRDefault="00276136" w:rsidP="00771CD9">
            <w:pPr>
              <w:widowControl/>
              <w:autoSpaceDE/>
              <w:rPr>
                <w:sz w:val="24"/>
                <w:szCs w:val="24"/>
                <w:lang w:eastAsia="ru-RU"/>
              </w:rPr>
            </w:pPr>
            <w:r w:rsidRPr="004C1FA1">
              <w:rPr>
                <w:sz w:val="24"/>
                <w:szCs w:val="24"/>
                <w:lang w:eastAsia="ru-RU"/>
              </w:rPr>
              <w:t>Изделия из гипса строительные</w:t>
            </w:r>
          </w:p>
        </w:tc>
      </w:tr>
      <w:tr w:rsidR="00276136" w:rsidRPr="004C1FA1" w14:paraId="188A940F" w14:textId="77777777" w:rsidTr="00276136">
        <w:trPr>
          <w:trHeight w:val="300"/>
          <w:jc w:val="center"/>
        </w:trPr>
        <w:tc>
          <w:tcPr>
            <w:tcW w:w="960" w:type="dxa"/>
            <w:shd w:val="clear" w:color="auto" w:fill="auto"/>
            <w:noWrap/>
            <w:vAlign w:val="bottom"/>
            <w:hideMark/>
          </w:tcPr>
          <w:p w14:paraId="5727B2D2" w14:textId="77777777" w:rsidR="00276136" w:rsidRPr="004C1FA1" w:rsidRDefault="00276136" w:rsidP="00771CD9">
            <w:pPr>
              <w:widowControl/>
              <w:autoSpaceDE/>
              <w:rPr>
                <w:sz w:val="24"/>
                <w:szCs w:val="24"/>
                <w:lang w:eastAsia="ru-RU"/>
              </w:rPr>
            </w:pPr>
            <w:r w:rsidRPr="004C1FA1">
              <w:rPr>
                <w:sz w:val="24"/>
                <w:szCs w:val="24"/>
                <w:lang w:eastAsia="ru-RU"/>
              </w:rPr>
              <w:t>23.62.9</w:t>
            </w:r>
          </w:p>
        </w:tc>
        <w:tc>
          <w:tcPr>
            <w:tcW w:w="9386" w:type="dxa"/>
            <w:shd w:val="clear" w:color="auto" w:fill="auto"/>
            <w:vAlign w:val="bottom"/>
            <w:hideMark/>
          </w:tcPr>
          <w:p w14:paraId="2903F995"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строительных изделий из гипса отдельные, выполняемые субподрядчиком</w:t>
            </w:r>
          </w:p>
        </w:tc>
      </w:tr>
      <w:tr w:rsidR="00276136" w:rsidRPr="004C1FA1" w14:paraId="0249D219" w14:textId="77777777" w:rsidTr="00276136">
        <w:trPr>
          <w:trHeight w:val="300"/>
          <w:jc w:val="center"/>
        </w:trPr>
        <w:tc>
          <w:tcPr>
            <w:tcW w:w="960" w:type="dxa"/>
            <w:shd w:val="clear" w:color="auto" w:fill="auto"/>
            <w:noWrap/>
            <w:vAlign w:val="bottom"/>
            <w:hideMark/>
          </w:tcPr>
          <w:p w14:paraId="175ECF81" w14:textId="77777777" w:rsidR="00276136" w:rsidRPr="004C1FA1" w:rsidRDefault="00276136" w:rsidP="00771CD9">
            <w:pPr>
              <w:widowControl/>
              <w:autoSpaceDE/>
              <w:rPr>
                <w:sz w:val="24"/>
                <w:szCs w:val="24"/>
                <w:lang w:eastAsia="ru-RU"/>
              </w:rPr>
            </w:pPr>
            <w:r w:rsidRPr="004C1FA1">
              <w:rPr>
                <w:sz w:val="24"/>
                <w:szCs w:val="24"/>
                <w:lang w:eastAsia="ru-RU"/>
              </w:rPr>
              <w:t>23.63.1</w:t>
            </w:r>
          </w:p>
        </w:tc>
        <w:tc>
          <w:tcPr>
            <w:tcW w:w="9386" w:type="dxa"/>
            <w:shd w:val="clear" w:color="auto" w:fill="auto"/>
            <w:vAlign w:val="bottom"/>
            <w:hideMark/>
          </w:tcPr>
          <w:p w14:paraId="2B4B495A" w14:textId="77777777" w:rsidR="00276136" w:rsidRPr="004C1FA1" w:rsidRDefault="00276136" w:rsidP="00771CD9">
            <w:pPr>
              <w:widowControl/>
              <w:autoSpaceDE/>
              <w:rPr>
                <w:sz w:val="24"/>
                <w:szCs w:val="24"/>
                <w:lang w:eastAsia="ru-RU"/>
              </w:rPr>
            </w:pPr>
            <w:r w:rsidRPr="004C1FA1">
              <w:rPr>
                <w:sz w:val="24"/>
                <w:szCs w:val="24"/>
                <w:lang w:eastAsia="ru-RU"/>
              </w:rPr>
              <w:t>Бетон, готовый для заливки (товарный бетон)</w:t>
            </w:r>
          </w:p>
        </w:tc>
      </w:tr>
      <w:tr w:rsidR="00276136" w:rsidRPr="004C1FA1" w14:paraId="537D2ABB" w14:textId="77777777" w:rsidTr="00276136">
        <w:trPr>
          <w:trHeight w:val="300"/>
          <w:jc w:val="center"/>
        </w:trPr>
        <w:tc>
          <w:tcPr>
            <w:tcW w:w="960" w:type="dxa"/>
            <w:shd w:val="clear" w:color="auto" w:fill="auto"/>
            <w:noWrap/>
            <w:vAlign w:val="bottom"/>
            <w:hideMark/>
          </w:tcPr>
          <w:p w14:paraId="650DB8BC" w14:textId="77777777" w:rsidR="00276136" w:rsidRPr="004C1FA1" w:rsidRDefault="00276136" w:rsidP="00771CD9">
            <w:pPr>
              <w:widowControl/>
              <w:autoSpaceDE/>
              <w:rPr>
                <w:sz w:val="24"/>
                <w:szCs w:val="24"/>
                <w:lang w:eastAsia="ru-RU"/>
              </w:rPr>
            </w:pPr>
            <w:r w:rsidRPr="004C1FA1">
              <w:rPr>
                <w:sz w:val="24"/>
                <w:szCs w:val="24"/>
                <w:lang w:eastAsia="ru-RU"/>
              </w:rPr>
              <w:t>23.63.9</w:t>
            </w:r>
          </w:p>
        </w:tc>
        <w:tc>
          <w:tcPr>
            <w:tcW w:w="9386" w:type="dxa"/>
            <w:shd w:val="clear" w:color="auto" w:fill="auto"/>
            <w:vAlign w:val="bottom"/>
            <w:hideMark/>
          </w:tcPr>
          <w:p w14:paraId="5A74F238"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товарного бетона отдельные, выполняемые субподрядчиком</w:t>
            </w:r>
          </w:p>
        </w:tc>
      </w:tr>
      <w:tr w:rsidR="00276136" w:rsidRPr="004C1FA1" w14:paraId="01E3636B" w14:textId="77777777" w:rsidTr="00276136">
        <w:trPr>
          <w:trHeight w:val="300"/>
          <w:jc w:val="center"/>
        </w:trPr>
        <w:tc>
          <w:tcPr>
            <w:tcW w:w="960" w:type="dxa"/>
            <w:shd w:val="clear" w:color="auto" w:fill="auto"/>
            <w:noWrap/>
            <w:vAlign w:val="bottom"/>
            <w:hideMark/>
          </w:tcPr>
          <w:p w14:paraId="03DD205A" w14:textId="77777777" w:rsidR="00276136" w:rsidRPr="004C1FA1" w:rsidRDefault="00276136" w:rsidP="00771CD9">
            <w:pPr>
              <w:widowControl/>
              <w:autoSpaceDE/>
              <w:rPr>
                <w:sz w:val="24"/>
                <w:szCs w:val="24"/>
                <w:lang w:eastAsia="ru-RU"/>
              </w:rPr>
            </w:pPr>
            <w:r w:rsidRPr="004C1FA1">
              <w:rPr>
                <w:sz w:val="24"/>
                <w:szCs w:val="24"/>
                <w:lang w:eastAsia="ru-RU"/>
              </w:rPr>
              <w:t>23.64.1</w:t>
            </w:r>
          </w:p>
        </w:tc>
        <w:tc>
          <w:tcPr>
            <w:tcW w:w="9386" w:type="dxa"/>
            <w:shd w:val="clear" w:color="auto" w:fill="auto"/>
            <w:vAlign w:val="bottom"/>
            <w:hideMark/>
          </w:tcPr>
          <w:p w14:paraId="552EDD0F" w14:textId="77777777" w:rsidR="00276136" w:rsidRPr="004C1FA1" w:rsidRDefault="00276136" w:rsidP="00771CD9">
            <w:pPr>
              <w:widowControl/>
              <w:autoSpaceDE/>
              <w:rPr>
                <w:sz w:val="24"/>
                <w:szCs w:val="24"/>
                <w:lang w:eastAsia="ru-RU"/>
              </w:rPr>
            </w:pPr>
            <w:r w:rsidRPr="004C1FA1">
              <w:rPr>
                <w:sz w:val="24"/>
                <w:szCs w:val="24"/>
                <w:lang w:eastAsia="ru-RU"/>
              </w:rPr>
              <w:t>Смеси и растворы строительные</w:t>
            </w:r>
          </w:p>
        </w:tc>
      </w:tr>
      <w:tr w:rsidR="00276136" w:rsidRPr="004C1FA1" w14:paraId="30DEC115" w14:textId="77777777" w:rsidTr="00276136">
        <w:trPr>
          <w:trHeight w:val="300"/>
          <w:jc w:val="center"/>
        </w:trPr>
        <w:tc>
          <w:tcPr>
            <w:tcW w:w="960" w:type="dxa"/>
            <w:shd w:val="clear" w:color="auto" w:fill="auto"/>
            <w:noWrap/>
            <w:vAlign w:val="bottom"/>
            <w:hideMark/>
          </w:tcPr>
          <w:p w14:paraId="0B69A09E" w14:textId="77777777" w:rsidR="00276136" w:rsidRPr="004C1FA1" w:rsidRDefault="00276136" w:rsidP="00771CD9">
            <w:pPr>
              <w:widowControl/>
              <w:autoSpaceDE/>
              <w:rPr>
                <w:sz w:val="24"/>
                <w:szCs w:val="24"/>
                <w:lang w:eastAsia="ru-RU"/>
              </w:rPr>
            </w:pPr>
            <w:r w:rsidRPr="004C1FA1">
              <w:rPr>
                <w:sz w:val="24"/>
                <w:szCs w:val="24"/>
                <w:lang w:eastAsia="ru-RU"/>
              </w:rPr>
              <w:t>23.64.9</w:t>
            </w:r>
          </w:p>
        </w:tc>
        <w:tc>
          <w:tcPr>
            <w:tcW w:w="9386" w:type="dxa"/>
            <w:shd w:val="clear" w:color="auto" w:fill="auto"/>
            <w:vAlign w:val="bottom"/>
            <w:hideMark/>
          </w:tcPr>
          <w:p w14:paraId="6E438F56"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строительных смесей и растворов отдельные, выполняемые субподрядчиком</w:t>
            </w:r>
          </w:p>
        </w:tc>
      </w:tr>
      <w:tr w:rsidR="00276136" w:rsidRPr="004C1FA1" w14:paraId="30DA143D" w14:textId="77777777" w:rsidTr="00276136">
        <w:trPr>
          <w:trHeight w:val="300"/>
          <w:jc w:val="center"/>
        </w:trPr>
        <w:tc>
          <w:tcPr>
            <w:tcW w:w="960" w:type="dxa"/>
            <w:shd w:val="clear" w:color="auto" w:fill="auto"/>
            <w:noWrap/>
            <w:vAlign w:val="bottom"/>
            <w:hideMark/>
          </w:tcPr>
          <w:p w14:paraId="6CA20E14" w14:textId="77777777" w:rsidR="00276136" w:rsidRPr="004C1FA1" w:rsidRDefault="00276136" w:rsidP="00771CD9">
            <w:pPr>
              <w:widowControl/>
              <w:autoSpaceDE/>
              <w:rPr>
                <w:sz w:val="24"/>
                <w:szCs w:val="24"/>
                <w:lang w:eastAsia="ru-RU"/>
              </w:rPr>
            </w:pPr>
            <w:r w:rsidRPr="004C1FA1">
              <w:rPr>
                <w:sz w:val="24"/>
                <w:szCs w:val="24"/>
                <w:lang w:eastAsia="ru-RU"/>
              </w:rPr>
              <w:t>23.65.1</w:t>
            </w:r>
          </w:p>
        </w:tc>
        <w:tc>
          <w:tcPr>
            <w:tcW w:w="9386" w:type="dxa"/>
            <w:shd w:val="clear" w:color="auto" w:fill="auto"/>
            <w:vAlign w:val="bottom"/>
            <w:hideMark/>
          </w:tcPr>
          <w:p w14:paraId="20031219" w14:textId="77777777" w:rsidR="00276136" w:rsidRPr="004C1FA1" w:rsidRDefault="00276136" w:rsidP="00771CD9">
            <w:pPr>
              <w:widowControl/>
              <w:autoSpaceDE/>
              <w:rPr>
                <w:sz w:val="24"/>
                <w:szCs w:val="24"/>
                <w:lang w:eastAsia="ru-RU"/>
              </w:rPr>
            </w:pPr>
            <w:r w:rsidRPr="004C1FA1">
              <w:rPr>
                <w:sz w:val="24"/>
                <w:szCs w:val="24"/>
                <w:lang w:eastAsia="ru-RU"/>
              </w:rPr>
              <w:t>Изделия из волокнистого цемента</w:t>
            </w:r>
          </w:p>
        </w:tc>
      </w:tr>
      <w:tr w:rsidR="00276136" w:rsidRPr="004C1FA1" w14:paraId="07CEE279" w14:textId="77777777" w:rsidTr="00276136">
        <w:trPr>
          <w:trHeight w:val="300"/>
          <w:jc w:val="center"/>
        </w:trPr>
        <w:tc>
          <w:tcPr>
            <w:tcW w:w="960" w:type="dxa"/>
            <w:shd w:val="clear" w:color="auto" w:fill="auto"/>
            <w:noWrap/>
            <w:vAlign w:val="bottom"/>
            <w:hideMark/>
          </w:tcPr>
          <w:p w14:paraId="394722C1" w14:textId="77777777" w:rsidR="00276136" w:rsidRPr="004C1FA1" w:rsidRDefault="00276136" w:rsidP="00771CD9">
            <w:pPr>
              <w:widowControl/>
              <w:autoSpaceDE/>
              <w:rPr>
                <w:sz w:val="24"/>
                <w:szCs w:val="24"/>
                <w:lang w:eastAsia="ru-RU"/>
              </w:rPr>
            </w:pPr>
            <w:r w:rsidRPr="004C1FA1">
              <w:rPr>
                <w:sz w:val="24"/>
                <w:szCs w:val="24"/>
                <w:lang w:eastAsia="ru-RU"/>
              </w:rPr>
              <w:t>23.65.9</w:t>
            </w:r>
          </w:p>
        </w:tc>
        <w:tc>
          <w:tcPr>
            <w:tcW w:w="9386" w:type="dxa"/>
            <w:shd w:val="clear" w:color="auto" w:fill="auto"/>
            <w:vAlign w:val="bottom"/>
            <w:hideMark/>
          </w:tcPr>
          <w:p w14:paraId="790D2199"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изделий из волокнистого цемента отдельные, выполняемые субподрядчиком</w:t>
            </w:r>
          </w:p>
        </w:tc>
      </w:tr>
      <w:tr w:rsidR="00276136" w:rsidRPr="004C1FA1" w14:paraId="26391305" w14:textId="77777777" w:rsidTr="00276136">
        <w:trPr>
          <w:trHeight w:val="300"/>
          <w:jc w:val="center"/>
        </w:trPr>
        <w:tc>
          <w:tcPr>
            <w:tcW w:w="960" w:type="dxa"/>
            <w:shd w:val="clear" w:color="auto" w:fill="auto"/>
            <w:noWrap/>
            <w:vAlign w:val="bottom"/>
            <w:hideMark/>
          </w:tcPr>
          <w:p w14:paraId="26D2E10C" w14:textId="77777777" w:rsidR="00276136" w:rsidRPr="004C1FA1" w:rsidRDefault="00276136" w:rsidP="00771CD9">
            <w:pPr>
              <w:widowControl/>
              <w:autoSpaceDE/>
              <w:rPr>
                <w:sz w:val="24"/>
                <w:szCs w:val="24"/>
                <w:lang w:eastAsia="ru-RU"/>
              </w:rPr>
            </w:pPr>
            <w:r w:rsidRPr="004C1FA1">
              <w:rPr>
                <w:sz w:val="24"/>
                <w:szCs w:val="24"/>
                <w:lang w:eastAsia="ru-RU"/>
              </w:rPr>
              <w:t>23.69.1</w:t>
            </w:r>
          </w:p>
        </w:tc>
        <w:tc>
          <w:tcPr>
            <w:tcW w:w="9386" w:type="dxa"/>
            <w:shd w:val="clear" w:color="auto" w:fill="auto"/>
            <w:vAlign w:val="bottom"/>
            <w:hideMark/>
          </w:tcPr>
          <w:p w14:paraId="03105FD5" w14:textId="77777777" w:rsidR="00276136" w:rsidRPr="004C1FA1" w:rsidRDefault="00276136" w:rsidP="00771CD9">
            <w:pPr>
              <w:widowControl/>
              <w:autoSpaceDE/>
              <w:rPr>
                <w:sz w:val="24"/>
                <w:szCs w:val="24"/>
                <w:lang w:eastAsia="ru-RU"/>
              </w:rPr>
            </w:pPr>
            <w:r w:rsidRPr="004C1FA1">
              <w:rPr>
                <w:sz w:val="24"/>
                <w:szCs w:val="24"/>
                <w:lang w:eastAsia="ru-RU"/>
              </w:rPr>
              <w:t>Изделия из гипса, бетона или цемента прочие</w:t>
            </w:r>
          </w:p>
        </w:tc>
      </w:tr>
      <w:tr w:rsidR="00276136" w:rsidRPr="004C1FA1" w14:paraId="59AB6D2D" w14:textId="77777777" w:rsidTr="00276136">
        <w:trPr>
          <w:trHeight w:val="300"/>
          <w:jc w:val="center"/>
        </w:trPr>
        <w:tc>
          <w:tcPr>
            <w:tcW w:w="960" w:type="dxa"/>
            <w:shd w:val="clear" w:color="auto" w:fill="auto"/>
            <w:noWrap/>
            <w:vAlign w:val="bottom"/>
            <w:hideMark/>
          </w:tcPr>
          <w:p w14:paraId="769B79D6" w14:textId="77777777" w:rsidR="00276136" w:rsidRPr="004C1FA1" w:rsidRDefault="00276136" w:rsidP="00771CD9">
            <w:pPr>
              <w:widowControl/>
              <w:autoSpaceDE/>
              <w:rPr>
                <w:sz w:val="24"/>
                <w:szCs w:val="24"/>
                <w:lang w:eastAsia="ru-RU"/>
              </w:rPr>
            </w:pPr>
            <w:r w:rsidRPr="004C1FA1">
              <w:rPr>
                <w:sz w:val="24"/>
                <w:szCs w:val="24"/>
                <w:lang w:eastAsia="ru-RU"/>
              </w:rPr>
              <w:t>23.69.9</w:t>
            </w:r>
          </w:p>
        </w:tc>
        <w:tc>
          <w:tcPr>
            <w:tcW w:w="9386" w:type="dxa"/>
            <w:shd w:val="clear" w:color="auto" w:fill="auto"/>
            <w:vAlign w:val="bottom"/>
            <w:hideMark/>
          </w:tcPr>
          <w:p w14:paraId="459E017A"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прочих изделий из гипса, бетона или цемента отдельные, выполняемые субподрядчиком</w:t>
            </w:r>
          </w:p>
        </w:tc>
      </w:tr>
      <w:tr w:rsidR="00276136" w:rsidRPr="004C1FA1" w14:paraId="351E8EBD" w14:textId="77777777" w:rsidTr="00276136">
        <w:trPr>
          <w:trHeight w:val="300"/>
          <w:jc w:val="center"/>
        </w:trPr>
        <w:tc>
          <w:tcPr>
            <w:tcW w:w="960" w:type="dxa"/>
            <w:shd w:val="clear" w:color="auto" w:fill="auto"/>
            <w:noWrap/>
            <w:vAlign w:val="bottom"/>
            <w:hideMark/>
          </w:tcPr>
          <w:p w14:paraId="2088389B" w14:textId="77777777" w:rsidR="00276136" w:rsidRPr="004C1FA1" w:rsidRDefault="00276136" w:rsidP="00771CD9">
            <w:pPr>
              <w:widowControl/>
              <w:autoSpaceDE/>
              <w:rPr>
                <w:sz w:val="24"/>
                <w:szCs w:val="24"/>
                <w:lang w:eastAsia="ru-RU"/>
              </w:rPr>
            </w:pPr>
            <w:r w:rsidRPr="004C1FA1">
              <w:rPr>
                <w:sz w:val="24"/>
                <w:szCs w:val="24"/>
                <w:lang w:eastAsia="ru-RU"/>
              </w:rPr>
              <w:t>23.70.1</w:t>
            </w:r>
          </w:p>
        </w:tc>
        <w:tc>
          <w:tcPr>
            <w:tcW w:w="9386" w:type="dxa"/>
            <w:shd w:val="clear" w:color="auto" w:fill="auto"/>
            <w:vAlign w:val="bottom"/>
            <w:hideMark/>
          </w:tcPr>
          <w:p w14:paraId="24F0634F" w14:textId="77777777" w:rsidR="00276136" w:rsidRPr="004C1FA1" w:rsidRDefault="00276136" w:rsidP="00771CD9">
            <w:pPr>
              <w:widowControl/>
              <w:autoSpaceDE/>
              <w:rPr>
                <w:sz w:val="24"/>
                <w:szCs w:val="24"/>
                <w:lang w:eastAsia="ru-RU"/>
              </w:rPr>
            </w:pPr>
            <w:r w:rsidRPr="004C1FA1">
              <w:rPr>
                <w:sz w:val="24"/>
                <w:szCs w:val="24"/>
                <w:lang w:eastAsia="ru-RU"/>
              </w:rPr>
              <w:t>Камень разрезанный, обработанный и отделанный</w:t>
            </w:r>
          </w:p>
        </w:tc>
      </w:tr>
      <w:tr w:rsidR="00276136" w:rsidRPr="004C1FA1" w14:paraId="1DBC9E55" w14:textId="77777777" w:rsidTr="00276136">
        <w:trPr>
          <w:trHeight w:val="525"/>
          <w:jc w:val="center"/>
        </w:trPr>
        <w:tc>
          <w:tcPr>
            <w:tcW w:w="960" w:type="dxa"/>
            <w:shd w:val="clear" w:color="auto" w:fill="auto"/>
            <w:noWrap/>
            <w:vAlign w:val="bottom"/>
            <w:hideMark/>
          </w:tcPr>
          <w:p w14:paraId="7056B59C" w14:textId="77777777" w:rsidR="00276136" w:rsidRPr="004C1FA1" w:rsidRDefault="00276136" w:rsidP="00771CD9">
            <w:pPr>
              <w:widowControl/>
              <w:autoSpaceDE/>
              <w:rPr>
                <w:sz w:val="24"/>
                <w:szCs w:val="24"/>
                <w:lang w:eastAsia="ru-RU"/>
              </w:rPr>
            </w:pPr>
            <w:r w:rsidRPr="004C1FA1">
              <w:rPr>
                <w:sz w:val="24"/>
                <w:szCs w:val="24"/>
                <w:lang w:eastAsia="ru-RU"/>
              </w:rPr>
              <w:t>23.70.9</w:t>
            </w:r>
          </w:p>
        </w:tc>
        <w:tc>
          <w:tcPr>
            <w:tcW w:w="9386" w:type="dxa"/>
            <w:shd w:val="clear" w:color="auto" w:fill="auto"/>
            <w:vAlign w:val="bottom"/>
            <w:hideMark/>
          </w:tcPr>
          <w:p w14:paraId="4982106A"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декоративного и строительного камня разрезанного, обработанного и отделанного отдельные, выполняемые субподрядчиком</w:t>
            </w:r>
          </w:p>
        </w:tc>
      </w:tr>
      <w:tr w:rsidR="00276136" w:rsidRPr="004C1FA1" w14:paraId="2967B201" w14:textId="77777777" w:rsidTr="00276136">
        <w:trPr>
          <w:trHeight w:val="300"/>
          <w:jc w:val="center"/>
        </w:trPr>
        <w:tc>
          <w:tcPr>
            <w:tcW w:w="960" w:type="dxa"/>
            <w:shd w:val="clear" w:color="auto" w:fill="auto"/>
            <w:noWrap/>
            <w:vAlign w:val="bottom"/>
            <w:hideMark/>
          </w:tcPr>
          <w:p w14:paraId="6812E4F7" w14:textId="77777777" w:rsidR="00276136" w:rsidRPr="004C1FA1" w:rsidRDefault="00276136" w:rsidP="00771CD9">
            <w:pPr>
              <w:widowControl/>
              <w:autoSpaceDE/>
              <w:rPr>
                <w:sz w:val="24"/>
                <w:szCs w:val="24"/>
                <w:lang w:eastAsia="ru-RU"/>
              </w:rPr>
            </w:pPr>
            <w:r w:rsidRPr="004C1FA1">
              <w:rPr>
                <w:sz w:val="24"/>
                <w:szCs w:val="24"/>
                <w:lang w:eastAsia="ru-RU"/>
              </w:rPr>
              <w:t>23.91.1</w:t>
            </w:r>
          </w:p>
        </w:tc>
        <w:tc>
          <w:tcPr>
            <w:tcW w:w="9386" w:type="dxa"/>
            <w:shd w:val="clear" w:color="auto" w:fill="auto"/>
            <w:vAlign w:val="bottom"/>
            <w:hideMark/>
          </w:tcPr>
          <w:p w14:paraId="37E6B983" w14:textId="77777777" w:rsidR="00276136" w:rsidRPr="004C1FA1" w:rsidRDefault="00276136" w:rsidP="00771CD9">
            <w:pPr>
              <w:widowControl/>
              <w:autoSpaceDE/>
              <w:rPr>
                <w:sz w:val="24"/>
                <w:szCs w:val="24"/>
                <w:lang w:eastAsia="ru-RU"/>
              </w:rPr>
            </w:pPr>
            <w:r w:rsidRPr="004C1FA1">
              <w:rPr>
                <w:sz w:val="24"/>
                <w:szCs w:val="24"/>
                <w:lang w:eastAsia="ru-RU"/>
              </w:rPr>
              <w:t>Изделия абразивные</w:t>
            </w:r>
          </w:p>
        </w:tc>
      </w:tr>
      <w:tr w:rsidR="00276136" w:rsidRPr="004C1FA1" w14:paraId="7EF63201" w14:textId="77777777" w:rsidTr="00276136">
        <w:trPr>
          <w:trHeight w:val="300"/>
          <w:jc w:val="center"/>
        </w:trPr>
        <w:tc>
          <w:tcPr>
            <w:tcW w:w="960" w:type="dxa"/>
            <w:shd w:val="clear" w:color="auto" w:fill="auto"/>
            <w:noWrap/>
            <w:vAlign w:val="bottom"/>
            <w:hideMark/>
          </w:tcPr>
          <w:p w14:paraId="0A249AEC" w14:textId="77777777" w:rsidR="00276136" w:rsidRPr="004C1FA1" w:rsidRDefault="00276136" w:rsidP="00771CD9">
            <w:pPr>
              <w:widowControl/>
              <w:autoSpaceDE/>
              <w:rPr>
                <w:sz w:val="24"/>
                <w:szCs w:val="24"/>
                <w:lang w:eastAsia="ru-RU"/>
              </w:rPr>
            </w:pPr>
            <w:r w:rsidRPr="004C1FA1">
              <w:rPr>
                <w:sz w:val="24"/>
                <w:szCs w:val="24"/>
                <w:lang w:eastAsia="ru-RU"/>
              </w:rPr>
              <w:t>23.91.9</w:t>
            </w:r>
          </w:p>
        </w:tc>
        <w:tc>
          <w:tcPr>
            <w:tcW w:w="9386" w:type="dxa"/>
            <w:shd w:val="clear" w:color="auto" w:fill="auto"/>
            <w:vAlign w:val="bottom"/>
            <w:hideMark/>
          </w:tcPr>
          <w:p w14:paraId="3957F8F2"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абразивных изделий отдельные, выполняемые субподрядчиком</w:t>
            </w:r>
          </w:p>
        </w:tc>
      </w:tr>
      <w:tr w:rsidR="00276136" w:rsidRPr="004C1FA1" w14:paraId="6026663B" w14:textId="77777777" w:rsidTr="00276136">
        <w:trPr>
          <w:trHeight w:val="300"/>
          <w:jc w:val="center"/>
        </w:trPr>
        <w:tc>
          <w:tcPr>
            <w:tcW w:w="960" w:type="dxa"/>
            <w:shd w:val="clear" w:color="auto" w:fill="auto"/>
            <w:noWrap/>
            <w:vAlign w:val="bottom"/>
            <w:hideMark/>
          </w:tcPr>
          <w:p w14:paraId="45E94540" w14:textId="77777777" w:rsidR="00276136" w:rsidRPr="004C1FA1" w:rsidRDefault="00276136" w:rsidP="00771CD9">
            <w:pPr>
              <w:widowControl/>
              <w:autoSpaceDE/>
              <w:rPr>
                <w:sz w:val="24"/>
                <w:szCs w:val="24"/>
                <w:lang w:eastAsia="ru-RU"/>
              </w:rPr>
            </w:pPr>
            <w:r w:rsidRPr="004C1FA1">
              <w:rPr>
                <w:sz w:val="24"/>
                <w:szCs w:val="24"/>
                <w:lang w:eastAsia="ru-RU"/>
              </w:rPr>
              <w:t>23.99.1</w:t>
            </w:r>
          </w:p>
        </w:tc>
        <w:tc>
          <w:tcPr>
            <w:tcW w:w="9386" w:type="dxa"/>
            <w:shd w:val="clear" w:color="auto" w:fill="auto"/>
            <w:vAlign w:val="bottom"/>
            <w:hideMark/>
          </w:tcPr>
          <w:p w14:paraId="21128FE1" w14:textId="77777777" w:rsidR="00276136" w:rsidRPr="004C1FA1" w:rsidRDefault="00276136" w:rsidP="00771CD9">
            <w:pPr>
              <w:widowControl/>
              <w:autoSpaceDE/>
              <w:rPr>
                <w:sz w:val="24"/>
                <w:szCs w:val="24"/>
                <w:lang w:eastAsia="ru-RU"/>
              </w:rPr>
            </w:pPr>
            <w:r w:rsidRPr="004C1FA1">
              <w:rPr>
                <w:sz w:val="24"/>
                <w:szCs w:val="24"/>
                <w:lang w:eastAsia="ru-RU"/>
              </w:rPr>
              <w:t>Продукция минеральная неметаллическая прочая, не включенная в другие группировки</w:t>
            </w:r>
          </w:p>
        </w:tc>
      </w:tr>
      <w:tr w:rsidR="00276136" w:rsidRPr="004C1FA1" w14:paraId="4CC2905F" w14:textId="77777777" w:rsidTr="00276136">
        <w:trPr>
          <w:trHeight w:val="525"/>
          <w:jc w:val="center"/>
        </w:trPr>
        <w:tc>
          <w:tcPr>
            <w:tcW w:w="960" w:type="dxa"/>
            <w:shd w:val="clear" w:color="auto" w:fill="auto"/>
            <w:noWrap/>
            <w:vAlign w:val="bottom"/>
            <w:hideMark/>
          </w:tcPr>
          <w:p w14:paraId="3C2CC7D1" w14:textId="77777777" w:rsidR="00276136" w:rsidRPr="004C1FA1" w:rsidRDefault="00276136" w:rsidP="00771CD9">
            <w:pPr>
              <w:widowControl/>
              <w:autoSpaceDE/>
              <w:rPr>
                <w:sz w:val="24"/>
                <w:szCs w:val="24"/>
                <w:lang w:eastAsia="ru-RU"/>
              </w:rPr>
            </w:pPr>
            <w:r w:rsidRPr="004C1FA1">
              <w:rPr>
                <w:sz w:val="24"/>
                <w:szCs w:val="24"/>
                <w:lang w:eastAsia="ru-RU"/>
              </w:rPr>
              <w:t>23.99.9</w:t>
            </w:r>
          </w:p>
        </w:tc>
        <w:tc>
          <w:tcPr>
            <w:tcW w:w="9386" w:type="dxa"/>
            <w:shd w:val="clear" w:color="auto" w:fill="auto"/>
            <w:vAlign w:val="bottom"/>
            <w:hideMark/>
          </w:tcPr>
          <w:p w14:paraId="1CFA635C"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минеральной неметаллической продукции, не включенной в другие группировки, отдельные, выполняемые субподрядчиком</w:t>
            </w:r>
          </w:p>
        </w:tc>
      </w:tr>
      <w:tr w:rsidR="00276136" w:rsidRPr="004C1FA1" w14:paraId="745E3C24" w14:textId="77777777" w:rsidTr="00276136">
        <w:trPr>
          <w:trHeight w:val="300"/>
          <w:jc w:val="center"/>
        </w:trPr>
        <w:tc>
          <w:tcPr>
            <w:tcW w:w="960" w:type="dxa"/>
            <w:shd w:val="clear" w:color="auto" w:fill="auto"/>
            <w:noWrap/>
            <w:vAlign w:val="bottom"/>
            <w:hideMark/>
          </w:tcPr>
          <w:p w14:paraId="5F295F15" w14:textId="77777777" w:rsidR="00276136" w:rsidRPr="004C1FA1" w:rsidRDefault="00276136" w:rsidP="00771CD9">
            <w:pPr>
              <w:widowControl/>
              <w:autoSpaceDE/>
              <w:rPr>
                <w:sz w:val="24"/>
                <w:szCs w:val="24"/>
                <w:lang w:eastAsia="ru-RU"/>
              </w:rPr>
            </w:pPr>
            <w:r w:rsidRPr="004C1FA1">
              <w:rPr>
                <w:sz w:val="24"/>
                <w:szCs w:val="24"/>
                <w:lang w:eastAsia="ru-RU"/>
              </w:rPr>
              <w:t>24.10.1</w:t>
            </w:r>
          </w:p>
        </w:tc>
        <w:tc>
          <w:tcPr>
            <w:tcW w:w="9386" w:type="dxa"/>
            <w:shd w:val="clear" w:color="auto" w:fill="auto"/>
            <w:vAlign w:val="bottom"/>
            <w:hideMark/>
          </w:tcPr>
          <w:p w14:paraId="513188E9" w14:textId="77777777" w:rsidR="00276136" w:rsidRPr="004C1FA1" w:rsidRDefault="00276136" w:rsidP="00771CD9">
            <w:pPr>
              <w:widowControl/>
              <w:autoSpaceDE/>
              <w:rPr>
                <w:sz w:val="24"/>
                <w:szCs w:val="24"/>
                <w:lang w:eastAsia="ru-RU"/>
              </w:rPr>
            </w:pPr>
            <w:r w:rsidRPr="004C1FA1">
              <w:rPr>
                <w:sz w:val="24"/>
                <w:szCs w:val="24"/>
                <w:lang w:eastAsia="ru-RU"/>
              </w:rPr>
              <w:t>Продукты из железа и стали основные</w:t>
            </w:r>
          </w:p>
        </w:tc>
      </w:tr>
      <w:tr w:rsidR="00276136" w:rsidRPr="004C1FA1" w14:paraId="5A495445" w14:textId="77777777" w:rsidTr="00276136">
        <w:trPr>
          <w:trHeight w:val="300"/>
          <w:jc w:val="center"/>
        </w:trPr>
        <w:tc>
          <w:tcPr>
            <w:tcW w:w="960" w:type="dxa"/>
            <w:shd w:val="clear" w:color="auto" w:fill="auto"/>
            <w:noWrap/>
            <w:vAlign w:val="bottom"/>
            <w:hideMark/>
          </w:tcPr>
          <w:p w14:paraId="5E3627B0" w14:textId="77777777" w:rsidR="00276136" w:rsidRPr="004C1FA1" w:rsidRDefault="00276136" w:rsidP="00771CD9">
            <w:pPr>
              <w:widowControl/>
              <w:autoSpaceDE/>
              <w:rPr>
                <w:sz w:val="24"/>
                <w:szCs w:val="24"/>
                <w:lang w:eastAsia="ru-RU"/>
              </w:rPr>
            </w:pPr>
            <w:r w:rsidRPr="004C1FA1">
              <w:rPr>
                <w:sz w:val="24"/>
                <w:szCs w:val="24"/>
                <w:lang w:eastAsia="ru-RU"/>
              </w:rPr>
              <w:t>24.10.2</w:t>
            </w:r>
          </w:p>
        </w:tc>
        <w:tc>
          <w:tcPr>
            <w:tcW w:w="9386" w:type="dxa"/>
            <w:shd w:val="clear" w:color="auto" w:fill="auto"/>
            <w:vAlign w:val="bottom"/>
            <w:hideMark/>
          </w:tcPr>
          <w:p w14:paraId="5E9D7975" w14:textId="77777777" w:rsidR="00276136" w:rsidRPr="004C1FA1" w:rsidRDefault="00276136" w:rsidP="00771CD9">
            <w:pPr>
              <w:widowControl/>
              <w:autoSpaceDE/>
              <w:rPr>
                <w:sz w:val="24"/>
                <w:szCs w:val="24"/>
                <w:lang w:eastAsia="ru-RU"/>
              </w:rPr>
            </w:pPr>
            <w:r w:rsidRPr="004C1FA1">
              <w:rPr>
                <w:sz w:val="24"/>
                <w:szCs w:val="24"/>
                <w:lang w:eastAsia="ru-RU"/>
              </w:rPr>
              <w:t>Сталь</w:t>
            </w:r>
          </w:p>
        </w:tc>
      </w:tr>
      <w:tr w:rsidR="00276136" w:rsidRPr="004C1FA1" w14:paraId="7C27D801" w14:textId="77777777" w:rsidTr="00276136">
        <w:trPr>
          <w:trHeight w:val="300"/>
          <w:jc w:val="center"/>
        </w:trPr>
        <w:tc>
          <w:tcPr>
            <w:tcW w:w="960" w:type="dxa"/>
            <w:shd w:val="clear" w:color="auto" w:fill="auto"/>
            <w:noWrap/>
            <w:vAlign w:val="bottom"/>
            <w:hideMark/>
          </w:tcPr>
          <w:p w14:paraId="4A32C1F1" w14:textId="77777777" w:rsidR="00276136" w:rsidRPr="004C1FA1" w:rsidRDefault="00276136" w:rsidP="00771CD9">
            <w:pPr>
              <w:widowControl/>
              <w:autoSpaceDE/>
              <w:rPr>
                <w:sz w:val="24"/>
                <w:szCs w:val="24"/>
                <w:lang w:eastAsia="ru-RU"/>
              </w:rPr>
            </w:pPr>
            <w:r w:rsidRPr="004C1FA1">
              <w:rPr>
                <w:sz w:val="24"/>
                <w:szCs w:val="24"/>
                <w:lang w:eastAsia="ru-RU"/>
              </w:rPr>
              <w:t>24.10.3</w:t>
            </w:r>
          </w:p>
        </w:tc>
        <w:tc>
          <w:tcPr>
            <w:tcW w:w="9386" w:type="dxa"/>
            <w:shd w:val="clear" w:color="auto" w:fill="auto"/>
            <w:vAlign w:val="bottom"/>
            <w:hideMark/>
          </w:tcPr>
          <w:p w14:paraId="18472374" w14:textId="77777777" w:rsidR="00276136" w:rsidRPr="004C1FA1" w:rsidRDefault="00276136" w:rsidP="00771CD9">
            <w:pPr>
              <w:widowControl/>
              <w:autoSpaceDE/>
              <w:rPr>
                <w:sz w:val="24"/>
                <w:szCs w:val="24"/>
                <w:lang w:eastAsia="ru-RU"/>
              </w:rPr>
            </w:pPr>
            <w:r w:rsidRPr="004C1FA1">
              <w:rPr>
                <w:sz w:val="24"/>
                <w:szCs w:val="24"/>
                <w:lang w:eastAsia="ru-RU"/>
              </w:rPr>
              <w:t>Прокат листовой горячекатаный стальной, без дополнительной обработки</w:t>
            </w:r>
          </w:p>
        </w:tc>
      </w:tr>
      <w:tr w:rsidR="00276136" w:rsidRPr="004C1FA1" w14:paraId="5E5F093F" w14:textId="77777777" w:rsidTr="00276136">
        <w:trPr>
          <w:trHeight w:val="300"/>
          <w:jc w:val="center"/>
        </w:trPr>
        <w:tc>
          <w:tcPr>
            <w:tcW w:w="960" w:type="dxa"/>
            <w:shd w:val="clear" w:color="auto" w:fill="auto"/>
            <w:noWrap/>
            <w:vAlign w:val="bottom"/>
            <w:hideMark/>
          </w:tcPr>
          <w:p w14:paraId="1F96876A" w14:textId="77777777" w:rsidR="00276136" w:rsidRPr="004C1FA1" w:rsidRDefault="00276136" w:rsidP="00771CD9">
            <w:pPr>
              <w:widowControl/>
              <w:autoSpaceDE/>
              <w:rPr>
                <w:sz w:val="24"/>
                <w:szCs w:val="24"/>
                <w:lang w:eastAsia="ru-RU"/>
              </w:rPr>
            </w:pPr>
            <w:r w:rsidRPr="004C1FA1">
              <w:rPr>
                <w:sz w:val="24"/>
                <w:szCs w:val="24"/>
                <w:lang w:eastAsia="ru-RU"/>
              </w:rPr>
              <w:t>24.10.4</w:t>
            </w:r>
          </w:p>
        </w:tc>
        <w:tc>
          <w:tcPr>
            <w:tcW w:w="9386" w:type="dxa"/>
            <w:shd w:val="clear" w:color="auto" w:fill="auto"/>
            <w:vAlign w:val="bottom"/>
            <w:hideMark/>
          </w:tcPr>
          <w:p w14:paraId="6CD5BA75" w14:textId="77777777" w:rsidR="00276136" w:rsidRPr="004C1FA1" w:rsidRDefault="00276136" w:rsidP="00771CD9">
            <w:pPr>
              <w:widowControl/>
              <w:autoSpaceDE/>
              <w:rPr>
                <w:sz w:val="24"/>
                <w:szCs w:val="24"/>
                <w:lang w:eastAsia="ru-RU"/>
              </w:rPr>
            </w:pPr>
            <w:r w:rsidRPr="004C1FA1">
              <w:rPr>
                <w:sz w:val="24"/>
                <w:szCs w:val="24"/>
                <w:lang w:eastAsia="ru-RU"/>
              </w:rPr>
              <w:t>Прокат листовой холоднокатаный стальной, без дополнительной обработки, шириной не менее 600 мм</w:t>
            </w:r>
          </w:p>
        </w:tc>
      </w:tr>
      <w:tr w:rsidR="00276136" w:rsidRPr="004C1FA1" w14:paraId="562CFDD2" w14:textId="77777777" w:rsidTr="00276136">
        <w:trPr>
          <w:trHeight w:val="525"/>
          <w:jc w:val="center"/>
        </w:trPr>
        <w:tc>
          <w:tcPr>
            <w:tcW w:w="960" w:type="dxa"/>
            <w:shd w:val="clear" w:color="auto" w:fill="auto"/>
            <w:noWrap/>
            <w:vAlign w:val="bottom"/>
            <w:hideMark/>
          </w:tcPr>
          <w:p w14:paraId="7EF2A1B4" w14:textId="77777777" w:rsidR="00276136" w:rsidRPr="004C1FA1" w:rsidRDefault="00276136" w:rsidP="00771CD9">
            <w:pPr>
              <w:widowControl/>
              <w:autoSpaceDE/>
              <w:rPr>
                <w:sz w:val="24"/>
                <w:szCs w:val="24"/>
                <w:lang w:eastAsia="ru-RU"/>
              </w:rPr>
            </w:pPr>
            <w:r w:rsidRPr="004C1FA1">
              <w:rPr>
                <w:sz w:val="24"/>
                <w:szCs w:val="24"/>
                <w:lang w:eastAsia="ru-RU"/>
              </w:rPr>
              <w:t>24.10.5</w:t>
            </w:r>
          </w:p>
        </w:tc>
        <w:tc>
          <w:tcPr>
            <w:tcW w:w="9386" w:type="dxa"/>
            <w:shd w:val="clear" w:color="auto" w:fill="auto"/>
            <w:vAlign w:val="bottom"/>
            <w:hideMark/>
          </w:tcPr>
          <w:p w14:paraId="3D328534" w14:textId="77777777" w:rsidR="00276136" w:rsidRPr="004C1FA1" w:rsidRDefault="00276136" w:rsidP="00771CD9">
            <w:pPr>
              <w:widowControl/>
              <w:autoSpaceDE/>
              <w:rPr>
                <w:sz w:val="24"/>
                <w:szCs w:val="24"/>
                <w:lang w:eastAsia="ru-RU"/>
              </w:rPr>
            </w:pPr>
            <w:r w:rsidRPr="004C1FA1">
              <w:rPr>
                <w:sz w:val="24"/>
                <w:szCs w:val="24"/>
                <w:lang w:eastAsia="ru-RU"/>
              </w:rPr>
              <w:t>Прокат листовой стальной, плакированный, с гальваническим или иным покрытием, и прокат листовой из быстрорежущей и электротехнической стали</w:t>
            </w:r>
          </w:p>
        </w:tc>
      </w:tr>
      <w:tr w:rsidR="00276136" w:rsidRPr="004C1FA1" w14:paraId="565AF626" w14:textId="77777777" w:rsidTr="00276136">
        <w:trPr>
          <w:trHeight w:val="300"/>
          <w:jc w:val="center"/>
        </w:trPr>
        <w:tc>
          <w:tcPr>
            <w:tcW w:w="960" w:type="dxa"/>
            <w:shd w:val="clear" w:color="auto" w:fill="auto"/>
            <w:noWrap/>
            <w:vAlign w:val="bottom"/>
            <w:hideMark/>
          </w:tcPr>
          <w:p w14:paraId="17124AA4" w14:textId="77777777" w:rsidR="00276136" w:rsidRPr="004C1FA1" w:rsidRDefault="00276136" w:rsidP="00771CD9">
            <w:pPr>
              <w:widowControl/>
              <w:autoSpaceDE/>
              <w:rPr>
                <w:sz w:val="24"/>
                <w:szCs w:val="24"/>
                <w:lang w:eastAsia="ru-RU"/>
              </w:rPr>
            </w:pPr>
            <w:r w:rsidRPr="004C1FA1">
              <w:rPr>
                <w:sz w:val="24"/>
                <w:szCs w:val="24"/>
                <w:lang w:eastAsia="ru-RU"/>
              </w:rPr>
              <w:t>24.10.6</w:t>
            </w:r>
          </w:p>
        </w:tc>
        <w:tc>
          <w:tcPr>
            <w:tcW w:w="9386" w:type="dxa"/>
            <w:shd w:val="clear" w:color="auto" w:fill="auto"/>
            <w:vAlign w:val="bottom"/>
            <w:hideMark/>
          </w:tcPr>
          <w:p w14:paraId="33C637E4" w14:textId="77777777" w:rsidR="00276136" w:rsidRPr="004C1FA1" w:rsidRDefault="00276136" w:rsidP="00771CD9">
            <w:pPr>
              <w:widowControl/>
              <w:autoSpaceDE/>
              <w:rPr>
                <w:sz w:val="24"/>
                <w:szCs w:val="24"/>
                <w:lang w:eastAsia="ru-RU"/>
              </w:rPr>
            </w:pPr>
            <w:r w:rsidRPr="004C1FA1">
              <w:rPr>
                <w:sz w:val="24"/>
                <w:szCs w:val="24"/>
                <w:lang w:eastAsia="ru-RU"/>
              </w:rPr>
              <w:t>Прокат сортовой и катанка горячекатаные стальные</w:t>
            </w:r>
          </w:p>
        </w:tc>
      </w:tr>
      <w:tr w:rsidR="00276136" w:rsidRPr="004C1FA1" w14:paraId="38C70857" w14:textId="77777777" w:rsidTr="00276136">
        <w:trPr>
          <w:trHeight w:val="525"/>
          <w:jc w:val="center"/>
        </w:trPr>
        <w:tc>
          <w:tcPr>
            <w:tcW w:w="960" w:type="dxa"/>
            <w:shd w:val="clear" w:color="auto" w:fill="auto"/>
            <w:noWrap/>
            <w:vAlign w:val="bottom"/>
            <w:hideMark/>
          </w:tcPr>
          <w:p w14:paraId="7AA20537" w14:textId="77777777" w:rsidR="00276136" w:rsidRPr="004C1FA1" w:rsidRDefault="00276136" w:rsidP="00771CD9">
            <w:pPr>
              <w:widowControl/>
              <w:autoSpaceDE/>
              <w:rPr>
                <w:sz w:val="24"/>
                <w:szCs w:val="24"/>
                <w:lang w:eastAsia="ru-RU"/>
              </w:rPr>
            </w:pPr>
            <w:r w:rsidRPr="004C1FA1">
              <w:rPr>
                <w:sz w:val="24"/>
                <w:szCs w:val="24"/>
                <w:lang w:eastAsia="ru-RU"/>
              </w:rPr>
              <w:t>24.10.7</w:t>
            </w:r>
          </w:p>
        </w:tc>
        <w:tc>
          <w:tcPr>
            <w:tcW w:w="9386" w:type="dxa"/>
            <w:shd w:val="clear" w:color="auto" w:fill="auto"/>
            <w:vAlign w:val="bottom"/>
            <w:hideMark/>
          </w:tcPr>
          <w:p w14:paraId="34AF0106" w14:textId="77777777" w:rsidR="00276136" w:rsidRPr="004C1FA1" w:rsidRDefault="00276136" w:rsidP="00771CD9">
            <w:pPr>
              <w:widowControl/>
              <w:autoSpaceDE/>
              <w:rPr>
                <w:sz w:val="24"/>
                <w:szCs w:val="24"/>
                <w:lang w:eastAsia="ru-RU"/>
              </w:rPr>
            </w:pPr>
            <w:r w:rsidRPr="004C1FA1">
              <w:rPr>
                <w:sz w:val="24"/>
                <w:szCs w:val="24"/>
                <w:lang w:eastAsia="ru-RU"/>
              </w:rPr>
              <w:t>Профили незамкнутые горячей обработки стальные, прокат листовой стальной в пакетах и профиль рельсовый для железных дорог и трамвайных путей стальной</w:t>
            </w:r>
          </w:p>
        </w:tc>
      </w:tr>
      <w:tr w:rsidR="00276136" w:rsidRPr="004C1FA1" w14:paraId="19953CBD" w14:textId="77777777" w:rsidTr="00276136">
        <w:trPr>
          <w:trHeight w:val="300"/>
          <w:jc w:val="center"/>
        </w:trPr>
        <w:tc>
          <w:tcPr>
            <w:tcW w:w="960" w:type="dxa"/>
            <w:shd w:val="clear" w:color="auto" w:fill="auto"/>
            <w:noWrap/>
            <w:vAlign w:val="bottom"/>
            <w:hideMark/>
          </w:tcPr>
          <w:p w14:paraId="4697BE2F" w14:textId="77777777" w:rsidR="00276136" w:rsidRPr="004C1FA1" w:rsidRDefault="00276136" w:rsidP="00771CD9">
            <w:pPr>
              <w:widowControl/>
              <w:autoSpaceDE/>
              <w:rPr>
                <w:sz w:val="24"/>
                <w:szCs w:val="24"/>
                <w:lang w:eastAsia="ru-RU"/>
              </w:rPr>
            </w:pPr>
            <w:r w:rsidRPr="004C1FA1">
              <w:rPr>
                <w:sz w:val="24"/>
                <w:szCs w:val="24"/>
                <w:lang w:eastAsia="ru-RU"/>
              </w:rPr>
              <w:t>24.10.8</w:t>
            </w:r>
          </w:p>
        </w:tc>
        <w:tc>
          <w:tcPr>
            <w:tcW w:w="9386" w:type="dxa"/>
            <w:shd w:val="clear" w:color="auto" w:fill="auto"/>
            <w:vAlign w:val="bottom"/>
            <w:hideMark/>
          </w:tcPr>
          <w:p w14:paraId="4667DCFA" w14:textId="77777777" w:rsidR="00276136" w:rsidRPr="004C1FA1" w:rsidRDefault="00276136" w:rsidP="00771CD9">
            <w:pPr>
              <w:widowControl/>
              <w:autoSpaceDE/>
              <w:rPr>
                <w:sz w:val="24"/>
                <w:szCs w:val="24"/>
                <w:lang w:eastAsia="ru-RU"/>
              </w:rPr>
            </w:pPr>
            <w:r w:rsidRPr="004C1FA1">
              <w:rPr>
                <w:sz w:val="24"/>
                <w:szCs w:val="24"/>
                <w:lang w:eastAsia="ru-RU"/>
              </w:rPr>
              <w:t>Прокат черных металлов прочий, не включенный в другие группировки</w:t>
            </w:r>
          </w:p>
        </w:tc>
      </w:tr>
      <w:tr w:rsidR="00276136" w:rsidRPr="004C1FA1" w14:paraId="5C12C31A" w14:textId="77777777" w:rsidTr="00276136">
        <w:trPr>
          <w:trHeight w:val="300"/>
          <w:jc w:val="center"/>
        </w:trPr>
        <w:tc>
          <w:tcPr>
            <w:tcW w:w="960" w:type="dxa"/>
            <w:shd w:val="clear" w:color="auto" w:fill="auto"/>
            <w:noWrap/>
            <w:vAlign w:val="bottom"/>
            <w:hideMark/>
          </w:tcPr>
          <w:p w14:paraId="0D47D0F1" w14:textId="77777777" w:rsidR="00276136" w:rsidRPr="004C1FA1" w:rsidRDefault="00276136" w:rsidP="00771CD9">
            <w:pPr>
              <w:widowControl/>
              <w:autoSpaceDE/>
              <w:rPr>
                <w:sz w:val="24"/>
                <w:szCs w:val="24"/>
                <w:lang w:eastAsia="ru-RU"/>
              </w:rPr>
            </w:pPr>
            <w:r w:rsidRPr="004C1FA1">
              <w:rPr>
                <w:sz w:val="24"/>
                <w:szCs w:val="24"/>
                <w:lang w:eastAsia="ru-RU"/>
              </w:rPr>
              <w:t>24.10.9</w:t>
            </w:r>
          </w:p>
        </w:tc>
        <w:tc>
          <w:tcPr>
            <w:tcW w:w="9386" w:type="dxa"/>
            <w:shd w:val="clear" w:color="auto" w:fill="auto"/>
            <w:vAlign w:val="bottom"/>
            <w:hideMark/>
          </w:tcPr>
          <w:p w14:paraId="17275C75"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железа, чугуна, стали и ферросплавов отдельные, выполняемые субподрядчиком</w:t>
            </w:r>
          </w:p>
        </w:tc>
      </w:tr>
      <w:tr w:rsidR="00276136" w:rsidRPr="004C1FA1" w14:paraId="179104E8" w14:textId="77777777" w:rsidTr="00276136">
        <w:trPr>
          <w:trHeight w:val="300"/>
          <w:jc w:val="center"/>
        </w:trPr>
        <w:tc>
          <w:tcPr>
            <w:tcW w:w="960" w:type="dxa"/>
            <w:shd w:val="clear" w:color="auto" w:fill="auto"/>
            <w:noWrap/>
            <w:vAlign w:val="bottom"/>
            <w:hideMark/>
          </w:tcPr>
          <w:p w14:paraId="56D3AB0A" w14:textId="77777777" w:rsidR="00276136" w:rsidRPr="004C1FA1" w:rsidRDefault="00276136" w:rsidP="00771CD9">
            <w:pPr>
              <w:widowControl/>
              <w:autoSpaceDE/>
              <w:rPr>
                <w:sz w:val="24"/>
                <w:szCs w:val="24"/>
                <w:lang w:eastAsia="ru-RU"/>
              </w:rPr>
            </w:pPr>
            <w:r w:rsidRPr="004C1FA1">
              <w:rPr>
                <w:sz w:val="24"/>
                <w:szCs w:val="24"/>
                <w:lang w:eastAsia="ru-RU"/>
              </w:rPr>
              <w:t>24.20.1</w:t>
            </w:r>
          </w:p>
        </w:tc>
        <w:tc>
          <w:tcPr>
            <w:tcW w:w="9386" w:type="dxa"/>
            <w:shd w:val="clear" w:color="auto" w:fill="auto"/>
            <w:vAlign w:val="bottom"/>
            <w:hideMark/>
          </w:tcPr>
          <w:p w14:paraId="11557C5F" w14:textId="77777777" w:rsidR="00276136" w:rsidRPr="004C1FA1" w:rsidRDefault="00276136" w:rsidP="00771CD9">
            <w:pPr>
              <w:widowControl/>
              <w:autoSpaceDE/>
              <w:rPr>
                <w:sz w:val="24"/>
                <w:szCs w:val="24"/>
                <w:lang w:eastAsia="ru-RU"/>
              </w:rPr>
            </w:pPr>
            <w:r w:rsidRPr="004C1FA1">
              <w:rPr>
                <w:sz w:val="24"/>
                <w:szCs w:val="24"/>
                <w:lang w:eastAsia="ru-RU"/>
              </w:rPr>
              <w:t>Трубы, профили пустотелые бесшовные и их фитинги стальные</w:t>
            </w:r>
          </w:p>
        </w:tc>
      </w:tr>
      <w:tr w:rsidR="00276136" w:rsidRPr="004C1FA1" w14:paraId="26E017AC" w14:textId="77777777" w:rsidTr="00276136">
        <w:trPr>
          <w:trHeight w:val="300"/>
          <w:jc w:val="center"/>
        </w:trPr>
        <w:tc>
          <w:tcPr>
            <w:tcW w:w="960" w:type="dxa"/>
            <w:shd w:val="clear" w:color="auto" w:fill="auto"/>
            <w:noWrap/>
            <w:vAlign w:val="bottom"/>
            <w:hideMark/>
          </w:tcPr>
          <w:p w14:paraId="3175FB32" w14:textId="77777777" w:rsidR="00276136" w:rsidRPr="004C1FA1" w:rsidRDefault="00276136" w:rsidP="00771CD9">
            <w:pPr>
              <w:widowControl/>
              <w:autoSpaceDE/>
              <w:rPr>
                <w:sz w:val="24"/>
                <w:szCs w:val="24"/>
                <w:lang w:eastAsia="ru-RU"/>
              </w:rPr>
            </w:pPr>
            <w:r w:rsidRPr="004C1FA1">
              <w:rPr>
                <w:sz w:val="24"/>
                <w:szCs w:val="24"/>
                <w:lang w:eastAsia="ru-RU"/>
              </w:rPr>
              <w:t>24.20.2</w:t>
            </w:r>
          </w:p>
        </w:tc>
        <w:tc>
          <w:tcPr>
            <w:tcW w:w="9386" w:type="dxa"/>
            <w:shd w:val="clear" w:color="auto" w:fill="auto"/>
            <w:vAlign w:val="bottom"/>
            <w:hideMark/>
          </w:tcPr>
          <w:p w14:paraId="16326883" w14:textId="77777777" w:rsidR="00276136" w:rsidRPr="004C1FA1" w:rsidRDefault="00276136" w:rsidP="00771CD9">
            <w:pPr>
              <w:widowControl/>
              <w:autoSpaceDE/>
              <w:rPr>
                <w:sz w:val="24"/>
                <w:szCs w:val="24"/>
                <w:lang w:eastAsia="ru-RU"/>
              </w:rPr>
            </w:pPr>
            <w:r w:rsidRPr="004C1FA1">
              <w:rPr>
                <w:sz w:val="24"/>
                <w:szCs w:val="24"/>
                <w:lang w:eastAsia="ru-RU"/>
              </w:rPr>
              <w:t>Трубы сварные круглого сечения, наружным диаметром более 406,4 мм, стальные</w:t>
            </w:r>
          </w:p>
        </w:tc>
      </w:tr>
      <w:tr w:rsidR="00276136" w:rsidRPr="004C1FA1" w14:paraId="02CF8669" w14:textId="77777777" w:rsidTr="00276136">
        <w:trPr>
          <w:trHeight w:val="300"/>
          <w:jc w:val="center"/>
        </w:trPr>
        <w:tc>
          <w:tcPr>
            <w:tcW w:w="960" w:type="dxa"/>
            <w:shd w:val="clear" w:color="auto" w:fill="auto"/>
            <w:noWrap/>
            <w:vAlign w:val="bottom"/>
            <w:hideMark/>
          </w:tcPr>
          <w:p w14:paraId="7DF8F028" w14:textId="77777777" w:rsidR="00276136" w:rsidRPr="004C1FA1" w:rsidRDefault="00276136" w:rsidP="00771CD9">
            <w:pPr>
              <w:widowControl/>
              <w:autoSpaceDE/>
              <w:rPr>
                <w:sz w:val="24"/>
                <w:szCs w:val="24"/>
                <w:lang w:eastAsia="ru-RU"/>
              </w:rPr>
            </w:pPr>
            <w:r w:rsidRPr="004C1FA1">
              <w:rPr>
                <w:sz w:val="24"/>
                <w:szCs w:val="24"/>
                <w:lang w:eastAsia="ru-RU"/>
              </w:rPr>
              <w:t>24.20.3</w:t>
            </w:r>
          </w:p>
        </w:tc>
        <w:tc>
          <w:tcPr>
            <w:tcW w:w="9386" w:type="dxa"/>
            <w:shd w:val="clear" w:color="auto" w:fill="auto"/>
            <w:vAlign w:val="bottom"/>
            <w:hideMark/>
          </w:tcPr>
          <w:p w14:paraId="52222418" w14:textId="77777777" w:rsidR="00276136" w:rsidRPr="004C1FA1" w:rsidRDefault="00276136" w:rsidP="00771CD9">
            <w:pPr>
              <w:widowControl/>
              <w:autoSpaceDE/>
              <w:rPr>
                <w:sz w:val="24"/>
                <w:szCs w:val="24"/>
                <w:lang w:eastAsia="ru-RU"/>
              </w:rPr>
            </w:pPr>
            <w:r w:rsidRPr="004C1FA1">
              <w:rPr>
                <w:sz w:val="24"/>
                <w:szCs w:val="24"/>
                <w:lang w:eastAsia="ru-RU"/>
              </w:rPr>
              <w:t>Трубы сварные, наружным диаметром не более 406,4 мм, стальные</w:t>
            </w:r>
          </w:p>
        </w:tc>
      </w:tr>
      <w:tr w:rsidR="00276136" w:rsidRPr="004C1FA1" w14:paraId="1A9F0AFE" w14:textId="77777777" w:rsidTr="00276136">
        <w:trPr>
          <w:trHeight w:val="300"/>
          <w:jc w:val="center"/>
        </w:trPr>
        <w:tc>
          <w:tcPr>
            <w:tcW w:w="960" w:type="dxa"/>
            <w:shd w:val="clear" w:color="auto" w:fill="auto"/>
            <w:noWrap/>
            <w:vAlign w:val="bottom"/>
            <w:hideMark/>
          </w:tcPr>
          <w:p w14:paraId="6E642DE1" w14:textId="77777777" w:rsidR="00276136" w:rsidRPr="004C1FA1" w:rsidRDefault="00276136" w:rsidP="00771CD9">
            <w:pPr>
              <w:widowControl/>
              <w:autoSpaceDE/>
              <w:rPr>
                <w:sz w:val="24"/>
                <w:szCs w:val="24"/>
                <w:lang w:eastAsia="ru-RU"/>
              </w:rPr>
            </w:pPr>
            <w:r w:rsidRPr="004C1FA1">
              <w:rPr>
                <w:sz w:val="24"/>
                <w:szCs w:val="24"/>
                <w:lang w:eastAsia="ru-RU"/>
              </w:rPr>
              <w:t>24.20.4</w:t>
            </w:r>
          </w:p>
        </w:tc>
        <w:tc>
          <w:tcPr>
            <w:tcW w:w="9386" w:type="dxa"/>
            <w:shd w:val="clear" w:color="auto" w:fill="auto"/>
            <w:vAlign w:val="bottom"/>
            <w:hideMark/>
          </w:tcPr>
          <w:p w14:paraId="1440F260" w14:textId="77777777" w:rsidR="00276136" w:rsidRPr="004C1FA1" w:rsidRDefault="00276136" w:rsidP="00771CD9">
            <w:pPr>
              <w:widowControl/>
              <w:autoSpaceDE/>
              <w:rPr>
                <w:sz w:val="24"/>
                <w:szCs w:val="24"/>
                <w:lang w:eastAsia="ru-RU"/>
              </w:rPr>
            </w:pPr>
            <w:r w:rsidRPr="004C1FA1">
              <w:rPr>
                <w:sz w:val="24"/>
                <w:szCs w:val="24"/>
                <w:lang w:eastAsia="ru-RU"/>
              </w:rPr>
              <w:t>Фитинги для труб стальные, кроме литых</w:t>
            </w:r>
          </w:p>
        </w:tc>
      </w:tr>
      <w:tr w:rsidR="00276136" w:rsidRPr="004C1FA1" w14:paraId="6A110A26" w14:textId="77777777" w:rsidTr="00276136">
        <w:trPr>
          <w:trHeight w:val="300"/>
          <w:jc w:val="center"/>
        </w:trPr>
        <w:tc>
          <w:tcPr>
            <w:tcW w:w="960" w:type="dxa"/>
            <w:shd w:val="clear" w:color="auto" w:fill="auto"/>
            <w:noWrap/>
            <w:vAlign w:val="bottom"/>
            <w:hideMark/>
          </w:tcPr>
          <w:p w14:paraId="62757C00" w14:textId="77777777" w:rsidR="00276136" w:rsidRPr="004C1FA1" w:rsidRDefault="00276136" w:rsidP="00771CD9">
            <w:pPr>
              <w:widowControl/>
              <w:autoSpaceDE/>
              <w:rPr>
                <w:sz w:val="24"/>
                <w:szCs w:val="24"/>
                <w:lang w:eastAsia="ru-RU"/>
              </w:rPr>
            </w:pPr>
            <w:r w:rsidRPr="004C1FA1">
              <w:rPr>
                <w:sz w:val="24"/>
                <w:szCs w:val="24"/>
                <w:lang w:eastAsia="ru-RU"/>
              </w:rPr>
              <w:t>24.20.9</w:t>
            </w:r>
          </w:p>
        </w:tc>
        <w:tc>
          <w:tcPr>
            <w:tcW w:w="9386" w:type="dxa"/>
            <w:shd w:val="clear" w:color="auto" w:fill="auto"/>
            <w:vAlign w:val="bottom"/>
            <w:hideMark/>
          </w:tcPr>
          <w:p w14:paraId="50230203"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труб, пустотелых профилей и соответствующих фитингов отдельные, выполняемые субподрядчиком</w:t>
            </w:r>
          </w:p>
        </w:tc>
      </w:tr>
      <w:tr w:rsidR="00276136" w:rsidRPr="004C1FA1" w14:paraId="21E7C6F8" w14:textId="77777777" w:rsidTr="00276136">
        <w:trPr>
          <w:trHeight w:val="300"/>
          <w:jc w:val="center"/>
        </w:trPr>
        <w:tc>
          <w:tcPr>
            <w:tcW w:w="960" w:type="dxa"/>
            <w:shd w:val="clear" w:color="auto" w:fill="auto"/>
            <w:noWrap/>
            <w:vAlign w:val="bottom"/>
            <w:hideMark/>
          </w:tcPr>
          <w:p w14:paraId="2ABF4493" w14:textId="77777777" w:rsidR="00276136" w:rsidRPr="004C1FA1" w:rsidRDefault="00276136" w:rsidP="00771CD9">
            <w:pPr>
              <w:widowControl/>
              <w:autoSpaceDE/>
              <w:rPr>
                <w:sz w:val="24"/>
                <w:szCs w:val="24"/>
                <w:lang w:eastAsia="ru-RU"/>
              </w:rPr>
            </w:pPr>
            <w:r w:rsidRPr="004C1FA1">
              <w:rPr>
                <w:sz w:val="24"/>
                <w:szCs w:val="24"/>
                <w:lang w:eastAsia="ru-RU"/>
              </w:rPr>
              <w:t>24.31.1</w:t>
            </w:r>
          </w:p>
        </w:tc>
        <w:tc>
          <w:tcPr>
            <w:tcW w:w="9386" w:type="dxa"/>
            <w:shd w:val="clear" w:color="auto" w:fill="auto"/>
            <w:vAlign w:val="bottom"/>
            <w:hideMark/>
          </w:tcPr>
          <w:p w14:paraId="06B67D0B" w14:textId="77777777" w:rsidR="00276136" w:rsidRPr="004C1FA1" w:rsidRDefault="00276136" w:rsidP="00771CD9">
            <w:pPr>
              <w:widowControl/>
              <w:autoSpaceDE/>
              <w:rPr>
                <w:sz w:val="24"/>
                <w:szCs w:val="24"/>
                <w:lang w:eastAsia="ru-RU"/>
              </w:rPr>
            </w:pPr>
            <w:r w:rsidRPr="004C1FA1">
              <w:rPr>
                <w:sz w:val="24"/>
                <w:szCs w:val="24"/>
                <w:lang w:eastAsia="ru-RU"/>
              </w:rPr>
              <w:t>Прутки холоднотянутые и профили со сплошным сечением из нелегированных сталей</w:t>
            </w:r>
          </w:p>
        </w:tc>
      </w:tr>
      <w:tr w:rsidR="00276136" w:rsidRPr="004C1FA1" w14:paraId="4B405C21" w14:textId="77777777" w:rsidTr="00276136">
        <w:trPr>
          <w:trHeight w:val="300"/>
          <w:jc w:val="center"/>
        </w:trPr>
        <w:tc>
          <w:tcPr>
            <w:tcW w:w="960" w:type="dxa"/>
            <w:shd w:val="clear" w:color="auto" w:fill="auto"/>
            <w:noWrap/>
            <w:vAlign w:val="bottom"/>
            <w:hideMark/>
          </w:tcPr>
          <w:p w14:paraId="53C8E5DE" w14:textId="77777777" w:rsidR="00276136" w:rsidRPr="004C1FA1" w:rsidRDefault="00276136" w:rsidP="00771CD9">
            <w:pPr>
              <w:widowControl/>
              <w:autoSpaceDE/>
              <w:rPr>
                <w:sz w:val="24"/>
                <w:szCs w:val="24"/>
                <w:lang w:eastAsia="ru-RU"/>
              </w:rPr>
            </w:pPr>
            <w:r w:rsidRPr="004C1FA1">
              <w:rPr>
                <w:sz w:val="24"/>
                <w:szCs w:val="24"/>
                <w:lang w:eastAsia="ru-RU"/>
              </w:rPr>
              <w:t>24.31.2</w:t>
            </w:r>
          </w:p>
        </w:tc>
        <w:tc>
          <w:tcPr>
            <w:tcW w:w="9386" w:type="dxa"/>
            <w:shd w:val="clear" w:color="auto" w:fill="auto"/>
            <w:vAlign w:val="bottom"/>
            <w:hideMark/>
          </w:tcPr>
          <w:p w14:paraId="5D276451" w14:textId="77777777" w:rsidR="00276136" w:rsidRPr="004C1FA1" w:rsidRDefault="00276136" w:rsidP="00771CD9">
            <w:pPr>
              <w:widowControl/>
              <w:autoSpaceDE/>
              <w:rPr>
                <w:sz w:val="24"/>
                <w:szCs w:val="24"/>
                <w:lang w:eastAsia="ru-RU"/>
              </w:rPr>
            </w:pPr>
            <w:r w:rsidRPr="004C1FA1">
              <w:rPr>
                <w:sz w:val="24"/>
                <w:szCs w:val="24"/>
                <w:lang w:eastAsia="ru-RU"/>
              </w:rPr>
              <w:t>Прутки холоднотянутые и профили со сплошным сечением из легированных сталей, кроме нержавеющих</w:t>
            </w:r>
          </w:p>
        </w:tc>
      </w:tr>
      <w:tr w:rsidR="00276136" w:rsidRPr="004C1FA1" w14:paraId="17315F7B" w14:textId="77777777" w:rsidTr="00276136">
        <w:trPr>
          <w:trHeight w:val="300"/>
          <w:jc w:val="center"/>
        </w:trPr>
        <w:tc>
          <w:tcPr>
            <w:tcW w:w="960" w:type="dxa"/>
            <w:shd w:val="clear" w:color="auto" w:fill="auto"/>
            <w:noWrap/>
            <w:vAlign w:val="bottom"/>
            <w:hideMark/>
          </w:tcPr>
          <w:p w14:paraId="7F1B3C9F" w14:textId="77777777" w:rsidR="00276136" w:rsidRPr="004C1FA1" w:rsidRDefault="00276136" w:rsidP="00771CD9">
            <w:pPr>
              <w:widowControl/>
              <w:autoSpaceDE/>
              <w:rPr>
                <w:sz w:val="24"/>
                <w:szCs w:val="24"/>
                <w:lang w:eastAsia="ru-RU"/>
              </w:rPr>
            </w:pPr>
            <w:r w:rsidRPr="004C1FA1">
              <w:rPr>
                <w:sz w:val="24"/>
                <w:szCs w:val="24"/>
                <w:lang w:eastAsia="ru-RU"/>
              </w:rPr>
              <w:t>24.31.3</w:t>
            </w:r>
          </w:p>
        </w:tc>
        <w:tc>
          <w:tcPr>
            <w:tcW w:w="9386" w:type="dxa"/>
            <w:shd w:val="clear" w:color="auto" w:fill="auto"/>
            <w:vAlign w:val="bottom"/>
            <w:hideMark/>
          </w:tcPr>
          <w:p w14:paraId="52F18969" w14:textId="77777777" w:rsidR="00276136" w:rsidRPr="004C1FA1" w:rsidRDefault="00276136" w:rsidP="00771CD9">
            <w:pPr>
              <w:widowControl/>
              <w:autoSpaceDE/>
              <w:rPr>
                <w:sz w:val="24"/>
                <w:szCs w:val="24"/>
                <w:lang w:eastAsia="ru-RU"/>
              </w:rPr>
            </w:pPr>
            <w:r w:rsidRPr="004C1FA1">
              <w:rPr>
                <w:sz w:val="24"/>
                <w:szCs w:val="24"/>
                <w:lang w:eastAsia="ru-RU"/>
              </w:rPr>
              <w:t>Прутки холоднотянутые и профили со сплошным сечением из нержавеющих сталей</w:t>
            </w:r>
          </w:p>
        </w:tc>
      </w:tr>
      <w:tr w:rsidR="00276136" w:rsidRPr="004C1FA1" w14:paraId="6CCFAEB0" w14:textId="77777777" w:rsidTr="00276136">
        <w:trPr>
          <w:trHeight w:val="300"/>
          <w:jc w:val="center"/>
        </w:trPr>
        <w:tc>
          <w:tcPr>
            <w:tcW w:w="960" w:type="dxa"/>
            <w:shd w:val="clear" w:color="auto" w:fill="auto"/>
            <w:noWrap/>
            <w:vAlign w:val="bottom"/>
            <w:hideMark/>
          </w:tcPr>
          <w:p w14:paraId="5C28BF75" w14:textId="77777777" w:rsidR="00276136" w:rsidRPr="004C1FA1" w:rsidRDefault="00276136" w:rsidP="00771CD9">
            <w:pPr>
              <w:widowControl/>
              <w:autoSpaceDE/>
              <w:rPr>
                <w:sz w:val="24"/>
                <w:szCs w:val="24"/>
                <w:lang w:eastAsia="ru-RU"/>
              </w:rPr>
            </w:pPr>
            <w:r w:rsidRPr="004C1FA1">
              <w:rPr>
                <w:sz w:val="24"/>
                <w:szCs w:val="24"/>
                <w:lang w:eastAsia="ru-RU"/>
              </w:rPr>
              <w:t>24.31.9</w:t>
            </w:r>
          </w:p>
        </w:tc>
        <w:tc>
          <w:tcPr>
            <w:tcW w:w="9386" w:type="dxa"/>
            <w:shd w:val="clear" w:color="auto" w:fill="auto"/>
            <w:vAlign w:val="bottom"/>
            <w:hideMark/>
          </w:tcPr>
          <w:p w14:paraId="2245DA2D"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сортового холоднокатаного проката отдельные, выполняемые субподрядчиком</w:t>
            </w:r>
          </w:p>
        </w:tc>
      </w:tr>
      <w:tr w:rsidR="00276136" w:rsidRPr="004C1FA1" w14:paraId="775D9411" w14:textId="77777777" w:rsidTr="00276136">
        <w:trPr>
          <w:trHeight w:val="300"/>
          <w:jc w:val="center"/>
        </w:trPr>
        <w:tc>
          <w:tcPr>
            <w:tcW w:w="960" w:type="dxa"/>
            <w:shd w:val="clear" w:color="auto" w:fill="auto"/>
            <w:noWrap/>
            <w:vAlign w:val="bottom"/>
            <w:hideMark/>
          </w:tcPr>
          <w:p w14:paraId="766D7492" w14:textId="77777777" w:rsidR="00276136" w:rsidRPr="004C1FA1" w:rsidRDefault="00276136" w:rsidP="00771CD9">
            <w:pPr>
              <w:widowControl/>
              <w:autoSpaceDE/>
              <w:rPr>
                <w:sz w:val="24"/>
                <w:szCs w:val="24"/>
                <w:lang w:eastAsia="ru-RU"/>
              </w:rPr>
            </w:pPr>
            <w:r w:rsidRPr="004C1FA1">
              <w:rPr>
                <w:sz w:val="24"/>
                <w:szCs w:val="24"/>
                <w:lang w:eastAsia="ru-RU"/>
              </w:rPr>
              <w:t>24.32.1</w:t>
            </w:r>
          </w:p>
        </w:tc>
        <w:tc>
          <w:tcPr>
            <w:tcW w:w="9386" w:type="dxa"/>
            <w:shd w:val="clear" w:color="auto" w:fill="auto"/>
            <w:vAlign w:val="bottom"/>
            <w:hideMark/>
          </w:tcPr>
          <w:p w14:paraId="601DEEC3" w14:textId="77777777" w:rsidR="00276136" w:rsidRPr="004C1FA1" w:rsidRDefault="00276136" w:rsidP="00771CD9">
            <w:pPr>
              <w:widowControl/>
              <w:autoSpaceDE/>
              <w:rPr>
                <w:sz w:val="24"/>
                <w:szCs w:val="24"/>
                <w:lang w:eastAsia="ru-RU"/>
              </w:rPr>
            </w:pPr>
            <w:r w:rsidRPr="004C1FA1">
              <w:rPr>
                <w:sz w:val="24"/>
                <w:szCs w:val="24"/>
                <w:lang w:eastAsia="ru-RU"/>
              </w:rPr>
              <w:t xml:space="preserve">Прокат листовой холоднокатаный стальной, </w:t>
            </w:r>
            <w:proofErr w:type="spellStart"/>
            <w:r w:rsidRPr="004C1FA1">
              <w:rPr>
                <w:sz w:val="24"/>
                <w:szCs w:val="24"/>
                <w:lang w:eastAsia="ru-RU"/>
              </w:rPr>
              <w:t>неплакированный</w:t>
            </w:r>
            <w:proofErr w:type="spellEnd"/>
            <w:r w:rsidRPr="004C1FA1">
              <w:rPr>
                <w:sz w:val="24"/>
                <w:szCs w:val="24"/>
                <w:lang w:eastAsia="ru-RU"/>
              </w:rPr>
              <w:t>, шириной менее 600 мм</w:t>
            </w:r>
          </w:p>
        </w:tc>
      </w:tr>
      <w:tr w:rsidR="00276136" w:rsidRPr="004C1FA1" w14:paraId="02883591" w14:textId="77777777" w:rsidTr="00276136">
        <w:trPr>
          <w:trHeight w:val="300"/>
          <w:jc w:val="center"/>
        </w:trPr>
        <w:tc>
          <w:tcPr>
            <w:tcW w:w="960" w:type="dxa"/>
            <w:shd w:val="clear" w:color="auto" w:fill="auto"/>
            <w:noWrap/>
            <w:vAlign w:val="bottom"/>
            <w:hideMark/>
          </w:tcPr>
          <w:p w14:paraId="5C063939" w14:textId="77777777" w:rsidR="00276136" w:rsidRPr="004C1FA1" w:rsidRDefault="00276136" w:rsidP="00771CD9">
            <w:pPr>
              <w:widowControl/>
              <w:autoSpaceDE/>
              <w:rPr>
                <w:sz w:val="24"/>
                <w:szCs w:val="24"/>
                <w:lang w:eastAsia="ru-RU"/>
              </w:rPr>
            </w:pPr>
            <w:r w:rsidRPr="004C1FA1">
              <w:rPr>
                <w:sz w:val="24"/>
                <w:szCs w:val="24"/>
                <w:lang w:eastAsia="ru-RU"/>
              </w:rPr>
              <w:t>24.32.2</w:t>
            </w:r>
          </w:p>
        </w:tc>
        <w:tc>
          <w:tcPr>
            <w:tcW w:w="9386" w:type="dxa"/>
            <w:shd w:val="clear" w:color="auto" w:fill="auto"/>
            <w:vAlign w:val="bottom"/>
            <w:hideMark/>
          </w:tcPr>
          <w:p w14:paraId="75CE3305" w14:textId="77777777" w:rsidR="00276136" w:rsidRPr="004C1FA1" w:rsidRDefault="00276136" w:rsidP="00771CD9">
            <w:pPr>
              <w:widowControl/>
              <w:autoSpaceDE/>
              <w:rPr>
                <w:sz w:val="24"/>
                <w:szCs w:val="24"/>
                <w:lang w:eastAsia="ru-RU"/>
              </w:rPr>
            </w:pPr>
            <w:r w:rsidRPr="004C1FA1">
              <w:rPr>
                <w:sz w:val="24"/>
                <w:szCs w:val="24"/>
                <w:lang w:eastAsia="ru-RU"/>
              </w:rPr>
              <w:t>Прокат листовой холоднокатаный стальной, плакированный, с гальваническим или другим покрытием, шириной менее 600 мм</w:t>
            </w:r>
          </w:p>
        </w:tc>
      </w:tr>
      <w:tr w:rsidR="00276136" w:rsidRPr="004C1FA1" w14:paraId="7B89723C" w14:textId="77777777" w:rsidTr="00276136">
        <w:trPr>
          <w:trHeight w:val="300"/>
          <w:jc w:val="center"/>
        </w:trPr>
        <w:tc>
          <w:tcPr>
            <w:tcW w:w="960" w:type="dxa"/>
            <w:shd w:val="clear" w:color="auto" w:fill="auto"/>
            <w:noWrap/>
            <w:vAlign w:val="bottom"/>
            <w:hideMark/>
          </w:tcPr>
          <w:p w14:paraId="3E7B9AC5" w14:textId="77777777" w:rsidR="00276136" w:rsidRPr="004C1FA1" w:rsidRDefault="00276136" w:rsidP="00771CD9">
            <w:pPr>
              <w:widowControl/>
              <w:autoSpaceDE/>
              <w:rPr>
                <w:sz w:val="24"/>
                <w:szCs w:val="24"/>
                <w:lang w:eastAsia="ru-RU"/>
              </w:rPr>
            </w:pPr>
            <w:r w:rsidRPr="004C1FA1">
              <w:rPr>
                <w:sz w:val="24"/>
                <w:szCs w:val="24"/>
                <w:lang w:eastAsia="ru-RU"/>
              </w:rPr>
              <w:t>24.32.9</w:t>
            </w:r>
          </w:p>
        </w:tc>
        <w:tc>
          <w:tcPr>
            <w:tcW w:w="9386" w:type="dxa"/>
            <w:shd w:val="clear" w:color="auto" w:fill="auto"/>
            <w:vAlign w:val="bottom"/>
            <w:hideMark/>
          </w:tcPr>
          <w:p w14:paraId="26ED6005" w14:textId="77777777" w:rsidR="00276136" w:rsidRPr="004C1FA1" w:rsidRDefault="00276136" w:rsidP="00771CD9">
            <w:pPr>
              <w:widowControl/>
              <w:autoSpaceDE/>
              <w:rPr>
                <w:sz w:val="24"/>
                <w:szCs w:val="24"/>
                <w:lang w:eastAsia="ru-RU"/>
              </w:rPr>
            </w:pPr>
            <w:r w:rsidRPr="004C1FA1">
              <w:rPr>
                <w:sz w:val="24"/>
                <w:szCs w:val="24"/>
                <w:lang w:eastAsia="ru-RU"/>
              </w:rPr>
              <w:t xml:space="preserve">Услуги по производству узкого холоднокатаного </w:t>
            </w:r>
            <w:proofErr w:type="spellStart"/>
            <w:r w:rsidRPr="004C1FA1">
              <w:rPr>
                <w:sz w:val="24"/>
                <w:szCs w:val="24"/>
                <w:lang w:eastAsia="ru-RU"/>
              </w:rPr>
              <w:t>штрипса</w:t>
            </w:r>
            <w:proofErr w:type="spellEnd"/>
            <w:r w:rsidRPr="004C1FA1">
              <w:rPr>
                <w:sz w:val="24"/>
                <w:szCs w:val="24"/>
                <w:lang w:eastAsia="ru-RU"/>
              </w:rPr>
              <w:t xml:space="preserve"> отдельные, выполняемые субподрядчиком</w:t>
            </w:r>
          </w:p>
        </w:tc>
      </w:tr>
      <w:tr w:rsidR="00276136" w:rsidRPr="004C1FA1" w14:paraId="05DFB7AF" w14:textId="77777777" w:rsidTr="00276136">
        <w:trPr>
          <w:trHeight w:val="300"/>
          <w:jc w:val="center"/>
        </w:trPr>
        <w:tc>
          <w:tcPr>
            <w:tcW w:w="960" w:type="dxa"/>
            <w:shd w:val="clear" w:color="auto" w:fill="auto"/>
            <w:noWrap/>
            <w:vAlign w:val="bottom"/>
            <w:hideMark/>
          </w:tcPr>
          <w:p w14:paraId="62F06081" w14:textId="77777777" w:rsidR="00276136" w:rsidRPr="004C1FA1" w:rsidRDefault="00276136" w:rsidP="00771CD9">
            <w:pPr>
              <w:widowControl/>
              <w:autoSpaceDE/>
              <w:rPr>
                <w:sz w:val="24"/>
                <w:szCs w:val="24"/>
                <w:lang w:eastAsia="ru-RU"/>
              </w:rPr>
            </w:pPr>
            <w:r w:rsidRPr="004C1FA1">
              <w:rPr>
                <w:sz w:val="24"/>
                <w:szCs w:val="24"/>
                <w:lang w:eastAsia="ru-RU"/>
              </w:rPr>
              <w:t>24.33.1</w:t>
            </w:r>
          </w:p>
        </w:tc>
        <w:tc>
          <w:tcPr>
            <w:tcW w:w="9386" w:type="dxa"/>
            <w:shd w:val="clear" w:color="auto" w:fill="auto"/>
            <w:vAlign w:val="bottom"/>
            <w:hideMark/>
          </w:tcPr>
          <w:p w14:paraId="3AB326AE" w14:textId="77777777" w:rsidR="00276136" w:rsidRPr="004C1FA1" w:rsidRDefault="00276136" w:rsidP="00771CD9">
            <w:pPr>
              <w:widowControl/>
              <w:autoSpaceDE/>
              <w:rPr>
                <w:sz w:val="24"/>
                <w:szCs w:val="24"/>
                <w:lang w:eastAsia="ru-RU"/>
              </w:rPr>
            </w:pPr>
            <w:r w:rsidRPr="004C1FA1">
              <w:rPr>
                <w:sz w:val="24"/>
                <w:szCs w:val="24"/>
                <w:lang w:eastAsia="ru-RU"/>
              </w:rPr>
              <w:t>Профили незамкнутые холодной штамповки или гибки</w:t>
            </w:r>
          </w:p>
        </w:tc>
      </w:tr>
      <w:tr w:rsidR="00276136" w:rsidRPr="004C1FA1" w14:paraId="70FAF1BA" w14:textId="77777777" w:rsidTr="00276136">
        <w:trPr>
          <w:trHeight w:val="300"/>
          <w:jc w:val="center"/>
        </w:trPr>
        <w:tc>
          <w:tcPr>
            <w:tcW w:w="960" w:type="dxa"/>
            <w:shd w:val="clear" w:color="auto" w:fill="auto"/>
            <w:noWrap/>
            <w:vAlign w:val="bottom"/>
            <w:hideMark/>
          </w:tcPr>
          <w:p w14:paraId="72965936" w14:textId="77777777" w:rsidR="00276136" w:rsidRPr="004C1FA1" w:rsidRDefault="00276136" w:rsidP="00771CD9">
            <w:pPr>
              <w:widowControl/>
              <w:autoSpaceDE/>
              <w:rPr>
                <w:sz w:val="24"/>
                <w:szCs w:val="24"/>
                <w:lang w:eastAsia="ru-RU"/>
              </w:rPr>
            </w:pPr>
            <w:r w:rsidRPr="004C1FA1">
              <w:rPr>
                <w:sz w:val="24"/>
                <w:szCs w:val="24"/>
                <w:lang w:eastAsia="ru-RU"/>
              </w:rPr>
              <w:t>24.33.2</w:t>
            </w:r>
          </w:p>
        </w:tc>
        <w:tc>
          <w:tcPr>
            <w:tcW w:w="9386" w:type="dxa"/>
            <w:shd w:val="clear" w:color="auto" w:fill="auto"/>
            <w:vAlign w:val="bottom"/>
            <w:hideMark/>
          </w:tcPr>
          <w:p w14:paraId="0CE96601" w14:textId="77777777" w:rsidR="00276136" w:rsidRPr="004C1FA1" w:rsidRDefault="00276136" w:rsidP="00771CD9">
            <w:pPr>
              <w:widowControl/>
              <w:autoSpaceDE/>
              <w:rPr>
                <w:sz w:val="24"/>
                <w:szCs w:val="24"/>
                <w:lang w:eastAsia="ru-RU"/>
              </w:rPr>
            </w:pPr>
            <w:r w:rsidRPr="004C1FA1">
              <w:rPr>
                <w:sz w:val="24"/>
                <w:szCs w:val="24"/>
                <w:lang w:eastAsia="ru-RU"/>
              </w:rPr>
              <w:t>Профили листовые из нелегированной стали</w:t>
            </w:r>
          </w:p>
        </w:tc>
      </w:tr>
      <w:tr w:rsidR="00276136" w:rsidRPr="004C1FA1" w14:paraId="6DC7D54E" w14:textId="77777777" w:rsidTr="00276136">
        <w:trPr>
          <w:trHeight w:val="300"/>
          <w:jc w:val="center"/>
        </w:trPr>
        <w:tc>
          <w:tcPr>
            <w:tcW w:w="960" w:type="dxa"/>
            <w:shd w:val="clear" w:color="auto" w:fill="auto"/>
            <w:noWrap/>
            <w:vAlign w:val="bottom"/>
            <w:hideMark/>
          </w:tcPr>
          <w:p w14:paraId="661863B4" w14:textId="77777777" w:rsidR="00276136" w:rsidRPr="004C1FA1" w:rsidRDefault="00276136" w:rsidP="00771CD9">
            <w:pPr>
              <w:widowControl/>
              <w:autoSpaceDE/>
              <w:rPr>
                <w:sz w:val="24"/>
                <w:szCs w:val="24"/>
                <w:lang w:eastAsia="ru-RU"/>
              </w:rPr>
            </w:pPr>
            <w:r w:rsidRPr="004C1FA1">
              <w:rPr>
                <w:sz w:val="24"/>
                <w:szCs w:val="24"/>
                <w:lang w:eastAsia="ru-RU"/>
              </w:rPr>
              <w:t>24.33.3</w:t>
            </w:r>
          </w:p>
        </w:tc>
        <w:tc>
          <w:tcPr>
            <w:tcW w:w="9386" w:type="dxa"/>
            <w:shd w:val="clear" w:color="auto" w:fill="auto"/>
            <w:vAlign w:val="bottom"/>
            <w:hideMark/>
          </w:tcPr>
          <w:p w14:paraId="50B5E966" w14:textId="77777777" w:rsidR="00276136" w:rsidRPr="004C1FA1" w:rsidRDefault="00276136" w:rsidP="00771CD9">
            <w:pPr>
              <w:widowControl/>
              <w:autoSpaceDE/>
              <w:rPr>
                <w:sz w:val="24"/>
                <w:szCs w:val="24"/>
                <w:lang w:eastAsia="ru-RU"/>
              </w:rPr>
            </w:pPr>
            <w:r w:rsidRPr="004C1FA1">
              <w:rPr>
                <w:sz w:val="24"/>
                <w:szCs w:val="24"/>
                <w:lang w:eastAsia="ru-RU"/>
              </w:rPr>
              <w:t>Панели многослойные из листового стального плакированного проката</w:t>
            </w:r>
          </w:p>
        </w:tc>
      </w:tr>
      <w:tr w:rsidR="00276136" w:rsidRPr="004C1FA1" w14:paraId="5B5CFF3D" w14:textId="77777777" w:rsidTr="00276136">
        <w:trPr>
          <w:trHeight w:val="300"/>
          <w:jc w:val="center"/>
        </w:trPr>
        <w:tc>
          <w:tcPr>
            <w:tcW w:w="960" w:type="dxa"/>
            <w:shd w:val="clear" w:color="auto" w:fill="auto"/>
            <w:noWrap/>
            <w:vAlign w:val="bottom"/>
            <w:hideMark/>
          </w:tcPr>
          <w:p w14:paraId="264EF6B7" w14:textId="77777777" w:rsidR="00276136" w:rsidRPr="004C1FA1" w:rsidRDefault="00276136" w:rsidP="00771CD9">
            <w:pPr>
              <w:widowControl/>
              <w:autoSpaceDE/>
              <w:rPr>
                <w:sz w:val="24"/>
                <w:szCs w:val="24"/>
                <w:lang w:eastAsia="ru-RU"/>
              </w:rPr>
            </w:pPr>
            <w:r w:rsidRPr="004C1FA1">
              <w:rPr>
                <w:sz w:val="24"/>
                <w:szCs w:val="24"/>
                <w:lang w:eastAsia="ru-RU"/>
              </w:rPr>
              <w:t>24.33.9</w:t>
            </w:r>
          </w:p>
        </w:tc>
        <w:tc>
          <w:tcPr>
            <w:tcW w:w="9386" w:type="dxa"/>
            <w:shd w:val="clear" w:color="auto" w:fill="auto"/>
            <w:vAlign w:val="bottom"/>
            <w:hideMark/>
          </w:tcPr>
          <w:p w14:paraId="3E5B9B2E"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изделий, полученных холодной штамповкой или гибкой отдельные, выполняемые субподрядчиком</w:t>
            </w:r>
          </w:p>
        </w:tc>
      </w:tr>
      <w:tr w:rsidR="00276136" w:rsidRPr="004C1FA1" w14:paraId="22DBD0A1" w14:textId="77777777" w:rsidTr="00276136">
        <w:trPr>
          <w:trHeight w:val="300"/>
          <w:jc w:val="center"/>
        </w:trPr>
        <w:tc>
          <w:tcPr>
            <w:tcW w:w="960" w:type="dxa"/>
            <w:shd w:val="clear" w:color="auto" w:fill="auto"/>
            <w:noWrap/>
            <w:vAlign w:val="bottom"/>
            <w:hideMark/>
          </w:tcPr>
          <w:p w14:paraId="19B8A499" w14:textId="77777777" w:rsidR="00276136" w:rsidRPr="004C1FA1" w:rsidRDefault="00276136" w:rsidP="00771CD9">
            <w:pPr>
              <w:widowControl/>
              <w:autoSpaceDE/>
              <w:rPr>
                <w:sz w:val="24"/>
                <w:szCs w:val="24"/>
                <w:lang w:eastAsia="ru-RU"/>
              </w:rPr>
            </w:pPr>
            <w:r w:rsidRPr="004C1FA1">
              <w:rPr>
                <w:sz w:val="24"/>
                <w:szCs w:val="24"/>
                <w:lang w:eastAsia="ru-RU"/>
              </w:rPr>
              <w:t>24.34.1</w:t>
            </w:r>
          </w:p>
        </w:tc>
        <w:tc>
          <w:tcPr>
            <w:tcW w:w="9386" w:type="dxa"/>
            <w:shd w:val="clear" w:color="auto" w:fill="auto"/>
            <w:vAlign w:val="bottom"/>
            <w:hideMark/>
          </w:tcPr>
          <w:p w14:paraId="5B8F4876" w14:textId="77777777" w:rsidR="00276136" w:rsidRPr="004C1FA1" w:rsidRDefault="00276136" w:rsidP="00771CD9">
            <w:pPr>
              <w:widowControl/>
              <w:autoSpaceDE/>
              <w:rPr>
                <w:sz w:val="24"/>
                <w:szCs w:val="24"/>
                <w:lang w:eastAsia="ru-RU"/>
              </w:rPr>
            </w:pPr>
            <w:r w:rsidRPr="004C1FA1">
              <w:rPr>
                <w:sz w:val="24"/>
                <w:szCs w:val="24"/>
                <w:lang w:eastAsia="ru-RU"/>
              </w:rPr>
              <w:t>Проволока холоднотянутая</w:t>
            </w:r>
          </w:p>
        </w:tc>
      </w:tr>
      <w:tr w:rsidR="00276136" w:rsidRPr="004C1FA1" w14:paraId="44B18D84" w14:textId="77777777" w:rsidTr="00276136">
        <w:trPr>
          <w:trHeight w:val="300"/>
          <w:jc w:val="center"/>
        </w:trPr>
        <w:tc>
          <w:tcPr>
            <w:tcW w:w="960" w:type="dxa"/>
            <w:shd w:val="clear" w:color="auto" w:fill="auto"/>
            <w:noWrap/>
            <w:vAlign w:val="bottom"/>
            <w:hideMark/>
          </w:tcPr>
          <w:p w14:paraId="65DF6A55" w14:textId="77777777" w:rsidR="00276136" w:rsidRPr="004C1FA1" w:rsidRDefault="00276136" w:rsidP="00771CD9">
            <w:pPr>
              <w:widowControl/>
              <w:autoSpaceDE/>
              <w:rPr>
                <w:sz w:val="24"/>
                <w:szCs w:val="24"/>
                <w:lang w:eastAsia="ru-RU"/>
              </w:rPr>
            </w:pPr>
            <w:r w:rsidRPr="004C1FA1">
              <w:rPr>
                <w:sz w:val="24"/>
                <w:szCs w:val="24"/>
                <w:lang w:eastAsia="ru-RU"/>
              </w:rPr>
              <w:t>24.34.9</w:t>
            </w:r>
          </w:p>
        </w:tc>
        <w:tc>
          <w:tcPr>
            <w:tcW w:w="9386" w:type="dxa"/>
            <w:shd w:val="clear" w:color="auto" w:fill="auto"/>
            <w:vAlign w:val="bottom"/>
            <w:hideMark/>
          </w:tcPr>
          <w:p w14:paraId="46FF2169"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холоднотянутой проволоки отдельные, выполняемые субподрядчиком</w:t>
            </w:r>
          </w:p>
        </w:tc>
      </w:tr>
      <w:tr w:rsidR="00276136" w:rsidRPr="004C1FA1" w14:paraId="6D6B1BB8" w14:textId="77777777" w:rsidTr="00276136">
        <w:trPr>
          <w:trHeight w:val="300"/>
          <w:jc w:val="center"/>
        </w:trPr>
        <w:tc>
          <w:tcPr>
            <w:tcW w:w="960" w:type="dxa"/>
            <w:shd w:val="clear" w:color="auto" w:fill="auto"/>
            <w:noWrap/>
            <w:vAlign w:val="bottom"/>
            <w:hideMark/>
          </w:tcPr>
          <w:p w14:paraId="6A8EC8A8" w14:textId="77777777" w:rsidR="00276136" w:rsidRPr="004C1FA1" w:rsidRDefault="00276136" w:rsidP="00771CD9">
            <w:pPr>
              <w:widowControl/>
              <w:autoSpaceDE/>
              <w:rPr>
                <w:sz w:val="24"/>
                <w:szCs w:val="24"/>
                <w:lang w:eastAsia="ru-RU"/>
              </w:rPr>
            </w:pPr>
            <w:r w:rsidRPr="004C1FA1">
              <w:rPr>
                <w:sz w:val="24"/>
                <w:szCs w:val="24"/>
                <w:lang w:eastAsia="ru-RU"/>
              </w:rPr>
              <w:t>24.41.1</w:t>
            </w:r>
          </w:p>
        </w:tc>
        <w:tc>
          <w:tcPr>
            <w:tcW w:w="9386" w:type="dxa"/>
            <w:shd w:val="clear" w:color="auto" w:fill="auto"/>
            <w:vAlign w:val="bottom"/>
            <w:hideMark/>
          </w:tcPr>
          <w:p w14:paraId="02B4CEB8" w14:textId="77777777" w:rsidR="00276136" w:rsidRPr="004C1FA1" w:rsidRDefault="00276136" w:rsidP="00771CD9">
            <w:pPr>
              <w:widowControl/>
              <w:autoSpaceDE/>
              <w:rPr>
                <w:sz w:val="24"/>
                <w:szCs w:val="24"/>
                <w:lang w:eastAsia="ru-RU"/>
              </w:rPr>
            </w:pPr>
            <w:r w:rsidRPr="004C1FA1">
              <w:rPr>
                <w:sz w:val="24"/>
                <w:szCs w:val="24"/>
                <w:lang w:eastAsia="ru-RU"/>
              </w:rPr>
              <w:t xml:space="preserve">Серебро необработанное или </w:t>
            </w:r>
            <w:proofErr w:type="spellStart"/>
            <w:r w:rsidRPr="004C1FA1">
              <w:rPr>
                <w:sz w:val="24"/>
                <w:szCs w:val="24"/>
                <w:lang w:eastAsia="ru-RU"/>
              </w:rPr>
              <w:t>полуобработанное</w:t>
            </w:r>
            <w:proofErr w:type="spellEnd"/>
            <w:r w:rsidRPr="004C1FA1">
              <w:rPr>
                <w:sz w:val="24"/>
                <w:szCs w:val="24"/>
                <w:lang w:eastAsia="ru-RU"/>
              </w:rPr>
              <w:t>, или в виде порошка</w:t>
            </w:r>
          </w:p>
        </w:tc>
      </w:tr>
      <w:tr w:rsidR="00276136" w:rsidRPr="004C1FA1" w14:paraId="400DAFBF" w14:textId="77777777" w:rsidTr="00276136">
        <w:trPr>
          <w:trHeight w:val="300"/>
          <w:jc w:val="center"/>
        </w:trPr>
        <w:tc>
          <w:tcPr>
            <w:tcW w:w="960" w:type="dxa"/>
            <w:shd w:val="clear" w:color="auto" w:fill="auto"/>
            <w:noWrap/>
            <w:vAlign w:val="bottom"/>
            <w:hideMark/>
          </w:tcPr>
          <w:p w14:paraId="41134880" w14:textId="77777777" w:rsidR="00276136" w:rsidRPr="004C1FA1" w:rsidRDefault="00276136" w:rsidP="00771CD9">
            <w:pPr>
              <w:widowControl/>
              <w:autoSpaceDE/>
              <w:rPr>
                <w:sz w:val="24"/>
                <w:szCs w:val="24"/>
                <w:lang w:eastAsia="ru-RU"/>
              </w:rPr>
            </w:pPr>
            <w:r w:rsidRPr="004C1FA1">
              <w:rPr>
                <w:sz w:val="24"/>
                <w:szCs w:val="24"/>
                <w:lang w:eastAsia="ru-RU"/>
              </w:rPr>
              <w:t>24.41.2</w:t>
            </w:r>
          </w:p>
        </w:tc>
        <w:tc>
          <w:tcPr>
            <w:tcW w:w="9386" w:type="dxa"/>
            <w:shd w:val="clear" w:color="auto" w:fill="auto"/>
            <w:vAlign w:val="bottom"/>
            <w:hideMark/>
          </w:tcPr>
          <w:p w14:paraId="1BD11B36" w14:textId="77777777" w:rsidR="00276136" w:rsidRPr="004C1FA1" w:rsidRDefault="00276136" w:rsidP="00771CD9">
            <w:pPr>
              <w:widowControl/>
              <w:autoSpaceDE/>
              <w:rPr>
                <w:sz w:val="24"/>
                <w:szCs w:val="24"/>
                <w:lang w:eastAsia="ru-RU"/>
              </w:rPr>
            </w:pPr>
            <w:r w:rsidRPr="004C1FA1">
              <w:rPr>
                <w:sz w:val="24"/>
                <w:szCs w:val="24"/>
                <w:lang w:eastAsia="ru-RU"/>
              </w:rPr>
              <w:t xml:space="preserve">Золото необработанное или </w:t>
            </w:r>
            <w:proofErr w:type="spellStart"/>
            <w:r w:rsidRPr="004C1FA1">
              <w:rPr>
                <w:sz w:val="24"/>
                <w:szCs w:val="24"/>
                <w:lang w:eastAsia="ru-RU"/>
              </w:rPr>
              <w:t>полуобработанное</w:t>
            </w:r>
            <w:proofErr w:type="spellEnd"/>
            <w:r w:rsidRPr="004C1FA1">
              <w:rPr>
                <w:sz w:val="24"/>
                <w:szCs w:val="24"/>
                <w:lang w:eastAsia="ru-RU"/>
              </w:rPr>
              <w:t>, или в виде порошка</w:t>
            </w:r>
          </w:p>
        </w:tc>
      </w:tr>
      <w:tr w:rsidR="00276136" w:rsidRPr="004C1FA1" w14:paraId="11C288AC" w14:textId="77777777" w:rsidTr="00276136">
        <w:trPr>
          <w:trHeight w:val="300"/>
          <w:jc w:val="center"/>
        </w:trPr>
        <w:tc>
          <w:tcPr>
            <w:tcW w:w="960" w:type="dxa"/>
            <w:shd w:val="clear" w:color="auto" w:fill="auto"/>
            <w:noWrap/>
            <w:vAlign w:val="bottom"/>
            <w:hideMark/>
          </w:tcPr>
          <w:p w14:paraId="681C1703" w14:textId="77777777" w:rsidR="00276136" w:rsidRPr="004C1FA1" w:rsidRDefault="00276136" w:rsidP="00771CD9">
            <w:pPr>
              <w:widowControl/>
              <w:autoSpaceDE/>
              <w:rPr>
                <w:sz w:val="24"/>
                <w:szCs w:val="24"/>
                <w:lang w:eastAsia="ru-RU"/>
              </w:rPr>
            </w:pPr>
            <w:r w:rsidRPr="004C1FA1">
              <w:rPr>
                <w:sz w:val="24"/>
                <w:szCs w:val="24"/>
                <w:lang w:eastAsia="ru-RU"/>
              </w:rPr>
              <w:t>24.41.3</w:t>
            </w:r>
          </w:p>
        </w:tc>
        <w:tc>
          <w:tcPr>
            <w:tcW w:w="9386" w:type="dxa"/>
            <w:shd w:val="clear" w:color="auto" w:fill="auto"/>
            <w:vAlign w:val="bottom"/>
            <w:hideMark/>
          </w:tcPr>
          <w:p w14:paraId="18ABCC1F" w14:textId="77777777" w:rsidR="00276136" w:rsidRPr="004C1FA1" w:rsidRDefault="00276136" w:rsidP="00771CD9">
            <w:pPr>
              <w:widowControl/>
              <w:autoSpaceDE/>
              <w:rPr>
                <w:sz w:val="24"/>
                <w:szCs w:val="24"/>
                <w:lang w:eastAsia="ru-RU"/>
              </w:rPr>
            </w:pPr>
            <w:r w:rsidRPr="004C1FA1">
              <w:rPr>
                <w:sz w:val="24"/>
                <w:szCs w:val="24"/>
                <w:lang w:eastAsia="ru-RU"/>
              </w:rPr>
              <w:t xml:space="preserve">Платина и металлы платиновой группы необработанные или </w:t>
            </w:r>
            <w:proofErr w:type="spellStart"/>
            <w:r w:rsidRPr="004C1FA1">
              <w:rPr>
                <w:sz w:val="24"/>
                <w:szCs w:val="24"/>
                <w:lang w:eastAsia="ru-RU"/>
              </w:rPr>
              <w:t>полуобработанные</w:t>
            </w:r>
            <w:proofErr w:type="spellEnd"/>
            <w:r w:rsidRPr="004C1FA1">
              <w:rPr>
                <w:sz w:val="24"/>
                <w:szCs w:val="24"/>
                <w:lang w:eastAsia="ru-RU"/>
              </w:rPr>
              <w:t>, или в виде порошка</w:t>
            </w:r>
          </w:p>
        </w:tc>
      </w:tr>
      <w:tr w:rsidR="00276136" w:rsidRPr="004C1FA1" w14:paraId="1B3F814E" w14:textId="77777777" w:rsidTr="00276136">
        <w:trPr>
          <w:trHeight w:val="300"/>
          <w:jc w:val="center"/>
        </w:trPr>
        <w:tc>
          <w:tcPr>
            <w:tcW w:w="960" w:type="dxa"/>
            <w:shd w:val="clear" w:color="auto" w:fill="auto"/>
            <w:noWrap/>
            <w:vAlign w:val="bottom"/>
            <w:hideMark/>
          </w:tcPr>
          <w:p w14:paraId="6F01E5EE" w14:textId="77777777" w:rsidR="00276136" w:rsidRPr="004C1FA1" w:rsidRDefault="00276136" w:rsidP="00771CD9">
            <w:pPr>
              <w:widowControl/>
              <w:autoSpaceDE/>
              <w:rPr>
                <w:sz w:val="24"/>
                <w:szCs w:val="24"/>
                <w:lang w:eastAsia="ru-RU"/>
              </w:rPr>
            </w:pPr>
            <w:r w:rsidRPr="004C1FA1">
              <w:rPr>
                <w:sz w:val="24"/>
                <w:szCs w:val="24"/>
                <w:lang w:eastAsia="ru-RU"/>
              </w:rPr>
              <w:t>24.41.4</w:t>
            </w:r>
          </w:p>
        </w:tc>
        <w:tc>
          <w:tcPr>
            <w:tcW w:w="9386" w:type="dxa"/>
            <w:shd w:val="clear" w:color="auto" w:fill="auto"/>
            <w:vAlign w:val="bottom"/>
            <w:hideMark/>
          </w:tcPr>
          <w:p w14:paraId="36DEC530" w14:textId="77777777" w:rsidR="00276136" w:rsidRPr="004C1FA1" w:rsidRDefault="00276136" w:rsidP="00771CD9">
            <w:pPr>
              <w:widowControl/>
              <w:autoSpaceDE/>
              <w:rPr>
                <w:sz w:val="24"/>
                <w:szCs w:val="24"/>
                <w:lang w:eastAsia="ru-RU"/>
              </w:rPr>
            </w:pPr>
            <w:r w:rsidRPr="004C1FA1">
              <w:rPr>
                <w:sz w:val="24"/>
                <w:szCs w:val="24"/>
                <w:lang w:eastAsia="ru-RU"/>
              </w:rPr>
              <w:t xml:space="preserve">Металлы недрагоценные или серебро, плакированные золотом, необработанные или </w:t>
            </w:r>
            <w:proofErr w:type="spellStart"/>
            <w:r w:rsidRPr="004C1FA1">
              <w:rPr>
                <w:sz w:val="24"/>
                <w:szCs w:val="24"/>
                <w:lang w:eastAsia="ru-RU"/>
              </w:rPr>
              <w:t>полуобработанные</w:t>
            </w:r>
            <w:proofErr w:type="spellEnd"/>
          </w:p>
        </w:tc>
      </w:tr>
      <w:tr w:rsidR="00276136" w:rsidRPr="004C1FA1" w14:paraId="0FB6F812" w14:textId="77777777" w:rsidTr="00276136">
        <w:trPr>
          <w:trHeight w:val="525"/>
          <w:jc w:val="center"/>
        </w:trPr>
        <w:tc>
          <w:tcPr>
            <w:tcW w:w="960" w:type="dxa"/>
            <w:shd w:val="clear" w:color="auto" w:fill="auto"/>
            <w:noWrap/>
            <w:vAlign w:val="bottom"/>
            <w:hideMark/>
          </w:tcPr>
          <w:p w14:paraId="6E505005" w14:textId="77777777" w:rsidR="00276136" w:rsidRPr="004C1FA1" w:rsidRDefault="00276136" w:rsidP="00771CD9">
            <w:pPr>
              <w:widowControl/>
              <w:autoSpaceDE/>
              <w:rPr>
                <w:sz w:val="24"/>
                <w:szCs w:val="24"/>
                <w:lang w:eastAsia="ru-RU"/>
              </w:rPr>
            </w:pPr>
            <w:r w:rsidRPr="004C1FA1">
              <w:rPr>
                <w:sz w:val="24"/>
                <w:szCs w:val="24"/>
                <w:lang w:eastAsia="ru-RU"/>
              </w:rPr>
              <w:t>24.41.5</w:t>
            </w:r>
          </w:p>
        </w:tc>
        <w:tc>
          <w:tcPr>
            <w:tcW w:w="9386" w:type="dxa"/>
            <w:shd w:val="clear" w:color="auto" w:fill="auto"/>
            <w:vAlign w:val="bottom"/>
            <w:hideMark/>
          </w:tcPr>
          <w:p w14:paraId="1A1AC2FC" w14:textId="77777777" w:rsidR="00276136" w:rsidRPr="004C1FA1" w:rsidRDefault="00276136" w:rsidP="00771CD9">
            <w:pPr>
              <w:widowControl/>
              <w:autoSpaceDE/>
              <w:rPr>
                <w:sz w:val="24"/>
                <w:szCs w:val="24"/>
                <w:lang w:eastAsia="ru-RU"/>
              </w:rPr>
            </w:pPr>
            <w:r w:rsidRPr="004C1FA1">
              <w:rPr>
                <w:sz w:val="24"/>
                <w:szCs w:val="24"/>
                <w:lang w:eastAsia="ru-RU"/>
              </w:rPr>
              <w:t xml:space="preserve">Металлы недрагоценные, плакированные серебром, и недрагоценные металлы, серебро или золото, плакированные платиной, необработанные или </w:t>
            </w:r>
            <w:proofErr w:type="spellStart"/>
            <w:r w:rsidRPr="004C1FA1">
              <w:rPr>
                <w:sz w:val="24"/>
                <w:szCs w:val="24"/>
                <w:lang w:eastAsia="ru-RU"/>
              </w:rPr>
              <w:t>полуобработанные</w:t>
            </w:r>
            <w:proofErr w:type="spellEnd"/>
          </w:p>
        </w:tc>
      </w:tr>
      <w:tr w:rsidR="00276136" w:rsidRPr="004C1FA1" w14:paraId="370413DA" w14:textId="77777777" w:rsidTr="00276136">
        <w:trPr>
          <w:trHeight w:val="300"/>
          <w:jc w:val="center"/>
        </w:trPr>
        <w:tc>
          <w:tcPr>
            <w:tcW w:w="960" w:type="dxa"/>
            <w:shd w:val="clear" w:color="auto" w:fill="auto"/>
            <w:noWrap/>
            <w:vAlign w:val="bottom"/>
            <w:hideMark/>
          </w:tcPr>
          <w:p w14:paraId="795778B1" w14:textId="77777777" w:rsidR="00276136" w:rsidRPr="004C1FA1" w:rsidRDefault="00276136" w:rsidP="00771CD9">
            <w:pPr>
              <w:widowControl/>
              <w:autoSpaceDE/>
              <w:rPr>
                <w:sz w:val="24"/>
                <w:szCs w:val="24"/>
                <w:lang w:eastAsia="ru-RU"/>
              </w:rPr>
            </w:pPr>
            <w:r w:rsidRPr="004C1FA1">
              <w:rPr>
                <w:sz w:val="24"/>
                <w:szCs w:val="24"/>
                <w:lang w:eastAsia="ru-RU"/>
              </w:rPr>
              <w:t>24.41.9</w:t>
            </w:r>
          </w:p>
        </w:tc>
        <w:tc>
          <w:tcPr>
            <w:tcW w:w="9386" w:type="dxa"/>
            <w:shd w:val="clear" w:color="auto" w:fill="auto"/>
            <w:vAlign w:val="bottom"/>
            <w:hideMark/>
          </w:tcPr>
          <w:p w14:paraId="2BBE1A4F"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изделий из драгоценных металлов отдельные, выполняемые субподрядчиком</w:t>
            </w:r>
          </w:p>
        </w:tc>
      </w:tr>
      <w:tr w:rsidR="00276136" w:rsidRPr="004C1FA1" w14:paraId="0D8E508E" w14:textId="77777777" w:rsidTr="00276136">
        <w:trPr>
          <w:trHeight w:val="300"/>
          <w:jc w:val="center"/>
        </w:trPr>
        <w:tc>
          <w:tcPr>
            <w:tcW w:w="960" w:type="dxa"/>
            <w:shd w:val="clear" w:color="auto" w:fill="auto"/>
            <w:noWrap/>
            <w:vAlign w:val="bottom"/>
            <w:hideMark/>
          </w:tcPr>
          <w:p w14:paraId="327A7327" w14:textId="77777777" w:rsidR="00276136" w:rsidRPr="004C1FA1" w:rsidRDefault="00276136" w:rsidP="00771CD9">
            <w:pPr>
              <w:widowControl/>
              <w:autoSpaceDE/>
              <w:rPr>
                <w:sz w:val="24"/>
                <w:szCs w:val="24"/>
                <w:lang w:eastAsia="ru-RU"/>
              </w:rPr>
            </w:pPr>
            <w:r w:rsidRPr="004C1FA1">
              <w:rPr>
                <w:sz w:val="24"/>
                <w:szCs w:val="24"/>
                <w:lang w:eastAsia="ru-RU"/>
              </w:rPr>
              <w:t>24.42.1</w:t>
            </w:r>
          </w:p>
        </w:tc>
        <w:tc>
          <w:tcPr>
            <w:tcW w:w="9386" w:type="dxa"/>
            <w:shd w:val="clear" w:color="auto" w:fill="auto"/>
            <w:vAlign w:val="bottom"/>
            <w:hideMark/>
          </w:tcPr>
          <w:p w14:paraId="1EA07AA8" w14:textId="77777777" w:rsidR="00276136" w:rsidRPr="004C1FA1" w:rsidRDefault="00276136" w:rsidP="00771CD9">
            <w:pPr>
              <w:widowControl/>
              <w:autoSpaceDE/>
              <w:rPr>
                <w:sz w:val="24"/>
                <w:szCs w:val="24"/>
                <w:lang w:eastAsia="ru-RU"/>
              </w:rPr>
            </w:pPr>
            <w:r w:rsidRPr="004C1FA1">
              <w:rPr>
                <w:sz w:val="24"/>
                <w:szCs w:val="24"/>
                <w:lang w:eastAsia="ru-RU"/>
              </w:rPr>
              <w:t>Алюминий необработанный; оксид алюминия (глинозем)</w:t>
            </w:r>
          </w:p>
        </w:tc>
      </w:tr>
      <w:tr w:rsidR="00276136" w:rsidRPr="004C1FA1" w14:paraId="15196974" w14:textId="77777777" w:rsidTr="00276136">
        <w:trPr>
          <w:trHeight w:val="300"/>
          <w:jc w:val="center"/>
        </w:trPr>
        <w:tc>
          <w:tcPr>
            <w:tcW w:w="960" w:type="dxa"/>
            <w:shd w:val="clear" w:color="auto" w:fill="auto"/>
            <w:noWrap/>
            <w:vAlign w:val="bottom"/>
            <w:hideMark/>
          </w:tcPr>
          <w:p w14:paraId="27B5230A" w14:textId="77777777" w:rsidR="00276136" w:rsidRPr="004C1FA1" w:rsidRDefault="00276136" w:rsidP="00771CD9">
            <w:pPr>
              <w:widowControl/>
              <w:autoSpaceDE/>
              <w:rPr>
                <w:sz w:val="24"/>
                <w:szCs w:val="24"/>
                <w:lang w:eastAsia="ru-RU"/>
              </w:rPr>
            </w:pPr>
            <w:r w:rsidRPr="004C1FA1">
              <w:rPr>
                <w:sz w:val="24"/>
                <w:szCs w:val="24"/>
                <w:lang w:eastAsia="ru-RU"/>
              </w:rPr>
              <w:t>24.42.2</w:t>
            </w:r>
          </w:p>
        </w:tc>
        <w:tc>
          <w:tcPr>
            <w:tcW w:w="9386" w:type="dxa"/>
            <w:shd w:val="clear" w:color="auto" w:fill="auto"/>
            <w:vAlign w:val="bottom"/>
            <w:hideMark/>
          </w:tcPr>
          <w:p w14:paraId="6B0E0D19" w14:textId="77777777" w:rsidR="00276136" w:rsidRPr="004C1FA1" w:rsidRDefault="00276136" w:rsidP="00771CD9">
            <w:pPr>
              <w:widowControl/>
              <w:autoSpaceDE/>
              <w:rPr>
                <w:sz w:val="24"/>
                <w:szCs w:val="24"/>
                <w:lang w:eastAsia="ru-RU"/>
              </w:rPr>
            </w:pPr>
            <w:r w:rsidRPr="004C1FA1">
              <w:rPr>
                <w:sz w:val="24"/>
                <w:szCs w:val="24"/>
                <w:lang w:eastAsia="ru-RU"/>
              </w:rPr>
              <w:t>Полуфабрикаты из алюминия или алюминиевых сплавов</w:t>
            </w:r>
          </w:p>
        </w:tc>
      </w:tr>
      <w:tr w:rsidR="00276136" w:rsidRPr="004C1FA1" w14:paraId="1710FEC6" w14:textId="77777777" w:rsidTr="00276136">
        <w:trPr>
          <w:trHeight w:val="300"/>
          <w:jc w:val="center"/>
        </w:trPr>
        <w:tc>
          <w:tcPr>
            <w:tcW w:w="960" w:type="dxa"/>
            <w:shd w:val="clear" w:color="auto" w:fill="auto"/>
            <w:noWrap/>
            <w:vAlign w:val="bottom"/>
            <w:hideMark/>
          </w:tcPr>
          <w:p w14:paraId="0AEF33E0" w14:textId="77777777" w:rsidR="00276136" w:rsidRPr="004C1FA1" w:rsidRDefault="00276136" w:rsidP="00771CD9">
            <w:pPr>
              <w:widowControl/>
              <w:autoSpaceDE/>
              <w:rPr>
                <w:sz w:val="24"/>
                <w:szCs w:val="24"/>
                <w:lang w:eastAsia="ru-RU"/>
              </w:rPr>
            </w:pPr>
            <w:r w:rsidRPr="004C1FA1">
              <w:rPr>
                <w:sz w:val="24"/>
                <w:szCs w:val="24"/>
                <w:lang w:eastAsia="ru-RU"/>
              </w:rPr>
              <w:t>24.42.9</w:t>
            </w:r>
          </w:p>
        </w:tc>
        <w:tc>
          <w:tcPr>
            <w:tcW w:w="9386" w:type="dxa"/>
            <w:shd w:val="clear" w:color="auto" w:fill="auto"/>
            <w:vAlign w:val="bottom"/>
            <w:hideMark/>
          </w:tcPr>
          <w:p w14:paraId="15A5DCB6"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алюминия отдельные, выполняемые субподрядчиком</w:t>
            </w:r>
          </w:p>
        </w:tc>
      </w:tr>
      <w:tr w:rsidR="00276136" w:rsidRPr="004C1FA1" w14:paraId="2D51BBB4" w14:textId="77777777" w:rsidTr="00276136">
        <w:trPr>
          <w:trHeight w:val="300"/>
          <w:jc w:val="center"/>
        </w:trPr>
        <w:tc>
          <w:tcPr>
            <w:tcW w:w="960" w:type="dxa"/>
            <w:shd w:val="clear" w:color="auto" w:fill="auto"/>
            <w:noWrap/>
            <w:vAlign w:val="bottom"/>
            <w:hideMark/>
          </w:tcPr>
          <w:p w14:paraId="020A9E71" w14:textId="77777777" w:rsidR="00276136" w:rsidRPr="004C1FA1" w:rsidRDefault="00276136" w:rsidP="00771CD9">
            <w:pPr>
              <w:widowControl/>
              <w:autoSpaceDE/>
              <w:rPr>
                <w:sz w:val="24"/>
                <w:szCs w:val="24"/>
                <w:lang w:eastAsia="ru-RU"/>
              </w:rPr>
            </w:pPr>
            <w:r w:rsidRPr="004C1FA1">
              <w:rPr>
                <w:sz w:val="24"/>
                <w:szCs w:val="24"/>
                <w:lang w:eastAsia="ru-RU"/>
              </w:rPr>
              <w:t>24.43.1</w:t>
            </w:r>
          </w:p>
        </w:tc>
        <w:tc>
          <w:tcPr>
            <w:tcW w:w="9386" w:type="dxa"/>
            <w:shd w:val="clear" w:color="auto" w:fill="auto"/>
            <w:vAlign w:val="bottom"/>
            <w:hideMark/>
          </w:tcPr>
          <w:p w14:paraId="6C6D047A" w14:textId="77777777" w:rsidR="00276136" w:rsidRPr="004C1FA1" w:rsidRDefault="00276136" w:rsidP="00771CD9">
            <w:pPr>
              <w:widowControl/>
              <w:autoSpaceDE/>
              <w:rPr>
                <w:sz w:val="24"/>
                <w:szCs w:val="24"/>
                <w:lang w:eastAsia="ru-RU"/>
              </w:rPr>
            </w:pPr>
            <w:r w:rsidRPr="004C1FA1">
              <w:rPr>
                <w:sz w:val="24"/>
                <w:szCs w:val="24"/>
                <w:lang w:eastAsia="ru-RU"/>
              </w:rPr>
              <w:t>Свинец, цинк и олово необработанные</w:t>
            </w:r>
          </w:p>
        </w:tc>
      </w:tr>
      <w:tr w:rsidR="00276136" w:rsidRPr="004C1FA1" w14:paraId="46F08E50" w14:textId="77777777" w:rsidTr="00276136">
        <w:trPr>
          <w:trHeight w:val="300"/>
          <w:jc w:val="center"/>
        </w:trPr>
        <w:tc>
          <w:tcPr>
            <w:tcW w:w="960" w:type="dxa"/>
            <w:shd w:val="clear" w:color="auto" w:fill="auto"/>
            <w:noWrap/>
            <w:vAlign w:val="bottom"/>
            <w:hideMark/>
          </w:tcPr>
          <w:p w14:paraId="339AAADA" w14:textId="77777777" w:rsidR="00276136" w:rsidRPr="004C1FA1" w:rsidRDefault="00276136" w:rsidP="00771CD9">
            <w:pPr>
              <w:widowControl/>
              <w:autoSpaceDE/>
              <w:rPr>
                <w:sz w:val="24"/>
                <w:szCs w:val="24"/>
                <w:lang w:eastAsia="ru-RU"/>
              </w:rPr>
            </w:pPr>
            <w:r w:rsidRPr="004C1FA1">
              <w:rPr>
                <w:sz w:val="24"/>
                <w:szCs w:val="24"/>
                <w:lang w:eastAsia="ru-RU"/>
              </w:rPr>
              <w:t>24.43.2</w:t>
            </w:r>
          </w:p>
        </w:tc>
        <w:tc>
          <w:tcPr>
            <w:tcW w:w="9386" w:type="dxa"/>
            <w:shd w:val="clear" w:color="auto" w:fill="auto"/>
            <w:vAlign w:val="bottom"/>
            <w:hideMark/>
          </w:tcPr>
          <w:p w14:paraId="4F994B74" w14:textId="77777777" w:rsidR="00276136" w:rsidRPr="004C1FA1" w:rsidRDefault="00276136" w:rsidP="00771CD9">
            <w:pPr>
              <w:widowControl/>
              <w:autoSpaceDE/>
              <w:rPr>
                <w:sz w:val="24"/>
                <w:szCs w:val="24"/>
                <w:lang w:eastAsia="ru-RU"/>
              </w:rPr>
            </w:pPr>
            <w:r w:rsidRPr="004C1FA1">
              <w:rPr>
                <w:sz w:val="24"/>
                <w:szCs w:val="24"/>
                <w:lang w:eastAsia="ru-RU"/>
              </w:rPr>
              <w:t>Полуфабрикаты из свинца, цинка и олова или их сплавов</w:t>
            </w:r>
          </w:p>
        </w:tc>
      </w:tr>
      <w:tr w:rsidR="00276136" w:rsidRPr="004C1FA1" w14:paraId="0CBD8ED2" w14:textId="77777777" w:rsidTr="00276136">
        <w:trPr>
          <w:trHeight w:val="300"/>
          <w:jc w:val="center"/>
        </w:trPr>
        <w:tc>
          <w:tcPr>
            <w:tcW w:w="960" w:type="dxa"/>
            <w:shd w:val="clear" w:color="auto" w:fill="auto"/>
            <w:noWrap/>
            <w:vAlign w:val="bottom"/>
            <w:hideMark/>
          </w:tcPr>
          <w:p w14:paraId="15905F7E" w14:textId="77777777" w:rsidR="00276136" w:rsidRPr="004C1FA1" w:rsidRDefault="00276136" w:rsidP="00771CD9">
            <w:pPr>
              <w:widowControl/>
              <w:autoSpaceDE/>
              <w:rPr>
                <w:sz w:val="24"/>
                <w:szCs w:val="24"/>
                <w:lang w:eastAsia="ru-RU"/>
              </w:rPr>
            </w:pPr>
            <w:r w:rsidRPr="004C1FA1">
              <w:rPr>
                <w:sz w:val="24"/>
                <w:szCs w:val="24"/>
                <w:lang w:eastAsia="ru-RU"/>
              </w:rPr>
              <w:t>24.43.9</w:t>
            </w:r>
          </w:p>
        </w:tc>
        <w:tc>
          <w:tcPr>
            <w:tcW w:w="9386" w:type="dxa"/>
            <w:shd w:val="clear" w:color="auto" w:fill="auto"/>
            <w:vAlign w:val="bottom"/>
            <w:hideMark/>
          </w:tcPr>
          <w:p w14:paraId="5EAC22BD"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свинца, цинка и олова отдельные, выполняемые субподрядчиком</w:t>
            </w:r>
          </w:p>
        </w:tc>
      </w:tr>
      <w:tr w:rsidR="00276136" w:rsidRPr="004C1FA1" w14:paraId="708BA29B" w14:textId="77777777" w:rsidTr="00276136">
        <w:trPr>
          <w:trHeight w:val="300"/>
          <w:jc w:val="center"/>
        </w:trPr>
        <w:tc>
          <w:tcPr>
            <w:tcW w:w="960" w:type="dxa"/>
            <w:shd w:val="clear" w:color="auto" w:fill="auto"/>
            <w:noWrap/>
            <w:vAlign w:val="bottom"/>
            <w:hideMark/>
          </w:tcPr>
          <w:p w14:paraId="5F1CBFD1" w14:textId="77777777" w:rsidR="00276136" w:rsidRPr="004C1FA1" w:rsidRDefault="00276136" w:rsidP="00771CD9">
            <w:pPr>
              <w:widowControl/>
              <w:autoSpaceDE/>
              <w:rPr>
                <w:sz w:val="24"/>
                <w:szCs w:val="24"/>
                <w:lang w:eastAsia="ru-RU"/>
              </w:rPr>
            </w:pPr>
            <w:r w:rsidRPr="004C1FA1">
              <w:rPr>
                <w:sz w:val="24"/>
                <w:szCs w:val="24"/>
                <w:lang w:eastAsia="ru-RU"/>
              </w:rPr>
              <w:t>24.44.1</w:t>
            </w:r>
          </w:p>
        </w:tc>
        <w:tc>
          <w:tcPr>
            <w:tcW w:w="9386" w:type="dxa"/>
            <w:shd w:val="clear" w:color="auto" w:fill="auto"/>
            <w:vAlign w:val="bottom"/>
            <w:hideMark/>
          </w:tcPr>
          <w:p w14:paraId="6CF7913C" w14:textId="77777777" w:rsidR="00276136" w:rsidRPr="004C1FA1" w:rsidRDefault="00276136" w:rsidP="00771CD9">
            <w:pPr>
              <w:widowControl/>
              <w:autoSpaceDE/>
              <w:rPr>
                <w:sz w:val="24"/>
                <w:szCs w:val="24"/>
                <w:lang w:eastAsia="ru-RU"/>
              </w:rPr>
            </w:pPr>
            <w:r w:rsidRPr="004C1FA1">
              <w:rPr>
                <w:sz w:val="24"/>
                <w:szCs w:val="24"/>
                <w:lang w:eastAsia="ru-RU"/>
              </w:rPr>
              <w:t>Медь необработанная; штейн медный; медь цементационная (медь осажденная)</w:t>
            </w:r>
          </w:p>
        </w:tc>
      </w:tr>
      <w:tr w:rsidR="00276136" w:rsidRPr="004C1FA1" w14:paraId="1465C5A8" w14:textId="77777777" w:rsidTr="00276136">
        <w:trPr>
          <w:trHeight w:val="300"/>
          <w:jc w:val="center"/>
        </w:trPr>
        <w:tc>
          <w:tcPr>
            <w:tcW w:w="960" w:type="dxa"/>
            <w:shd w:val="clear" w:color="auto" w:fill="auto"/>
            <w:noWrap/>
            <w:vAlign w:val="bottom"/>
            <w:hideMark/>
          </w:tcPr>
          <w:p w14:paraId="37E9FF3B" w14:textId="77777777" w:rsidR="00276136" w:rsidRPr="004C1FA1" w:rsidRDefault="00276136" w:rsidP="00771CD9">
            <w:pPr>
              <w:widowControl/>
              <w:autoSpaceDE/>
              <w:rPr>
                <w:sz w:val="24"/>
                <w:szCs w:val="24"/>
                <w:lang w:eastAsia="ru-RU"/>
              </w:rPr>
            </w:pPr>
            <w:r w:rsidRPr="004C1FA1">
              <w:rPr>
                <w:sz w:val="24"/>
                <w:szCs w:val="24"/>
                <w:lang w:eastAsia="ru-RU"/>
              </w:rPr>
              <w:t>24.44.2</w:t>
            </w:r>
          </w:p>
        </w:tc>
        <w:tc>
          <w:tcPr>
            <w:tcW w:w="9386" w:type="dxa"/>
            <w:shd w:val="clear" w:color="auto" w:fill="auto"/>
            <w:vAlign w:val="bottom"/>
            <w:hideMark/>
          </w:tcPr>
          <w:p w14:paraId="26F15C11" w14:textId="77777777" w:rsidR="00276136" w:rsidRPr="004C1FA1" w:rsidRDefault="00276136" w:rsidP="00771CD9">
            <w:pPr>
              <w:widowControl/>
              <w:autoSpaceDE/>
              <w:rPr>
                <w:sz w:val="24"/>
                <w:szCs w:val="24"/>
                <w:lang w:eastAsia="ru-RU"/>
              </w:rPr>
            </w:pPr>
            <w:r w:rsidRPr="004C1FA1">
              <w:rPr>
                <w:sz w:val="24"/>
                <w:szCs w:val="24"/>
                <w:lang w:eastAsia="ru-RU"/>
              </w:rPr>
              <w:t>Полуфабрикаты из меди или медных сплавов</w:t>
            </w:r>
          </w:p>
        </w:tc>
      </w:tr>
      <w:tr w:rsidR="00276136" w:rsidRPr="004C1FA1" w14:paraId="7159C438" w14:textId="77777777" w:rsidTr="00276136">
        <w:trPr>
          <w:trHeight w:val="300"/>
          <w:jc w:val="center"/>
        </w:trPr>
        <w:tc>
          <w:tcPr>
            <w:tcW w:w="960" w:type="dxa"/>
            <w:shd w:val="clear" w:color="auto" w:fill="auto"/>
            <w:noWrap/>
            <w:vAlign w:val="bottom"/>
            <w:hideMark/>
          </w:tcPr>
          <w:p w14:paraId="1F5C6A77" w14:textId="77777777" w:rsidR="00276136" w:rsidRPr="004C1FA1" w:rsidRDefault="00276136" w:rsidP="00771CD9">
            <w:pPr>
              <w:widowControl/>
              <w:autoSpaceDE/>
              <w:rPr>
                <w:sz w:val="24"/>
                <w:szCs w:val="24"/>
                <w:lang w:eastAsia="ru-RU"/>
              </w:rPr>
            </w:pPr>
            <w:r w:rsidRPr="004C1FA1">
              <w:rPr>
                <w:sz w:val="24"/>
                <w:szCs w:val="24"/>
                <w:lang w:eastAsia="ru-RU"/>
              </w:rPr>
              <w:t>24.44.9</w:t>
            </w:r>
          </w:p>
        </w:tc>
        <w:tc>
          <w:tcPr>
            <w:tcW w:w="9386" w:type="dxa"/>
            <w:shd w:val="clear" w:color="auto" w:fill="auto"/>
            <w:vAlign w:val="bottom"/>
            <w:hideMark/>
          </w:tcPr>
          <w:p w14:paraId="376D260E"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меди отдельные, выполняемые субподрядчиком</w:t>
            </w:r>
          </w:p>
        </w:tc>
      </w:tr>
      <w:tr w:rsidR="00276136" w:rsidRPr="004C1FA1" w14:paraId="5C21B0E4" w14:textId="77777777" w:rsidTr="00276136">
        <w:trPr>
          <w:trHeight w:val="300"/>
          <w:jc w:val="center"/>
        </w:trPr>
        <w:tc>
          <w:tcPr>
            <w:tcW w:w="960" w:type="dxa"/>
            <w:shd w:val="clear" w:color="auto" w:fill="auto"/>
            <w:noWrap/>
            <w:vAlign w:val="bottom"/>
            <w:hideMark/>
          </w:tcPr>
          <w:p w14:paraId="1BC99015" w14:textId="77777777" w:rsidR="00276136" w:rsidRPr="004C1FA1" w:rsidRDefault="00276136" w:rsidP="00771CD9">
            <w:pPr>
              <w:widowControl/>
              <w:autoSpaceDE/>
              <w:rPr>
                <w:sz w:val="24"/>
                <w:szCs w:val="24"/>
                <w:lang w:eastAsia="ru-RU"/>
              </w:rPr>
            </w:pPr>
            <w:r w:rsidRPr="004C1FA1">
              <w:rPr>
                <w:sz w:val="24"/>
                <w:szCs w:val="24"/>
                <w:lang w:eastAsia="ru-RU"/>
              </w:rPr>
              <w:t>24.45.1</w:t>
            </w:r>
          </w:p>
        </w:tc>
        <w:tc>
          <w:tcPr>
            <w:tcW w:w="9386" w:type="dxa"/>
            <w:shd w:val="clear" w:color="auto" w:fill="auto"/>
            <w:vAlign w:val="bottom"/>
            <w:hideMark/>
          </w:tcPr>
          <w:p w14:paraId="1EA9334C" w14:textId="77777777" w:rsidR="00276136" w:rsidRPr="004C1FA1" w:rsidRDefault="00276136" w:rsidP="00771CD9">
            <w:pPr>
              <w:widowControl/>
              <w:autoSpaceDE/>
              <w:rPr>
                <w:sz w:val="24"/>
                <w:szCs w:val="24"/>
                <w:lang w:eastAsia="ru-RU"/>
              </w:rPr>
            </w:pPr>
            <w:r w:rsidRPr="004C1FA1">
              <w:rPr>
                <w:sz w:val="24"/>
                <w:szCs w:val="24"/>
                <w:lang w:eastAsia="ru-RU"/>
              </w:rPr>
              <w:t>Никель необработанный; промежуточные продукты металлургии никеля</w:t>
            </w:r>
          </w:p>
        </w:tc>
      </w:tr>
      <w:tr w:rsidR="00276136" w:rsidRPr="004C1FA1" w14:paraId="764B24EC" w14:textId="77777777" w:rsidTr="00276136">
        <w:trPr>
          <w:trHeight w:val="300"/>
          <w:jc w:val="center"/>
        </w:trPr>
        <w:tc>
          <w:tcPr>
            <w:tcW w:w="960" w:type="dxa"/>
            <w:shd w:val="clear" w:color="auto" w:fill="auto"/>
            <w:noWrap/>
            <w:vAlign w:val="bottom"/>
            <w:hideMark/>
          </w:tcPr>
          <w:p w14:paraId="138C0335" w14:textId="77777777" w:rsidR="00276136" w:rsidRPr="004C1FA1" w:rsidRDefault="00276136" w:rsidP="00771CD9">
            <w:pPr>
              <w:widowControl/>
              <w:autoSpaceDE/>
              <w:rPr>
                <w:sz w:val="24"/>
                <w:szCs w:val="24"/>
                <w:lang w:eastAsia="ru-RU"/>
              </w:rPr>
            </w:pPr>
            <w:r w:rsidRPr="004C1FA1">
              <w:rPr>
                <w:sz w:val="24"/>
                <w:szCs w:val="24"/>
                <w:lang w:eastAsia="ru-RU"/>
              </w:rPr>
              <w:t>24.45.2</w:t>
            </w:r>
          </w:p>
        </w:tc>
        <w:tc>
          <w:tcPr>
            <w:tcW w:w="9386" w:type="dxa"/>
            <w:shd w:val="clear" w:color="auto" w:fill="auto"/>
            <w:vAlign w:val="bottom"/>
            <w:hideMark/>
          </w:tcPr>
          <w:p w14:paraId="7D63BCB3" w14:textId="77777777" w:rsidR="00276136" w:rsidRPr="004C1FA1" w:rsidRDefault="00276136" w:rsidP="00771CD9">
            <w:pPr>
              <w:widowControl/>
              <w:autoSpaceDE/>
              <w:rPr>
                <w:sz w:val="24"/>
                <w:szCs w:val="24"/>
                <w:lang w:eastAsia="ru-RU"/>
              </w:rPr>
            </w:pPr>
            <w:r w:rsidRPr="004C1FA1">
              <w:rPr>
                <w:sz w:val="24"/>
                <w:szCs w:val="24"/>
                <w:lang w:eastAsia="ru-RU"/>
              </w:rPr>
              <w:t>Полуфабрикаты из никеля или сплавов на основе никеля</w:t>
            </w:r>
          </w:p>
        </w:tc>
      </w:tr>
      <w:tr w:rsidR="00276136" w:rsidRPr="004C1FA1" w14:paraId="409D08ED" w14:textId="77777777" w:rsidTr="00276136">
        <w:trPr>
          <w:trHeight w:val="300"/>
          <w:jc w:val="center"/>
        </w:trPr>
        <w:tc>
          <w:tcPr>
            <w:tcW w:w="960" w:type="dxa"/>
            <w:shd w:val="clear" w:color="auto" w:fill="auto"/>
            <w:noWrap/>
            <w:vAlign w:val="bottom"/>
            <w:hideMark/>
          </w:tcPr>
          <w:p w14:paraId="3BD4625A" w14:textId="77777777" w:rsidR="00276136" w:rsidRPr="004C1FA1" w:rsidRDefault="00276136" w:rsidP="00771CD9">
            <w:pPr>
              <w:widowControl/>
              <w:autoSpaceDE/>
              <w:rPr>
                <w:sz w:val="24"/>
                <w:szCs w:val="24"/>
                <w:lang w:eastAsia="ru-RU"/>
              </w:rPr>
            </w:pPr>
            <w:r w:rsidRPr="004C1FA1">
              <w:rPr>
                <w:sz w:val="24"/>
                <w:szCs w:val="24"/>
                <w:lang w:eastAsia="ru-RU"/>
              </w:rPr>
              <w:t>24.45.3</w:t>
            </w:r>
          </w:p>
        </w:tc>
        <w:tc>
          <w:tcPr>
            <w:tcW w:w="9386" w:type="dxa"/>
            <w:shd w:val="clear" w:color="auto" w:fill="auto"/>
            <w:vAlign w:val="bottom"/>
            <w:hideMark/>
          </w:tcPr>
          <w:p w14:paraId="5DCDF0D5" w14:textId="77777777" w:rsidR="00276136" w:rsidRPr="004C1FA1" w:rsidRDefault="00276136" w:rsidP="00771CD9">
            <w:pPr>
              <w:widowControl/>
              <w:autoSpaceDE/>
              <w:rPr>
                <w:sz w:val="24"/>
                <w:szCs w:val="24"/>
                <w:lang w:eastAsia="ru-RU"/>
              </w:rPr>
            </w:pPr>
            <w:r w:rsidRPr="004C1FA1">
              <w:rPr>
                <w:sz w:val="24"/>
                <w:szCs w:val="24"/>
                <w:lang w:eastAsia="ru-RU"/>
              </w:rPr>
              <w:t>Металлы цветные и продукция из них; спеченные материалы (</w:t>
            </w:r>
            <w:proofErr w:type="spellStart"/>
            <w:r w:rsidRPr="004C1FA1">
              <w:rPr>
                <w:sz w:val="24"/>
                <w:szCs w:val="24"/>
                <w:lang w:eastAsia="ru-RU"/>
              </w:rPr>
              <w:t>керметы</w:t>
            </w:r>
            <w:proofErr w:type="spellEnd"/>
            <w:r w:rsidRPr="004C1FA1">
              <w:rPr>
                <w:sz w:val="24"/>
                <w:szCs w:val="24"/>
                <w:lang w:eastAsia="ru-RU"/>
              </w:rPr>
              <w:t>), зола и остатки, содержащие металлы или соединения металлов, прочие</w:t>
            </w:r>
          </w:p>
        </w:tc>
      </w:tr>
      <w:tr w:rsidR="00276136" w:rsidRPr="004C1FA1" w14:paraId="59602B05" w14:textId="77777777" w:rsidTr="00276136">
        <w:trPr>
          <w:trHeight w:val="300"/>
          <w:jc w:val="center"/>
        </w:trPr>
        <w:tc>
          <w:tcPr>
            <w:tcW w:w="960" w:type="dxa"/>
            <w:shd w:val="clear" w:color="auto" w:fill="auto"/>
            <w:noWrap/>
            <w:vAlign w:val="bottom"/>
            <w:hideMark/>
          </w:tcPr>
          <w:p w14:paraId="636C3500" w14:textId="77777777" w:rsidR="00276136" w:rsidRPr="004C1FA1" w:rsidRDefault="00276136" w:rsidP="00771CD9">
            <w:pPr>
              <w:widowControl/>
              <w:autoSpaceDE/>
              <w:rPr>
                <w:sz w:val="24"/>
                <w:szCs w:val="24"/>
                <w:lang w:eastAsia="ru-RU"/>
              </w:rPr>
            </w:pPr>
            <w:r w:rsidRPr="004C1FA1">
              <w:rPr>
                <w:sz w:val="24"/>
                <w:szCs w:val="24"/>
                <w:lang w:eastAsia="ru-RU"/>
              </w:rPr>
              <w:t>24.45.9</w:t>
            </w:r>
          </w:p>
        </w:tc>
        <w:tc>
          <w:tcPr>
            <w:tcW w:w="9386" w:type="dxa"/>
            <w:shd w:val="clear" w:color="auto" w:fill="auto"/>
            <w:vAlign w:val="bottom"/>
            <w:hideMark/>
          </w:tcPr>
          <w:p w14:paraId="493A3716"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прочих цветных металлов отдельные, выполняемые субподрядчиком</w:t>
            </w:r>
          </w:p>
        </w:tc>
      </w:tr>
      <w:tr w:rsidR="00276136" w:rsidRPr="004C1FA1" w14:paraId="7ACDE355" w14:textId="77777777" w:rsidTr="00276136">
        <w:trPr>
          <w:trHeight w:val="525"/>
          <w:jc w:val="center"/>
        </w:trPr>
        <w:tc>
          <w:tcPr>
            <w:tcW w:w="960" w:type="dxa"/>
            <w:shd w:val="clear" w:color="auto" w:fill="auto"/>
            <w:noWrap/>
            <w:vAlign w:val="bottom"/>
            <w:hideMark/>
          </w:tcPr>
          <w:p w14:paraId="595F4B76" w14:textId="77777777" w:rsidR="00276136" w:rsidRPr="004C1FA1" w:rsidRDefault="00276136" w:rsidP="00771CD9">
            <w:pPr>
              <w:widowControl/>
              <w:autoSpaceDE/>
              <w:rPr>
                <w:sz w:val="24"/>
                <w:szCs w:val="24"/>
                <w:lang w:eastAsia="ru-RU"/>
              </w:rPr>
            </w:pPr>
            <w:r w:rsidRPr="004C1FA1">
              <w:rPr>
                <w:sz w:val="24"/>
                <w:szCs w:val="24"/>
                <w:lang w:eastAsia="ru-RU"/>
              </w:rPr>
              <w:t>24.46.1</w:t>
            </w:r>
          </w:p>
        </w:tc>
        <w:tc>
          <w:tcPr>
            <w:tcW w:w="9386" w:type="dxa"/>
            <w:shd w:val="clear" w:color="auto" w:fill="auto"/>
            <w:vAlign w:val="bottom"/>
            <w:hideMark/>
          </w:tcPr>
          <w:p w14:paraId="37DED63E" w14:textId="77777777" w:rsidR="00276136" w:rsidRPr="004C1FA1" w:rsidRDefault="00276136" w:rsidP="00771CD9">
            <w:pPr>
              <w:widowControl/>
              <w:autoSpaceDE/>
              <w:rPr>
                <w:sz w:val="24"/>
                <w:szCs w:val="24"/>
                <w:lang w:eastAsia="ru-RU"/>
              </w:rPr>
            </w:pPr>
            <w:r w:rsidRPr="004C1FA1">
              <w:rPr>
                <w:sz w:val="24"/>
                <w:szCs w:val="24"/>
                <w:lang w:eastAsia="ru-RU"/>
              </w:rPr>
              <w:t xml:space="preserve">Уран природный и его соединения; сплавы, дисперсии (включая </w:t>
            </w:r>
            <w:proofErr w:type="spellStart"/>
            <w:r w:rsidRPr="004C1FA1">
              <w:rPr>
                <w:sz w:val="24"/>
                <w:szCs w:val="24"/>
                <w:lang w:eastAsia="ru-RU"/>
              </w:rPr>
              <w:t>керметы</w:t>
            </w:r>
            <w:proofErr w:type="spellEnd"/>
            <w:r w:rsidRPr="004C1FA1">
              <w:rPr>
                <w:sz w:val="24"/>
                <w:szCs w:val="24"/>
                <w:lang w:eastAsia="ru-RU"/>
              </w:rPr>
              <w:t>), продукты керамические и смеси, содержащие природный уран или его соединения</w:t>
            </w:r>
          </w:p>
        </w:tc>
      </w:tr>
      <w:tr w:rsidR="00276136" w:rsidRPr="004C1FA1" w14:paraId="2E9541ED" w14:textId="77777777" w:rsidTr="00276136">
        <w:trPr>
          <w:trHeight w:val="300"/>
          <w:jc w:val="center"/>
        </w:trPr>
        <w:tc>
          <w:tcPr>
            <w:tcW w:w="960" w:type="dxa"/>
            <w:shd w:val="clear" w:color="auto" w:fill="auto"/>
            <w:noWrap/>
            <w:vAlign w:val="bottom"/>
            <w:hideMark/>
          </w:tcPr>
          <w:p w14:paraId="479739C7" w14:textId="77777777" w:rsidR="00276136" w:rsidRPr="004C1FA1" w:rsidRDefault="00276136" w:rsidP="00771CD9">
            <w:pPr>
              <w:widowControl/>
              <w:autoSpaceDE/>
              <w:rPr>
                <w:sz w:val="24"/>
                <w:szCs w:val="24"/>
                <w:lang w:eastAsia="ru-RU"/>
              </w:rPr>
            </w:pPr>
            <w:r w:rsidRPr="004C1FA1">
              <w:rPr>
                <w:sz w:val="24"/>
                <w:szCs w:val="24"/>
                <w:lang w:eastAsia="ru-RU"/>
              </w:rPr>
              <w:t>24.46.9</w:t>
            </w:r>
          </w:p>
        </w:tc>
        <w:tc>
          <w:tcPr>
            <w:tcW w:w="9386" w:type="dxa"/>
            <w:shd w:val="clear" w:color="auto" w:fill="auto"/>
            <w:vAlign w:val="bottom"/>
            <w:hideMark/>
          </w:tcPr>
          <w:p w14:paraId="0F90518D" w14:textId="77777777" w:rsidR="00276136" w:rsidRPr="004C1FA1" w:rsidRDefault="00276136" w:rsidP="00771CD9">
            <w:pPr>
              <w:widowControl/>
              <w:autoSpaceDE/>
              <w:rPr>
                <w:sz w:val="24"/>
                <w:szCs w:val="24"/>
                <w:lang w:eastAsia="ru-RU"/>
              </w:rPr>
            </w:pPr>
            <w:r w:rsidRPr="004C1FA1">
              <w:rPr>
                <w:sz w:val="24"/>
                <w:szCs w:val="24"/>
                <w:lang w:eastAsia="ru-RU"/>
              </w:rPr>
              <w:t>Операции процесса производства обогащенного ядерного топлива отдельные, выполняемые субподрядчиком</w:t>
            </w:r>
          </w:p>
        </w:tc>
      </w:tr>
      <w:tr w:rsidR="00276136" w:rsidRPr="004C1FA1" w14:paraId="6ED94CB4" w14:textId="77777777" w:rsidTr="00276136">
        <w:trPr>
          <w:trHeight w:val="300"/>
          <w:jc w:val="center"/>
        </w:trPr>
        <w:tc>
          <w:tcPr>
            <w:tcW w:w="960" w:type="dxa"/>
            <w:shd w:val="clear" w:color="auto" w:fill="auto"/>
            <w:noWrap/>
            <w:vAlign w:val="bottom"/>
            <w:hideMark/>
          </w:tcPr>
          <w:p w14:paraId="2F0EE150" w14:textId="77777777" w:rsidR="00276136" w:rsidRPr="004C1FA1" w:rsidRDefault="00276136" w:rsidP="00771CD9">
            <w:pPr>
              <w:widowControl/>
              <w:autoSpaceDE/>
              <w:rPr>
                <w:sz w:val="24"/>
                <w:szCs w:val="24"/>
                <w:lang w:eastAsia="ru-RU"/>
              </w:rPr>
            </w:pPr>
            <w:r w:rsidRPr="004C1FA1">
              <w:rPr>
                <w:sz w:val="24"/>
                <w:szCs w:val="24"/>
                <w:lang w:eastAsia="ru-RU"/>
              </w:rPr>
              <w:t>24.51.1</w:t>
            </w:r>
          </w:p>
        </w:tc>
        <w:tc>
          <w:tcPr>
            <w:tcW w:w="9386" w:type="dxa"/>
            <w:shd w:val="clear" w:color="auto" w:fill="auto"/>
            <w:vAlign w:val="bottom"/>
            <w:hideMark/>
          </w:tcPr>
          <w:p w14:paraId="68E68716" w14:textId="77777777" w:rsidR="00276136" w:rsidRPr="004C1FA1" w:rsidRDefault="00276136" w:rsidP="00771CD9">
            <w:pPr>
              <w:widowControl/>
              <w:autoSpaceDE/>
              <w:rPr>
                <w:sz w:val="24"/>
                <w:szCs w:val="24"/>
                <w:lang w:eastAsia="ru-RU"/>
              </w:rPr>
            </w:pPr>
            <w:r w:rsidRPr="004C1FA1">
              <w:rPr>
                <w:sz w:val="24"/>
                <w:szCs w:val="24"/>
                <w:lang w:eastAsia="ru-RU"/>
              </w:rPr>
              <w:t>Услуги по литью чугуна</w:t>
            </w:r>
          </w:p>
        </w:tc>
      </w:tr>
      <w:tr w:rsidR="00276136" w:rsidRPr="004C1FA1" w14:paraId="350AE2EF" w14:textId="77777777" w:rsidTr="00276136">
        <w:trPr>
          <w:trHeight w:val="300"/>
          <w:jc w:val="center"/>
        </w:trPr>
        <w:tc>
          <w:tcPr>
            <w:tcW w:w="960" w:type="dxa"/>
            <w:shd w:val="clear" w:color="auto" w:fill="auto"/>
            <w:noWrap/>
            <w:vAlign w:val="bottom"/>
            <w:hideMark/>
          </w:tcPr>
          <w:p w14:paraId="21607CF2" w14:textId="77777777" w:rsidR="00276136" w:rsidRPr="004C1FA1" w:rsidRDefault="00276136" w:rsidP="00771CD9">
            <w:pPr>
              <w:widowControl/>
              <w:autoSpaceDE/>
              <w:rPr>
                <w:sz w:val="24"/>
                <w:szCs w:val="24"/>
                <w:lang w:eastAsia="ru-RU"/>
              </w:rPr>
            </w:pPr>
            <w:r w:rsidRPr="004C1FA1">
              <w:rPr>
                <w:sz w:val="24"/>
                <w:szCs w:val="24"/>
                <w:lang w:eastAsia="ru-RU"/>
              </w:rPr>
              <w:t>24.51.2</w:t>
            </w:r>
          </w:p>
        </w:tc>
        <w:tc>
          <w:tcPr>
            <w:tcW w:w="9386" w:type="dxa"/>
            <w:shd w:val="clear" w:color="auto" w:fill="auto"/>
            <w:vAlign w:val="bottom"/>
            <w:hideMark/>
          </w:tcPr>
          <w:p w14:paraId="0DA60498" w14:textId="77777777" w:rsidR="00276136" w:rsidRPr="004C1FA1" w:rsidRDefault="00276136" w:rsidP="00771CD9">
            <w:pPr>
              <w:widowControl/>
              <w:autoSpaceDE/>
              <w:rPr>
                <w:sz w:val="24"/>
                <w:szCs w:val="24"/>
                <w:lang w:eastAsia="ru-RU"/>
              </w:rPr>
            </w:pPr>
            <w:r w:rsidRPr="004C1FA1">
              <w:rPr>
                <w:sz w:val="24"/>
                <w:szCs w:val="24"/>
                <w:lang w:eastAsia="ru-RU"/>
              </w:rPr>
              <w:t>Трубы и профили пустотелые из чугуна</w:t>
            </w:r>
          </w:p>
        </w:tc>
      </w:tr>
      <w:tr w:rsidR="00276136" w:rsidRPr="004C1FA1" w14:paraId="78C7C53D" w14:textId="77777777" w:rsidTr="00276136">
        <w:trPr>
          <w:trHeight w:val="300"/>
          <w:jc w:val="center"/>
        </w:trPr>
        <w:tc>
          <w:tcPr>
            <w:tcW w:w="960" w:type="dxa"/>
            <w:shd w:val="clear" w:color="auto" w:fill="auto"/>
            <w:noWrap/>
            <w:vAlign w:val="bottom"/>
            <w:hideMark/>
          </w:tcPr>
          <w:p w14:paraId="7DB0A8A3" w14:textId="77777777" w:rsidR="00276136" w:rsidRPr="004C1FA1" w:rsidRDefault="00276136" w:rsidP="00771CD9">
            <w:pPr>
              <w:widowControl/>
              <w:autoSpaceDE/>
              <w:rPr>
                <w:sz w:val="24"/>
                <w:szCs w:val="24"/>
                <w:lang w:eastAsia="ru-RU"/>
              </w:rPr>
            </w:pPr>
            <w:r w:rsidRPr="004C1FA1">
              <w:rPr>
                <w:sz w:val="24"/>
                <w:szCs w:val="24"/>
                <w:lang w:eastAsia="ru-RU"/>
              </w:rPr>
              <w:t>24.51.3</w:t>
            </w:r>
          </w:p>
        </w:tc>
        <w:tc>
          <w:tcPr>
            <w:tcW w:w="9386" w:type="dxa"/>
            <w:shd w:val="clear" w:color="auto" w:fill="auto"/>
            <w:vAlign w:val="bottom"/>
            <w:hideMark/>
          </w:tcPr>
          <w:p w14:paraId="7D426FCB" w14:textId="77777777" w:rsidR="00276136" w:rsidRPr="004C1FA1" w:rsidRDefault="00276136" w:rsidP="00771CD9">
            <w:pPr>
              <w:widowControl/>
              <w:autoSpaceDE/>
              <w:rPr>
                <w:sz w:val="24"/>
                <w:szCs w:val="24"/>
                <w:lang w:eastAsia="ru-RU"/>
              </w:rPr>
            </w:pPr>
            <w:r w:rsidRPr="004C1FA1">
              <w:rPr>
                <w:sz w:val="24"/>
                <w:szCs w:val="24"/>
                <w:lang w:eastAsia="ru-RU"/>
              </w:rPr>
              <w:t>Фитинги для труб из чугуна</w:t>
            </w:r>
          </w:p>
        </w:tc>
      </w:tr>
      <w:tr w:rsidR="00276136" w:rsidRPr="004C1FA1" w14:paraId="08DE6925" w14:textId="77777777" w:rsidTr="00276136">
        <w:trPr>
          <w:trHeight w:val="300"/>
          <w:jc w:val="center"/>
        </w:trPr>
        <w:tc>
          <w:tcPr>
            <w:tcW w:w="960" w:type="dxa"/>
            <w:shd w:val="clear" w:color="auto" w:fill="auto"/>
            <w:noWrap/>
            <w:vAlign w:val="bottom"/>
            <w:hideMark/>
          </w:tcPr>
          <w:p w14:paraId="22E6B72A" w14:textId="77777777" w:rsidR="00276136" w:rsidRPr="004C1FA1" w:rsidRDefault="00276136" w:rsidP="00771CD9">
            <w:pPr>
              <w:widowControl/>
              <w:autoSpaceDE/>
              <w:rPr>
                <w:sz w:val="24"/>
                <w:szCs w:val="24"/>
                <w:lang w:eastAsia="ru-RU"/>
              </w:rPr>
            </w:pPr>
            <w:r w:rsidRPr="004C1FA1">
              <w:rPr>
                <w:sz w:val="24"/>
                <w:szCs w:val="24"/>
                <w:lang w:eastAsia="ru-RU"/>
              </w:rPr>
              <w:t>24.51.9</w:t>
            </w:r>
          </w:p>
        </w:tc>
        <w:tc>
          <w:tcPr>
            <w:tcW w:w="9386" w:type="dxa"/>
            <w:shd w:val="clear" w:color="auto" w:fill="auto"/>
            <w:vAlign w:val="bottom"/>
            <w:hideMark/>
          </w:tcPr>
          <w:p w14:paraId="080D7F6F"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изделий из литейного чугуна отдельные, выполняемые субподрядчиком</w:t>
            </w:r>
          </w:p>
        </w:tc>
      </w:tr>
      <w:tr w:rsidR="00276136" w:rsidRPr="004C1FA1" w14:paraId="4C8F453A" w14:textId="77777777" w:rsidTr="00276136">
        <w:trPr>
          <w:trHeight w:val="300"/>
          <w:jc w:val="center"/>
        </w:trPr>
        <w:tc>
          <w:tcPr>
            <w:tcW w:w="960" w:type="dxa"/>
            <w:shd w:val="clear" w:color="auto" w:fill="auto"/>
            <w:noWrap/>
            <w:vAlign w:val="bottom"/>
            <w:hideMark/>
          </w:tcPr>
          <w:p w14:paraId="57745D2C" w14:textId="77777777" w:rsidR="00276136" w:rsidRPr="004C1FA1" w:rsidRDefault="00276136" w:rsidP="00771CD9">
            <w:pPr>
              <w:widowControl/>
              <w:autoSpaceDE/>
              <w:rPr>
                <w:sz w:val="24"/>
                <w:szCs w:val="24"/>
                <w:lang w:eastAsia="ru-RU"/>
              </w:rPr>
            </w:pPr>
            <w:r w:rsidRPr="004C1FA1">
              <w:rPr>
                <w:sz w:val="24"/>
                <w:szCs w:val="24"/>
                <w:lang w:eastAsia="ru-RU"/>
              </w:rPr>
              <w:t>24.52.1</w:t>
            </w:r>
          </w:p>
        </w:tc>
        <w:tc>
          <w:tcPr>
            <w:tcW w:w="9386" w:type="dxa"/>
            <w:shd w:val="clear" w:color="auto" w:fill="auto"/>
            <w:vAlign w:val="bottom"/>
            <w:hideMark/>
          </w:tcPr>
          <w:p w14:paraId="26274BAF" w14:textId="77777777" w:rsidR="00276136" w:rsidRPr="004C1FA1" w:rsidRDefault="00276136" w:rsidP="00771CD9">
            <w:pPr>
              <w:widowControl/>
              <w:autoSpaceDE/>
              <w:rPr>
                <w:sz w:val="24"/>
                <w:szCs w:val="24"/>
                <w:lang w:eastAsia="ru-RU"/>
              </w:rPr>
            </w:pPr>
            <w:r w:rsidRPr="004C1FA1">
              <w:rPr>
                <w:sz w:val="24"/>
                <w:szCs w:val="24"/>
                <w:lang w:eastAsia="ru-RU"/>
              </w:rPr>
              <w:t>Услуги по литью стали</w:t>
            </w:r>
          </w:p>
        </w:tc>
      </w:tr>
      <w:tr w:rsidR="00276136" w:rsidRPr="004C1FA1" w14:paraId="6E4383FB" w14:textId="77777777" w:rsidTr="00276136">
        <w:trPr>
          <w:trHeight w:val="300"/>
          <w:jc w:val="center"/>
        </w:trPr>
        <w:tc>
          <w:tcPr>
            <w:tcW w:w="960" w:type="dxa"/>
            <w:shd w:val="clear" w:color="auto" w:fill="auto"/>
            <w:noWrap/>
            <w:vAlign w:val="bottom"/>
            <w:hideMark/>
          </w:tcPr>
          <w:p w14:paraId="2F5F94F1" w14:textId="77777777" w:rsidR="00276136" w:rsidRPr="004C1FA1" w:rsidRDefault="00276136" w:rsidP="00771CD9">
            <w:pPr>
              <w:widowControl/>
              <w:autoSpaceDE/>
              <w:rPr>
                <w:sz w:val="24"/>
                <w:szCs w:val="24"/>
                <w:lang w:eastAsia="ru-RU"/>
              </w:rPr>
            </w:pPr>
            <w:r w:rsidRPr="004C1FA1">
              <w:rPr>
                <w:sz w:val="24"/>
                <w:szCs w:val="24"/>
                <w:lang w:eastAsia="ru-RU"/>
              </w:rPr>
              <w:t>24.52.2</w:t>
            </w:r>
          </w:p>
        </w:tc>
        <w:tc>
          <w:tcPr>
            <w:tcW w:w="9386" w:type="dxa"/>
            <w:shd w:val="clear" w:color="auto" w:fill="auto"/>
            <w:vAlign w:val="bottom"/>
            <w:hideMark/>
          </w:tcPr>
          <w:p w14:paraId="00E1B759" w14:textId="77777777" w:rsidR="00276136" w:rsidRPr="004C1FA1" w:rsidRDefault="00276136" w:rsidP="00771CD9">
            <w:pPr>
              <w:widowControl/>
              <w:autoSpaceDE/>
              <w:rPr>
                <w:sz w:val="24"/>
                <w:szCs w:val="24"/>
                <w:lang w:eastAsia="ru-RU"/>
              </w:rPr>
            </w:pPr>
            <w:r w:rsidRPr="004C1FA1">
              <w:rPr>
                <w:sz w:val="24"/>
                <w:szCs w:val="24"/>
                <w:lang w:eastAsia="ru-RU"/>
              </w:rPr>
              <w:t xml:space="preserve">Трубы и трубки </w:t>
            </w:r>
            <w:proofErr w:type="spellStart"/>
            <w:r w:rsidRPr="004C1FA1">
              <w:rPr>
                <w:sz w:val="24"/>
                <w:szCs w:val="24"/>
                <w:lang w:eastAsia="ru-RU"/>
              </w:rPr>
              <w:t>центробежнолитые</w:t>
            </w:r>
            <w:proofErr w:type="spellEnd"/>
            <w:r w:rsidRPr="004C1FA1">
              <w:rPr>
                <w:sz w:val="24"/>
                <w:szCs w:val="24"/>
                <w:lang w:eastAsia="ru-RU"/>
              </w:rPr>
              <w:t xml:space="preserve"> стальные</w:t>
            </w:r>
          </w:p>
        </w:tc>
      </w:tr>
      <w:tr w:rsidR="00276136" w:rsidRPr="004C1FA1" w14:paraId="4553A55E" w14:textId="77777777" w:rsidTr="00276136">
        <w:trPr>
          <w:trHeight w:val="300"/>
          <w:jc w:val="center"/>
        </w:trPr>
        <w:tc>
          <w:tcPr>
            <w:tcW w:w="960" w:type="dxa"/>
            <w:shd w:val="clear" w:color="auto" w:fill="auto"/>
            <w:noWrap/>
            <w:vAlign w:val="bottom"/>
            <w:hideMark/>
          </w:tcPr>
          <w:p w14:paraId="2F2B2C4C" w14:textId="77777777" w:rsidR="00276136" w:rsidRPr="004C1FA1" w:rsidRDefault="00276136" w:rsidP="00771CD9">
            <w:pPr>
              <w:widowControl/>
              <w:autoSpaceDE/>
              <w:rPr>
                <w:sz w:val="24"/>
                <w:szCs w:val="24"/>
                <w:lang w:eastAsia="ru-RU"/>
              </w:rPr>
            </w:pPr>
            <w:r w:rsidRPr="004C1FA1">
              <w:rPr>
                <w:sz w:val="24"/>
                <w:szCs w:val="24"/>
                <w:lang w:eastAsia="ru-RU"/>
              </w:rPr>
              <w:t>24.52.3</w:t>
            </w:r>
          </w:p>
        </w:tc>
        <w:tc>
          <w:tcPr>
            <w:tcW w:w="9386" w:type="dxa"/>
            <w:shd w:val="clear" w:color="auto" w:fill="auto"/>
            <w:vAlign w:val="bottom"/>
            <w:hideMark/>
          </w:tcPr>
          <w:p w14:paraId="264F2538" w14:textId="77777777" w:rsidR="00276136" w:rsidRPr="004C1FA1" w:rsidRDefault="00276136" w:rsidP="00771CD9">
            <w:pPr>
              <w:widowControl/>
              <w:autoSpaceDE/>
              <w:rPr>
                <w:sz w:val="24"/>
                <w:szCs w:val="24"/>
                <w:lang w:eastAsia="ru-RU"/>
              </w:rPr>
            </w:pPr>
            <w:r w:rsidRPr="004C1FA1">
              <w:rPr>
                <w:sz w:val="24"/>
                <w:szCs w:val="24"/>
                <w:lang w:eastAsia="ru-RU"/>
              </w:rPr>
              <w:t>Фитинги для труб и трубок литые стальные</w:t>
            </w:r>
          </w:p>
        </w:tc>
      </w:tr>
      <w:tr w:rsidR="00276136" w:rsidRPr="004C1FA1" w14:paraId="795C54F4" w14:textId="77777777" w:rsidTr="00276136">
        <w:trPr>
          <w:trHeight w:val="300"/>
          <w:jc w:val="center"/>
        </w:trPr>
        <w:tc>
          <w:tcPr>
            <w:tcW w:w="960" w:type="dxa"/>
            <w:shd w:val="clear" w:color="auto" w:fill="auto"/>
            <w:noWrap/>
            <w:vAlign w:val="bottom"/>
            <w:hideMark/>
          </w:tcPr>
          <w:p w14:paraId="34FBE0B0" w14:textId="77777777" w:rsidR="00276136" w:rsidRPr="004C1FA1" w:rsidRDefault="00276136" w:rsidP="00771CD9">
            <w:pPr>
              <w:widowControl/>
              <w:autoSpaceDE/>
              <w:rPr>
                <w:sz w:val="24"/>
                <w:szCs w:val="24"/>
                <w:lang w:eastAsia="ru-RU"/>
              </w:rPr>
            </w:pPr>
            <w:r w:rsidRPr="004C1FA1">
              <w:rPr>
                <w:sz w:val="24"/>
                <w:szCs w:val="24"/>
                <w:lang w:eastAsia="ru-RU"/>
              </w:rPr>
              <w:t>24.53.1</w:t>
            </w:r>
          </w:p>
        </w:tc>
        <w:tc>
          <w:tcPr>
            <w:tcW w:w="9386" w:type="dxa"/>
            <w:shd w:val="clear" w:color="auto" w:fill="auto"/>
            <w:vAlign w:val="bottom"/>
            <w:hideMark/>
          </w:tcPr>
          <w:p w14:paraId="3DE79C1A" w14:textId="77777777" w:rsidR="00276136" w:rsidRPr="004C1FA1" w:rsidRDefault="00276136" w:rsidP="00771CD9">
            <w:pPr>
              <w:widowControl/>
              <w:autoSpaceDE/>
              <w:rPr>
                <w:sz w:val="24"/>
                <w:szCs w:val="24"/>
                <w:lang w:eastAsia="ru-RU"/>
              </w:rPr>
            </w:pPr>
            <w:r w:rsidRPr="004C1FA1">
              <w:rPr>
                <w:sz w:val="24"/>
                <w:szCs w:val="24"/>
                <w:lang w:eastAsia="ru-RU"/>
              </w:rPr>
              <w:t>Услуги по литью легких металлов</w:t>
            </w:r>
          </w:p>
        </w:tc>
      </w:tr>
      <w:tr w:rsidR="00276136" w:rsidRPr="004C1FA1" w14:paraId="6B21FF99" w14:textId="77777777" w:rsidTr="00276136">
        <w:trPr>
          <w:trHeight w:val="300"/>
          <w:jc w:val="center"/>
        </w:trPr>
        <w:tc>
          <w:tcPr>
            <w:tcW w:w="960" w:type="dxa"/>
            <w:shd w:val="clear" w:color="auto" w:fill="auto"/>
            <w:noWrap/>
            <w:vAlign w:val="bottom"/>
            <w:hideMark/>
          </w:tcPr>
          <w:p w14:paraId="663407BA" w14:textId="77777777" w:rsidR="00276136" w:rsidRPr="004C1FA1" w:rsidRDefault="00276136" w:rsidP="00771CD9">
            <w:pPr>
              <w:widowControl/>
              <w:autoSpaceDE/>
              <w:rPr>
                <w:sz w:val="24"/>
                <w:szCs w:val="24"/>
                <w:lang w:eastAsia="ru-RU"/>
              </w:rPr>
            </w:pPr>
            <w:r w:rsidRPr="004C1FA1">
              <w:rPr>
                <w:sz w:val="24"/>
                <w:szCs w:val="24"/>
                <w:lang w:eastAsia="ru-RU"/>
              </w:rPr>
              <w:t>24.54.1</w:t>
            </w:r>
          </w:p>
        </w:tc>
        <w:tc>
          <w:tcPr>
            <w:tcW w:w="9386" w:type="dxa"/>
            <w:shd w:val="clear" w:color="auto" w:fill="auto"/>
            <w:vAlign w:val="bottom"/>
            <w:hideMark/>
          </w:tcPr>
          <w:p w14:paraId="75196AC5" w14:textId="77777777" w:rsidR="00276136" w:rsidRPr="004C1FA1" w:rsidRDefault="00276136" w:rsidP="00771CD9">
            <w:pPr>
              <w:widowControl/>
              <w:autoSpaceDE/>
              <w:rPr>
                <w:sz w:val="24"/>
                <w:szCs w:val="24"/>
                <w:lang w:eastAsia="ru-RU"/>
              </w:rPr>
            </w:pPr>
            <w:r w:rsidRPr="004C1FA1">
              <w:rPr>
                <w:sz w:val="24"/>
                <w:szCs w:val="24"/>
                <w:lang w:eastAsia="ru-RU"/>
              </w:rPr>
              <w:t>Услуги по литью прочих цветных металлов</w:t>
            </w:r>
          </w:p>
        </w:tc>
      </w:tr>
      <w:tr w:rsidR="00276136" w:rsidRPr="004C1FA1" w14:paraId="1C59D800" w14:textId="77777777" w:rsidTr="00276136">
        <w:trPr>
          <w:trHeight w:val="300"/>
          <w:jc w:val="center"/>
        </w:trPr>
        <w:tc>
          <w:tcPr>
            <w:tcW w:w="960" w:type="dxa"/>
            <w:shd w:val="clear" w:color="auto" w:fill="auto"/>
            <w:noWrap/>
            <w:vAlign w:val="bottom"/>
            <w:hideMark/>
          </w:tcPr>
          <w:p w14:paraId="1257907D" w14:textId="77777777" w:rsidR="00276136" w:rsidRPr="004C1FA1" w:rsidRDefault="00276136" w:rsidP="00771CD9">
            <w:pPr>
              <w:widowControl/>
              <w:autoSpaceDE/>
              <w:rPr>
                <w:sz w:val="24"/>
                <w:szCs w:val="24"/>
                <w:lang w:eastAsia="ru-RU"/>
              </w:rPr>
            </w:pPr>
            <w:r w:rsidRPr="004C1FA1">
              <w:rPr>
                <w:sz w:val="24"/>
                <w:szCs w:val="24"/>
                <w:lang w:eastAsia="ru-RU"/>
              </w:rPr>
              <w:t>25.11.1</w:t>
            </w:r>
          </w:p>
        </w:tc>
        <w:tc>
          <w:tcPr>
            <w:tcW w:w="9386" w:type="dxa"/>
            <w:shd w:val="clear" w:color="auto" w:fill="auto"/>
            <w:vAlign w:val="bottom"/>
            <w:hideMark/>
          </w:tcPr>
          <w:p w14:paraId="444EC149" w14:textId="77777777" w:rsidR="00276136" w:rsidRPr="004C1FA1" w:rsidRDefault="00276136" w:rsidP="00771CD9">
            <w:pPr>
              <w:widowControl/>
              <w:autoSpaceDE/>
              <w:rPr>
                <w:sz w:val="24"/>
                <w:szCs w:val="24"/>
                <w:lang w:eastAsia="ru-RU"/>
              </w:rPr>
            </w:pPr>
            <w:r w:rsidRPr="004C1FA1">
              <w:rPr>
                <w:sz w:val="24"/>
                <w:szCs w:val="24"/>
                <w:lang w:eastAsia="ru-RU"/>
              </w:rPr>
              <w:t>Здания сборные из металла</w:t>
            </w:r>
          </w:p>
        </w:tc>
      </w:tr>
      <w:tr w:rsidR="00276136" w:rsidRPr="004C1FA1" w14:paraId="7D6666D4" w14:textId="77777777" w:rsidTr="00276136">
        <w:trPr>
          <w:trHeight w:val="300"/>
          <w:jc w:val="center"/>
        </w:trPr>
        <w:tc>
          <w:tcPr>
            <w:tcW w:w="960" w:type="dxa"/>
            <w:shd w:val="clear" w:color="auto" w:fill="auto"/>
            <w:noWrap/>
            <w:vAlign w:val="bottom"/>
            <w:hideMark/>
          </w:tcPr>
          <w:p w14:paraId="3DC0409B" w14:textId="77777777" w:rsidR="00276136" w:rsidRPr="004C1FA1" w:rsidRDefault="00276136" w:rsidP="00771CD9">
            <w:pPr>
              <w:widowControl/>
              <w:autoSpaceDE/>
              <w:rPr>
                <w:sz w:val="24"/>
                <w:szCs w:val="24"/>
                <w:lang w:eastAsia="ru-RU"/>
              </w:rPr>
            </w:pPr>
            <w:r w:rsidRPr="004C1FA1">
              <w:rPr>
                <w:sz w:val="24"/>
                <w:szCs w:val="24"/>
                <w:lang w:eastAsia="ru-RU"/>
              </w:rPr>
              <w:t>25.11.2</w:t>
            </w:r>
          </w:p>
        </w:tc>
        <w:tc>
          <w:tcPr>
            <w:tcW w:w="9386" w:type="dxa"/>
            <w:shd w:val="clear" w:color="auto" w:fill="auto"/>
            <w:vAlign w:val="bottom"/>
            <w:hideMark/>
          </w:tcPr>
          <w:p w14:paraId="137B5486" w14:textId="77777777" w:rsidR="00276136" w:rsidRPr="004C1FA1" w:rsidRDefault="00276136" w:rsidP="00771CD9">
            <w:pPr>
              <w:widowControl/>
              <w:autoSpaceDE/>
              <w:rPr>
                <w:sz w:val="24"/>
                <w:szCs w:val="24"/>
                <w:lang w:eastAsia="ru-RU"/>
              </w:rPr>
            </w:pPr>
            <w:r w:rsidRPr="004C1FA1">
              <w:rPr>
                <w:sz w:val="24"/>
                <w:szCs w:val="24"/>
                <w:lang w:eastAsia="ru-RU"/>
              </w:rPr>
              <w:t>Металлоконструкции строительные и их части</w:t>
            </w:r>
          </w:p>
        </w:tc>
      </w:tr>
      <w:tr w:rsidR="00276136" w:rsidRPr="004C1FA1" w14:paraId="6FC9404E" w14:textId="77777777" w:rsidTr="00276136">
        <w:trPr>
          <w:trHeight w:val="300"/>
          <w:jc w:val="center"/>
        </w:trPr>
        <w:tc>
          <w:tcPr>
            <w:tcW w:w="960" w:type="dxa"/>
            <w:shd w:val="clear" w:color="auto" w:fill="auto"/>
            <w:noWrap/>
            <w:vAlign w:val="bottom"/>
            <w:hideMark/>
          </w:tcPr>
          <w:p w14:paraId="5C83BE29" w14:textId="77777777" w:rsidR="00276136" w:rsidRPr="004C1FA1" w:rsidRDefault="00276136" w:rsidP="00771CD9">
            <w:pPr>
              <w:widowControl/>
              <w:autoSpaceDE/>
              <w:rPr>
                <w:sz w:val="24"/>
                <w:szCs w:val="24"/>
                <w:lang w:eastAsia="ru-RU"/>
              </w:rPr>
            </w:pPr>
            <w:r w:rsidRPr="004C1FA1">
              <w:rPr>
                <w:sz w:val="24"/>
                <w:szCs w:val="24"/>
                <w:lang w:eastAsia="ru-RU"/>
              </w:rPr>
              <w:t>25.11.9</w:t>
            </w:r>
          </w:p>
        </w:tc>
        <w:tc>
          <w:tcPr>
            <w:tcW w:w="9386" w:type="dxa"/>
            <w:shd w:val="clear" w:color="auto" w:fill="auto"/>
            <w:vAlign w:val="bottom"/>
            <w:hideMark/>
          </w:tcPr>
          <w:p w14:paraId="45232182"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металлоконструкций и их частей отдельные, выполняемые субподрядчиком</w:t>
            </w:r>
          </w:p>
        </w:tc>
      </w:tr>
      <w:tr w:rsidR="00276136" w:rsidRPr="004C1FA1" w14:paraId="2F98BDC0" w14:textId="77777777" w:rsidTr="00276136">
        <w:trPr>
          <w:trHeight w:val="300"/>
          <w:jc w:val="center"/>
        </w:trPr>
        <w:tc>
          <w:tcPr>
            <w:tcW w:w="960" w:type="dxa"/>
            <w:shd w:val="clear" w:color="auto" w:fill="auto"/>
            <w:noWrap/>
            <w:vAlign w:val="bottom"/>
            <w:hideMark/>
          </w:tcPr>
          <w:p w14:paraId="16B4E680" w14:textId="77777777" w:rsidR="00276136" w:rsidRPr="004C1FA1" w:rsidRDefault="00276136" w:rsidP="00771CD9">
            <w:pPr>
              <w:widowControl/>
              <w:autoSpaceDE/>
              <w:rPr>
                <w:sz w:val="24"/>
                <w:szCs w:val="24"/>
                <w:lang w:eastAsia="ru-RU"/>
              </w:rPr>
            </w:pPr>
            <w:r w:rsidRPr="004C1FA1">
              <w:rPr>
                <w:sz w:val="24"/>
                <w:szCs w:val="24"/>
                <w:lang w:eastAsia="ru-RU"/>
              </w:rPr>
              <w:t>25.12.1</w:t>
            </w:r>
          </w:p>
        </w:tc>
        <w:tc>
          <w:tcPr>
            <w:tcW w:w="9386" w:type="dxa"/>
            <w:shd w:val="clear" w:color="auto" w:fill="auto"/>
            <w:vAlign w:val="bottom"/>
            <w:hideMark/>
          </w:tcPr>
          <w:p w14:paraId="34FB8136" w14:textId="77777777" w:rsidR="00276136" w:rsidRPr="004C1FA1" w:rsidRDefault="00276136" w:rsidP="00771CD9">
            <w:pPr>
              <w:widowControl/>
              <w:autoSpaceDE/>
              <w:rPr>
                <w:sz w:val="24"/>
                <w:szCs w:val="24"/>
                <w:lang w:eastAsia="ru-RU"/>
              </w:rPr>
            </w:pPr>
            <w:r w:rsidRPr="004C1FA1">
              <w:rPr>
                <w:sz w:val="24"/>
                <w:szCs w:val="24"/>
                <w:lang w:eastAsia="ru-RU"/>
              </w:rPr>
              <w:t>Двери, окна и их рамы и пороги для дверей из металлов</w:t>
            </w:r>
          </w:p>
        </w:tc>
      </w:tr>
      <w:tr w:rsidR="00276136" w:rsidRPr="004C1FA1" w14:paraId="6C69CEAA" w14:textId="77777777" w:rsidTr="00276136">
        <w:trPr>
          <w:trHeight w:val="300"/>
          <w:jc w:val="center"/>
        </w:trPr>
        <w:tc>
          <w:tcPr>
            <w:tcW w:w="960" w:type="dxa"/>
            <w:shd w:val="clear" w:color="auto" w:fill="auto"/>
            <w:noWrap/>
            <w:vAlign w:val="bottom"/>
            <w:hideMark/>
          </w:tcPr>
          <w:p w14:paraId="11B42D05" w14:textId="77777777" w:rsidR="00276136" w:rsidRPr="004C1FA1" w:rsidRDefault="00276136" w:rsidP="00771CD9">
            <w:pPr>
              <w:widowControl/>
              <w:autoSpaceDE/>
              <w:rPr>
                <w:sz w:val="24"/>
                <w:szCs w:val="24"/>
                <w:lang w:eastAsia="ru-RU"/>
              </w:rPr>
            </w:pPr>
            <w:r w:rsidRPr="004C1FA1">
              <w:rPr>
                <w:sz w:val="24"/>
                <w:szCs w:val="24"/>
                <w:lang w:eastAsia="ru-RU"/>
              </w:rPr>
              <w:t>25.12.9</w:t>
            </w:r>
          </w:p>
        </w:tc>
        <w:tc>
          <w:tcPr>
            <w:tcW w:w="9386" w:type="dxa"/>
            <w:shd w:val="clear" w:color="auto" w:fill="auto"/>
            <w:vAlign w:val="bottom"/>
            <w:hideMark/>
          </w:tcPr>
          <w:p w14:paraId="482FCA1E"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дверей и окон из металлов отдельные, выполняемые субподрядчиком</w:t>
            </w:r>
          </w:p>
        </w:tc>
      </w:tr>
      <w:tr w:rsidR="00276136" w:rsidRPr="004C1FA1" w14:paraId="4133DF3A" w14:textId="77777777" w:rsidTr="00276136">
        <w:trPr>
          <w:trHeight w:val="300"/>
          <w:jc w:val="center"/>
        </w:trPr>
        <w:tc>
          <w:tcPr>
            <w:tcW w:w="960" w:type="dxa"/>
            <w:shd w:val="clear" w:color="auto" w:fill="auto"/>
            <w:noWrap/>
            <w:vAlign w:val="bottom"/>
            <w:hideMark/>
          </w:tcPr>
          <w:p w14:paraId="322A53EF" w14:textId="77777777" w:rsidR="00276136" w:rsidRPr="004C1FA1" w:rsidRDefault="00276136" w:rsidP="00771CD9">
            <w:pPr>
              <w:widowControl/>
              <w:autoSpaceDE/>
              <w:rPr>
                <w:sz w:val="24"/>
                <w:szCs w:val="24"/>
                <w:lang w:eastAsia="ru-RU"/>
              </w:rPr>
            </w:pPr>
            <w:r w:rsidRPr="004C1FA1">
              <w:rPr>
                <w:sz w:val="24"/>
                <w:szCs w:val="24"/>
                <w:lang w:eastAsia="ru-RU"/>
              </w:rPr>
              <w:t>25.21.1</w:t>
            </w:r>
          </w:p>
        </w:tc>
        <w:tc>
          <w:tcPr>
            <w:tcW w:w="9386" w:type="dxa"/>
            <w:shd w:val="clear" w:color="auto" w:fill="auto"/>
            <w:vAlign w:val="bottom"/>
            <w:hideMark/>
          </w:tcPr>
          <w:p w14:paraId="1CE2BB30" w14:textId="77777777" w:rsidR="00276136" w:rsidRPr="004C1FA1" w:rsidRDefault="00276136" w:rsidP="00771CD9">
            <w:pPr>
              <w:widowControl/>
              <w:autoSpaceDE/>
              <w:rPr>
                <w:sz w:val="24"/>
                <w:szCs w:val="24"/>
                <w:lang w:eastAsia="ru-RU"/>
              </w:rPr>
            </w:pPr>
            <w:r w:rsidRPr="004C1FA1">
              <w:rPr>
                <w:sz w:val="24"/>
                <w:szCs w:val="24"/>
                <w:lang w:eastAsia="ru-RU"/>
              </w:rPr>
              <w:t>Радиаторы и водогрейные котлы центрального отопления</w:t>
            </w:r>
          </w:p>
        </w:tc>
      </w:tr>
      <w:tr w:rsidR="00276136" w:rsidRPr="004C1FA1" w14:paraId="2DA07DCA" w14:textId="77777777" w:rsidTr="00276136">
        <w:trPr>
          <w:trHeight w:val="300"/>
          <w:jc w:val="center"/>
        </w:trPr>
        <w:tc>
          <w:tcPr>
            <w:tcW w:w="960" w:type="dxa"/>
            <w:shd w:val="clear" w:color="auto" w:fill="auto"/>
            <w:noWrap/>
            <w:vAlign w:val="bottom"/>
            <w:hideMark/>
          </w:tcPr>
          <w:p w14:paraId="7E079626" w14:textId="77777777" w:rsidR="00276136" w:rsidRPr="004C1FA1" w:rsidRDefault="00276136" w:rsidP="00771CD9">
            <w:pPr>
              <w:widowControl/>
              <w:autoSpaceDE/>
              <w:rPr>
                <w:sz w:val="24"/>
                <w:szCs w:val="24"/>
                <w:lang w:eastAsia="ru-RU"/>
              </w:rPr>
            </w:pPr>
            <w:r w:rsidRPr="004C1FA1">
              <w:rPr>
                <w:sz w:val="24"/>
                <w:szCs w:val="24"/>
                <w:lang w:eastAsia="ru-RU"/>
              </w:rPr>
              <w:t>25.21.9</w:t>
            </w:r>
          </w:p>
        </w:tc>
        <w:tc>
          <w:tcPr>
            <w:tcW w:w="9386" w:type="dxa"/>
            <w:shd w:val="clear" w:color="auto" w:fill="auto"/>
            <w:vAlign w:val="bottom"/>
            <w:hideMark/>
          </w:tcPr>
          <w:p w14:paraId="04182718"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радиаторов и котлов центрального отопления отдельные, выполняемые субподрядчиком</w:t>
            </w:r>
          </w:p>
        </w:tc>
      </w:tr>
      <w:tr w:rsidR="00276136" w:rsidRPr="004C1FA1" w14:paraId="4FE0316C" w14:textId="77777777" w:rsidTr="00276136">
        <w:trPr>
          <w:trHeight w:val="300"/>
          <w:jc w:val="center"/>
        </w:trPr>
        <w:tc>
          <w:tcPr>
            <w:tcW w:w="960" w:type="dxa"/>
            <w:shd w:val="clear" w:color="auto" w:fill="auto"/>
            <w:noWrap/>
            <w:vAlign w:val="bottom"/>
            <w:hideMark/>
          </w:tcPr>
          <w:p w14:paraId="01067F76" w14:textId="77777777" w:rsidR="00276136" w:rsidRPr="004C1FA1" w:rsidRDefault="00276136" w:rsidP="00771CD9">
            <w:pPr>
              <w:widowControl/>
              <w:autoSpaceDE/>
              <w:rPr>
                <w:sz w:val="24"/>
                <w:szCs w:val="24"/>
                <w:lang w:eastAsia="ru-RU"/>
              </w:rPr>
            </w:pPr>
            <w:r w:rsidRPr="004C1FA1">
              <w:rPr>
                <w:sz w:val="24"/>
                <w:szCs w:val="24"/>
                <w:lang w:eastAsia="ru-RU"/>
              </w:rPr>
              <w:t>25.29.1</w:t>
            </w:r>
          </w:p>
        </w:tc>
        <w:tc>
          <w:tcPr>
            <w:tcW w:w="9386" w:type="dxa"/>
            <w:shd w:val="clear" w:color="auto" w:fill="auto"/>
            <w:vAlign w:val="bottom"/>
            <w:hideMark/>
          </w:tcPr>
          <w:p w14:paraId="71547382" w14:textId="77777777" w:rsidR="00276136" w:rsidRPr="004C1FA1" w:rsidRDefault="00276136" w:rsidP="00771CD9">
            <w:pPr>
              <w:widowControl/>
              <w:autoSpaceDE/>
              <w:rPr>
                <w:sz w:val="24"/>
                <w:szCs w:val="24"/>
                <w:lang w:eastAsia="ru-RU"/>
              </w:rPr>
            </w:pPr>
            <w:r w:rsidRPr="004C1FA1">
              <w:rPr>
                <w:sz w:val="24"/>
                <w:szCs w:val="24"/>
                <w:lang w:eastAsia="ru-RU"/>
              </w:rPr>
              <w:t>Резервуары, цистерны и аналогичные емкости из металлов прочие</w:t>
            </w:r>
          </w:p>
        </w:tc>
      </w:tr>
      <w:tr w:rsidR="00276136" w:rsidRPr="004C1FA1" w14:paraId="6BCF0CE1" w14:textId="77777777" w:rsidTr="00276136">
        <w:trPr>
          <w:trHeight w:val="300"/>
          <w:jc w:val="center"/>
        </w:trPr>
        <w:tc>
          <w:tcPr>
            <w:tcW w:w="960" w:type="dxa"/>
            <w:shd w:val="clear" w:color="auto" w:fill="auto"/>
            <w:noWrap/>
            <w:vAlign w:val="bottom"/>
            <w:hideMark/>
          </w:tcPr>
          <w:p w14:paraId="66D4D087" w14:textId="77777777" w:rsidR="00276136" w:rsidRPr="004C1FA1" w:rsidRDefault="00276136" w:rsidP="00771CD9">
            <w:pPr>
              <w:widowControl/>
              <w:autoSpaceDE/>
              <w:rPr>
                <w:sz w:val="24"/>
                <w:szCs w:val="24"/>
                <w:lang w:eastAsia="ru-RU"/>
              </w:rPr>
            </w:pPr>
            <w:r w:rsidRPr="004C1FA1">
              <w:rPr>
                <w:sz w:val="24"/>
                <w:szCs w:val="24"/>
                <w:lang w:eastAsia="ru-RU"/>
              </w:rPr>
              <w:t>25.29.9</w:t>
            </w:r>
          </w:p>
        </w:tc>
        <w:tc>
          <w:tcPr>
            <w:tcW w:w="9386" w:type="dxa"/>
            <w:shd w:val="clear" w:color="auto" w:fill="auto"/>
            <w:vAlign w:val="bottom"/>
            <w:hideMark/>
          </w:tcPr>
          <w:p w14:paraId="0D50B226"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резервуаров, цистерн и аналогичных емкостей из металлов отдельные, выполняемые субподрядчиком</w:t>
            </w:r>
          </w:p>
        </w:tc>
      </w:tr>
      <w:tr w:rsidR="00276136" w:rsidRPr="004C1FA1" w14:paraId="43FC8143" w14:textId="77777777" w:rsidTr="00276136">
        <w:trPr>
          <w:trHeight w:val="300"/>
          <w:jc w:val="center"/>
        </w:trPr>
        <w:tc>
          <w:tcPr>
            <w:tcW w:w="960" w:type="dxa"/>
            <w:shd w:val="clear" w:color="auto" w:fill="auto"/>
            <w:noWrap/>
            <w:vAlign w:val="bottom"/>
            <w:hideMark/>
          </w:tcPr>
          <w:p w14:paraId="012E12F8" w14:textId="77777777" w:rsidR="00276136" w:rsidRPr="004C1FA1" w:rsidRDefault="00276136" w:rsidP="00771CD9">
            <w:pPr>
              <w:widowControl/>
              <w:autoSpaceDE/>
              <w:rPr>
                <w:sz w:val="24"/>
                <w:szCs w:val="24"/>
                <w:lang w:eastAsia="ru-RU"/>
              </w:rPr>
            </w:pPr>
            <w:r w:rsidRPr="004C1FA1">
              <w:rPr>
                <w:sz w:val="24"/>
                <w:szCs w:val="24"/>
                <w:lang w:eastAsia="ru-RU"/>
              </w:rPr>
              <w:t>25.30.1</w:t>
            </w:r>
          </w:p>
        </w:tc>
        <w:tc>
          <w:tcPr>
            <w:tcW w:w="9386" w:type="dxa"/>
            <w:shd w:val="clear" w:color="auto" w:fill="auto"/>
            <w:vAlign w:val="bottom"/>
            <w:hideMark/>
          </w:tcPr>
          <w:p w14:paraId="5F9A780D" w14:textId="77777777" w:rsidR="00276136" w:rsidRPr="004C1FA1" w:rsidRDefault="00276136" w:rsidP="00771CD9">
            <w:pPr>
              <w:widowControl/>
              <w:autoSpaceDE/>
              <w:rPr>
                <w:sz w:val="24"/>
                <w:szCs w:val="24"/>
                <w:lang w:eastAsia="ru-RU"/>
              </w:rPr>
            </w:pPr>
            <w:r w:rsidRPr="004C1FA1">
              <w:rPr>
                <w:sz w:val="24"/>
                <w:szCs w:val="24"/>
                <w:lang w:eastAsia="ru-RU"/>
              </w:rPr>
              <w:t>Котлы паровые и их части</w:t>
            </w:r>
          </w:p>
        </w:tc>
      </w:tr>
      <w:tr w:rsidR="00276136" w:rsidRPr="004C1FA1" w14:paraId="529CF958" w14:textId="77777777" w:rsidTr="00276136">
        <w:trPr>
          <w:trHeight w:val="300"/>
          <w:jc w:val="center"/>
        </w:trPr>
        <w:tc>
          <w:tcPr>
            <w:tcW w:w="960" w:type="dxa"/>
            <w:shd w:val="clear" w:color="auto" w:fill="auto"/>
            <w:noWrap/>
            <w:vAlign w:val="bottom"/>
            <w:hideMark/>
          </w:tcPr>
          <w:p w14:paraId="48F7B3EB" w14:textId="77777777" w:rsidR="00276136" w:rsidRPr="004C1FA1" w:rsidRDefault="00276136" w:rsidP="00771CD9">
            <w:pPr>
              <w:widowControl/>
              <w:autoSpaceDE/>
              <w:rPr>
                <w:sz w:val="24"/>
                <w:szCs w:val="24"/>
                <w:lang w:eastAsia="ru-RU"/>
              </w:rPr>
            </w:pPr>
            <w:r w:rsidRPr="004C1FA1">
              <w:rPr>
                <w:sz w:val="24"/>
                <w:szCs w:val="24"/>
                <w:lang w:eastAsia="ru-RU"/>
              </w:rPr>
              <w:t>25.30.2</w:t>
            </w:r>
          </w:p>
        </w:tc>
        <w:tc>
          <w:tcPr>
            <w:tcW w:w="9386" w:type="dxa"/>
            <w:shd w:val="clear" w:color="auto" w:fill="auto"/>
            <w:vAlign w:val="bottom"/>
            <w:hideMark/>
          </w:tcPr>
          <w:p w14:paraId="61BE0A46" w14:textId="77777777" w:rsidR="00276136" w:rsidRPr="004C1FA1" w:rsidRDefault="00276136" w:rsidP="00771CD9">
            <w:pPr>
              <w:widowControl/>
              <w:autoSpaceDE/>
              <w:rPr>
                <w:sz w:val="24"/>
                <w:szCs w:val="24"/>
                <w:lang w:eastAsia="ru-RU"/>
              </w:rPr>
            </w:pPr>
            <w:r w:rsidRPr="004C1FA1">
              <w:rPr>
                <w:sz w:val="24"/>
                <w:szCs w:val="24"/>
                <w:lang w:eastAsia="ru-RU"/>
              </w:rPr>
              <w:t>Установки ядерные и их части</w:t>
            </w:r>
          </w:p>
        </w:tc>
      </w:tr>
      <w:tr w:rsidR="00276136" w:rsidRPr="004C1FA1" w14:paraId="4927524D" w14:textId="77777777" w:rsidTr="00276136">
        <w:trPr>
          <w:trHeight w:val="525"/>
          <w:jc w:val="center"/>
        </w:trPr>
        <w:tc>
          <w:tcPr>
            <w:tcW w:w="960" w:type="dxa"/>
            <w:shd w:val="clear" w:color="auto" w:fill="auto"/>
            <w:noWrap/>
            <w:vAlign w:val="bottom"/>
            <w:hideMark/>
          </w:tcPr>
          <w:p w14:paraId="6B167D9B" w14:textId="77777777" w:rsidR="00276136" w:rsidRPr="004C1FA1" w:rsidRDefault="00276136" w:rsidP="00771CD9">
            <w:pPr>
              <w:widowControl/>
              <w:autoSpaceDE/>
              <w:rPr>
                <w:sz w:val="24"/>
                <w:szCs w:val="24"/>
                <w:lang w:eastAsia="ru-RU"/>
              </w:rPr>
            </w:pPr>
            <w:r w:rsidRPr="004C1FA1">
              <w:rPr>
                <w:sz w:val="24"/>
                <w:szCs w:val="24"/>
                <w:lang w:eastAsia="ru-RU"/>
              </w:rPr>
              <w:t>25.30.9</w:t>
            </w:r>
          </w:p>
        </w:tc>
        <w:tc>
          <w:tcPr>
            <w:tcW w:w="9386" w:type="dxa"/>
            <w:shd w:val="clear" w:color="auto" w:fill="auto"/>
            <w:vAlign w:val="bottom"/>
            <w:hideMark/>
          </w:tcPr>
          <w:p w14:paraId="58DD9EF0" w14:textId="77777777" w:rsidR="00276136" w:rsidRPr="004C1FA1" w:rsidRDefault="00276136" w:rsidP="00771CD9">
            <w:pPr>
              <w:widowControl/>
              <w:autoSpaceDE/>
              <w:rPr>
                <w:sz w:val="24"/>
                <w:szCs w:val="24"/>
                <w:lang w:eastAsia="ru-RU"/>
              </w:rPr>
            </w:pPr>
            <w:r w:rsidRPr="004C1FA1">
              <w:rPr>
                <w:sz w:val="24"/>
                <w:szCs w:val="24"/>
                <w:lang w:eastAsia="ru-RU"/>
              </w:rPr>
              <w:t xml:space="preserve">Услуги по производству паровых и других </w:t>
            </w:r>
            <w:proofErr w:type="spellStart"/>
            <w:r w:rsidRPr="004C1FA1">
              <w:rPr>
                <w:sz w:val="24"/>
                <w:szCs w:val="24"/>
                <w:lang w:eastAsia="ru-RU"/>
              </w:rPr>
              <w:t>паропроизводящих</w:t>
            </w:r>
            <w:proofErr w:type="spellEnd"/>
            <w:r w:rsidRPr="004C1FA1">
              <w:rPr>
                <w:sz w:val="24"/>
                <w:szCs w:val="24"/>
                <w:lang w:eastAsia="ru-RU"/>
              </w:rPr>
              <w:t xml:space="preserve"> котлов, кроме котлов водяных центрального отопления отдельные, выполняемые субподрядчиком</w:t>
            </w:r>
          </w:p>
        </w:tc>
      </w:tr>
      <w:tr w:rsidR="00276136" w:rsidRPr="004C1FA1" w14:paraId="4635D08B" w14:textId="77777777" w:rsidTr="00276136">
        <w:trPr>
          <w:trHeight w:val="300"/>
          <w:jc w:val="center"/>
        </w:trPr>
        <w:tc>
          <w:tcPr>
            <w:tcW w:w="960" w:type="dxa"/>
            <w:shd w:val="clear" w:color="auto" w:fill="auto"/>
            <w:noWrap/>
            <w:vAlign w:val="bottom"/>
            <w:hideMark/>
          </w:tcPr>
          <w:p w14:paraId="048D2A25" w14:textId="77777777" w:rsidR="00276136" w:rsidRPr="004C1FA1" w:rsidRDefault="00276136" w:rsidP="00771CD9">
            <w:pPr>
              <w:widowControl/>
              <w:autoSpaceDE/>
              <w:rPr>
                <w:sz w:val="24"/>
                <w:szCs w:val="24"/>
                <w:lang w:eastAsia="ru-RU"/>
              </w:rPr>
            </w:pPr>
            <w:r w:rsidRPr="004C1FA1">
              <w:rPr>
                <w:sz w:val="24"/>
                <w:szCs w:val="24"/>
                <w:lang w:eastAsia="ru-RU"/>
              </w:rPr>
              <w:t>25.40.1</w:t>
            </w:r>
          </w:p>
        </w:tc>
        <w:tc>
          <w:tcPr>
            <w:tcW w:w="9386" w:type="dxa"/>
            <w:shd w:val="clear" w:color="auto" w:fill="auto"/>
            <w:vAlign w:val="bottom"/>
            <w:hideMark/>
          </w:tcPr>
          <w:p w14:paraId="36967C92" w14:textId="77777777" w:rsidR="00276136" w:rsidRPr="004C1FA1" w:rsidRDefault="00276136" w:rsidP="00771CD9">
            <w:pPr>
              <w:widowControl/>
              <w:autoSpaceDE/>
              <w:rPr>
                <w:sz w:val="24"/>
                <w:szCs w:val="24"/>
                <w:lang w:eastAsia="ru-RU"/>
              </w:rPr>
            </w:pPr>
            <w:r w:rsidRPr="004C1FA1">
              <w:rPr>
                <w:sz w:val="24"/>
                <w:szCs w:val="24"/>
                <w:lang w:eastAsia="ru-RU"/>
              </w:rPr>
              <w:t>Оружие и боеприпасы и их части</w:t>
            </w:r>
          </w:p>
        </w:tc>
      </w:tr>
      <w:tr w:rsidR="00276136" w:rsidRPr="004C1FA1" w14:paraId="59815026" w14:textId="77777777" w:rsidTr="00276136">
        <w:trPr>
          <w:trHeight w:val="300"/>
          <w:jc w:val="center"/>
        </w:trPr>
        <w:tc>
          <w:tcPr>
            <w:tcW w:w="960" w:type="dxa"/>
            <w:shd w:val="clear" w:color="auto" w:fill="auto"/>
            <w:noWrap/>
            <w:vAlign w:val="bottom"/>
            <w:hideMark/>
          </w:tcPr>
          <w:p w14:paraId="198E46BB" w14:textId="77777777" w:rsidR="00276136" w:rsidRPr="004C1FA1" w:rsidRDefault="00276136" w:rsidP="00771CD9">
            <w:pPr>
              <w:widowControl/>
              <w:autoSpaceDE/>
              <w:rPr>
                <w:sz w:val="24"/>
                <w:szCs w:val="24"/>
                <w:lang w:eastAsia="ru-RU"/>
              </w:rPr>
            </w:pPr>
            <w:r w:rsidRPr="004C1FA1">
              <w:rPr>
                <w:sz w:val="24"/>
                <w:szCs w:val="24"/>
                <w:lang w:eastAsia="ru-RU"/>
              </w:rPr>
              <w:t>25.40.9</w:t>
            </w:r>
          </w:p>
        </w:tc>
        <w:tc>
          <w:tcPr>
            <w:tcW w:w="9386" w:type="dxa"/>
            <w:shd w:val="clear" w:color="auto" w:fill="auto"/>
            <w:vAlign w:val="bottom"/>
            <w:hideMark/>
          </w:tcPr>
          <w:p w14:paraId="023C2C6F"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оружия и боеприпасов отдельные, выполняемые субподрядчиком</w:t>
            </w:r>
          </w:p>
        </w:tc>
      </w:tr>
      <w:tr w:rsidR="00276136" w:rsidRPr="004C1FA1" w14:paraId="60769070" w14:textId="77777777" w:rsidTr="00276136">
        <w:trPr>
          <w:trHeight w:val="300"/>
          <w:jc w:val="center"/>
        </w:trPr>
        <w:tc>
          <w:tcPr>
            <w:tcW w:w="960" w:type="dxa"/>
            <w:shd w:val="clear" w:color="auto" w:fill="auto"/>
            <w:noWrap/>
            <w:vAlign w:val="bottom"/>
            <w:hideMark/>
          </w:tcPr>
          <w:p w14:paraId="50ECB9FE" w14:textId="77777777" w:rsidR="00276136" w:rsidRPr="004C1FA1" w:rsidRDefault="00276136" w:rsidP="00771CD9">
            <w:pPr>
              <w:widowControl/>
              <w:autoSpaceDE/>
              <w:rPr>
                <w:sz w:val="24"/>
                <w:szCs w:val="24"/>
                <w:lang w:eastAsia="ru-RU"/>
              </w:rPr>
            </w:pPr>
            <w:r w:rsidRPr="004C1FA1">
              <w:rPr>
                <w:sz w:val="24"/>
                <w:szCs w:val="24"/>
                <w:lang w:eastAsia="ru-RU"/>
              </w:rPr>
              <w:t>25.50.1</w:t>
            </w:r>
          </w:p>
        </w:tc>
        <w:tc>
          <w:tcPr>
            <w:tcW w:w="9386" w:type="dxa"/>
            <w:shd w:val="clear" w:color="auto" w:fill="auto"/>
            <w:vAlign w:val="bottom"/>
            <w:hideMark/>
          </w:tcPr>
          <w:p w14:paraId="24A81D3E" w14:textId="77777777" w:rsidR="00276136" w:rsidRPr="004C1FA1" w:rsidRDefault="00276136" w:rsidP="00771CD9">
            <w:pPr>
              <w:widowControl/>
              <w:autoSpaceDE/>
              <w:rPr>
                <w:sz w:val="24"/>
                <w:szCs w:val="24"/>
                <w:lang w:eastAsia="ru-RU"/>
              </w:rPr>
            </w:pPr>
            <w:r w:rsidRPr="004C1FA1">
              <w:rPr>
                <w:sz w:val="24"/>
                <w:szCs w:val="24"/>
                <w:lang w:eastAsia="ru-RU"/>
              </w:rPr>
              <w:t>Услуги по ковке, прессованию, штамповке и профилированию листового металла</w:t>
            </w:r>
          </w:p>
        </w:tc>
      </w:tr>
      <w:tr w:rsidR="00276136" w:rsidRPr="004C1FA1" w14:paraId="36855826" w14:textId="77777777" w:rsidTr="00276136">
        <w:trPr>
          <w:trHeight w:val="300"/>
          <w:jc w:val="center"/>
        </w:trPr>
        <w:tc>
          <w:tcPr>
            <w:tcW w:w="960" w:type="dxa"/>
            <w:shd w:val="clear" w:color="auto" w:fill="auto"/>
            <w:noWrap/>
            <w:vAlign w:val="bottom"/>
            <w:hideMark/>
          </w:tcPr>
          <w:p w14:paraId="3F900C61" w14:textId="77777777" w:rsidR="00276136" w:rsidRPr="004C1FA1" w:rsidRDefault="00276136" w:rsidP="00771CD9">
            <w:pPr>
              <w:widowControl/>
              <w:autoSpaceDE/>
              <w:rPr>
                <w:sz w:val="24"/>
                <w:szCs w:val="24"/>
                <w:lang w:eastAsia="ru-RU"/>
              </w:rPr>
            </w:pPr>
            <w:r w:rsidRPr="004C1FA1">
              <w:rPr>
                <w:sz w:val="24"/>
                <w:szCs w:val="24"/>
                <w:lang w:eastAsia="ru-RU"/>
              </w:rPr>
              <w:t>25.50.2</w:t>
            </w:r>
          </w:p>
        </w:tc>
        <w:tc>
          <w:tcPr>
            <w:tcW w:w="9386" w:type="dxa"/>
            <w:shd w:val="clear" w:color="auto" w:fill="auto"/>
            <w:vAlign w:val="bottom"/>
            <w:hideMark/>
          </w:tcPr>
          <w:p w14:paraId="1437AA1A" w14:textId="77777777" w:rsidR="00276136" w:rsidRPr="004C1FA1" w:rsidRDefault="00276136" w:rsidP="00771CD9">
            <w:pPr>
              <w:widowControl/>
              <w:autoSpaceDE/>
              <w:rPr>
                <w:sz w:val="24"/>
                <w:szCs w:val="24"/>
                <w:lang w:eastAsia="ru-RU"/>
              </w:rPr>
            </w:pPr>
            <w:r w:rsidRPr="004C1FA1">
              <w:rPr>
                <w:sz w:val="24"/>
                <w:szCs w:val="24"/>
                <w:lang w:eastAsia="ru-RU"/>
              </w:rPr>
              <w:t>Металлургия порошковая</w:t>
            </w:r>
          </w:p>
        </w:tc>
      </w:tr>
      <w:tr w:rsidR="00276136" w:rsidRPr="004C1FA1" w14:paraId="1C4CCAB6" w14:textId="77777777" w:rsidTr="00276136">
        <w:trPr>
          <w:trHeight w:val="300"/>
          <w:jc w:val="center"/>
        </w:trPr>
        <w:tc>
          <w:tcPr>
            <w:tcW w:w="960" w:type="dxa"/>
            <w:shd w:val="clear" w:color="auto" w:fill="auto"/>
            <w:noWrap/>
            <w:vAlign w:val="bottom"/>
            <w:hideMark/>
          </w:tcPr>
          <w:p w14:paraId="34938631" w14:textId="77777777" w:rsidR="00276136" w:rsidRPr="004C1FA1" w:rsidRDefault="00276136" w:rsidP="00771CD9">
            <w:pPr>
              <w:widowControl/>
              <w:autoSpaceDE/>
              <w:rPr>
                <w:sz w:val="24"/>
                <w:szCs w:val="24"/>
                <w:lang w:eastAsia="ru-RU"/>
              </w:rPr>
            </w:pPr>
            <w:r w:rsidRPr="004C1FA1">
              <w:rPr>
                <w:sz w:val="24"/>
                <w:szCs w:val="24"/>
                <w:lang w:eastAsia="ru-RU"/>
              </w:rPr>
              <w:t>25.61.1</w:t>
            </w:r>
          </w:p>
        </w:tc>
        <w:tc>
          <w:tcPr>
            <w:tcW w:w="9386" w:type="dxa"/>
            <w:shd w:val="clear" w:color="auto" w:fill="auto"/>
            <w:vAlign w:val="bottom"/>
            <w:hideMark/>
          </w:tcPr>
          <w:p w14:paraId="1A8FDE38" w14:textId="77777777" w:rsidR="00276136" w:rsidRPr="004C1FA1" w:rsidRDefault="00276136" w:rsidP="00771CD9">
            <w:pPr>
              <w:widowControl/>
              <w:autoSpaceDE/>
              <w:rPr>
                <w:sz w:val="24"/>
                <w:szCs w:val="24"/>
                <w:lang w:eastAsia="ru-RU"/>
              </w:rPr>
            </w:pPr>
            <w:r w:rsidRPr="004C1FA1">
              <w:rPr>
                <w:sz w:val="24"/>
                <w:szCs w:val="24"/>
                <w:lang w:eastAsia="ru-RU"/>
              </w:rPr>
              <w:t>Услуги по нанесению покрытий на металлы</w:t>
            </w:r>
          </w:p>
        </w:tc>
      </w:tr>
      <w:tr w:rsidR="00276136" w:rsidRPr="004C1FA1" w14:paraId="5B54E394" w14:textId="77777777" w:rsidTr="00276136">
        <w:trPr>
          <w:trHeight w:val="300"/>
          <w:jc w:val="center"/>
        </w:trPr>
        <w:tc>
          <w:tcPr>
            <w:tcW w:w="960" w:type="dxa"/>
            <w:shd w:val="clear" w:color="auto" w:fill="auto"/>
            <w:noWrap/>
            <w:vAlign w:val="bottom"/>
            <w:hideMark/>
          </w:tcPr>
          <w:p w14:paraId="49095CB7" w14:textId="77777777" w:rsidR="00276136" w:rsidRPr="004C1FA1" w:rsidRDefault="00276136" w:rsidP="00771CD9">
            <w:pPr>
              <w:widowControl/>
              <w:autoSpaceDE/>
              <w:rPr>
                <w:sz w:val="24"/>
                <w:szCs w:val="24"/>
                <w:lang w:eastAsia="ru-RU"/>
              </w:rPr>
            </w:pPr>
            <w:r w:rsidRPr="004C1FA1">
              <w:rPr>
                <w:sz w:val="24"/>
                <w:szCs w:val="24"/>
                <w:lang w:eastAsia="ru-RU"/>
              </w:rPr>
              <w:t>25.61.2</w:t>
            </w:r>
          </w:p>
        </w:tc>
        <w:tc>
          <w:tcPr>
            <w:tcW w:w="9386" w:type="dxa"/>
            <w:shd w:val="clear" w:color="auto" w:fill="auto"/>
            <w:vAlign w:val="bottom"/>
            <w:hideMark/>
          </w:tcPr>
          <w:p w14:paraId="0736C5F4" w14:textId="77777777" w:rsidR="00276136" w:rsidRPr="004C1FA1" w:rsidRDefault="00276136" w:rsidP="00771CD9">
            <w:pPr>
              <w:widowControl/>
              <w:autoSpaceDE/>
              <w:rPr>
                <w:sz w:val="24"/>
                <w:szCs w:val="24"/>
                <w:lang w:eastAsia="ru-RU"/>
              </w:rPr>
            </w:pPr>
            <w:r w:rsidRPr="004C1FA1">
              <w:rPr>
                <w:sz w:val="24"/>
                <w:szCs w:val="24"/>
                <w:lang w:eastAsia="ru-RU"/>
              </w:rPr>
              <w:t>Услуги по обработке металлов прочие</w:t>
            </w:r>
          </w:p>
        </w:tc>
      </w:tr>
      <w:tr w:rsidR="00276136" w:rsidRPr="004C1FA1" w14:paraId="71974C51" w14:textId="77777777" w:rsidTr="00276136">
        <w:trPr>
          <w:trHeight w:val="300"/>
          <w:jc w:val="center"/>
        </w:trPr>
        <w:tc>
          <w:tcPr>
            <w:tcW w:w="960" w:type="dxa"/>
            <w:shd w:val="clear" w:color="auto" w:fill="auto"/>
            <w:noWrap/>
            <w:vAlign w:val="bottom"/>
            <w:hideMark/>
          </w:tcPr>
          <w:p w14:paraId="62AB789C" w14:textId="77777777" w:rsidR="00276136" w:rsidRPr="004C1FA1" w:rsidRDefault="00276136" w:rsidP="00771CD9">
            <w:pPr>
              <w:widowControl/>
              <w:autoSpaceDE/>
              <w:rPr>
                <w:sz w:val="24"/>
                <w:szCs w:val="24"/>
                <w:lang w:eastAsia="ru-RU"/>
              </w:rPr>
            </w:pPr>
            <w:r w:rsidRPr="004C1FA1">
              <w:rPr>
                <w:sz w:val="24"/>
                <w:szCs w:val="24"/>
                <w:lang w:eastAsia="ru-RU"/>
              </w:rPr>
              <w:t>25.62.1</w:t>
            </w:r>
          </w:p>
        </w:tc>
        <w:tc>
          <w:tcPr>
            <w:tcW w:w="9386" w:type="dxa"/>
            <w:shd w:val="clear" w:color="auto" w:fill="auto"/>
            <w:vAlign w:val="bottom"/>
            <w:hideMark/>
          </w:tcPr>
          <w:p w14:paraId="673EDC53" w14:textId="77777777" w:rsidR="00276136" w:rsidRPr="004C1FA1" w:rsidRDefault="00276136" w:rsidP="00771CD9">
            <w:pPr>
              <w:widowControl/>
              <w:autoSpaceDE/>
              <w:rPr>
                <w:sz w:val="24"/>
                <w:szCs w:val="24"/>
                <w:lang w:eastAsia="ru-RU"/>
              </w:rPr>
            </w:pPr>
            <w:r w:rsidRPr="004C1FA1">
              <w:rPr>
                <w:sz w:val="24"/>
                <w:szCs w:val="24"/>
                <w:lang w:eastAsia="ru-RU"/>
              </w:rPr>
              <w:t>Услуги по токарной обработке металлических деталей</w:t>
            </w:r>
          </w:p>
        </w:tc>
      </w:tr>
      <w:tr w:rsidR="00276136" w:rsidRPr="004C1FA1" w14:paraId="6F7F15FC" w14:textId="77777777" w:rsidTr="00276136">
        <w:trPr>
          <w:trHeight w:val="300"/>
          <w:jc w:val="center"/>
        </w:trPr>
        <w:tc>
          <w:tcPr>
            <w:tcW w:w="960" w:type="dxa"/>
            <w:shd w:val="clear" w:color="auto" w:fill="auto"/>
            <w:noWrap/>
            <w:vAlign w:val="bottom"/>
            <w:hideMark/>
          </w:tcPr>
          <w:p w14:paraId="5457BC68" w14:textId="77777777" w:rsidR="00276136" w:rsidRPr="004C1FA1" w:rsidRDefault="00276136" w:rsidP="00771CD9">
            <w:pPr>
              <w:widowControl/>
              <w:autoSpaceDE/>
              <w:rPr>
                <w:sz w:val="24"/>
                <w:szCs w:val="24"/>
                <w:lang w:eastAsia="ru-RU"/>
              </w:rPr>
            </w:pPr>
            <w:r w:rsidRPr="004C1FA1">
              <w:rPr>
                <w:sz w:val="24"/>
                <w:szCs w:val="24"/>
                <w:lang w:eastAsia="ru-RU"/>
              </w:rPr>
              <w:t>25.62.2</w:t>
            </w:r>
          </w:p>
        </w:tc>
        <w:tc>
          <w:tcPr>
            <w:tcW w:w="9386" w:type="dxa"/>
            <w:shd w:val="clear" w:color="auto" w:fill="auto"/>
            <w:vAlign w:val="bottom"/>
            <w:hideMark/>
          </w:tcPr>
          <w:p w14:paraId="44E3BAB9" w14:textId="77777777" w:rsidR="00276136" w:rsidRPr="004C1FA1" w:rsidRDefault="00276136" w:rsidP="00771CD9">
            <w:pPr>
              <w:widowControl/>
              <w:autoSpaceDE/>
              <w:rPr>
                <w:sz w:val="24"/>
                <w:szCs w:val="24"/>
                <w:lang w:eastAsia="ru-RU"/>
              </w:rPr>
            </w:pPr>
            <w:r w:rsidRPr="004C1FA1">
              <w:rPr>
                <w:sz w:val="24"/>
                <w:szCs w:val="24"/>
                <w:lang w:eastAsia="ru-RU"/>
              </w:rPr>
              <w:t>Услуги по обработке металлических изделий с использованием прочих основных технологических процессов машиностроения</w:t>
            </w:r>
          </w:p>
        </w:tc>
      </w:tr>
      <w:tr w:rsidR="00276136" w:rsidRPr="004C1FA1" w14:paraId="5A963C06" w14:textId="77777777" w:rsidTr="00276136">
        <w:trPr>
          <w:trHeight w:val="300"/>
          <w:jc w:val="center"/>
        </w:trPr>
        <w:tc>
          <w:tcPr>
            <w:tcW w:w="960" w:type="dxa"/>
            <w:shd w:val="clear" w:color="auto" w:fill="auto"/>
            <w:noWrap/>
            <w:vAlign w:val="bottom"/>
            <w:hideMark/>
          </w:tcPr>
          <w:p w14:paraId="797B4906" w14:textId="77777777" w:rsidR="00276136" w:rsidRPr="004C1FA1" w:rsidRDefault="00276136" w:rsidP="00771CD9">
            <w:pPr>
              <w:widowControl/>
              <w:autoSpaceDE/>
              <w:rPr>
                <w:sz w:val="24"/>
                <w:szCs w:val="24"/>
                <w:lang w:eastAsia="ru-RU"/>
              </w:rPr>
            </w:pPr>
            <w:r w:rsidRPr="004C1FA1">
              <w:rPr>
                <w:sz w:val="24"/>
                <w:szCs w:val="24"/>
                <w:lang w:eastAsia="ru-RU"/>
              </w:rPr>
              <w:t>25.71.1</w:t>
            </w:r>
          </w:p>
        </w:tc>
        <w:tc>
          <w:tcPr>
            <w:tcW w:w="9386" w:type="dxa"/>
            <w:shd w:val="clear" w:color="auto" w:fill="auto"/>
            <w:vAlign w:val="bottom"/>
            <w:hideMark/>
          </w:tcPr>
          <w:p w14:paraId="09AD5B5A" w14:textId="77777777" w:rsidR="00276136" w:rsidRPr="004C1FA1" w:rsidRDefault="00276136" w:rsidP="00771CD9">
            <w:pPr>
              <w:widowControl/>
              <w:autoSpaceDE/>
              <w:rPr>
                <w:sz w:val="24"/>
                <w:szCs w:val="24"/>
                <w:lang w:eastAsia="ru-RU"/>
              </w:rPr>
            </w:pPr>
            <w:r w:rsidRPr="004C1FA1">
              <w:rPr>
                <w:sz w:val="24"/>
                <w:szCs w:val="24"/>
                <w:lang w:eastAsia="ru-RU"/>
              </w:rPr>
              <w:t>Изделия ножевые и столовые приборы</w:t>
            </w:r>
          </w:p>
        </w:tc>
      </w:tr>
      <w:tr w:rsidR="00276136" w:rsidRPr="004C1FA1" w14:paraId="1335AEF2" w14:textId="77777777" w:rsidTr="00276136">
        <w:trPr>
          <w:trHeight w:val="300"/>
          <w:jc w:val="center"/>
        </w:trPr>
        <w:tc>
          <w:tcPr>
            <w:tcW w:w="960" w:type="dxa"/>
            <w:shd w:val="clear" w:color="auto" w:fill="auto"/>
            <w:noWrap/>
            <w:vAlign w:val="bottom"/>
            <w:hideMark/>
          </w:tcPr>
          <w:p w14:paraId="50899216" w14:textId="77777777" w:rsidR="00276136" w:rsidRPr="004C1FA1" w:rsidRDefault="00276136" w:rsidP="00771CD9">
            <w:pPr>
              <w:widowControl/>
              <w:autoSpaceDE/>
              <w:rPr>
                <w:sz w:val="24"/>
                <w:szCs w:val="24"/>
                <w:lang w:eastAsia="ru-RU"/>
              </w:rPr>
            </w:pPr>
            <w:r w:rsidRPr="004C1FA1">
              <w:rPr>
                <w:sz w:val="24"/>
                <w:szCs w:val="24"/>
                <w:lang w:eastAsia="ru-RU"/>
              </w:rPr>
              <w:t>25.71.9</w:t>
            </w:r>
          </w:p>
        </w:tc>
        <w:tc>
          <w:tcPr>
            <w:tcW w:w="9386" w:type="dxa"/>
            <w:shd w:val="clear" w:color="auto" w:fill="auto"/>
            <w:vAlign w:val="bottom"/>
            <w:hideMark/>
          </w:tcPr>
          <w:p w14:paraId="48B64303"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ножевых изделий отдельные, выполняемые субподрядчиком</w:t>
            </w:r>
          </w:p>
        </w:tc>
      </w:tr>
      <w:tr w:rsidR="00276136" w:rsidRPr="004C1FA1" w14:paraId="48476D0E" w14:textId="77777777" w:rsidTr="00276136">
        <w:trPr>
          <w:trHeight w:val="300"/>
          <w:jc w:val="center"/>
        </w:trPr>
        <w:tc>
          <w:tcPr>
            <w:tcW w:w="960" w:type="dxa"/>
            <w:shd w:val="clear" w:color="auto" w:fill="auto"/>
            <w:noWrap/>
            <w:vAlign w:val="bottom"/>
            <w:hideMark/>
          </w:tcPr>
          <w:p w14:paraId="0D854020" w14:textId="77777777" w:rsidR="00276136" w:rsidRPr="004C1FA1" w:rsidRDefault="00276136" w:rsidP="00771CD9">
            <w:pPr>
              <w:widowControl/>
              <w:autoSpaceDE/>
              <w:rPr>
                <w:sz w:val="24"/>
                <w:szCs w:val="24"/>
                <w:lang w:eastAsia="ru-RU"/>
              </w:rPr>
            </w:pPr>
            <w:r w:rsidRPr="004C1FA1">
              <w:rPr>
                <w:sz w:val="24"/>
                <w:szCs w:val="24"/>
                <w:lang w:eastAsia="ru-RU"/>
              </w:rPr>
              <w:t>25.72.1</w:t>
            </w:r>
          </w:p>
        </w:tc>
        <w:tc>
          <w:tcPr>
            <w:tcW w:w="9386" w:type="dxa"/>
            <w:shd w:val="clear" w:color="auto" w:fill="auto"/>
            <w:vAlign w:val="bottom"/>
            <w:hideMark/>
          </w:tcPr>
          <w:p w14:paraId="4BF9C6AB" w14:textId="77777777" w:rsidR="00276136" w:rsidRPr="004C1FA1" w:rsidRDefault="00276136" w:rsidP="00771CD9">
            <w:pPr>
              <w:widowControl/>
              <w:autoSpaceDE/>
              <w:rPr>
                <w:sz w:val="24"/>
                <w:szCs w:val="24"/>
                <w:lang w:eastAsia="ru-RU"/>
              </w:rPr>
            </w:pPr>
            <w:r w:rsidRPr="004C1FA1">
              <w:rPr>
                <w:sz w:val="24"/>
                <w:szCs w:val="24"/>
                <w:lang w:eastAsia="ru-RU"/>
              </w:rPr>
              <w:t>Замки и петли</w:t>
            </w:r>
          </w:p>
        </w:tc>
      </w:tr>
      <w:tr w:rsidR="00276136" w:rsidRPr="004C1FA1" w14:paraId="20D1C145" w14:textId="77777777" w:rsidTr="00276136">
        <w:trPr>
          <w:trHeight w:val="300"/>
          <w:jc w:val="center"/>
        </w:trPr>
        <w:tc>
          <w:tcPr>
            <w:tcW w:w="960" w:type="dxa"/>
            <w:shd w:val="clear" w:color="auto" w:fill="auto"/>
            <w:noWrap/>
            <w:vAlign w:val="bottom"/>
            <w:hideMark/>
          </w:tcPr>
          <w:p w14:paraId="772F913E" w14:textId="77777777" w:rsidR="00276136" w:rsidRPr="004C1FA1" w:rsidRDefault="00276136" w:rsidP="00771CD9">
            <w:pPr>
              <w:widowControl/>
              <w:autoSpaceDE/>
              <w:rPr>
                <w:sz w:val="24"/>
                <w:szCs w:val="24"/>
                <w:lang w:eastAsia="ru-RU"/>
              </w:rPr>
            </w:pPr>
            <w:r w:rsidRPr="004C1FA1">
              <w:rPr>
                <w:sz w:val="24"/>
                <w:szCs w:val="24"/>
                <w:lang w:eastAsia="ru-RU"/>
              </w:rPr>
              <w:t>25.72.9</w:t>
            </w:r>
          </w:p>
        </w:tc>
        <w:tc>
          <w:tcPr>
            <w:tcW w:w="9386" w:type="dxa"/>
            <w:shd w:val="clear" w:color="auto" w:fill="auto"/>
            <w:vAlign w:val="bottom"/>
            <w:hideMark/>
          </w:tcPr>
          <w:p w14:paraId="76E3EB96"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замков и петель отдельные, выполняемые субподрядчиком</w:t>
            </w:r>
          </w:p>
        </w:tc>
      </w:tr>
      <w:tr w:rsidR="00276136" w:rsidRPr="004C1FA1" w14:paraId="6D27D3DD" w14:textId="77777777" w:rsidTr="00276136">
        <w:trPr>
          <w:trHeight w:val="300"/>
          <w:jc w:val="center"/>
        </w:trPr>
        <w:tc>
          <w:tcPr>
            <w:tcW w:w="960" w:type="dxa"/>
            <w:shd w:val="clear" w:color="auto" w:fill="auto"/>
            <w:noWrap/>
            <w:vAlign w:val="bottom"/>
            <w:hideMark/>
          </w:tcPr>
          <w:p w14:paraId="29F03D93" w14:textId="77777777" w:rsidR="00276136" w:rsidRPr="004C1FA1" w:rsidRDefault="00276136" w:rsidP="00771CD9">
            <w:pPr>
              <w:widowControl/>
              <w:autoSpaceDE/>
              <w:rPr>
                <w:sz w:val="24"/>
                <w:szCs w:val="24"/>
                <w:lang w:eastAsia="ru-RU"/>
              </w:rPr>
            </w:pPr>
            <w:r w:rsidRPr="004C1FA1">
              <w:rPr>
                <w:sz w:val="24"/>
                <w:szCs w:val="24"/>
                <w:lang w:eastAsia="ru-RU"/>
              </w:rPr>
              <w:t>25.73.1</w:t>
            </w:r>
          </w:p>
        </w:tc>
        <w:tc>
          <w:tcPr>
            <w:tcW w:w="9386" w:type="dxa"/>
            <w:shd w:val="clear" w:color="auto" w:fill="auto"/>
            <w:vAlign w:val="bottom"/>
            <w:hideMark/>
          </w:tcPr>
          <w:p w14:paraId="0076EB26" w14:textId="77777777" w:rsidR="00276136" w:rsidRPr="004C1FA1" w:rsidRDefault="00276136" w:rsidP="00771CD9">
            <w:pPr>
              <w:widowControl/>
              <w:autoSpaceDE/>
              <w:rPr>
                <w:sz w:val="24"/>
                <w:szCs w:val="24"/>
                <w:lang w:eastAsia="ru-RU"/>
              </w:rPr>
            </w:pPr>
            <w:r w:rsidRPr="004C1FA1">
              <w:rPr>
                <w:sz w:val="24"/>
                <w:szCs w:val="24"/>
                <w:lang w:eastAsia="ru-RU"/>
              </w:rPr>
              <w:t>Инструмент ручной, используемый в сельском хозяйстве, садоводстве или лесном хозяйстве</w:t>
            </w:r>
          </w:p>
        </w:tc>
      </w:tr>
      <w:tr w:rsidR="00276136" w:rsidRPr="004C1FA1" w14:paraId="60602744" w14:textId="77777777" w:rsidTr="00276136">
        <w:trPr>
          <w:trHeight w:val="300"/>
          <w:jc w:val="center"/>
        </w:trPr>
        <w:tc>
          <w:tcPr>
            <w:tcW w:w="960" w:type="dxa"/>
            <w:shd w:val="clear" w:color="auto" w:fill="auto"/>
            <w:noWrap/>
            <w:vAlign w:val="bottom"/>
            <w:hideMark/>
          </w:tcPr>
          <w:p w14:paraId="2BF7B4EE" w14:textId="77777777" w:rsidR="00276136" w:rsidRPr="004C1FA1" w:rsidRDefault="00276136" w:rsidP="00771CD9">
            <w:pPr>
              <w:widowControl/>
              <w:autoSpaceDE/>
              <w:rPr>
                <w:sz w:val="24"/>
                <w:szCs w:val="24"/>
                <w:lang w:eastAsia="ru-RU"/>
              </w:rPr>
            </w:pPr>
            <w:r w:rsidRPr="004C1FA1">
              <w:rPr>
                <w:sz w:val="24"/>
                <w:szCs w:val="24"/>
                <w:lang w:eastAsia="ru-RU"/>
              </w:rPr>
              <w:t>25.73.2</w:t>
            </w:r>
          </w:p>
        </w:tc>
        <w:tc>
          <w:tcPr>
            <w:tcW w:w="9386" w:type="dxa"/>
            <w:shd w:val="clear" w:color="auto" w:fill="auto"/>
            <w:vAlign w:val="bottom"/>
            <w:hideMark/>
          </w:tcPr>
          <w:p w14:paraId="58E4E633" w14:textId="77777777" w:rsidR="00276136" w:rsidRPr="004C1FA1" w:rsidRDefault="00276136" w:rsidP="00771CD9">
            <w:pPr>
              <w:widowControl/>
              <w:autoSpaceDE/>
              <w:rPr>
                <w:sz w:val="24"/>
                <w:szCs w:val="24"/>
                <w:lang w:eastAsia="ru-RU"/>
              </w:rPr>
            </w:pPr>
            <w:r w:rsidRPr="004C1FA1">
              <w:rPr>
                <w:sz w:val="24"/>
                <w:szCs w:val="24"/>
                <w:lang w:eastAsia="ru-RU"/>
              </w:rPr>
              <w:t>Пилы ручные; части рабочие для пил всех типов</w:t>
            </w:r>
          </w:p>
        </w:tc>
      </w:tr>
      <w:tr w:rsidR="00276136" w:rsidRPr="004C1FA1" w14:paraId="7B35623A" w14:textId="77777777" w:rsidTr="00276136">
        <w:trPr>
          <w:trHeight w:val="300"/>
          <w:jc w:val="center"/>
        </w:trPr>
        <w:tc>
          <w:tcPr>
            <w:tcW w:w="960" w:type="dxa"/>
            <w:shd w:val="clear" w:color="auto" w:fill="auto"/>
            <w:noWrap/>
            <w:vAlign w:val="bottom"/>
            <w:hideMark/>
          </w:tcPr>
          <w:p w14:paraId="63CF3564" w14:textId="77777777" w:rsidR="00276136" w:rsidRPr="004C1FA1" w:rsidRDefault="00276136" w:rsidP="00771CD9">
            <w:pPr>
              <w:widowControl/>
              <w:autoSpaceDE/>
              <w:rPr>
                <w:sz w:val="24"/>
                <w:szCs w:val="24"/>
                <w:lang w:eastAsia="ru-RU"/>
              </w:rPr>
            </w:pPr>
            <w:r w:rsidRPr="004C1FA1">
              <w:rPr>
                <w:sz w:val="24"/>
                <w:szCs w:val="24"/>
                <w:lang w:eastAsia="ru-RU"/>
              </w:rPr>
              <w:t>25.73.3</w:t>
            </w:r>
          </w:p>
        </w:tc>
        <w:tc>
          <w:tcPr>
            <w:tcW w:w="9386" w:type="dxa"/>
            <w:shd w:val="clear" w:color="auto" w:fill="auto"/>
            <w:vAlign w:val="bottom"/>
            <w:hideMark/>
          </w:tcPr>
          <w:p w14:paraId="1F40276E" w14:textId="77777777" w:rsidR="00276136" w:rsidRPr="004C1FA1" w:rsidRDefault="00276136" w:rsidP="00771CD9">
            <w:pPr>
              <w:widowControl/>
              <w:autoSpaceDE/>
              <w:rPr>
                <w:sz w:val="24"/>
                <w:szCs w:val="24"/>
                <w:lang w:eastAsia="ru-RU"/>
              </w:rPr>
            </w:pPr>
            <w:r w:rsidRPr="004C1FA1">
              <w:rPr>
                <w:sz w:val="24"/>
                <w:szCs w:val="24"/>
                <w:lang w:eastAsia="ru-RU"/>
              </w:rPr>
              <w:t>Инструмент ручной прочий</w:t>
            </w:r>
          </w:p>
        </w:tc>
      </w:tr>
      <w:tr w:rsidR="00276136" w:rsidRPr="004C1FA1" w14:paraId="0E35D49F" w14:textId="77777777" w:rsidTr="00276136">
        <w:trPr>
          <w:trHeight w:val="300"/>
          <w:jc w:val="center"/>
        </w:trPr>
        <w:tc>
          <w:tcPr>
            <w:tcW w:w="960" w:type="dxa"/>
            <w:shd w:val="clear" w:color="auto" w:fill="auto"/>
            <w:noWrap/>
            <w:vAlign w:val="bottom"/>
            <w:hideMark/>
          </w:tcPr>
          <w:p w14:paraId="4A063EE9" w14:textId="77777777" w:rsidR="00276136" w:rsidRPr="004C1FA1" w:rsidRDefault="00276136" w:rsidP="00771CD9">
            <w:pPr>
              <w:widowControl/>
              <w:autoSpaceDE/>
              <w:rPr>
                <w:sz w:val="24"/>
                <w:szCs w:val="24"/>
                <w:lang w:eastAsia="ru-RU"/>
              </w:rPr>
            </w:pPr>
            <w:r w:rsidRPr="004C1FA1">
              <w:rPr>
                <w:sz w:val="24"/>
                <w:szCs w:val="24"/>
                <w:lang w:eastAsia="ru-RU"/>
              </w:rPr>
              <w:t>25.73.4</w:t>
            </w:r>
          </w:p>
        </w:tc>
        <w:tc>
          <w:tcPr>
            <w:tcW w:w="9386" w:type="dxa"/>
            <w:shd w:val="clear" w:color="auto" w:fill="auto"/>
            <w:vAlign w:val="bottom"/>
            <w:hideMark/>
          </w:tcPr>
          <w:p w14:paraId="6CA84396" w14:textId="77777777" w:rsidR="00276136" w:rsidRPr="004C1FA1" w:rsidRDefault="00276136" w:rsidP="00771CD9">
            <w:pPr>
              <w:widowControl/>
              <w:autoSpaceDE/>
              <w:rPr>
                <w:sz w:val="24"/>
                <w:szCs w:val="24"/>
                <w:lang w:eastAsia="ru-RU"/>
              </w:rPr>
            </w:pPr>
            <w:r w:rsidRPr="004C1FA1">
              <w:rPr>
                <w:sz w:val="24"/>
                <w:szCs w:val="24"/>
                <w:lang w:eastAsia="ru-RU"/>
              </w:rPr>
              <w:t>Инструменты рабочие сменные для станков или для ручного инструмента (с механическим приводом или без него)</w:t>
            </w:r>
          </w:p>
        </w:tc>
      </w:tr>
      <w:tr w:rsidR="00276136" w:rsidRPr="004C1FA1" w14:paraId="33F06FC4" w14:textId="77777777" w:rsidTr="00276136">
        <w:trPr>
          <w:trHeight w:val="300"/>
          <w:jc w:val="center"/>
        </w:trPr>
        <w:tc>
          <w:tcPr>
            <w:tcW w:w="960" w:type="dxa"/>
            <w:shd w:val="clear" w:color="auto" w:fill="auto"/>
            <w:noWrap/>
            <w:vAlign w:val="bottom"/>
            <w:hideMark/>
          </w:tcPr>
          <w:p w14:paraId="422A8671" w14:textId="77777777" w:rsidR="00276136" w:rsidRPr="004C1FA1" w:rsidRDefault="00276136" w:rsidP="00771CD9">
            <w:pPr>
              <w:widowControl/>
              <w:autoSpaceDE/>
              <w:rPr>
                <w:sz w:val="24"/>
                <w:szCs w:val="24"/>
                <w:lang w:eastAsia="ru-RU"/>
              </w:rPr>
            </w:pPr>
            <w:r w:rsidRPr="004C1FA1">
              <w:rPr>
                <w:sz w:val="24"/>
                <w:szCs w:val="24"/>
                <w:lang w:eastAsia="ru-RU"/>
              </w:rPr>
              <w:t>25.73.5</w:t>
            </w:r>
          </w:p>
        </w:tc>
        <w:tc>
          <w:tcPr>
            <w:tcW w:w="9386" w:type="dxa"/>
            <w:shd w:val="clear" w:color="auto" w:fill="auto"/>
            <w:vAlign w:val="bottom"/>
            <w:hideMark/>
          </w:tcPr>
          <w:p w14:paraId="74747D1B" w14:textId="77777777" w:rsidR="00276136" w:rsidRPr="004C1FA1" w:rsidRDefault="00276136" w:rsidP="00771CD9">
            <w:pPr>
              <w:widowControl/>
              <w:autoSpaceDE/>
              <w:rPr>
                <w:sz w:val="24"/>
                <w:szCs w:val="24"/>
                <w:lang w:eastAsia="ru-RU"/>
              </w:rPr>
            </w:pPr>
            <w:r w:rsidRPr="004C1FA1">
              <w:rPr>
                <w:sz w:val="24"/>
                <w:szCs w:val="24"/>
                <w:lang w:eastAsia="ru-RU"/>
              </w:rPr>
              <w:t>Формы литейные; опоки для литья металлов; поддоны литейные; модели литейные</w:t>
            </w:r>
          </w:p>
        </w:tc>
      </w:tr>
      <w:tr w:rsidR="00276136" w:rsidRPr="004C1FA1" w14:paraId="522B585B" w14:textId="77777777" w:rsidTr="00276136">
        <w:trPr>
          <w:trHeight w:val="300"/>
          <w:jc w:val="center"/>
        </w:trPr>
        <w:tc>
          <w:tcPr>
            <w:tcW w:w="960" w:type="dxa"/>
            <w:shd w:val="clear" w:color="auto" w:fill="auto"/>
            <w:noWrap/>
            <w:vAlign w:val="bottom"/>
            <w:hideMark/>
          </w:tcPr>
          <w:p w14:paraId="29FC8EE4" w14:textId="77777777" w:rsidR="00276136" w:rsidRPr="004C1FA1" w:rsidRDefault="00276136" w:rsidP="00771CD9">
            <w:pPr>
              <w:widowControl/>
              <w:autoSpaceDE/>
              <w:rPr>
                <w:sz w:val="24"/>
                <w:szCs w:val="24"/>
                <w:lang w:eastAsia="ru-RU"/>
              </w:rPr>
            </w:pPr>
            <w:r w:rsidRPr="004C1FA1">
              <w:rPr>
                <w:sz w:val="24"/>
                <w:szCs w:val="24"/>
                <w:lang w:eastAsia="ru-RU"/>
              </w:rPr>
              <w:t>25.73.6</w:t>
            </w:r>
          </w:p>
        </w:tc>
        <w:tc>
          <w:tcPr>
            <w:tcW w:w="9386" w:type="dxa"/>
            <w:shd w:val="clear" w:color="auto" w:fill="auto"/>
            <w:vAlign w:val="bottom"/>
            <w:hideMark/>
          </w:tcPr>
          <w:p w14:paraId="59028EC1" w14:textId="77777777" w:rsidR="00276136" w:rsidRPr="004C1FA1" w:rsidRDefault="00276136" w:rsidP="00771CD9">
            <w:pPr>
              <w:widowControl/>
              <w:autoSpaceDE/>
              <w:rPr>
                <w:sz w:val="24"/>
                <w:szCs w:val="24"/>
                <w:lang w:eastAsia="ru-RU"/>
              </w:rPr>
            </w:pPr>
            <w:r w:rsidRPr="004C1FA1">
              <w:rPr>
                <w:sz w:val="24"/>
                <w:szCs w:val="24"/>
                <w:lang w:eastAsia="ru-RU"/>
              </w:rPr>
              <w:t>Инструмент прочий</w:t>
            </w:r>
          </w:p>
        </w:tc>
      </w:tr>
      <w:tr w:rsidR="00276136" w:rsidRPr="004C1FA1" w14:paraId="6CA99DA1" w14:textId="77777777" w:rsidTr="00276136">
        <w:trPr>
          <w:trHeight w:val="300"/>
          <w:jc w:val="center"/>
        </w:trPr>
        <w:tc>
          <w:tcPr>
            <w:tcW w:w="960" w:type="dxa"/>
            <w:shd w:val="clear" w:color="auto" w:fill="auto"/>
            <w:noWrap/>
            <w:vAlign w:val="bottom"/>
            <w:hideMark/>
          </w:tcPr>
          <w:p w14:paraId="63E97785" w14:textId="77777777" w:rsidR="00276136" w:rsidRPr="004C1FA1" w:rsidRDefault="00276136" w:rsidP="00771CD9">
            <w:pPr>
              <w:widowControl/>
              <w:autoSpaceDE/>
              <w:rPr>
                <w:sz w:val="24"/>
                <w:szCs w:val="24"/>
                <w:lang w:eastAsia="ru-RU"/>
              </w:rPr>
            </w:pPr>
            <w:r w:rsidRPr="004C1FA1">
              <w:rPr>
                <w:sz w:val="24"/>
                <w:szCs w:val="24"/>
                <w:lang w:eastAsia="ru-RU"/>
              </w:rPr>
              <w:t>25.73.9</w:t>
            </w:r>
          </w:p>
        </w:tc>
        <w:tc>
          <w:tcPr>
            <w:tcW w:w="9386" w:type="dxa"/>
            <w:shd w:val="clear" w:color="auto" w:fill="auto"/>
            <w:vAlign w:val="bottom"/>
            <w:hideMark/>
          </w:tcPr>
          <w:p w14:paraId="0E9B08B4"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инструмента отдельные, выполняемые субподрядчиком</w:t>
            </w:r>
          </w:p>
        </w:tc>
      </w:tr>
      <w:tr w:rsidR="00276136" w:rsidRPr="004C1FA1" w14:paraId="0EA81B89" w14:textId="77777777" w:rsidTr="00276136">
        <w:trPr>
          <w:trHeight w:val="300"/>
          <w:jc w:val="center"/>
        </w:trPr>
        <w:tc>
          <w:tcPr>
            <w:tcW w:w="960" w:type="dxa"/>
            <w:shd w:val="clear" w:color="auto" w:fill="auto"/>
            <w:noWrap/>
            <w:vAlign w:val="bottom"/>
            <w:hideMark/>
          </w:tcPr>
          <w:p w14:paraId="42112B30" w14:textId="77777777" w:rsidR="00276136" w:rsidRPr="004C1FA1" w:rsidRDefault="00276136" w:rsidP="00771CD9">
            <w:pPr>
              <w:widowControl/>
              <w:autoSpaceDE/>
              <w:rPr>
                <w:sz w:val="24"/>
                <w:szCs w:val="24"/>
                <w:lang w:eastAsia="ru-RU"/>
              </w:rPr>
            </w:pPr>
            <w:r w:rsidRPr="004C1FA1">
              <w:rPr>
                <w:sz w:val="24"/>
                <w:szCs w:val="24"/>
                <w:lang w:eastAsia="ru-RU"/>
              </w:rPr>
              <w:t>25.91.1</w:t>
            </w:r>
          </w:p>
        </w:tc>
        <w:tc>
          <w:tcPr>
            <w:tcW w:w="9386" w:type="dxa"/>
            <w:shd w:val="clear" w:color="auto" w:fill="auto"/>
            <w:vAlign w:val="bottom"/>
            <w:hideMark/>
          </w:tcPr>
          <w:p w14:paraId="27B2BA76" w14:textId="77777777" w:rsidR="00276136" w:rsidRPr="004C1FA1" w:rsidRDefault="00276136" w:rsidP="00771CD9">
            <w:pPr>
              <w:widowControl/>
              <w:autoSpaceDE/>
              <w:rPr>
                <w:sz w:val="24"/>
                <w:szCs w:val="24"/>
                <w:lang w:eastAsia="ru-RU"/>
              </w:rPr>
            </w:pPr>
            <w:r w:rsidRPr="004C1FA1">
              <w:rPr>
                <w:sz w:val="24"/>
                <w:szCs w:val="24"/>
                <w:lang w:eastAsia="ru-RU"/>
              </w:rPr>
              <w:t>Бочки и аналогичные емкости из черных металлов</w:t>
            </w:r>
          </w:p>
        </w:tc>
      </w:tr>
      <w:tr w:rsidR="00276136" w:rsidRPr="004C1FA1" w14:paraId="17C99B5E" w14:textId="77777777" w:rsidTr="00276136">
        <w:trPr>
          <w:trHeight w:val="300"/>
          <w:jc w:val="center"/>
        </w:trPr>
        <w:tc>
          <w:tcPr>
            <w:tcW w:w="960" w:type="dxa"/>
            <w:shd w:val="clear" w:color="auto" w:fill="auto"/>
            <w:noWrap/>
            <w:vAlign w:val="bottom"/>
            <w:hideMark/>
          </w:tcPr>
          <w:p w14:paraId="62350200" w14:textId="77777777" w:rsidR="00276136" w:rsidRPr="004C1FA1" w:rsidRDefault="00276136" w:rsidP="00771CD9">
            <w:pPr>
              <w:widowControl/>
              <w:autoSpaceDE/>
              <w:rPr>
                <w:sz w:val="24"/>
                <w:szCs w:val="24"/>
                <w:lang w:eastAsia="ru-RU"/>
              </w:rPr>
            </w:pPr>
            <w:r w:rsidRPr="004C1FA1">
              <w:rPr>
                <w:sz w:val="24"/>
                <w:szCs w:val="24"/>
                <w:lang w:eastAsia="ru-RU"/>
              </w:rPr>
              <w:t>25.91.9</w:t>
            </w:r>
          </w:p>
        </w:tc>
        <w:tc>
          <w:tcPr>
            <w:tcW w:w="9386" w:type="dxa"/>
            <w:shd w:val="clear" w:color="auto" w:fill="auto"/>
            <w:vAlign w:val="bottom"/>
            <w:hideMark/>
          </w:tcPr>
          <w:p w14:paraId="269AB2C9"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барабанов и аналогичных емкостей из черных металлов отдельные, выполняемые субподрядчиком</w:t>
            </w:r>
          </w:p>
        </w:tc>
      </w:tr>
      <w:tr w:rsidR="00276136" w:rsidRPr="004C1FA1" w14:paraId="15DDF5A0" w14:textId="77777777" w:rsidTr="00276136">
        <w:trPr>
          <w:trHeight w:val="300"/>
          <w:jc w:val="center"/>
        </w:trPr>
        <w:tc>
          <w:tcPr>
            <w:tcW w:w="960" w:type="dxa"/>
            <w:shd w:val="clear" w:color="auto" w:fill="auto"/>
            <w:noWrap/>
            <w:vAlign w:val="bottom"/>
            <w:hideMark/>
          </w:tcPr>
          <w:p w14:paraId="2C5A3087" w14:textId="77777777" w:rsidR="00276136" w:rsidRPr="004C1FA1" w:rsidRDefault="00276136" w:rsidP="00771CD9">
            <w:pPr>
              <w:widowControl/>
              <w:autoSpaceDE/>
              <w:rPr>
                <w:sz w:val="24"/>
                <w:szCs w:val="24"/>
                <w:lang w:eastAsia="ru-RU"/>
              </w:rPr>
            </w:pPr>
            <w:r w:rsidRPr="004C1FA1">
              <w:rPr>
                <w:sz w:val="24"/>
                <w:szCs w:val="24"/>
                <w:lang w:eastAsia="ru-RU"/>
              </w:rPr>
              <w:t>25.92.1</w:t>
            </w:r>
          </w:p>
        </w:tc>
        <w:tc>
          <w:tcPr>
            <w:tcW w:w="9386" w:type="dxa"/>
            <w:shd w:val="clear" w:color="auto" w:fill="auto"/>
            <w:vAlign w:val="bottom"/>
            <w:hideMark/>
          </w:tcPr>
          <w:p w14:paraId="1B047A8B" w14:textId="77777777" w:rsidR="00276136" w:rsidRPr="004C1FA1" w:rsidRDefault="00276136" w:rsidP="00771CD9">
            <w:pPr>
              <w:widowControl/>
              <w:autoSpaceDE/>
              <w:rPr>
                <w:sz w:val="24"/>
                <w:szCs w:val="24"/>
                <w:lang w:eastAsia="ru-RU"/>
              </w:rPr>
            </w:pPr>
            <w:r w:rsidRPr="004C1FA1">
              <w:rPr>
                <w:sz w:val="24"/>
                <w:szCs w:val="24"/>
                <w:lang w:eastAsia="ru-RU"/>
              </w:rPr>
              <w:t>Тара металлическая легкая</w:t>
            </w:r>
          </w:p>
        </w:tc>
      </w:tr>
      <w:tr w:rsidR="00276136" w:rsidRPr="004C1FA1" w14:paraId="2B07A070" w14:textId="77777777" w:rsidTr="00276136">
        <w:trPr>
          <w:trHeight w:val="300"/>
          <w:jc w:val="center"/>
        </w:trPr>
        <w:tc>
          <w:tcPr>
            <w:tcW w:w="960" w:type="dxa"/>
            <w:shd w:val="clear" w:color="auto" w:fill="auto"/>
            <w:noWrap/>
            <w:vAlign w:val="bottom"/>
            <w:hideMark/>
          </w:tcPr>
          <w:p w14:paraId="7F24A767" w14:textId="77777777" w:rsidR="00276136" w:rsidRPr="004C1FA1" w:rsidRDefault="00276136" w:rsidP="00771CD9">
            <w:pPr>
              <w:widowControl/>
              <w:autoSpaceDE/>
              <w:rPr>
                <w:sz w:val="24"/>
                <w:szCs w:val="24"/>
                <w:lang w:eastAsia="ru-RU"/>
              </w:rPr>
            </w:pPr>
            <w:r w:rsidRPr="004C1FA1">
              <w:rPr>
                <w:sz w:val="24"/>
                <w:szCs w:val="24"/>
                <w:lang w:eastAsia="ru-RU"/>
              </w:rPr>
              <w:t>25.92.9</w:t>
            </w:r>
          </w:p>
        </w:tc>
        <w:tc>
          <w:tcPr>
            <w:tcW w:w="9386" w:type="dxa"/>
            <w:shd w:val="clear" w:color="auto" w:fill="auto"/>
            <w:vAlign w:val="bottom"/>
            <w:hideMark/>
          </w:tcPr>
          <w:p w14:paraId="3C372808"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легкой металлической тары отдельные, выполняемые субподрядчиком</w:t>
            </w:r>
          </w:p>
        </w:tc>
      </w:tr>
      <w:tr w:rsidR="00276136" w:rsidRPr="004C1FA1" w14:paraId="29763AF7" w14:textId="77777777" w:rsidTr="00276136">
        <w:trPr>
          <w:trHeight w:val="300"/>
          <w:jc w:val="center"/>
        </w:trPr>
        <w:tc>
          <w:tcPr>
            <w:tcW w:w="960" w:type="dxa"/>
            <w:shd w:val="clear" w:color="auto" w:fill="auto"/>
            <w:noWrap/>
            <w:vAlign w:val="bottom"/>
            <w:hideMark/>
          </w:tcPr>
          <w:p w14:paraId="5EA2A0E2" w14:textId="77777777" w:rsidR="00276136" w:rsidRPr="004C1FA1" w:rsidRDefault="00276136" w:rsidP="00771CD9">
            <w:pPr>
              <w:widowControl/>
              <w:autoSpaceDE/>
              <w:rPr>
                <w:sz w:val="24"/>
                <w:szCs w:val="24"/>
                <w:lang w:eastAsia="ru-RU"/>
              </w:rPr>
            </w:pPr>
            <w:r w:rsidRPr="004C1FA1">
              <w:rPr>
                <w:sz w:val="24"/>
                <w:szCs w:val="24"/>
                <w:lang w:eastAsia="ru-RU"/>
              </w:rPr>
              <w:t>25.93.1</w:t>
            </w:r>
          </w:p>
        </w:tc>
        <w:tc>
          <w:tcPr>
            <w:tcW w:w="9386" w:type="dxa"/>
            <w:shd w:val="clear" w:color="auto" w:fill="auto"/>
            <w:vAlign w:val="bottom"/>
            <w:hideMark/>
          </w:tcPr>
          <w:p w14:paraId="2002E0C9" w14:textId="77777777" w:rsidR="00276136" w:rsidRPr="004C1FA1" w:rsidRDefault="00276136" w:rsidP="00771CD9">
            <w:pPr>
              <w:widowControl/>
              <w:autoSpaceDE/>
              <w:rPr>
                <w:sz w:val="24"/>
                <w:szCs w:val="24"/>
                <w:lang w:eastAsia="ru-RU"/>
              </w:rPr>
            </w:pPr>
            <w:r w:rsidRPr="004C1FA1">
              <w:rPr>
                <w:sz w:val="24"/>
                <w:szCs w:val="24"/>
                <w:lang w:eastAsia="ru-RU"/>
              </w:rPr>
              <w:t>Проволока, цепи и пружины</w:t>
            </w:r>
          </w:p>
        </w:tc>
      </w:tr>
      <w:tr w:rsidR="00276136" w:rsidRPr="004C1FA1" w14:paraId="044BD6FF" w14:textId="77777777" w:rsidTr="00276136">
        <w:trPr>
          <w:trHeight w:val="300"/>
          <w:jc w:val="center"/>
        </w:trPr>
        <w:tc>
          <w:tcPr>
            <w:tcW w:w="960" w:type="dxa"/>
            <w:shd w:val="clear" w:color="auto" w:fill="auto"/>
            <w:noWrap/>
            <w:vAlign w:val="bottom"/>
            <w:hideMark/>
          </w:tcPr>
          <w:p w14:paraId="37C0D532" w14:textId="77777777" w:rsidR="00276136" w:rsidRPr="004C1FA1" w:rsidRDefault="00276136" w:rsidP="00771CD9">
            <w:pPr>
              <w:widowControl/>
              <w:autoSpaceDE/>
              <w:rPr>
                <w:sz w:val="24"/>
                <w:szCs w:val="24"/>
                <w:lang w:eastAsia="ru-RU"/>
              </w:rPr>
            </w:pPr>
            <w:r w:rsidRPr="004C1FA1">
              <w:rPr>
                <w:sz w:val="24"/>
                <w:szCs w:val="24"/>
                <w:lang w:eastAsia="ru-RU"/>
              </w:rPr>
              <w:t>25.93.9</w:t>
            </w:r>
          </w:p>
        </w:tc>
        <w:tc>
          <w:tcPr>
            <w:tcW w:w="9386" w:type="dxa"/>
            <w:shd w:val="clear" w:color="auto" w:fill="auto"/>
            <w:vAlign w:val="bottom"/>
            <w:hideMark/>
          </w:tcPr>
          <w:p w14:paraId="7BBFB33B"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проволоки, цепей и пружин отдельные, выполняемые субподрядчиком</w:t>
            </w:r>
          </w:p>
        </w:tc>
      </w:tr>
      <w:tr w:rsidR="00276136" w:rsidRPr="004C1FA1" w14:paraId="73CF61FD" w14:textId="77777777" w:rsidTr="00276136">
        <w:trPr>
          <w:trHeight w:val="300"/>
          <w:jc w:val="center"/>
        </w:trPr>
        <w:tc>
          <w:tcPr>
            <w:tcW w:w="960" w:type="dxa"/>
            <w:shd w:val="clear" w:color="auto" w:fill="auto"/>
            <w:noWrap/>
            <w:vAlign w:val="bottom"/>
            <w:hideMark/>
          </w:tcPr>
          <w:p w14:paraId="6C83B227" w14:textId="77777777" w:rsidR="00276136" w:rsidRPr="004C1FA1" w:rsidRDefault="00276136" w:rsidP="00771CD9">
            <w:pPr>
              <w:widowControl/>
              <w:autoSpaceDE/>
              <w:rPr>
                <w:sz w:val="24"/>
                <w:szCs w:val="24"/>
                <w:lang w:eastAsia="ru-RU"/>
              </w:rPr>
            </w:pPr>
            <w:r w:rsidRPr="004C1FA1">
              <w:rPr>
                <w:sz w:val="24"/>
                <w:szCs w:val="24"/>
                <w:lang w:eastAsia="ru-RU"/>
              </w:rPr>
              <w:t>25.94.1</w:t>
            </w:r>
          </w:p>
        </w:tc>
        <w:tc>
          <w:tcPr>
            <w:tcW w:w="9386" w:type="dxa"/>
            <w:shd w:val="clear" w:color="auto" w:fill="auto"/>
            <w:vAlign w:val="bottom"/>
            <w:hideMark/>
          </w:tcPr>
          <w:p w14:paraId="135660E1" w14:textId="77777777" w:rsidR="00276136" w:rsidRPr="004C1FA1" w:rsidRDefault="00276136" w:rsidP="00771CD9">
            <w:pPr>
              <w:widowControl/>
              <w:autoSpaceDE/>
              <w:rPr>
                <w:sz w:val="24"/>
                <w:szCs w:val="24"/>
                <w:lang w:eastAsia="ru-RU"/>
              </w:rPr>
            </w:pPr>
            <w:r w:rsidRPr="004C1FA1">
              <w:rPr>
                <w:sz w:val="24"/>
                <w:szCs w:val="24"/>
                <w:lang w:eastAsia="ru-RU"/>
              </w:rPr>
              <w:t>Изделия крепежные и винты крепежные</w:t>
            </w:r>
          </w:p>
        </w:tc>
      </w:tr>
      <w:tr w:rsidR="00276136" w:rsidRPr="004C1FA1" w14:paraId="08F6A923" w14:textId="77777777" w:rsidTr="00276136">
        <w:trPr>
          <w:trHeight w:val="300"/>
          <w:jc w:val="center"/>
        </w:trPr>
        <w:tc>
          <w:tcPr>
            <w:tcW w:w="960" w:type="dxa"/>
            <w:shd w:val="clear" w:color="auto" w:fill="auto"/>
            <w:noWrap/>
            <w:vAlign w:val="bottom"/>
            <w:hideMark/>
          </w:tcPr>
          <w:p w14:paraId="75EF2756" w14:textId="77777777" w:rsidR="00276136" w:rsidRPr="004C1FA1" w:rsidRDefault="00276136" w:rsidP="00771CD9">
            <w:pPr>
              <w:widowControl/>
              <w:autoSpaceDE/>
              <w:rPr>
                <w:sz w:val="24"/>
                <w:szCs w:val="24"/>
                <w:lang w:eastAsia="ru-RU"/>
              </w:rPr>
            </w:pPr>
            <w:r w:rsidRPr="004C1FA1">
              <w:rPr>
                <w:sz w:val="24"/>
                <w:szCs w:val="24"/>
                <w:lang w:eastAsia="ru-RU"/>
              </w:rPr>
              <w:t>25.94.9</w:t>
            </w:r>
          </w:p>
        </w:tc>
        <w:tc>
          <w:tcPr>
            <w:tcW w:w="9386" w:type="dxa"/>
            <w:shd w:val="clear" w:color="auto" w:fill="auto"/>
            <w:vAlign w:val="bottom"/>
            <w:hideMark/>
          </w:tcPr>
          <w:p w14:paraId="72C4F4F7"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крепежных изделий и крепежных винтов отдельные, выполняемые субподрядчиком</w:t>
            </w:r>
          </w:p>
        </w:tc>
      </w:tr>
      <w:tr w:rsidR="00276136" w:rsidRPr="004C1FA1" w14:paraId="7739A88D" w14:textId="77777777" w:rsidTr="00276136">
        <w:trPr>
          <w:trHeight w:val="300"/>
          <w:jc w:val="center"/>
        </w:trPr>
        <w:tc>
          <w:tcPr>
            <w:tcW w:w="960" w:type="dxa"/>
            <w:shd w:val="clear" w:color="auto" w:fill="auto"/>
            <w:noWrap/>
            <w:vAlign w:val="bottom"/>
            <w:hideMark/>
          </w:tcPr>
          <w:p w14:paraId="79C34B80" w14:textId="77777777" w:rsidR="00276136" w:rsidRPr="004C1FA1" w:rsidRDefault="00276136" w:rsidP="00771CD9">
            <w:pPr>
              <w:widowControl/>
              <w:autoSpaceDE/>
              <w:rPr>
                <w:sz w:val="24"/>
                <w:szCs w:val="24"/>
                <w:lang w:eastAsia="ru-RU"/>
              </w:rPr>
            </w:pPr>
            <w:r w:rsidRPr="004C1FA1">
              <w:rPr>
                <w:sz w:val="24"/>
                <w:szCs w:val="24"/>
                <w:lang w:eastAsia="ru-RU"/>
              </w:rPr>
              <w:t>25.99.1</w:t>
            </w:r>
          </w:p>
        </w:tc>
        <w:tc>
          <w:tcPr>
            <w:tcW w:w="9386" w:type="dxa"/>
            <w:shd w:val="clear" w:color="auto" w:fill="auto"/>
            <w:vAlign w:val="bottom"/>
            <w:hideMark/>
          </w:tcPr>
          <w:p w14:paraId="543458A6" w14:textId="77777777" w:rsidR="00276136" w:rsidRPr="004C1FA1" w:rsidRDefault="00276136" w:rsidP="00771CD9">
            <w:pPr>
              <w:widowControl/>
              <w:autoSpaceDE/>
              <w:rPr>
                <w:sz w:val="24"/>
                <w:szCs w:val="24"/>
                <w:lang w:eastAsia="ru-RU"/>
              </w:rPr>
            </w:pPr>
            <w:r w:rsidRPr="004C1FA1">
              <w:rPr>
                <w:sz w:val="24"/>
                <w:szCs w:val="24"/>
                <w:lang w:eastAsia="ru-RU"/>
              </w:rPr>
              <w:t>Металлоизделия для ванной и кухни</w:t>
            </w:r>
          </w:p>
        </w:tc>
      </w:tr>
      <w:tr w:rsidR="00276136" w:rsidRPr="004C1FA1" w14:paraId="27D74430" w14:textId="77777777" w:rsidTr="00276136">
        <w:trPr>
          <w:trHeight w:val="300"/>
          <w:jc w:val="center"/>
        </w:trPr>
        <w:tc>
          <w:tcPr>
            <w:tcW w:w="960" w:type="dxa"/>
            <w:shd w:val="clear" w:color="auto" w:fill="auto"/>
            <w:noWrap/>
            <w:vAlign w:val="bottom"/>
            <w:hideMark/>
          </w:tcPr>
          <w:p w14:paraId="7A0417AA" w14:textId="77777777" w:rsidR="00276136" w:rsidRPr="004C1FA1" w:rsidRDefault="00276136" w:rsidP="00771CD9">
            <w:pPr>
              <w:widowControl/>
              <w:autoSpaceDE/>
              <w:rPr>
                <w:sz w:val="24"/>
                <w:szCs w:val="24"/>
                <w:lang w:eastAsia="ru-RU"/>
              </w:rPr>
            </w:pPr>
            <w:r w:rsidRPr="004C1FA1">
              <w:rPr>
                <w:sz w:val="24"/>
                <w:szCs w:val="24"/>
                <w:lang w:eastAsia="ru-RU"/>
              </w:rPr>
              <w:t>25.99.2</w:t>
            </w:r>
          </w:p>
        </w:tc>
        <w:tc>
          <w:tcPr>
            <w:tcW w:w="9386" w:type="dxa"/>
            <w:shd w:val="clear" w:color="auto" w:fill="auto"/>
            <w:vAlign w:val="bottom"/>
            <w:hideMark/>
          </w:tcPr>
          <w:p w14:paraId="0A0CCB13" w14:textId="77777777" w:rsidR="00276136" w:rsidRPr="004C1FA1" w:rsidRDefault="00276136" w:rsidP="00771CD9">
            <w:pPr>
              <w:widowControl/>
              <w:autoSpaceDE/>
              <w:rPr>
                <w:sz w:val="24"/>
                <w:szCs w:val="24"/>
                <w:lang w:eastAsia="ru-RU"/>
              </w:rPr>
            </w:pPr>
            <w:r w:rsidRPr="004C1FA1">
              <w:rPr>
                <w:sz w:val="24"/>
                <w:szCs w:val="24"/>
                <w:lang w:eastAsia="ru-RU"/>
              </w:rPr>
              <w:t>Изделия металлические прочие</w:t>
            </w:r>
          </w:p>
        </w:tc>
      </w:tr>
      <w:tr w:rsidR="00276136" w:rsidRPr="004C1FA1" w14:paraId="409A6908" w14:textId="77777777" w:rsidTr="00276136">
        <w:trPr>
          <w:trHeight w:val="300"/>
          <w:jc w:val="center"/>
        </w:trPr>
        <w:tc>
          <w:tcPr>
            <w:tcW w:w="960" w:type="dxa"/>
            <w:shd w:val="clear" w:color="auto" w:fill="auto"/>
            <w:noWrap/>
            <w:vAlign w:val="bottom"/>
            <w:hideMark/>
          </w:tcPr>
          <w:p w14:paraId="085FA654" w14:textId="77777777" w:rsidR="00276136" w:rsidRPr="004C1FA1" w:rsidRDefault="00276136" w:rsidP="00771CD9">
            <w:pPr>
              <w:widowControl/>
              <w:autoSpaceDE/>
              <w:rPr>
                <w:sz w:val="24"/>
                <w:szCs w:val="24"/>
                <w:lang w:eastAsia="ru-RU"/>
              </w:rPr>
            </w:pPr>
            <w:r w:rsidRPr="004C1FA1">
              <w:rPr>
                <w:sz w:val="24"/>
                <w:szCs w:val="24"/>
                <w:lang w:eastAsia="ru-RU"/>
              </w:rPr>
              <w:t>25.99.9</w:t>
            </w:r>
          </w:p>
        </w:tc>
        <w:tc>
          <w:tcPr>
            <w:tcW w:w="9386" w:type="dxa"/>
            <w:shd w:val="clear" w:color="auto" w:fill="auto"/>
            <w:vAlign w:val="bottom"/>
            <w:hideMark/>
          </w:tcPr>
          <w:p w14:paraId="587CA387"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прочих металлических изделий, не включенных в другие группировки</w:t>
            </w:r>
          </w:p>
        </w:tc>
      </w:tr>
      <w:tr w:rsidR="00276136" w:rsidRPr="004C1FA1" w14:paraId="4AB5260A" w14:textId="77777777" w:rsidTr="00276136">
        <w:trPr>
          <w:trHeight w:val="525"/>
          <w:jc w:val="center"/>
        </w:trPr>
        <w:tc>
          <w:tcPr>
            <w:tcW w:w="960" w:type="dxa"/>
            <w:shd w:val="clear" w:color="auto" w:fill="auto"/>
            <w:noWrap/>
            <w:vAlign w:val="bottom"/>
            <w:hideMark/>
          </w:tcPr>
          <w:p w14:paraId="7EBC1C76" w14:textId="77777777" w:rsidR="00276136" w:rsidRPr="004C1FA1" w:rsidRDefault="00276136" w:rsidP="00771CD9">
            <w:pPr>
              <w:widowControl/>
              <w:autoSpaceDE/>
              <w:rPr>
                <w:sz w:val="24"/>
                <w:szCs w:val="24"/>
                <w:lang w:eastAsia="ru-RU"/>
              </w:rPr>
            </w:pPr>
            <w:r w:rsidRPr="004C1FA1">
              <w:rPr>
                <w:sz w:val="24"/>
                <w:szCs w:val="24"/>
                <w:lang w:eastAsia="ru-RU"/>
              </w:rPr>
              <w:t>26.11.1</w:t>
            </w:r>
          </w:p>
        </w:tc>
        <w:tc>
          <w:tcPr>
            <w:tcW w:w="9386" w:type="dxa"/>
            <w:shd w:val="clear" w:color="auto" w:fill="auto"/>
            <w:vAlign w:val="bottom"/>
            <w:hideMark/>
          </w:tcPr>
          <w:p w14:paraId="119CE2CA" w14:textId="77777777" w:rsidR="00276136" w:rsidRPr="004C1FA1" w:rsidRDefault="00276136" w:rsidP="00771CD9">
            <w:pPr>
              <w:widowControl/>
              <w:autoSpaceDE/>
              <w:rPr>
                <w:sz w:val="24"/>
                <w:szCs w:val="24"/>
                <w:lang w:eastAsia="ru-RU"/>
              </w:rPr>
            </w:pPr>
            <w:r w:rsidRPr="004C1FA1">
              <w:rPr>
                <w:sz w:val="24"/>
                <w:szCs w:val="24"/>
                <w:lang w:eastAsia="ru-RU"/>
              </w:rPr>
              <w:t xml:space="preserve">Лампы и трубки электронные вакуумные или газонаполненные с </w:t>
            </w:r>
            <w:proofErr w:type="spellStart"/>
            <w:r w:rsidRPr="004C1FA1">
              <w:rPr>
                <w:sz w:val="24"/>
                <w:szCs w:val="24"/>
                <w:lang w:eastAsia="ru-RU"/>
              </w:rPr>
              <w:t>термокатодом</w:t>
            </w:r>
            <w:proofErr w:type="spellEnd"/>
            <w:r w:rsidRPr="004C1FA1">
              <w:rPr>
                <w:sz w:val="24"/>
                <w:szCs w:val="24"/>
                <w:lang w:eastAsia="ru-RU"/>
              </w:rPr>
              <w:t>, холодным катодом, фотокатодом, включая трубки электронно-лучевые</w:t>
            </w:r>
          </w:p>
        </w:tc>
      </w:tr>
      <w:tr w:rsidR="00276136" w:rsidRPr="004C1FA1" w14:paraId="6A16ADCE" w14:textId="77777777" w:rsidTr="00276136">
        <w:trPr>
          <w:trHeight w:val="300"/>
          <w:jc w:val="center"/>
        </w:trPr>
        <w:tc>
          <w:tcPr>
            <w:tcW w:w="960" w:type="dxa"/>
            <w:shd w:val="clear" w:color="auto" w:fill="auto"/>
            <w:noWrap/>
            <w:vAlign w:val="bottom"/>
            <w:hideMark/>
          </w:tcPr>
          <w:p w14:paraId="2281327D" w14:textId="77777777" w:rsidR="00276136" w:rsidRPr="004C1FA1" w:rsidRDefault="00276136" w:rsidP="00771CD9">
            <w:pPr>
              <w:widowControl/>
              <w:autoSpaceDE/>
              <w:rPr>
                <w:sz w:val="24"/>
                <w:szCs w:val="24"/>
                <w:lang w:eastAsia="ru-RU"/>
              </w:rPr>
            </w:pPr>
            <w:r w:rsidRPr="004C1FA1">
              <w:rPr>
                <w:sz w:val="24"/>
                <w:szCs w:val="24"/>
                <w:lang w:eastAsia="ru-RU"/>
              </w:rPr>
              <w:t>26.11.2</w:t>
            </w:r>
          </w:p>
        </w:tc>
        <w:tc>
          <w:tcPr>
            <w:tcW w:w="9386" w:type="dxa"/>
            <w:shd w:val="clear" w:color="auto" w:fill="auto"/>
            <w:vAlign w:val="bottom"/>
            <w:hideMark/>
          </w:tcPr>
          <w:p w14:paraId="517AAB9E" w14:textId="77777777" w:rsidR="00276136" w:rsidRPr="004C1FA1" w:rsidRDefault="00276136" w:rsidP="00771CD9">
            <w:pPr>
              <w:widowControl/>
              <w:autoSpaceDE/>
              <w:rPr>
                <w:sz w:val="24"/>
                <w:szCs w:val="24"/>
                <w:lang w:eastAsia="ru-RU"/>
              </w:rPr>
            </w:pPr>
            <w:r w:rsidRPr="004C1FA1">
              <w:rPr>
                <w:sz w:val="24"/>
                <w:szCs w:val="24"/>
                <w:lang w:eastAsia="ru-RU"/>
              </w:rPr>
              <w:t>Диоды и транзисторы</w:t>
            </w:r>
          </w:p>
        </w:tc>
      </w:tr>
      <w:tr w:rsidR="00276136" w:rsidRPr="004C1FA1" w14:paraId="47E0C746" w14:textId="77777777" w:rsidTr="00276136">
        <w:trPr>
          <w:trHeight w:val="300"/>
          <w:jc w:val="center"/>
        </w:trPr>
        <w:tc>
          <w:tcPr>
            <w:tcW w:w="960" w:type="dxa"/>
            <w:shd w:val="clear" w:color="auto" w:fill="auto"/>
            <w:noWrap/>
            <w:vAlign w:val="bottom"/>
            <w:hideMark/>
          </w:tcPr>
          <w:p w14:paraId="031696C6" w14:textId="77777777" w:rsidR="00276136" w:rsidRPr="004C1FA1" w:rsidRDefault="00276136" w:rsidP="00771CD9">
            <w:pPr>
              <w:widowControl/>
              <w:autoSpaceDE/>
              <w:rPr>
                <w:sz w:val="24"/>
                <w:szCs w:val="24"/>
                <w:lang w:eastAsia="ru-RU"/>
              </w:rPr>
            </w:pPr>
            <w:r w:rsidRPr="004C1FA1">
              <w:rPr>
                <w:sz w:val="24"/>
                <w:szCs w:val="24"/>
                <w:lang w:eastAsia="ru-RU"/>
              </w:rPr>
              <w:t>26.11.3</w:t>
            </w:r>
          </w:p>
        </w:tc>
        <w:tc>
          <w:tcPr>
            <w:tcW w:w="9386" w:type="dxa"/>
            <w:shd w:val="clear" w:color="auto" w:fill="auto"/>
            <w:vAlign w:val="bottom"/>
            <w:hideMark/>
          </w:tcPr>
          <w:p w14:paraId="14A2E2BA" w14:textId="77777777" w:rsidR="00276136" w:rsidRPr="004C1FA1" w:rsidRDefault="00276136" w:rsidP="00771CD9">
            <w:pPr>
              <w:widowControl/>
              <w:autoSpaceDE/>
              <w:rPr>
                <w:sz w:val="24"/>
                <w:szCs w:val="24"/>
                <w:lang w:eastAsia="ru-RU"/>
              </w:rPr>
            </w:pPr>
            <w:r w:rsidRPr="004C1FA1">
              <w:rPr>
                <w:sz w:val="24"/>
                <w:szCs w:val="24"/>
                <w:lang w:eastAsia="ru-RU"/>
              </w:rPr>
              <w:t>Схемы интегральные электронные</w:t>
            </w:r>
          </w:p>
        </w:tc>
      </w:tr>
      <w:tr w:rsidR="00276136" w:rsidRPr="004C1FA1" w14:paraId="366CA03D" w14:textId="77777777" w:rsidTr="00276136">
        <w:trPr>
          <w:trHeight w:val="300"/>
          <w:jc w:val="center"/>
        </w:trPr>
        <w:tc>
          <w:tcPr>
            <w:tcW w:w="960" w:type="dxa"/>
            <w:shd w:val="clear" w:color="auto" w:fill="auto"/>
            <w:noWrap/>
            <w:vAlign w:val="bottom"/>
            <w:hideMark/>
          </w:tcPr>
          <w:p w14:paraId="1549A0C6" w14:textId="77777777" w:rsidR="00276136" w:rsidRPr="004C1FA1" w:rsidRDefault="00276136" w:rsidP="00771CD9">
            <w:pPr>
              <w:widowControl/>
              <w:autoSpaceDE/>
              <w:rPr>
                <w:sz w:val="24"/>
                <w:szCs w:val="24"/>
                <w:lang w:eastAsia="ru-RU"/>
              </w:rPr>
            </w:pPr>
            <w:r w:rsidRPr="004C1FA1">
              <w:rPr>
                <w:sz w:val="24"/>
                <w:szCs w:val="24"/>
                <w:lang w:eastAsia="ru-RU"/>
              </w:rPr>
              <w:t>26.11.4</w:t>
            </w:r>
          </w:p>
        </w:tc>
        <w:tc>
          <w:tcPr>
            <w:tcW w:w="9386" w:type="dxa"/>
            <w:shd w:val="clear" w:color="auto" w:fill="auto"/>
            <w:vAlign w:val="bottom"/>
            <w:hideMark/>
          </w:tcPr>
          <w:p w14:paraId="44A98553" w14:textId="77777777" w:rsidR="00276136" w:rsidRPr="004C1FA1" w:rsidRDefault="00276136" w:rsidP="00771CD9">
            <w:pPr>
              <w:widowControl/>
              <w:autoSpaceDE/>
              <w:rPr>
                <w:sz w:val="24"/>
                <w:szCs w:val="24"/>
                <w:lang w:eastAsia="ru-RU"/>
              </w:rPr>
            </w:pPr>
            <w:r w:rsidRPr="004C1FA1">
              <w:rPr>
                <w:sz w:val="24"/>
                <w:szCs w:val="24"/>
                <w:lang w:eastAsia="ru-RU"/>
              </w:rPr>
              <w:t>Части электронных ламп и трубок, и прочих электронных компонентов, не включенные в другие группировки</w:t>
            </w:r>
          </w:p>
        </w:tc>
      </w:tr>
      <w:tr w:rsidR="00276136" w:rsidRPr="004C1FA1" w14:paraId="4D9AA0C1" w14:textId="77777777" w:rsidTr="00276136">
        <w:trPr>
          <w:trHeight w:val="525"/>
          <w:jc w:val="center"/>
        </w:trPr>
        <w:tc>
          <w:tcPr>
            <w:tcW w:w="960" w:type="dxa"/>
            <w:shd w:val="clear" w:color="auto" w:fill="auto"/>
            <w:noWrap/>
            <w:vAlign w:val="bottom"/>
            <w:hideMark/>
          </w:tcPr>
          <w:p w14:paraId="004C0AE6" w14:textId="77777777" w:rsidR="00276136" w:rsidRPr="004C1FA1" w:rsidRDefault="00276136" w:rsidP="00771CD9">
            <w:pPr>
              <w:widowControl/>
              <w:autoSpaceDE/>
              <w:rPr>
                <w:sz w:val="24"/>
                <w:szCs w:val="24"/>
                <w:lang w:eastAsia="ru-RU"/>
              </w:rPr>
            </w:pPr>
            <w:r w:rsidRPr="004C1FA1">
              <w:rPr>
                <w:sz w:val="24"/>
                <w:szCs w:val="24"/>
                <w:lang w:eastAsia="ru-RU"/>
              </w:rPr>
              <w:t>26.11.9</w:t>
            </w:r>
          </w:p>
        </w:tc>
        <w:tc>
          <w:tcPr>
            <w:tcW w:w="9386" w:type="dxa"/>
            <w:shd w:val="clear" w:color="auto" w:fill="auto"/>
            <w:vAlign w:val="bottom"/>
            <w:hideMark/>
          </w:tcPr>
          <w:p w14:paraId="004AB8A7" w14:textId="77777777" w:rsidR="00276136" w:rsidRPr="004C1FA1" w:rsidRDefault="00276136" w:rsidP="00771CD9">
            <w:pPr>
              <w:widowControl/>
              <w:autoSpaceDE/>
              <w:rPr>
                <w:sz w:val="24"/>
                <w:szCs w:val="24"/>
                <w:lang w:eastAsia="ru-RU"/>
              </w:rPr>
            </w:pPr>
            <w:r w:rsidRPr="004C1FA1">
              <w:rPr>
                <w:sz w:val="24"/>
                <w:szCs w:val="24"/>
                <w:lang w:eastAsia="ru-RU"/>
              </w:rPr>
              <w:t>Услуги, связанные с производством электронных интегральных схем; отдельные операции процесса производства электронных компонентов, выполняемые субподрядчиком</w:t>
            </w:r>
          </w:p>
        </w:tc>
      </w:tr>
      <w:tr w:rsidR="00276136" w:rsidRPr="004C1FA1" w14:paraId="72B7B136" w14:textId="77777777" w:rsidTr="00276136">
        <w:trPr>
          <w:trHeight w:val="300"/>
          <w:jc w:val="center"/>
        </w:trPr>
        <w:tc>
          <w:tcPr>
            <w:tcW w:w="960" w:type="dxa"/>
            <w:shd w:val="clear" w:color="auto" w:fill="auto"/>
            <w:noWrap/>
            <w:vAlign w:val="bottom"/>
            <w:hideMark/>
          </w:tcPr>
          <w:p w14:paraId="4015FC45" w14:textId="77777777" w:rsidR="00276136" w:rsidRPr="004C1FA1" w:rsidRDefault="00276136" w:rsidP="00771CD9">
            <w:pPr>
              <w:widowControl/>
              <w:autoSpaceDE/>
              <w:rPr>
                <w:sz w:val="24"/>
                <w:szCs w:val="24"/>
                <w:lang w:eastAsia="ru-RU"/>
              </w:rPr>
            </w:pPr>
            <w:r w:rsidRPr="004C1FA1">
              <w:rPr>
                <w:sz w:val="24"/>
                <w:szCs w:val="24"/>
                <w:lang w:eastAsia="ru-RU"/>
              </w:rPr>
              <w:t>26.12.1</w:t>
            </w:r>
          </w:p>
        </w:tc>
        <w:tc>
          <w:tcPr>
            <w:tcW w:w="9386" w:type="dxa"/>
            <w:shd w:val="clear" w:color="auto" w:fill="auto"/>
            <w:vAlign w:val="bottom"/>
            <w:hideMark/>
          </w:tcPr>
          <w:p w14:paraId="267BB411" w14:textId="77777777" w:rsidR="00276136" w:rsidRPr="004C1FA1" w:rsidRDefault="00276136" w:rsidP="00771CD9">
            <w:pPr>
              <w:widowControl/>
              <w:autoSpaceDE/>
              <w:rPr>
                <w:sz w:val="24"/>
                <w:szCs w:val="24"/>
                <w:lang w:eastAsia="ru-RU"/>
              </w:rPr>
            </w:pPr>
            <w:r w:rsidRPr="004C1FA1">
              <w:rPr>
                <w:sz w:val="24"/>
                <w:szCs w:val="24"/>
                <w:lang w:eastAsia="ru-RU"/>
              </w:rPr>
              <w:t>Платы печатные смонтированные</w:t>
            </w:r>
          </w:p>
        </w:tc>
      </w:tr>
      <w:tr w:rsidR="00276136" w:rsidRPr="004C1FA1" w14:paraId="173A7A70" w14:textId="77777777" w:rsidTr="00276136">
        <w:trPr>
          <w:trHeight w:val="300"/>
          <w:jc w:val="center"/>
        </w:trPr>
        <w:tc>
          <w:tcPr>
            <w:tcW w:w="960" w:type="dxa"/>
            <w:shd w:val="clear" w:color="auto" w:fill="auto"/>
            <w:noWrap/>
            <w:vAlign w:val="bottom"/>
            <w:hideMark/>
          </w:tcPr>
          <w:p w14:paraId="0C1657EF" w14:textId="77777777" w:rsidR="00276136" w:rsidRPr="004C1FA1" w:rsidRDefault="00276136" w:rsidP="00771CD9">
            <w:pPr>
              <w:widowControl/>
              <w:autoSpaceDE/>
              <w:rPr>
                <w:sz w:val="24"/>
                <w:szCs w:val="24"/>
                <w:lang w:eastAsia="ru-RU"/>
              </w:rPr>
            </w:pPr>
            <w:r w:rsidRPr="004C1FA1">
              <w:rPr>
                <w:sz w:val="24"/>
                <w:szCs w:val="24"/>
                <w:lang w:eastAsia="ru-RU"/>
              </w:rPr>
              <w:t>26.12.2</w:t>
            </w:r>
          </w:p>
        </w:tc>
        <w:tc>
          <w:tcPr>
            <w:tcW w:w="9386" w:type="dxa"/>
            <w:shd w:val="clear" w:color="auto" w:fill="auto"/>
            <w:vAlign w:val="bottom"/>
            <w:hideMark/>
          </w:tcPr>
          <w:p w14:paraId="50383447" w14:textId="77777777" w:rsidR="00276136" w:rsidRPr="004C1FA1" w:rsidRDefault="00276136" w:rsidP="00771CD9">
            <w:pPr>
              <w:widowControl/>
              <w:autoSpaceDE/>
              <w:rPr>
                <w:sz w:val="24"/>
                <w:szCs w:val="24"/>
                <w:lang w:eastAsia="ru-RU"/>
              </w:rPr>
            </w:pPr>
            <w:r w:rsidRPr="004C1FA1">
              <w:rPr>
                <w:sz w:val="24"/>
                <w:szCs w:val="24"/>
                <w:lang w:eastAsia="ru-RU"/>
              </w:rPr>
              <w:t xml:space="preserve">Платы звуковые, </w:t>
            </w:r>
            <w:proofErr w:type="spellStart"/>
            <w:r w:rsidRPr="004C1FA1">
              <w:rPr>
                <w:sz w:val="24"/>
                <w:szCs w:val="24"/>
                <w:lang w:eastAsia="ru-RU"/>
              </w:rPr>
              <w:t>видеоплаты</w:t>
            </w:r>
            <w:proofErr w:type="spellEnd"/>
            <w:r w:rsidRPr="004C1FA1">
              <w:rPr>
                <w:sz w:val="24"/>
                <w:szCs w:val="24"/>
                <w:lang w:eastAsia="ru-RU"/>
              </w:rPr>
              <w:t>, сетевые и аналогичные платы для машин автоматической обработки информации</w:t>
            </w:r>
          </w:p>
        </w:tc>
      </w:tr>
      <w:tr w:rsidR="00276136" w:rsidRPr="004C1FA1" w14:paraId="3AC966E1" w14:textId="77777777" w:rsidTr="00276136">
        <w:trPr>
          <w:trHeight w:val="300"/>
          <w:jc w:val="center"/>
        </w:trPr>
        <w:tc>
          <w:tcPr>
            <w:tcW w:w="960" w:type="dxa"/>
            <w:shd w:val="clear" w:color="auto" w:fill="auto"/>
            <w:noWrap/>
            <w:vAlign w:val="bottom"/>
            <w:hideMark/>
          </w:tcPr>
          <w:p w14:paraId="3977CAB8" w14:textId="77777777" w:rsidR="00276136" w:rsidRPr="004C1FA1" w:rsidRDefault="00276136" w:rsidP="00771CD9">
            <w:pPr>
              <w:widowControl/>
              <w:autoSpaceDE/>
              <w:rPr>
                <w:sz w:val="24"/>
                <w:szCs w:val="24"/>
                <w:lang w:eastAsia="ru-RU"/>
              </w:rPr>
            </w:pPr>
            <w:r w:rsidRPr="004C1FA1">
              <w:rPr>
                <w:sz w:val="24"/>
                <w:szCs w:val="24"/>
                <w:lang w:eastAsia="ru-RU"/>
              </w:rPr>
              <w:t>26.12.3</w:t>
            </w:r>
          </w:p>
        </w:tc>
        <w:tc>
          <w:tcPr>
            <w:tcW w:w="9386" w:type="dxa"/>
            <w:shd w:val="clear" w:color="auto" w:fill="auto"/>
            <w:vAlign w:val="bottom"/>
            <w:hideMark/>
          </w:tcPr>
          <w:p w14:paraId="43A8B8E1" w14:textId="77777777" w:rsidR="00276136" w:rsidRPr="004C1FA1" w:rsidRDefault="00276136" w:rsidP="00771CD9">
            <w:pPr>
              <w:widowControl/>
              <w:autoSpaceDE/>
              <w:rPr>
                <w:sz w:val="24"/>
                <w:szCs w:val="24"/>
                <w:lang w:eastAsia="ru-RU"/>
              </w:rPr>
            </w:pPr>
            <w:r w:rsidRPr="004C1FA1">
              <w:rPr>
                <w:sz w:val="24"/>
                <w:szCs w:val="24"/>
                <w:lang w:eastAsia="ru-RU"/>
              </w:rPr>
              <w:t>Карты со встроенными интегральными схемами (смарт-карты)</w:t>
            </w:r>
          </w:p>
        </w:tc>
      </w:tr>
      <w:tr w:rsidR="00276136" w:rsidRPr="004C1FA1" w14:paraId="54D8A431" w14:textId="77777777" w:rsidTr="00276136">
        <w:trPr>
          <w:trHeight w:val="525"/>
          <w:jc w:val="center"/>
        </w:trPr>
        <w:tc>
          <w:tcPr>
            <w:tcW w:w="960" w:type="dxa"/>
            <w:shd w:val="clear" w:color="auto" w:fill="auto"/>
            <w:noWrap/>
            <w:vAlign w:val="bottom"/>
            <w:hideMark/>
          </w:tcPr>
          <w:p w14:paraId="5B7CA918" w14:textId="77777777" w:rsidR="00276136" w:rsidRPr="004C1FA1" w:rsidRDefault="00276136" w:rsidP="00771CD9">
            <w:pPr>
              <w:widowControl/>
              <w:autoSpaceDE/>
              <w:rPr>
                <w:sz w:val="24"/>
                <w:szCs w:val="24"/>
                <w:lang w:eastAsia="ru-RU"/>
              </w:rPr>
            </w:pPr>
            <w:r w:rsidRPr="004C1FA1">
              <w:rPr>
                <w:sz w:val="24"/>
                <w:szCs w:val="24"/>
                <w:lang w:eastAsia="ru-RU"/>
              </w:rPr>
              <w:t>26.12.9</w:t>
            </w:r>
          </w:p>
        </w:tc>
        <w:tc>
          <w:tcPr>
            <w:tcW w:w="9386" w:type="dxa"/>
            <w:shd w:val="clear" w:color="auto" w:fill="auto"/>
            <w:vAlign w:val="bottom"/>
            <w:hideMark/>
          </w:tcPr>
          <w:p w14:paraId="586FD203" w14:textId="77777777" w:rsidR="00276136" w:rsidRPr="004C1FA1" w:rsidRDefault="00276136" w:rsidP="00771CD9">
            <w:pPr>
              <w:widowControl/>
              <w:autoSpaceDE/>
              <w:rPr>
                <w:sz w:val="24"/>
                <w:szCs w:val="24"/>
                <w:lang w:eastAsia="ru-RU"/>
              </w:rPr>
            </w:pPr>
            <w:r w:rsidRPr="004C1FA1">
              <w:rPr>
                <w:sz w:val="24"/>
                <w:szCs w:val="24"/>
                <w:lang w:eastAsia="ru-RU"/>
              </w:rPr>
              <w:t>Услуги, связанные с изготовлением печатных плат; отдельные операции процесса производства смонтированных электронных плат, выполняемые субподрядчиком</w:t>
            </w:r>
          </w:p>
        </w:tc>
      </w:tr>
      <w:tr w:rsidR="00276136" w:rsidRPr="004C1FA1" w14:paraId="0A3F9224" w14:textId="77777777" w:rsidTr="00276136">
        <w:trPr>
          <w:trHeight w:val="300"/>
          <w:jc w:val="center"/>
        </w:trPr>
        <w:tc>
          <w:tcPr>
            <w:tcW w:w="960" w:type="dxa"/>
            <w:shd w:val="clear" w:color="auto" w:fill="auto"/>
            <w:noWrap/>
            <w:vAlign w:val="bottom"/>
            <w:hideMark/>
          </w:tcPr>
          <w:p w14:paraId="161FC33F" w14:textId="77777777" w:rsidR="00276136" w:rsidRPr="004C1FA1" w:rsidRDefault="00276136" w:rsidP="00771CD9">
            <w:pPr>
              <w:widowControl/>
              <w:autoSpaceDE/>
              <w:rPr>
                <w:sz w:val="24"/>
                <w:szCs w:val="24"/>
                <w:lang w:eastAsia="ru-RU"/>
              </w:rPr>
            </w:pPr>
            <w:r w:rsidRPr="004C1FA1">
              <w:rPr>
                <w:sz w:val="24"/>
                <w:szCs w:val="24"/>
                <w:lang w:eastAsia="ru-RU"/>
              </w:rPr>
              <w:t>26.20.1</w:t>
            </w:r>
          </w:p>
        </w:tc>
        <w:tc>
          <w:tcPr>
            <w:tcW w:w="9386" w:type="dxa"/>
            <w:shd w:val="clear" w:color="auto" w:fill="auto"/>
            <w:vAlign w:val="bottom"/>
            <w:hideMark/>
          </w:tcPr>
          <w:p w14:paraId="5B91FA63" w14:textId="77777777" w:rsidR="00276136" w:rsidRPr="004C1FA1" w:rsidRDefault="00276136" w:rsidP="00771CD9">
            <w:pPr>
              <w:widowControl/>
              <w:autoSpaceDE/>
              <w:rPr>
                <w:sz w:val="24"/>
                <w:szCs w:val="24"/>
                <w:lang w:eastAsia="ru-RU"/>
              </w:rPr>
            </w:pPr>
            <w:r w:rsidRPr="004C1FA1">
              <w:rPr>
                <w:sz w:val="24"/>
                <w:szCs w:val="24"/>
                <w:lang w:eastAsia="ru-RU"/>
              </w:rPr>
              <w:t>Компьютеры, их части и принадлежности</w:t>
            </w:r>
          </w:p>
        </w:tc>
      </w:tr>
      <w:tr w:rsidR="00276136" w:rsidRPr="004C1FA1" w14:paraId="1A9A00D4" w14:textId="77777777" w:rsidTr="00276136">
        <w:trPr>
          <w:trHeight w:val="300"/>
          <w:jc w:val="center"/>
        </w:trPr>
        <w:tc>
          <w:tcPr>
            <w:tcW w:w="960" w:type="dxa"/>
            <w:shd w:val="clear" w:color="auto" w:fill="auto"/>
            <w:noWrap/>
            <w:vAlign w:val="bottom"/>
            <w:hideMark/>
          </w:tcPr>
          <w:p w14:paraId="43D63151" w14:textId="77777777" w:rsidR="00276136" w:rsidRPr="004C1FA1" w:rsidRDefault="00276136" w:rsidP="00771CD9">
            <w:pPr>
              <w:widowControl/>
              <w:autoSpaceDE/>
              <w:rPr>
                <w:sz w:val="24"/>
                <w:szCs w:val="24"/>
                <w:lang w:eastAsia="ru-RU"/>
              </w:rPr>
            </w:pPr>
            <w:r w:rsidRPr="004C1FA1">
              <w:rPr>
                <w:sz w:val="24"/>
                <w:szCs w:val="24"/>
                <w:lang w:eastAsia="ru-RU"/>
              </w:rPr>
              <w:t>26.20.2</w:t>
            </w:r>
          </w:p>
        </w:tc>
        <w:tc>
          <w:tcPr>
            <w:tcW w:w="9386" w:type="dxa"/>
            <w:shd w:val="clear" w:color="auto" w:fill="auto"/>
            <w:vAlign w:val="bottom"/>
            <w:hideMark/>
          </w:tcPr>
          <w:p w14:paraId="0B2EB9C9" w14:textId="77777777" w:rsidR="00276136" w:rsidRPr="004C1FA1" w:rsidRDefault="00276136" w:rsidP="00771CD9">
            <w:pPr>
              <w:widowControl/>
              <w:autoSpaceDE/>
              <w:rPr>
                <w:sz w:val="24"/>
                <w:szCs w:val="24"/>
                <w:lang w:eastAsia="ru-RU"/>
              </w:rPr>
            </w:pPr>
            <w:r w:rsidRPr="004C1FA1">
              <w:rPr>
                <w:sz w:val="24"/>
                <w:szCs w:val="24"/>
                <w:lang w:eastAsia="ru-RU"/>
              </w:rPr>
              <w:t>Устройства запоминающие и прочие устройства хранения данных</w:t>
            </w:r>
          </w:p>
        </w:tc>
      </w:tr>
      <w:tr w:rsidR="00276136" w:rsidRPr="004C1FA1" w14:paraId="2D2FB709" w14:textId="77777777" w:rsidTr="00276136">
        <w:trPr>
          <w:trHeight w:val="300"/>
          <w:jc w:val="center"/>
        </w:trPr>
        <w:tc>
          <w:tcPr>
            <w:tcW w:w="960" w:type="dxa"/>
            <w:shd w:val="clear" w:color="auto" w:fill="auto"/>
            <w:noWrap/>
            <w:vAlign w:val="bottom"/>
            <w:hideMark/>
          </w:tcPr>
          <w:p w14:paraId="211E9052" w14:textId="77777777" w:rsidR="00276136" w:rsidRPr="004C1FA1" w:rsidRDefault="00276136" w:rsidP="00771CD9">
            <w:pPr>
              <w:widowControl/>
              <w:autoSpaceDE/>
              <w:rPr>
                <w:sz w:val="24"/>
                <w:szCs w:val="24"/>
                <w:lang w:eastAsia="ru-RU"/>
              </w:rPr>
            </w:pPr>
            <w:r w:rsidRPr="004C1FA1">
              <w:rPr>
                <w:sz w:val="24"/>
                <w:szCs w:val="24"/>
                <w:lang w:eastAsia="ru-RU"/>
              </w:rPr>
              <w:t>26.20.3</w:t>
            </w:r>
          </w:p>
        </w:tc>
        <w:tc>
          <w:tcPr>
            <w:tcW w:w="9386" w:type="dxa"/>
            <w:shd w:val="clear" w:color="auto" w:fill="auto"/>
            <w:vAlign w:val="bottom"/>
            <w:hideMark/>
          </w:tcPr>
          <w:p w14:paraId="2C936252" w14:textId="77777777" w:rsidR="00276136" w:rsidRPr="004C1FA1" w:rsidRDefault="00276136" w:rsidP="00771CD9">
            <w:pPr>
              <w:widowControl/>
              <w:autoSpaceDE/>
              <w:rPr>
                <w:sz w:val="24"/>
                <w:szCs w:val="24"/>
                <w:lang w:eastAsia="ru-RU"/>
              </w:rPr>
            </w:pPr>
            <w:r w:rsidRPr="004C1FA1">
              <w:rPr>
                <w:sz w:val="24"/>
                <w:szCs w:val="24"/>
                <w:lang w:eastAsia="ru-RU"/>
              </w:rPr>
              <w:t>Устройства автоматической обработки данных прочие</w:t>
            </w:r>
          </w:p>
        </w:tc>
      </w:tr>
      <w:tr w:rsidR="00276136" w:rsidRPr="004C1FA1" w14:paraId="39B925E7" w14:textId="77777777" w:rsidTr="00276136">
        <w:trPr>
          <w:trHeight w:val="300"/>
          <w:jc w:val="center"/>
        </w:trPr>
        <w:tc>
          <w:tcPr>
            <w:tcW w:w="960" w:type="dxa"/>
            <w:shd w:val="clear" w:color="auto" w:fill="auto"/>
            <w:noWrap/>
            <w:vAlign w:val="bottom"/>
            <w:hideMark/>
          </w:tcPr>
          <w:p w14:paraId="1A8DA68B" w14:textId="77777777" w:rsidR="00276136" w:rsidRPr="004C1FA1" w:rsidRDefault="00276136" w:rsidP="00771CD9">
            <w:pPr>
              <w:widowControl/>
              <w:autoSpaceDE/>
              <w:rPr>
                <w:sz w:val="24"/>
                <w:szCs w:val="24"/>
                <w:lang w:eastAsia="ru-RU"/>
              </w:rPr>
            </w:pPr>
            <w:r w:rsidRPr="004C1FA1">
              <w:rPr>
                <w:sz w:val="24"/>
                <w:szCs w:val="24"/>
                <w:lang w:eastAsia="ru-RU"/>
              </w:rPr>
              <w:t>26.20.4</w:t>
            </w:r>
          </w:p>
        </w:tc>
        <w:tc>
          <w:tcPr>
            <w:tcW w:w="9386" w:type="dxa"/>
            <w:shd w:val="clear" w:color="auto" w:fill="auto"/>
            <w:vAlign w:val="bottom"/>
            <w:hideMark/>
          </w:tcPr>
          <w:p w14:paraId="473AE6E8" w14:textId="77777777" w:rsidR="00276136" w:rsidRPr="004C1FA1" w:rsidRDefault="00276136" w:rsidP="00771CD9">
            <w:pPr>
              <w:widowControl/>
              <w:autoSpaceDE/>
              <w:rPr>
                <w:sz w:val="24"/>
                <w:szCs w:val="24"/>
                <w:lang w:eastAsia="ru-RU"/>
              </w:rPr>
            </w:pPr>
            <w:r w:rsidRPr="004C1FA1">
              <w:rPr>
                <w:sz w:val="24"/>
                <w:szCs w:val="24"/>
                <w:lang w:eastAsia="ru-RU"/>
              </w:rPr>
              <w:t>Блоки, части и принадлежности вычислительных машин</w:t>
            </w:r>
          </w:p>
        </w:tc>
      </w:tr>
      <w:tr w:rsidR="00276136" w:rsidRPr="004C1FA1" w14:paraId="61124F60" w14:textId="77777777" w:rsidTr="00276136">
        <w:trPr>
          <w:trHeight w:val="525"/>
          <w:jc w:val="center"/>
        </w:trPr>
        <w:tc>
          <w:tcPr>
            <w:tcW w:w="960" w:type="dxa"/>
            <w:shd w:val="clear" w:color="auto" w:fill="auto"/>
            <w:noWrap/>
            <w:vAlign w:val="bottom"/>
            <w:hideMark/>
          </w:tcPr>
          <w:p w14:paraId="0EEFDDAC" w14:textId="77777777" w:rsidR="00276136" w:rsidRPr="004C1FA1" w:rsidRDefault="00276136" w:rsidP="00771CD9">
            <w:pPr>
              <w:widowControl/>
              <w:autoSpaceDE/>
              <w:rPr>
                <w:sz w:val="24"/>
                <w:szCs w:val="24"/>
                <w:lang w:eastAsia="ru-RU"/>
              </w:rPr>
            </w:pPr>
            <w:r w:rsidRPr="004C1FA1">
              <w:rPr>
                <w:sz w:val="24"/>
                <w:szCs w:val="24"/>
                <w:lang w:eastAsia="ru-RU"/>
              </w:rPr>
              <w:t>26.20.9</w:t>
            </w:r>
          </w:p>
        </w:tc>
        <w:tc>
          <w:tcPr>
            <w:tcW w:w="9386" w:type="dxa"/>
            <w:shd w:val="clear" w:color="auto" w:fill="auto"/>
            <w:vAlign w:val="bottom"/>
            <w:hideMark/>
          </w:tcPr>
          <w:p w14:paraId="2317BF4A"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компьютеров и периферийного оборудования; отдельные операции процесса производства компьютеров и периферийного оборудования, выполняемые субподрядчиком</w:t>
            </w:r>
          </w:p>
        </w:tc>
      </w:tr>
      <w:tr w:rsidR="00276136" w:rsidRPr="004C1FA1" w14:paraId="7B223A73" w14:textId="77777777" w:rsidTr="00276136">
        <w:trPr>
          <w:trHeight w:val="300"/>
          <w:jc w:val="center"/>
        </w:trPr>
        <w:tc>
          <w:tcPr>
            <w:tcW w:w="960" w:type="dxa"/>
            <w:shd w:val="clear" w:color="auto" w:fill="auto"/>
            <w:noWrap/>
            <w:vAlign w:val="bottom"/>
            <w:hideMark/>
          </w:tcPr>
          <w:p w14:paraId="167BF962" w14:textId="77777777" w:rsidR="00276136" w:rsidRPr="004C1FA1" w:rsidRDefault="00276136" w:rsidP="00771CD9">
            <w:pPr>
              <w:widowControl/>
              <w:autoSpaceDE/>
              <w:rPr>
                <w:sz w:val="24"/>
                <w:szCs w:val="24"/>
                <w:lang w:eastAsia="ru-RU"/>
              </w:rPr>
            </w:pPr>
            <w:r w:rsidRPr="004C1FA1">
              <w:rPr>
                <w:sz w:val="24"/>
                <w:szCs w:val="24"/>
                <w:lang w:eastAsia="ru-RU"/>
              </w:rPr>
              <w:t>26.30.1</w:t>
            </w:r>
          </w:p>
        </w:tc>
        <w:tc>
          <w:tcPr>
            <w:tcW w:w="9386" w:type="dxa"/>
            <w:shd w:val="clear" w:color="auto" w:fill="auto"/>
            <w:vAlign w:val="bottom"/>
            <w:hideMark/>
          </w:tcPr>
          <w:p w14:paraId="2D1AE079" w14:textId="77777777" w:rsidR="00276136" w:rsidRPr="004C1FA1" w:rsidRDefault="00276136" w:rsidP="00771CD9">
            <w:pPr>
              <w:widowControl/>
              <w:autoSpaceDE/>
              <w:rPr>
                <w:sz w:val="24"/>
                <w:szCs w:val="24"/>
                <w:lang w:eastAsia="ru-RU"/>
              </w:rPr>
            </w:pPr>
            <w:r w:rsidRPr="004C1FA1">
              <w:rPr>
                <w:sz w:val="24"/>
                <w:szCs w:val="24"/>
                <w:lang w:eastAsia="ru-RU"/>
              </w:rPr>
              <w:t>Аппаратура коммуникационная, аппаратура радио- или телевизионная передающая; телевизионные камеры</w:t>
            </w:r>
          </w:p>
        </w:tc>
      </w:tr>
      <w:tr w:rsidR="00276136" w:rsidRPr="004C1FA1" w14:paraId="130FDC4D" w14:textId="77777777" w:rsidTr="00276136">
        <w:trPr>
          <w:trHeight w:val="300"/>
          <w:jc w:val="center"/>
        </w:trPr>
        <w:tc>
          <w:tcPr>
            <w:tcW w:w="960" w:type="dxa"/>
            <w:shd w:val="clear" w:color="auto" w:fill="auto"/>
            <w:noWrap/>
            <w:vAlign w:val="bottom"/>
            <w:hideMark/>
          </w:tcPr>
          <w:p w14:paraId="6B294C54" w14:textId="77777777" w:rsidR="00276136" w:rsidRPr="004C1FA1" w:rsidRDefault="00276136" w:rsidP="00771CD9">
            <w:pPr>
              <w:widowControl/>
              <w:autoSpaceDE/>
              <w:rPr>
                <w:sz w:val="24"/>
                <w:szCs w:val="24"/>
                <w:lang w:eastAsia="ru-RU"/>
              </w:rPr>
            </w:pPr>
            <w:r w:rsidRPr="004C1FA1">
              <w:rPr>
                <w:sz w:val="24"/>
                <w:szCs w:val="24"/>
                <w:lang w:eastAsia="ru-RU"/>
              </w:rPr>
              <w:t>26.30.2</w:t>
            </w:r>
          </w:p>
        </w:tc>
        <w:tc>
          <w:tcPr>
            <w:tcW w:w="9386" w:type="dxa"/>
            <w:shd w:val="clear" w:color="auto" w:fill="auto"/>
            <w:vAlign w:val="bottom"/>
            <w:hideMark/>
          </w:tcPr>
          <w:p w14:paraId="2A622AC7" w14:textId="77777777" w:rsidR="00276136" w:rsidRPr="004C1FA1" w:rsidRDefault="00276136" w:rsidP="00771CD9">
            <w:pPr>
              <w:widowControl/>
              <w:autoSpaceDE/>
              <w:rPr>
                <w:sz w:val="24"/>
                <w:szCs w:val="24"/>
                <w:lang w:eastAsia="ru-RU"/>
              </w:rPr>
            </w:pPr>
            <w:r w:rsidRPr="004C1FA1">
              <w:rPr>
                <w:sz w:val="24"/>
                <w:szCs w:val="24"/>
                <w:lang w:eastAsia="ru-RU"/>
              </w:rPr>
              <w:t>Оборудование оконечное (пользовательское) телефонной или телеграфной связи, аппаратура видеосвязи</w:t>
            </w:r>
          </w:p>
        </w:tc>
      </w:tr>
      <w:tr w:rsidR="00276136" w:rsidRPr="004C1FA1" w14:paraId="749AE201" w14:textId="77777777" w:rsidTr="00276136">
        <w:trPr>
          <w:trHeight w:val="300"/>
          <w:jc w:val="center"/>
        </w:trPr>
        <w:tc>
          <w:tcPr>
            <w:tcW w:w="960" w:type="dxa"/>
            <w:shd w:val="clear" w:color="auto" w:fill="auto"/>
            <w:noWrap/>
            <w:vAlign w:val="bottom"/>
            <w:hideMark/>
          </w:tcPr>
          <w:p w14:paraId="62833ECD" w14:textId="77777777" w:rsidR="00276136" w:rsidRPr="004C1FA1" w:rsidRDefault="00276136" w:rsidP="00771CD9">
            <w:pPr>
              <w:widowControl/>
              <w:autoSpaceDE/>
              <w:rPr>
                <w:sz w:val="24"/>
                <w:szCs w:val="24"/>
                <w:lang w:eastAsia="ru-RU"/>
              </w:rPr>
            </w:pPr>
            <w:r w:rsidRPr="004C1FA1">
              <w:rPr>
                <w:sz w:val="24"/>
                <w:szCs w:val="24"/>
                <w:lang w:eastAsia="ru-RU"/>
              </w:rPr>
              <w:t>26.30.3</w:t>
            </w:r>
          </w:p>
        </w:tc>
        <w:tc>
          <w:tcPr>
            <w:tcW w:w="9386" w:type="dxa"/>
            <w:shd w:val="clear" w:color="auto" w:fill="auto"/>
            <w:vAlign w:val="bottom"/>
            <w:hideMark/>
          </w:tcPr>
          <w:p w14:paraId="600D2D97" w14:textId="77777777" w:rsidR="00276136" w:rsidRPr="004C1FA1" w:rsidRDefault="00276136" w:rsidP="00771CD9">
            <w:pPr>
              <w:widowControl/>
              <w:autoSpaceDE/>
              <w:rPr>
                <w:sz w:val="24"/>
                <w:szCs w:val="24"/>
                <w:lang w:eastAsia="ru-RU"/>
              </w:rPr>
            </w:pPr>
            <w:r w:rsidRPr="004C1FA1">
              <w:rPr>
                <w:sz w:val="24"/>
                <w:szCs w:val="24"/>
                <w:lang w:eastAsia="ru-RU"/>
              </w:rPr>
              <w:t>Части и комплектующие коммуникационного оборудования</w:t>
            </w:r>
          </w:p>
        </w:tc>
      </w:tr>
      <w:tr w:rsidR="00276136" w:rsidRPr="004C1FA1" w14:paraId="5C3F24C0" w14:textId="77777777" w:rsidTr="00276136">
        <w:trPr>
          <w:trHeight w:val="300"/>
          <w:jc w:val="center"/>
        </w:trPr>
        <w:tc>
          <w:tcPr>
            <w:tcW w:w="960" w:type="dxa"/>
            <w:shd w:val="clear" w:color="auto" w:fill="auto"/>
            <w:noWrap/>
            <w:vAlign w:val="bottom"/>
            <w:hideMark/>
          </w:tcPr>
          <w:p w14:paraId="74DD2CA2" w14:textId="77777777" w:rsidR="00276136" w:rsidRPr="004C1FA1" w:rsidRDefault="00276136" w:rsidP="00771CD9">
            <w:pPr>
              <w:widowControl/>
              <w:autoSpaceDE/>
              <w:rPr>
                <w:sz w:val="24"/>
                <w:szCs w:val="24"/>
                <w:lang w:eastAsia="ru-RU"/>
              </w:rPr>
            </w:pPr>
            <w:r w:rsidRPr="004C1FA1">
              <w:rPr>
                <w:sz w:val="24"/>
                <w:szCs w:val="24"/>
                <w:lang w:eastAsia="ru-RU"/>
              </w:rPr>
              <w:t>26.30.4</w:t>
            </w:r>
          </w:p>
        </w:tc>
        <w:tc>
          <w:tcPr>
            <w:tcW w:w="9386" w:type="dxa"/>
            <w:shd w:val="clear" w:color="auto" w:fill="auto"/>
            <w:vAlign w:val="bottom"/>
            <w:hideMark/>
          </w:tcPr>
          <w:p w14:paraId="64062ED2" w14:textId="77777777" w:rsidR="00276136" w:rsidRPr="004C1FA1" w:rsidRDefault="00276136" w:rsidP="00771CD9">
            <w:pPr>
              <w:widowControl/>
              <w:autoSpaceDE/>
              <w:rPr>
                <w:sz w:val="24"/>
                <w:szCs w:val="24"/>
                <w:lang w:eastAsia="ru-RU"/>
              </w:rPr>
            </w:pPr>
            <w:r w:rsidRPr="004C1FA1">
              <w:rPr>
                <w:sz w:val="24"/>
                <w:szCs w:val="24"/>
                <w:lang w:eastAsia="ru-RU"/>
              </w:rPr>
              <w:t>Антенны и антенные отражатели всех видов и их части; части передающей радио- и телевизионной аппаратуры и телевизионных камер</w:t>
            </w:r>
          </w:p>
        </w:tc>
      </w:tr>
      <w:tr w:rsidR="00276136" w:rsidRPr="004C1FA1" w14:paraId="0CD4D9C8" w14:textId="77777777" w:rsidTr="00276136">
        <w:trPr>
          <w:trHeight w:val="300"/>
          <w:jc w:val="center"/>
        </w:trPr>
        <w:tc>
          <w:tcPr>
            <w:tcW w:w="960" w:type="dxa"/>
            <w:shd w:val="clear" w:color="auto" w:fill="auto"/>
            <w:noWrap/>
            <w:vAlign w:val="bottom"/>
            <w:hideMark/>
          </w:tcPr>
          <w:p w14:paraId="7D71BA41" w14:textId="77777777" w:rsidR="00276136" w:rsidRPr="004C1FA1" w:rsidRDefault="00276136" w:rsidP="00771CD9">
            <w:pPr>
              <w:widowControl/>
              <w:autoSpaceDE/>
              <w:rPr>
                <w:sz w:val="24"/>
                <w:szCs w:val="24"/>
                <w:lang w:eastAsia="ru-RU"/>
              </w:rPr>
            </w:pPr>
            <w:r w:rsidRPr="004C1FA1">
              <w:rPr>
                <w:sz w:val="24"/>
                <w:szCs w:val="24"/>
                <w:lang w:eastAsia="ru-RU"/>
              </w:rPr>
              <w:t>26.30.5</w:t>
            </w:r>
          </w:p>
        </w:tc>
        <w:tc>
          <w:tcPr>
            <w:tcW w:w="9386" w:type="dxa"/>
            <w:shd w:val="clear" w:color="auto" w:fill="auto"/>
            <w:vAlign w:val="bottom"/>
            <w:hideMark/>
          </w:tcPr>
          <w:p w14:paraId="0F034E05" w14:textId="77777777" w:rsidR="00276136" w:rsidRPr="004C1FA1" w:rsidRDefault="00276136" w:rsidP="00771CD9">
            <w:pPr>
              <w:widowControl/>
              <w:autoSpaceDE/>
              <w:rPr>
                <w:sz w:val="24"/>
                <w:szCs w:val="24"/>
                <w:lang w:eastAsia="ru-RU"/>
              </w:rPr>
            </w:pPr>
            <w:r w:rsidRPr="004C1FA1">
              <w:rPr>
                <w:sz w:val="24"/>
                <w:szCs w:val="24"/>
                <w:lang w:eastAsia="ru-RU"/>
              </w:rPr>
              <w:t>Устройства охранной или пожарной сигнализации и аналогичная аппаратура</w:t>
            </w:r>
          </w:p>
        </w:tc>
      </w:tr>
      <w:tr w:rsidR="00276136" w:rsidRPr="004C1FA1" w14:paraId="15FDAEAD" w14:textId="77777777" w:rsidTr="00276136">
        <w:trPr>
          <w:trHeight w:val="300"/>
          <w:jc w:val="center"/>
        </w:trPr>
        <w:tc>
          <w:tcPr>
            <w:tcW w:w="960" w:type="dxa"/>
            <w:shd w:val="clear" w:color="auto" w:fill="auto"/>
            <w:noWrap/>
            <w:vAlign w:val="bottom"/>
            <w:hideMark/>
          </w:tcPr>
          <w:p w14:paraId="5CB37777" w14:textId="77777777" w:rsidR="00276136" w:rsidRPr="004C1FA1" w:rsidRDefault="00276136" w:rsidP="00771CD9">
            <w:pPr>
              <w:widowControl/>
              <w:autoSpaceDE/>
              <w:rPr>
                <w:sz w:val="24"/>
                <w:szCs w:val="24"/>
                <w:lang w:eastAsia="ru-RU"/>
              </w:rPr>
            </w:pPr>
            <w:r w:rsidRPr="004C1FA1">
              <w:rPr>
                <w:sz w:val="24"/>
                <w:szCs w:val="24"/>
                <w:lang w:eastAsia="ru-RU"/>
              </w:rPr>
              <w:t>26.30.6</w:t>
            </w:r>
          </w:p>
        </w:tc>
        <w:tc>
          <w:tcPr>
            <w:tcW w:w="9386" w:type="dxa"/>
            <w:shd w:val="clear" w:color="auto" w:fill="auto"/>
            <w:vAlign w:val="bottom"/>
            <w:hideMark/>
          </w:tcPr>
          <w:p w14:paraId="6BFAF7B4" w14:textId="77777777" w:rsidR="00276136" w:rsidRPr="004C1FA1" w:rsidRDefault="00276136" w:rsidP="00771CD9">
            <w:pPr>
              <w:widowControl/>
              <w:autoSpaceDE/>
              <w:rPr>
                <w:sz w:val="24"/>
                <w:szCs w:val="24"/>
                <w:lang w:eastAsia="ru-RU"/>
              </w:rPr>
            </w:pPr>
            <w:r w:rsidRPr="004C1FA1">
              <w:rPr>
                <w:sz w:val="24"/>
                <w:szCs w:val="24"/>
                <w:lang w:eastAsia="ru-RU"/>
              </w:rPr>
              <w:t>Части устройств охранной или пожарной сигнализации и аналогичной аппаратуры</w:t>
            </w:r>
          </w:p>
        </w:tc>
      </w:tr>
      <w:tr w:rsidR="00276136" w:rsidRPr="004C1FA1" w14:paraId="6DF3C28C" w14:textId="77777777" w:rsidTr="00276136">
        <w:trPr>
          <w:trHeight w:val="300"/>
          <w:jc w:val="center"/>
        </w:trPr>
        <w:tc>
          <w:tcPr>
            <w:tcW w:w="960" w:type="dxa"/>
            <w:shd w:val="clear" w:color="auto" w:fill="auto"/>
            <w:noWrap/>
            <w:vAlign w:val="bottom"/>
            <w:hideMark/>
          </w:tcPr>
          <w:p w14:paraId="4022E71C" w14:textId="77777777" w:rsidR="00276136" w:rsidRPr="004C1FA1" w:rsidRDefault="00276136" w:rsidP="00771CD9">
            <w:pPr>
              <w:widowControl/>
              <w:autoSpaceDE/>
              <w:rPr>
                <w:sz w:val="24"/>
                <w:szCs w:val="24"/>
                <w:lang w:eastAsia="ru-RU"/>
              </w:rPr>
            </w:pPr>
            <w:r w:rsidRPr="004C1FA1">
              <w:rPr>
                <w:sz w:val="24"/>
                <w:szCs w:val="24"/>
                <w:lang w:eastAsia="ru-RU"/>
              </w:rPr>
              <w:t>26.30.9</w:t>
            </w:r>
          </w:p>
        </w:tc>
        <w:tc>
          <w:tcPr>
            <w:tcW w:w="9386" w:type="dxa"/>
            <w:shd w:val="clear" w:color="auto" w:fill="auto"/>
            <w:vAlign w:val="bottom"/>
            <w:hideMark/>
          </w:tcPr>
          <w:p w14:paraId="1608E2DC"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коммуникационного оборудования отдельные, выполняемые субподрядчиком</w:t>
            </w:r>
          </w:p>
        </w:tc>
      </w:tr>
      <w:tr w:rsidR="00276136" w:rsidRPr="004C1FA1" w14:paraId="6BE5DEE3" w14:textId="77777777" w:rsidTr="00276136">
        <w:trPr>
          <w:trHeight w:val="300"/>
          <w:jc w:val="center"/>
        </w:trPr>
        <w:tc>
          <w:tcPr>
            <w:tcW w:w="960" w:type="dxa"/>
            <w:shd w:val="clear" w:color="auto" w:fill="auto"/>
            <w:noWrap/>
            <w:vAlign w:val="bottom"/>
            <w:hideMark/>
          </w:tcPr>
          <w:p w14:paraId="3B7B70A4" w14:textId="77777777" w:rsidR="00276136" w:rsidRPr="004C1FA1" w:rsidRDefault="00276136" w:rsidP="00771CD9">
            <w:pPr>
              <w:widowControl/>
              <w:autoSpaceDE/>
              <w:rPr>
                <w:sz w:val="24"/>
                <w:szCs w:val="24"/>
                <w:lang w:eastAsia="ru-RU"/>
              </w:rPr>
            </w:pPr>
            <w:r w:rsidRPr="004C1FA1">
              <w:rPr>
                <w:sz w:val="24"/>
                <w:szCs w:val="24"/>
                <w:lang w:eastAsia="ru-RU"/>
              </w:rPr>
              <w:t>26.40.1</w:t>
            </w:r>
          </w:p>
        </w:tc>
        <w:tc>
          <w:tcPr>
            <w:tcW w:w="9386" w:type="dxa"/>
            <w:shd w:val="clear" w:color="auto" w:fill="auto"/>
            <w:vAlign w:val="bottom"/>
            <w:hideMark/>
          </w:tcPr>
          <w:p w14:paraId="099D201E" w14:textId="77777777" w:rsidR="00276136" w:rsidRPr="004C1FA1" w:rsidRDefault="00276136" w:rsidP="00771CD9">
            <w:pPr>
              <w:widowControl/>
              <w:autoSpaceDE/>
              <w:rPr>
                <w:sz w:val="24"/>
                <w:szCs w:val="24"/>
                <w:lang w:eastAsia="ru-RU"/>
              </w:rPr>
            </w:pPr>
            <w:r w:rsidRPr="004C1FA1">
              <w:rPr>
                <w:sz w:val="24"/>
                <w:szCs w:val="24"/>
                <w:lang w:eastAsia="ru-RU"/>
              </w:rPr>
              <w:t>Радиоприемники широковещательные</w:t>
            </w:r>
          </w:p>
        </w:tc>
      </w:tr>
      <w:tr w:rsidR="00276136" w:rsidRPr="004C1FA1" w14:paraId="09F08949" w14:textId="77777777" w:rsidTr="00276136">
        <w:trPr>
          <w:trHeight w:val="525"/>
          <w:jc w:val="center"/>
        </w:trPr>
        <w:tc>
          <w:tcPr>
            <w:tcW w:w="960" w:type="dxa"/>
            <w:shd w:val="clear" w:color="auto" w:fill="auto"/>
            <w:noWrap/>
            <w:vAlign w:val="bottom"/>
            <w:hideMark/>
          </w:tcPr>
          <w:p w14:paraId="6CA488F2" w14:textId="77777777" w:rsidR="00276136" w:rsidRPr="004C1FA1" w:rsidRDefault="00276136" w:rsidP="00771CD9">
            <w:pPr>
              <w:widowControl/>
              <w:autoSpaceDE/>
              <w:rPr>
                <w:sz w:val="24"/>
                <w:szCs w:val="24"/>
                <w:lang w:eastAsia="ru-RU"/>
              </w:rPr>
            </w:pPr>
            <w:r w:rsidRPr="004C1FA1">
              <w:rPr>
                <w:sz w:val="24"/>
                <w:szCs w:val="24"/>
                <w:lang w:eastAsia="ru-RU"/>
              </w:rPr>
              <w:t>26.40.2</w:t>
            </w:r>
          </w:p>
        </w:tc>
        <w:tc>
          <w:tcPr>
            <w:tcW w:w="9386" w:type="dxa"/>
            <w:shd w:val="clear" w:color="auto" w:fill="auto"/>
            <w:vAlign w:val="bottom"/>
            <w:hideMark/>
          </w:tcPr>
          <w:p w14:paraId="7F26AE10" w14:textId="77777777" w:rsidR="00276136" w:rsidRPr="004C1FA1" w:rsidRDefault="00276136" w:rsidP="00771CD9">
            <w:pPr>
              <w:widowControl/>
              <w:autoSpaceDE/>
              <w:rPr>
                <w:sz w:val="24"/>
                <w:szCs w:val="24"/>
                <w:lang w:eastAsia="ru-RU"/>
              </w:rPr>
            </w:pPr>
            <w:r w:rsidRPr="004C1FA1">
              <w:rPr>
                <w:sz w:val="24"/>
                <w:szCs w:val="24"/>
                <w:lang w:eastAsia="ru-RU"/>
              </w:rPr>
              <w:t>Приемники телевизионные, совмещенные или не совмещенные с широковещательными радиоприемниками или аппаратурой для записи или воспроизведения звука или изображения</w:t>
            </w:r>
          </w:p>
        </w:tc>
      </w:tr>
      <w:tr w:rsidR="00276136" w:rsidRPr="004C1FA1" w14:paraId="7ECF7EE0" w14:textId="77777777" w:rsidTr="00276136">
        <w:trPr>
          <w:trHeight w:val="300"/>
          <w:jc w:val="center"/>
        </w:trPr>
        <w:tc>
          <w:tcPr>
            <w:tcW w:w="960" w:type="dxa"/>
            <w:shd w:val="clear" w:color="auto" w:fill="auto"/>
            <w:noWrap/>
            <w:vAlign w:val="bottom"/>
            <w:hideMark/>
          </w:tcPr>
          <w:p w14:paraId="6BCF7787" w14:textId="77777777" w:rsidR="00276136" w:rsidRPr="004C1FA1" w:rsidRDefault="00276136" w:rsidP="00771CD9">
            <w:pPr>
              <w:widowControl/>
              <w:autoSpaceDE/>
              <w:rPr>
                <w:sz w:val="24"/>
                <w:szCs w:val="24"/>
                <w:lang w:eastAsia="ru-RU"/>
              </w:rPr>
            </w:pPr>
            <w:r w:rsidRPr="004C1FA1">
              <w:rPr>
                <w:sz w:val="24"/>
                <w:szCs w:val="24"/>
                <w:lang w:eastAsia="ru-RU"/>
              </w:rPr>
              <w:t>26.40.3</w:t>
            </w:r>
          </w:p>
        </w:tc>
        <w:tc>
          <w:tcPr>
            <w:tcW w:w="9386" w:type="dxa"/>
            <w:shd w:val="clear" w:color="auto" w:fill="auto"/>
            <w:vAlign w:val="bottom"/>
            <w:hideMark/>
          </w:tcPr>
          <w:p w14:paraId="11297739" w14:textId="77777777" w:rsidR="00276136" w:rsidRPr="004C1FA1" w:rsidRDefault="00276136" w:rsidP="00771CD9">
            <w:pPr>
              <w:widowControl/>
              <w:autoSpaceDE/>
              <w:rPr>
                <w:sz w:val="24"/>
                <w:szCs w:val="24"/>
                <w:lang w:eastAsia="ru-RU"/>
              </w:rPr>
            </w:pPr>
            <w:r w:rsidRPr="004C1FA1">
              <w:rPr>
                <w:sz w:val="24"/>
                <w:szCs w:val="24"/>
                <w:lang w:eastAsia="ru-RU"/>
              </w:rPr>
              <w:t>Аппаратура для записи и воспроизведения звука и изображения</w:t>
            </w:r>
          </w:p>
        </w:tc>
      </w:tr>
      <w:tr w:rsidR="00276136" w:rsidRPr="004C1FA1" w14:paraId="7751E0BE" w14:textId="77777777" w:rsidTr="00276136">
        <w:trPr>
          <w:trHeight w:val="300"/>
          <w:jc w:val="center"/>
        </w:trPr>
        <w:tc>
          <w:tcPr>
            <w:tcW w:w="960" w:type="dxa"/>
            <w:shd w:val="clear" w:color="auto" w:fill="auto"/>
            <w:noWrap/>
            <w:vAlign w:val="bottom"/>
            <w:hideMark/>
          </w:tcPr>
          <w:p w14:paraId="794347EA" w14:textId="77777777" w:rsidR="00276136" w:rsidRPr="004C1FA1" w:rsidRDefault="00276136" w:rsidP="00771CD9">
            <w:pPr>
              <w:widowControl/>
              <w:autoSpaceDE/>
              <w:rPr>
                <w:sz w:val="24"/>
                <w:szCs w:val="24"/>
                <w:lang w:eastAsia="ru-RU"/>
              </w:rPr>
            </w:pPr>
            <w:r w:rsidRPr="004C1FA1">
              <w:rPr>
                <w:sz w:val="24"/>
                <w:szCs w:val="24"/>
                <w:lang w:eastAsia="ru-RU"/>
              </w:rPr>
              <w:t>26.40.4</w:t>
            </w:r>
          </w:p>
        </w:tc>
        <w:tc>
          <w:tcPr>
            <w:tcW w:w="9386" w:type="dxa"/>
            <w:shd w:val="clear" w:color="auto" w:fill="auto"/>
            <w:vAlign w:val="bottom"/>
            <w:hideMark/>
          </w:tcPr>
          <w:p w14:paraId="252AD59E" w14:textId="77777777" w:rsidR="00276136" w:rsidRPr="004C1FA1" w:rsidRDefault="00276136" w:rsidP="00771CD9">
            <w:pPr>
              <w:widowControl/>
              <w:autoSpaceDE/>
              <w:rPr>
                <w:sz w:val="24"/>
                <w:szCs w:val="24"/>
                <w:lang w:eastAsia="ru-RU"/>
              </w:rPr>
            </w:pPr>
            <w:r w:rsidRPr="004C1FA1">
              <w:rPr>
                <w:sz w:val="24"/>
                <w:szCs w:val="24"/>
                <w:lang w:eastAsia="ru-RU"/>
              </w:rPr>
              <w:t>Микрофоны, громкоговорители, приемная аппаратура для радиотелефонной или радиотелеграфной связи</w:t>
            </w:r>
          </w:p>
        </w:tc>
      </w:tr>
      <w:tr w:rsidR="00276136" w:rsidRPr="004C1FA1" w14:paraId="24B3D842" w14:textId="77777777" w:rsidTr="00276136">
        <w:trPr>
          <w:trHeight w:val="300"/>
          <w:jc w:val="center"/>
        </w:trPr>
        <w:tc>
          <w:tcPr>
            <w:tcW w:w="960" w:type="dxa"/>
            <w:shd w:val="clear" w:color="auto" w:fill="auto"/>
            <w:noWrap/>
            <w:vAlign w:val="bottom"/>
            <w:hideMark/>
          </w:tcPr>
          <w:p w14:paraId="1B27CAC4" w14:textId="77777777" w:rsidR="00276136" w:rsidRPr="004C1FA1" w:rsidRDefault="00276136" w:rsidP="00771CD9">
            <w:pPr>
              <w:widowControl/>
              <w:autoSpaceDE/>
              <w:rPr>
                <w:sz w:val="24"/>
                <w:szCs w:val="24"/>
                <w:lang w:eastAsia="ru-RU"/>
              </w:rPr>
            </w:pPr>
            <w:r w:rsidRPr="004C1FA1">
              <w:rPr>
                <w:sz w:val="24"/>
                <w:szCs w:val="24"/>
                <w:lang w:eastAsia="ru-RU"/>
              </w:rPr>
              <w:t>26.40.5</w:t>
            </w:r>
          </w:p>
        </w:tc>
        <w:tc>
          <w:tcPr>
            <w:tcW w:w="9386" w:type="dxa"/>
            <w:shd w:val="clear" w:color="auto" w:fill="auto"/>
            <w:vAlign w:val="bottom"/>
            <w:hideMark/>
          </w:tcPr>
          <w:p w14:paraId="609A90DA" w14:textId="77777777" w:rsidR="00276136" w:rsidRPr="004C1FA1" w:rsidRDefault="00276136" w:rsidP="00771CD9">
            <w:pPr>
              <w:widowControl/>
              <w:autoSpaceDE/>
              <w:rPr>
                <w:sz w:val="24"/>
                <w:szCs w:val="24"/>
                <w:lang w:eastAsia="ru-RU"/>
              </w:rPr>
            </w:pPr>
            <w:r w:rsidRPr="004C1FA1">
              <w:rPr>
                <w:sz w:val="24"/>
                <w:szCs w:val="24"/>
                <w:lang w:eastAsia="ru-RU"/>
              </w:rPr>
              <w:t>Части звукового и видеооборудования</w:t>
            </w:r>
          </w:p>
        </w:tc>
      </w:tr>
      <w:tr w:rsidR="00276136" w:rsidRPr="004C1FA1" w14:paraId="1C5BE57F" w14:textId="77777777" w:rsidTr="00276136">
        <w:trPr>
          <w:trHeight w:val="525"/>
          <w:jc w:val="center"/>
        </w:trPr>
        <w:tc>
          <w:tcPr>
            <w:tcW w:w="960" w:type="dxa"/>
            <w:shd w:val="clear" w:color="auto" w:fill="auto"/>
            <w:noWrap/>
            <w:vAlign w:val="bottom"/>
            <w:hideMark/>
          </w:tcPr>
          <w:p w14:paraId="227C2662" w14:textId="77777777" w:rsidR="00276136" w:rsidRPr="004C1FA1" w:rsidRDefault="00276136" w:rsidP="00771CD9">
            <w:pPr>
              <w:widowControl/>
              <w:autoSpaceDE/>
              <w:rPr>
                <w:sz w:val="24"/>
                <w:szCs w:val="24"/>
                <w:lang w:eastAsia="ru-RU"/>
              </w:rPr>
            </w:pPr>
            <w:r w:rsidRPr="004C1FA1">
              <w:rPr>
                <w:sz w:val="24"/>
                <w:szCs w:val="24"/>
                <w:lang w:eastAsia="ru-RU"/>
              </w:rPr>
              <w:t>26.40.6</w:t>
            </w:r>
          </w:p>
        </w:tc>
        <w:tc>
          <w:tcPr>
            <w:tcW w:w="9386" w:type="dxa"/>
            <w:shd w:val="clear" w:color="auto" w:fill="auto"/>
            <w:vAlign w:val="bottom"/>
            <w:hideMark/>
          </w:tcPr>
          <w:p w14:paraId="0FD93F3E" w14:textId="77777777" w:rsidR="00276136" w:rsidRPr="004C1FA1" w:rsidRDefault="00276136" w:rsidP="00771CD9">
            <w:pPr>
              <w:widowControl/>
              <w:autoSpaceDE/>
              <w:rPr>
                <w:sz w:val="24"/>
                <w:szCs w:val="24"/>
                <w:lang w:eastAsia="ru-RU"/>
              </w:rPr>
            </w:pPr>
            <w:r w:rsidRPr="004C1FA1">
              <w:rPr>
                <w:sz w:val="24"/>
                <w:szCs w:val="24"/>
                <w:lang w:eastAsia="ru-RU"/>
              </w:rPr>
              <w:t>Приставки игровые, используемые с телевизионным приемником или оборудованные встроенным экраном, и прочие коммерческие и азартные игры с электронным дисплеем</w:t>
            </w:r>
          </w:p>
        </w:tc>
      </w:tr>
      <w:tr w:rsidR="00276136" w:rsidRPr="004C1FA1" w14:paraId="64A36CC4" w14:textId="77777777" w:rsidTr="00276136">
        <w:trPr>
          <w:trHeight w:val="300"/>
          <w:jc w:val="center"/>
        </w:trPr>
        <w:tc>
          <w:tcPr>
            <w:tcW w:w="960" w:type="dxa"/>
            <w:shd w:val="clear" w:color="auto" w:fill="auto"/>
            <w:noWrap/>
            <w:vAlign w:val="bottom"/>
            <w:hideMark/>
          </w:tcPr>
          <w:p w14:paraId="0C8006EA" w14:textId="77777777" w:rsidR="00276136" w:rsidRPr="004C1FA1" w:rsidRDefault="00276136" w:rsidP="00771CD9">
            <w:pPr>
              <w:widowControl/>
              <w:autoSpaceDE/>
              <w:rPr>
                <w:sz w:val="24"/>
                <w:szCs w:val="24"/>
                <w:lang w:eastAsia="ru-RU"/>
              </w:rPr>
            </w:pPr>
            <w:r w:rsidRPr="004C1FA1">
              <w:rPr>
                <w:sz w:val="24"/>
                <w:szCs w:val="24"/>
                <w:lang w:eastAsia="ru-RU"/>
              </w:rPr>
              <w:t>26.40.9</w:t>
            </w:r>
          </w:p>
        </w:tc>
        <w:tc>
          <w:tcPr>
            <w:tcW w:w="9386" w:type="dxa"/>
            <w:shd w:val="clear" w:color="auto" w:fill="auto"/>
            <w:vAlign w:val="bottom"/>
            <w:hideMark/>
          </w:tcPr>
          <w:p w14:paraId="26960751"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бытовой электронной техники отдельные, выполняемые субподрядчиком</w:t>
            </w:r>
          </w:p>
        </w:tc>
      </w:tr>
      <w:tr w:rsidR="00276136" w:rsidRPr="004C1FA1" w14:paraId="55790AA9" w14:textId="77777777" w:rsidTr="00276136">
        <w:trPr>
          <w:trHeight w:val="300"/>
          <w:jc w:val="center"/>
        </w:trPr>
        <w:tc>
          <w:tcPr>
            <w:tcW w:w="960" w:type="dxa"/>
            <w:shd w:val="clear" w:color="auto" w:fill="auto"/>
            <w:noWrap/>
            <w:vAlign w:val="bottom"/>
            <w:hideMark/>
          </w:tcPr>
          <w:p w14:paraId="6C9079D6" w14:textId="77777777" w:rsidR="00276136" w:rsidRPr="004C1FA1" w:rsidRDefault="00276136" w:rsidP="00771CD9">
            <w:pPr>
              <w:widowControl/>
              <w:autoSpaceDE/>
              <w:rPr>
                <w:sz w:val="24"/>
                <w:szCs w:val="24"/>
                <w:lang w:eastAsia="ru-RU"/>
              </w:rPr>
            </w:pPr>
            <w:r w:rsidRPr="004C1FA1">
              <w:rPr>
                <w:sz w:val="24"/>
                <w:szCs w:val="24"/>
                <w:lang w:eastAsia="ru-RU"/>
              </w:rPr>
              <w:t>26.51.1</w:t>
            </w:r>
          </w:p>
        </w:tc>
        <w:tc>
          <w:tcPr>
            <w:tcW w:w="9386" w:type="dxa"/>
            <w:shd w:val="clear" w:color="auto" w:fill="auto"/>
            <w:vAlign w:val="bottom"/>
            <w:hideMark/>
          </w:tcPr>
          <w:p w14:paraId="7D9EF063" w14:textId="77777777" w:rsidR="00276136" w:rsidRPr="004C1FA1" w:rsidRDefault="00276136" w:rsidP="00771CD9">
            <w:pPr>
              <w:widowControl/>
              <w:autoSpaceDE/>
              <w:rPr>
                <w:sz w:val="24"/>
                <w:szCs w:val="24"/>
                <w:lang w:eastAsia="ru-RU"/>
              </w:rPr>
            </w:pPr>
            <w:r w:rsidRPr="004C1FA1">
              <w:rPr>
                <w:sz w:val="24"/>
                <w:szCs w:val="24"/>
                <w:lang w:eastAsia="ru-RU"/>
              </w:rPr>
              <w:t>Приборы навигационные, метеорологические, геофизические и аналогичные инструменты</w:t>
            </w:r>
          </w:p>
        </w:tc>
      </w:tr>
      <w:tr w:rsidR="00276136" w:rsidRPr="004C1FA1" w14:paraId="5BF6287F" w14:textId="77777777" w:rsidTr="00276136">
        <w:trPr>
          <w:trHeight w:val="300"/>
          <w:jc w:val="center"/>
        </w:trPr>
        <w:tc>
          <w:tcPr>
            <w:tcW w:w="960" w:type="dxa"/>
            <w:shd w:val="clear" w:color="auto" w:fill="auto"/>
            <w:noWrap/>
            <w:vAlign w:val="bottom"/>
            <w:hideMark/>
          </w:tcPr>
          <w:p w14:paraId="1F9AE99C" w14:textId="77777777" w:rsidR="00276136" w:rsidRPr="004C1FA1" w:rsidRDefault="00276136" w:rsidP="00771CD9">
            <w:pPr>
              <w:widowControl/>
              <w:autoSpaceDE/>
              <w:rPr>
                <w:sz w:val="24"/>
                <w:szCs w:val="24"/>
                <w:lang w:eastAsia="ru-RU"/>
              </w:rPr>
            </w:pPr>
            <w:r w:rsidRPr="004C1FA1">
              <w:rPr>
                <w:sz w:val="24"/>
                <w:szCs w:val="24"/>
                <w:lang w:eastAsia="ru-RU"/>
              </w:rPr>
              <w:t>26.51.2</w:t>
            </w:r>
          </w:p>
        </w:tc>
        <w:tc>
          <w:tcPr>
            <w:tcW w:w="9386" w:type="dxa"/>
            <w:shd w:val="clear" w:color="auto" w:fill="auto"/>
            <w:vAlign w:val="bottom"/>
            <w:hideMark/>
          </w:tcPr>
          <w:p w14:paraId="1500D4F3" w14:textId="77777777" w:rsidR="00276136" w:rsidRPr="004C1FA1" w:rsidRDefault="00276136" w:rsidP="00771CD9">
            <w:pPr>
              <w:widowControl/>
              <w:autoSpaceDE/>
              <w:rPr>
                <w:sz w:val="24"/>
                <w:szCs w:val="24"/>
                <w:lang w:eastAsia="ru-RU"/>
              </w:rPr>
            </w:pPr>
            <w:r w:rsidRPr="004C1FA1">
              <w:rPr>
                <w:sz w:val="24"/>
                <w:szCs w:val="24"/>
                <w:lang w:eastAsia="ru-RU"/>
              </w:rPr>
              <w:t>Аппаратура радиолокационная, радионавигационная и радиоаппаратура дистанционного управления</w:t>
            </w:r>
          </w:p>
        </w:tc>
      </w:tr>
      <w:tr w:rsidR="00276136" w:rsidRPr="004C1FA1" w14:paraId="7341DE9E" w14:textId="77777777" w:rsidTr="00276136">
        <w:trPr>
          <w:trHeight w:val="300"/>
          <w:jc w:val="center"/>
        </w:trPr>
        <w:tc>
          <w:tcPr>
            <w:tcW w:w="960" w:type="dxa"/>
            <w:shd w:val="clear" w:color="auto" w:fill="auto"/>
            <w:noWrap/>
            <w:vAlign w:val="bottom"/>
            <w:hideMark/>
          </w:tcPr>
          <w:p w14:paraId="0D7C6F26" w14:textId="77777777" w:rsidR="00276136" w:rsidRPr="004C1FA1" w:rsidRDefault="00276136" w:rsidP="00771CD9">
            <w:pPr>
              <w:widowControl/>
              <w:autoSpaceDE/>
              <w:rPr>
                <w:sz w:val="24"/>
                <w:szCs w:val="24"/>
                <w:lang w:eastAsia="ru-RU"/>
              </w:rPr>
            </w:pPr>
            <w:r w:rsidRPr="004C1FA1">
              <w:rPr>
                <w:sz w:val="24"/>
                <w:szCs w:val="24"/>
                <w:lang w:eastAsia="ru-RU"/>
              </w:rPr>
              <w:t>26.51.3</w:t>
            </w:r>
          </w:p>
        </w:tc>
        <w:tc>
          <w:tcPr>
            <w:tcW w:w="9386" w:type="dxa"/>
            <w:shd w:val="clear" w:color="auto" w:fill="auto"/>
            <w:vAlign w:val="bottom"/>
            <w:hideMark/>
          </w:tcPr>
          <w:p w14:paraId="79C0C491" w14:textId="77777777" w:rsidR="00276136" w:rsidRPr="004C1FA1" w:rsidRDefault="00276136" w:rsidP="00771CD9">
            <w:pPr>
              <w:widowControl/>
              <w:autoSpaceDE/>
              <w:rPr>
                <w:sz w:val="24"/>
                <w:szCs w:val="24"/>
                <w:lang w:eastAsia="ru-RU"/>
              </w:rPr>
            </w:pPr>
            <w:r w:rsidRPr="004C1FA1">
              <w:rPr>
                <w:sz w:val="24"/>
                <w:szCs w:val="24"/>
                <w:lang w:eastAsia="ru-RU"/>
              </w:rPr>
              <w:t>Весы точные; инструменты для черчения, расчетов, приборы для измерения линейных размеров и т.п.</w:t>
            </w:r>
          </w:p>
        </w:tc>
      </w:tr>
      <w:tr w:rsidR="00276136" w:rsidRPr="004C1FA1" w14:paraId="196965A6" w14:textId="77777777" w:rsidTr="00276136">
        <w:trPr>
          <w:trHeight w:val="300"/>
          <w:jc w:val="center"/>
        </w:trPr>
        <w:tc>
          <w:tcPr>
            <w:tcW w:w="960" w:type="dxa"/>
            <w:shd w:val="clear" w:color="auto" w:fill="auto"/>
            <w:noWrap/>
            <w:vAlign w:val="bottom"/>
            <w:hideMark/>
          </w:tcPr>
          <w:p w14:paraId="41063BA0" w14:textId="77777777" w:rsidR="00276136" w:rsidRPr="004C1FA1" w:rsidRDefault="00276136" w:rsidP="00771CD9">
            <w:pPr>
              <w:widowControl/>
              <w:autoSpaceDE/>
              <w:rPr>
                <w:sz w:val="24"/>
                <w:szCs w:val="24"/>
                <w:lang w:eastAsia="ru-RU"/>
              </w:rPr>
            </w:pPr>
            <w:r w:rsidRPr="004C1FA1">
              <w:rPr>
                <w:sz w:val="24"/>
                <w:szCs w:val="24"/>
                <w:lang w:eastAsia="ru-RU"/>
              </w:rPr>
              <w:t>26.51.4</w:t>
            </w:r>
          </w:p>
        </w:tc>
        <w:tc>
          <w:tcPr>
            <w:tcW w:w="9386" w:type="dxa"/>
            <w:shd w:val="clear" w:color="auto" w:fill="auto"/>
            <w:vAlign w:val="bottom"/>
            <w:hideMark/>
          </w:tcPr>
          <w:p w14:paraId="272A3614" w14:textId="77777777" w:rsidR="00276136" w:rsidRPr="004C1FA1" w:rsidRDefault="00276136" w:rsidP="00771CD9">
            <w:pPr>
              <w:widowControl/>
              <w:autoSpaceDE/>
              <w:rPr>
                <w:sz w:val="24"/>
                <w:szCs w:val="24"/>
                <w:lang w:eastAsia="ru-RU"/>
              </w:rPr>
            </w:pPr>
            <w:r w:rsidRPr="004C1FA1">
              <w:rPr>
                <w:sz w:val="24"/>
                <w:szCs w:val="24"/>
                <w:lang w:eastAsia="ru-RU"/>
              </w:rPr>
              <w:t>Приборы для измерения электрических величин или ионизирующих излучений</w:t>
            </w:r>
          </w:p>
        </w:tc>
      </w:tr>
      <w:tr w:rsidR="00276136" w:rsidRPr="004C1FA1" w14:paraId="2915A7E2" w14:textId="77777777" w:rsidTr="00276136">
        <w:trPr>
          <w:trHeight w:val="300"/>
          <w:jc w:val="center"/>
        </w:trPr>
        <w:tc>
          <w:tcPr>
            <w:tcW w:w="960" w:type="dxa"/>
            <w:shd w:val="clear" w:color="auto" w:fill="auto"/>
            <w:noWrap/>
            <w:vAlign w:val="bottom"/>
            <w:hideMark/>
          </w:tcPr>
          <w:p w14:paraId="7B6D569C" w14:textId="77777777" w:rsidR="00276136" w:rsidRPr="004C1FA1" w:rsidRDefault="00276136" w:rsidP="00771CD9">
            <w:pPr>
              <w:widowControl/>
              <w:autoSpaceDE/>
              <w:rPr>
                <w:sz w:val="24"/>
                <w:szCs w:val="24"/>
                <w:lang w:eastAsia="ru-RU"/>
              </w:rPr>
            </w:pPr>
            <w:r w:rsidRPr="004C1FA1">
              <w:rPr>
                <w:sz w:val="24"/>
                <w:szCs w:val="24"/>
                <w:lang w:eastAsia="ru-RU"/>
              </w:rPr>
              <w:t>26.51.5</w:t>
            </w:r>
          </w:p>
        </w:tc>
        <w:tc>
          <w:tcPr>
            <w:tcW w:w="9386" w:type="dxa"/>
            <w:shd w:val="clear" w:color="auto" w:fill="auto"/>
            <w:vAlign w:val="bottom"/>
            <w:hideMark/>
          </w:tcPr>
          <w:p w14:paraId="2CA09F8D" w14:textId="77777777" w:rsidR="00276136" w:rsidRPr="004C1FA1" w:rsidRDefault="00276136" w:rsidP="00771CD9">
            <w:pPr>
              <w:widowControl/>
              <w:autoSpaceDE/>
              <w:rPr>
                <w:sz w:val="24"/>
                <w:szCs w:val="24"/>
                <w:lang w:eastAsia="ru-RU"/>
              </w:rPr>
            </w:pPr>
            <w:r w:rsidRPr="004C1FA1">
              <w:rPr>
                <w:sz w:val="24"/>
                <w:szCs w:val="24"/>
                <w:lang w:eastAsia="ru-RU"/>
              </w:rPr>
              <w:t>Приборы для контроля прочих физических величин</w:t>
            </w:r>
          </w:p>
        </w:tc>
      </w:tr>
      <w:tr w:rsidR="00276136" w:rsidRPr="004C1FA1" w14:paraId="3709B5E5" w14:textId="77777777" w:rsidTr="00276136">
        <w:trPr>
          <w:trHeight w:val="300"/>
          <w:jc w:val="center"/>
        </w:trPr>
        <w:tc>
          <w:tcPr>
            <w:tcW w:w="960" w:type="dxa"/>
            <w:shd w:val="clear" w:color="auto" w:fill="auto"/>
            <w:noWrap/>
            <w:vAlign w:val="bottom"/>
            <w:hideMark/>
          </w:tcPr>
          <w:p w14:paraId="3ED663C4" w14:textId="77777777" w:rsidR="00276136" w:rsidRPr="004C1FA1" w:rsidRDefault="00276136" w:rsidP="00771CD9">
            <w:pPr>
              <w:widowControl/>
              <w:autoSpaceDE/>
              <w:rPr>
                <w:sz w:val="24"/>
                <w:szCs w:val="24"/>
                <w:lang w:eastAsia="ru-RU"/>
              </w:rPr>
            </w:pPr>
            <w:r w:rsidRPr="004C1FA1">
              <w:rPr>
                <w:sz w:val="24"/>
                <w:szCs w:val="24"/>
                <w:lang w:eastAsia="ru-RU"/>
              </w:rPr>
              <w:t>26.51.6</w:t>
            </w:r>
          </w:p>
        </w:tc>
        <w:tc>
          <w:tcPr>
            <w:tcW w:w="9386" w:type="dxa"/>
            <w:shd w:val="clear" w:color="auto" w:fill="auto"/>
            <w:vAlign w:val="bottom"/>
            <w:hideMark/>
          </w:tcPr>
          <w:p w14:paraId="41BE27CD" w14:textId="77777777" w:rsidR="00276136" w:rsidRPr="004C1FA1" w:rsidRDefault="00276136" w:rsidP="00771CD9">
            <w:pPr>
              <w:widowControl/>
              <w:autoSpaceDE/>
              <w:rPr>
                <w:sz w:val="24"/>
                <w:szCs w:val="24"/>
                <w:lang w:eastAsia="ru-RU"/>
              </w:rPr>
            </w:pPr>
            <w:r w:rsidRPr="004C1FA1">
              <w:rPr>
                <w:sz w:val="24"/>
                <w:szCs w:val="24"/>
                <w:lang w:eastAsia="ru-RU"/>
              </w:rPr>
              <w:t>Инструменты и приборы прочие для измерения, контроля и испытаний</w:t>
            </w:r>
          </w:p>
        </w:tc>
      </w:tr>
      <w:tr w:rsidR="00276136" w:rsidRPr="004C1FA1" w14:paraId="07B16A18" w14:textId="77777777" w:rsidTr="00276136">
        <w:trPr>
          <w:trHeight w:val="300"/>
          <w:jc w:val="center"/>
        </w:trPr>
        <w:tc>
          <w:tcPr>
            <w:tcW w:w="960" w:type="dxa"/>
            <w:shd w:val="clear" w:color="auto" w:fill="auto"/>
            <w:noWrap/>
            <w:vAlign w:val="bottom"/>
            <w:hideMark/>
          </w:tcPr>
          <w:p w14:paraId="0A93E48B" w14:textId="77777777" w:rsidR="00276136" w:rsidRPr="004C1FA1" w:rsidRDefault="00276136" w:rsidP="00771CD9">
            <w:pPr>
              <w:widowControl/>
              <w:autoSpaceDE/>
              <w:rPr>
                <w:sz w:val="24"/>
                <w:szCs w:val="24"/>
                <w:lang w:eastAsia="ru-RU"/>
              </w:rPr>
            </w:pPr>
            <w:r w:rsidRPr="004C1FA1">
              <w:rPr>
                <w:sz w:val="24"/>
                <w:szCs w:val="24"/>
                <w:lang w:eastAsia="ru-RU"/>
              </w:rPr>
              <w:t>26.51.7</w:t>
            </w:r>
          </w:p>
        </w:tc>
        <w:tc>
          <w:tcPr>
            <w:tcW w:w="9386" w:type="dxa"/>
            <w:shd w:val="clear" w:color="auto" w:fill="auto"/>
            <w:vAlign w:val="bottom"/>
            <w:hideMark/>
          </w:tcPr>
          <w:p w14:paraId="66B34D82" w14:textId="77777777" w:rsidR="00276136" w:rsidRPr="004C1FA1" w:rsidRDefault="00276136" w:rsidP="00771CD9">
            <w:pPr>
              <w:widowControl/>
              <w:autoSpaceDE/>
              <w:rPr>
                <w:sz w:val="24"/>
                <w:szCs w:val="24"/>
                <w:lang w:eastAsia="ru-RU"/>
              </w:rPr>
            </w:pPr>
            <w:r w:rsidRPr="004C1FA1">
              <w:rPr>
                <w:sz w:val="24"/>
                <w:szCs w:val="24"/>
                <w:lang w:eastAsia="ru-RU"/>
              </w:rPr>
              <w:t>Термостаты, стабилизаторы давления и прочие приборы и аппаратура для автоматического регулирования или управления</w:t>
            </w:r>
          </w:p>
        </w:tc>
      </w:tr>
      <w:tr w:rsidR="00276136" w:rsidRPr="004C1FA1" w14:paraId="772135C4" w14:textId="77777777" w:rsidTr="00276136">
        <w:trPr>
          <w:trHeight w:val="300"/>
          <w:jc w:val="center"/>
        </w:trPr>
        <w:tc>
          <w:tcPr>
            <w:tcW w:w="960" w:type="dxa"/>
            <w:shd w:val="clear" w:color="auto" w:fill="auto"/>
            <w:noWrap/>
            <w:vAlign w:val="bottom"/>
            <w:hideMark/>
          </w:tcPr>
          <w:p w14:paraId="3C3FC37B" w14:textId="77777777" w:rsidR="00276136" w:rsidRPr="004C1FA1" w:rsidRDefault="00276136" w:rsidP="00771CD9">
            <w:pPr>
              <w:widowControl/>
              <w:autoSpaceDE/>
              <w:rPr>
                <w:sz w:val="24"/>
                <w:szCs w:val="24"/>
                <w:lang w:eastAsia="ru-RU"/>
              </w:rPr>
            </w:pPr>
            <w:r w:rsidRPr="004C1FA1">
              <w:rPr>
                <w:sz w:val="24"/>
                <w:szCs w:val="24"/>
                <w:lang w:eastAsia="ru-RU"/>
              </w:rPr>
              <w:t>26.51.8</w:t>
            </w:r>
          </w:p>
        </w:tc>
        <w:tc>
          <w:tcPr>
            <w:tcW w:w="9386" w:type="dxa"/>
            <w:shd w:val="clear" w:color="auto" w:fill="auto"/>
            <w:vAlign w:val="bottom"/>
            <w:hideMark/>
          </w:tcPr>
          <w:p w14:paraId="753B1854" w14:textId="77777777" w:rsidR="00276136" w:rsidRPr="004C1FA1" w:rsidRDefault="00276136" w:rsidP="00771CD9">
            <w:pPr>
              <w:widowControl/>
              <w:autoSpaceDE/>
              <w:rPr>
                <w:sz w:val="24"/>
                <w:szCs w:val="24"/>
                <w:lang w:eastAsia="ru-RU"/>
              </w:rPr>
            </w:pPr>
            <w:r w:rsidRPr="004C1FA1">
              <w:rPr>
                <w:sz w:val="24"/>
                <w:szCs w:val="24"/>
                <w:lang w:eastAsia="ru-RU"/>
              </w:rPr>
              <w:t>Части и принадлежности оборудования для измерения, испытаний и навигации</w:t>
            </w:r>
          </w:p>
        </w:tc>
      </w:tr>
      <w:tr w:rsidR="00276136" w:rsidRPr="004C1FA1" w14:paraId="4346E553" w14:textId="77777777" w:rsidTr="00276136">
        <w:trPr>
          <w:trHeight w:val="300"/>
          <w:jc w:val="center"/>
        </w:trPr>
        <w:tc>
          <w:tcPr>
            <w:tcW w:w="960" w:type="dxa"/>
            <w:shd w:val="clear" w:color="auto" w:fill="auto"/>
            <w:noWrap/>
            <w:vAlign w:val="bottom"/>
            <w:hideMark/>
          </w:tcPr>
          <w:p w14:paraId="501885BB" w14:textId="77777777" w:rsidR="00276136" w:rsidRPr="004C1FA1" w:rsidRDefault="00276136" w:rsidP="00771CD9">
            <w:pPr>
              <w:widowControl/>
              <w:autoSpaceDE/>
              <w:rPr>
                <w:sz w:val="24"/>
                <w:szCs w:val="24"/>
                <w:lang w:eastAsia="ru-RU"/>
              </w:rPr>
            </w:pPr>
            <w:r w:rsidRPr="004C1FA1">
              <w:rPr>
                <w:sz w:val="24"/>
                <w:szCs w:val="24"/>
                <w:lang w:eastAsia="ru-RU"/>
              </w:rPr>
              <w:t>26.51.9</w:t>
            </w:r>
          </w:p>
        </w:tc>
        <w:tc>
          <w:tcPr>
            <w:tcW w:w="9386" w:type="dxa"/>
            <w:shd w:val="clear" w:color="auto" w:fill="auto"/>
            <w:vAlign w:val="bottom"/>
            <w:hideMark/>
          </w:tcPr>
          <w:p w14:paraId="57CF3591"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оборудования для измерения, испытаний и навигации отдельные, выполняемые субподрядчиком</w:t>
            </w:r>
          </w:p>
        </w:tc>
      </w:tr>
      <w:tr w:rsidR="00276136" w:rsidRPr="004C1FA1" w14:paraId="6110A1F6" w14:textId="77777777" w:rsidTr="00276136">
        <w:trPr>
          <w:trHeight w:val="300"/>
          <w:jc w:val="center"/>
        </w:trPr>
        <w:tc>
          <w:tcPr>
            <w:tcW w:w="960" w:type="dxa"/>
            <w:shd w:val="clear" w:color="auto" w:fill="auto"/>
            <w:noWrap/>
            <w:vAlign w:val="bottom"/>
            <w:hideMark/>
          </w:tcPr>
          <w:p w14:paraId="11D87F57" w14:textId="77777777" w:rsidR="00276136" w:rsidRPr="004C1FA1" w:rsidRDefault="00276136" w:rsidP="00771CD9">
            <w:pPr>
              <w:widowControl/>
              <w:autoSpaceDE/>
              <w:rPr>
                <w:sz w:val="24"/>
                <w:szCs w:val="24"/>
                <w:lang w:eastAsia="ru-RU"/>
              </w:rPr>
            </w:pPr>
            <w:r w:rsidRPr="004C1FA1">
              <w:rPr>
                <w:sz w:val="24"/>
                <w:szCs w:val="24"/>
                <w:lang w:eastAsia="ru-RU"/>
              </w:rPr>
              <w:t>26.52.1</w:t>
            </w:r>
          </w:p>
        </w:tc>
        <w:tc>
          <w:tcPr>
            <w:tcW w:w="9386" w:type="dxa"/>
            <w:shd w:val="clear" w:color="auto" w:fill="auto"/>
            <w:vAlign w:val="bottom"/>
            <w:hideMark/>
          </w:tcPr>
          <w:p w14:paraId="3999EC72" w14:textId="77777777" w:rsidR="00276136" w:rsidRPr="004C1FA1" w:rsidRDefault="00276136" w:rsidP="00771CD9">
            <w:pPr>
              <w:widowControl/>
              <w:autoSpaceDE/>
              <w:rPr>
                <w:sz w:val="24"/>
                <w:szCs w:val="24"/>
                <w:lang w:eastAsia="ru-RU"/>
              </w:rPr>
            </w:pPr>
            <w:r w:rsidRPr="004C1FA1">
              <w:rPr>
                <w:sz w:val="24"/>
                <w:szCs w:val="24"/>
                <w:lang w:eastAsia="ru-RU"/>
              </w:rPr>
              <w:t>Часы всех видов, кроме часовых механизмов и частей</w:t>
            </w:r>
          </w:p>
        </w:tc>
      </w:tr>
      <w:tr w:rsidR="00276136" w:rsidRPr="004C1FA1" w14:paraId="5AE782BA" w14:textId="77777777" w:rsidTr="00276136">
        <w:trPr>
          <w:trHeight w:val="300"/>
          <w:jc w:val="center"/>
        </w:trPr>
        <w:tc>
          <w:tcPr>
            <w:tcW w:w="960" w:type="dxa"/>
            <w:shd w:val="clear" w:color="auto" w:fill="auto"/>
            <w:noWrap/>
            <w:vAlign w:val="bottom"/>
            <w:hideMark/>
          </w:tcPr>
          <w:p w14:paraId="56223E52" w14:textId="77777777" w:rsidR="00276136" w:rsidRPr="004C1FA1" w:rsidRDefault="00276136" w:rsidP="00771CD9">
            <w:pPr>
              <w:widowControl/>
              <w:autoSpaceDE/>
              <w:rPr>
                <w:sz w:val="24"/>
                <w:szCs w:val="24"/>
                <w:lang w:eastAsia="ru-RU"/>
              </w:rPr>
            </w:pPr>
            <w:r w:rsidRPr="004C1FA1">
              <w:rPr>
                <w:sz w:val="24"/>
                <w:szCs w:val="24"/>
                <w:lang w:eastAsia="ru-RU"/>
              </w:rPr>
              <w:t>26.52.2</w:t>
            </w:r>
          </w:p>
        </w:tc>
        <w:tc>
          <w:tcPr>
            <w:tcW w:w="9386" w:type="dxa"/>
            <w:shd w:val="clear" w:color="auto" w:fill="auto"/>
            <w:vAlign w:val="bottom"/>
            <w:hideMark/>
          </w:tcPr>
          <w:p w14:paraId="7ABDB577" w14:textId="77777777" w:rsidR="00276136" w:rsidRPr="004C1FA1" w:rsidRDefault="00276136" w:rsidP="00771CD9">
            <w:pPr>
              <w:widowControl/>
              <w:autoSpaceDE/>
              <w:rPr>
                <w:sz w:val="24"/>
                <w:szCs w:val="24"/>
                <w:lang w:eastAsia="ru-RU"/>
              </w:rPr>
            </w:pPr>
            <w:r w:rsidRPr="004C1FA1">
              <w:rPr>
                <w:sz w:val="24"/>
                <w:szCs w:val="24"/>
                <w:lang w:eastAsia="ru-RU"/>
              </w:rPr>
              <w:t>Механизмы часовые и части часов всех видов</w:t>
            </w:r>
          </w:p>
        </w:tc>
      </w:tr>
      <w:tr w:rsidR="00276136" w:rsidRPr="004C1FA1" w14:paraId="58507E97" w14:textId="77777777" w:rsidTr="00276136">
        <w:trPr>
          <w:trHeight w:val="300"/>
          <w:jc w:val="center"/>
        </w:trPr>
        <w:tc>
          <w:tcPr>
            <w:tcW w:w="960" w:type="dxa"/>
            <w:shd w:val="clear" w:color="auto" w:fill="auto"/>
            <w:noWrap/>
            <w:vAlign w:val="bottom"/>
            <w:hideMark/>
          </w:tcPr>
          <w:p w14:paraId="7E8EF401" w14:textId="77777777" w:rsidR="00276136" w:rsidRPr="004C1FA1" w:rsidRDefault="00276136" w:rsidP="00771CD9">
            <w:pPr>
              <w:widowControl/>
              <w:autoSpaceDE/>
              <w:rPr>
                <w:sz w:val="24"/>
                <w:szCs w:val="24"/>
                <w:lang w:eastAsia="ru-RU"/>
              </w:rPr>
            </w:pPr>
            <w:r w:rsidRPr="004C1FA1">
              <w:rPr>
                <w:sz w:val="24"/>
                <w:szCs w:val="24"/>
                <w:lang w:eastAsia="ru-RU"/>
              </w:rPr>
              <w:t>26.52.9</w:t>
            </w:r>
          </w:p>
        </w:tc>
        <w:tc>
          <w:tcPr>
            <w:tcW w:w="9386" w:type="dxa"/>
            <w:shd w:val="clear" w:color="auto" w:fill="auto"/>
            <w:vAlign w:val="bottom"/>
            <w:hideMark/>
          </w:tcPr>
          <w:p w14:paraId="4D33D3C8"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часов всех видов отдельные, выполняемые субподрядчиком</w:t>
            </w:r>
          </w:p>
        </w:tc>
      </w:tr>
      <w:tr w:rsidR="00276136" w:rsidRPr="004C1FA1" w14:paraId="669D20DE" w14:textId="77777777" w:rsidTr="00276136">
        <w:trPr>
          <w:trHeight w:val="300"/>
          <w:jc w:val="center"/>
        </w:trPr>
        <w:tc>
          <w:tcPr>
            <w:tcW w:w="960" w:type="dxa"/>
            <w:shd w:val="clear" w:color="auto" w:fill="auto"/>
            <w:noWrap/>
            <w:vAlign w:val="bottom"/>
            <w:hideMark/>
          </w:tcPr>
          <w:p w14:paraId="23154604" w14:textId="77777777" w:rsidR="00276136" w:rsidRPr="004C1FA1" w:rsidRDefault="00276136" w:rsidP="00771CD9">
            <w:pPr>
              <w:widowControl/>
              <w:autoSpaceDE/>
              <w:rPr>
                <w:sz w:val="24"/>
                <w:szCs w:val="24"/>
                <w:lang w:eastAsia="ru-RU"/>
              </w:rPr>
            </w:pPr>
            <w:r w:rsidRPr="004C1FA1">
              <w:rPr>
                <w:sz w:val="24"/>
                <w:szCs w:val="24"/>
                <w:lang w:eastAsia="ru-RU"/>
              </w:rPr>
              <w:t>26.60.1</w:t>
            </w:r>
          </w:p>
        </w:tc>
        <w:tc>
          <w:tcPr>
            <w:tcW w:w="9386" w:type="dxa"/>
            <w:shd w:val="clear" w:color="auto" w:fill="auto"/>
            <w:vAlign w:val="bottom"/>
            <w:hideMark/>
          </w:tcPr>
          <w:p w14:paraId="022BD528" w14:textId="77777777" w:rsidR="00276136" w:rsidRPr="004C1FA1" w:rsidRDefault="00276136" w:rsidP="00771CD9">
            <w:pPr>
              <w:widowControl/>
              <w:autoSpaceDE/>
              <w:rPr>
                <w:sz w:val="24"/>
                <w:szCs w:val="24"/>
                <w:lang w:eastAsia="ru-RU"/>
              </w:rPr>
            </w:pPr>
            <w:r w:rsidRPr="004C1FA1">
              <w:rPr>
                <w:sz w:val="24"/>
                <w:szCs w:val="24"/>
                <w:lang w:eastAsia="ru-RU"/>
              </w:rPr>
              <w:t>Оборудование и приборы для облучения, реабилитации, электрическое диагностическое и терапевтическое, применяемые в медицинских целях</w:t>
            </w:r>
          </w:p>
        </w:tc>
      </w:tr>
      <w:tr w:rsidR="00276136" w:rsidRPr="004C1FA1" w14:paraId="36569873" w14:textId="77777777" w:rsidTr="00276136">
        <w:trPr>
          <w:trHeight w:val="780"/>
          <w:jc w:val="center"/>
        </w:trPr>
        <w:tc>
          <w:tcPr>
            <w:tcW w:w="960" w:type="dxa"/>
            <w:shd w:val="clear" w:color="auto" w:fill="auto"/>
            <w:noWrap/>
            <w:vAlign w:val="bottom"/>
            <w:hideMark/>
          </w:tcPr>
          <w:p w14:paraId="3502CD7A" w14:textId="77777777" w:rsidR="00276136" w:rsidRPr="004C1FA1" w:rsidRDefault="00276136" w:rsidP="00771CD9">
            <w:pPr>
              <w:widowControl/>
              <w:autoSpaceDE/>
              <w:rPr>
                <w:sz w:val="24"/>
                <w:szCs w:val="24"/>
                <w:lang w:eastAsia="ru-RU"/>
              </w:rPr>
            </w:pPr>
            <w:r w:rsidRPr="004C1FA1">
              <w:rPr>
                <w:sz w:val="24"/>
                <w:szCs w:val="24"/>
                <w:lang w:eastAsia="ru-RU"/>
              </w:rPr>
              <w:t>26.60.9</w:t>
            </w:r>
          </w:p>
        </w:tc>
        <w:tc>
          <w:tcPr>
            <w:tcW w:w="9386" w:type="dxa"/>
            <w:shd w:val="clear" w:color="auto" w:fill="auto"/>
            <w:vAlign w:val="bottom"/>
            <w:hideMark/>
          </w:tcPr>
          <w:p w14:paraId="47919038"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медицинских инструментов; отдельные операции процесса производства оборудования и приборов для облучения, реабилитации, электрического диагностического и терапевтического оборудования, применяемых в медицинских целях, выполняемые субподрядчиком</w:t>
            </w:r>
          </w:p>
        </w:tc>
      </w:tr>
      <w:tr w:rsidR="00276136" w:rsidRPr="004C1FA1" w14:paraId="2D86A64C" w14:textId="77777777" w:rsidTr="00276136">
        <w:trPr>
          <w:trHeight w:val="300"/>
          <w:jc w:val="center"/>
        </w:trPr>
        <w:tc>
          <w:tcPr>
            <w:tcW w:w="960" w:type="dxa"/>
            <w:shd w:val="clear" w:color="auto" w:fill="auto"/>
            <w:noWrap/>
            <w:vAlign w:val="bottom"/>
            <w:hideMark/>
          </w:tcPr>
          <w:p w14:paraId="33234108" w14:textId="77777777" w:rsidR="00276136" w:rsidRPr="004C1FA1" w:rsidRDefault="00276136" w:rsidP="00771CD9">
            <w:pPr>
              <w:widowControl/>
              <w:autoSpaceDE/>
              <w:rPr>
                <w:sz w:val="24"/>
                <w:szCs w:val="24"/>
                <w:lang w:eastAsia="ru-RU"/>
              </w:rPr>
            </w:pPr>
            <w:r w:rsidRPr="004C1FA1">
              <w:rPr>
                <w:sz w:val="24"/>
                <w:szCs w:val="24"/>
                <w:lang w:eastAsia="ru-RU"/>
              </w:rPr>
              <w:t>26.70.1</w:t>
            </w:r>
          </w:p>
        </w:tc>
        <w:tc>
          <w:tcPr>
            <w:tcW w:w="9386" w:type="dxa"/>
            <w:shd w:val="clear" w:color="auto" w:fill="auto"/>
            <w:vAlign w:val="bottom"/>
            <w:hideMark/>
          </w:tcPr>
          <w:p w14:paraId="6A828DCB" w14:textId="77777777" w:rsidR="00276136" w:rsidRPr="004C1FA1" w:rsidRDefault="00276136" w:rsidP="00771CD9">
            <w:pPr>
              <w:widowControl/>
              <w:autoSpaceDE/>
              <w:rPr>
                <w:sz w:val="24"/>
                <w:szCs w:val="24"/>
                <w:lang w:eastAsia="ru-RU"/>
              </w:rPr>
            </w:pPr>
            <w:r w:rsidRPr="004C1FA1">
              <w:rPr>
                <w:sz w:val="24"/>
                <w:szCs w:val="24"/>
                <w:lang w:eastAsia="ru-RU"/>
              </w:rPr>
              <w:t>Оборудование фотографическое и его части</w:t>
            </w:r>
          </w:p>
        </w:tc>
      </w:tr>
      <w:tr w:rsidR="00276136" w:rsidRPr="004C1FA1" w14:paraId="7E52EFFE" w14:textId="77777777" w:rsidTr="00276136">
        <w:trPr>
          <w:trHeight w:val="300"/>
          <w:jc w:val="center"/>
        </w:trPr>
        <w:tc>
          <w:tcPr>
            <w:tcW w:w="960" w:type="dxa"/>
            <w:shd w:val="clear" w:color="auto" w:fill="auto"/>
            <w:noWrap/>
            <w:vAlign w:val="bottom"/>
            <w:hideMark/>
          </w:tcPr>
          <w:p w14:paraId="21A68DA0" w14:textId="77777777" w:rsidR="00276136" w:rsidRPr="004C1FA1" w:rsidRDefault="00276136" w:rsidP="00771CD9">
            <w:pPr>
              <w:widowControl/>
              <w:autoSpaceDE/>
              <w:rPr>
                <w:sz w:val="24"/>
                <w:szCs w:val="24"/>
                <w:lang w:eastAsia="ru-RU"/>
              </w:rPr>
            </w:pPr>
            <w:r w:rsidRPr="004C1FA1">
              <w:rPr>
                <w:sz w:val="24"/>
                <w:szCs w:val="24"/>
                <w:lang w:eastAsia="ru-RU"/>
              </w:rPr>
              <w:t>26.70.2</w:t>
            </w:r>
          </w:p>
        </w:tc>
        <w:tc>
          <w:tcPr>
            <w:tcW w:w="9386" w:type="dxa"/>
            <w:shd w:val="clear" w:color="auto" w:fill="auto"/>
            <w:vAlign w:val="bottom"/>
            <w:hideMark/>
          </w:tcPr>
          <w:p w14:paraId="0D93E8B4" w14:textId="77777777" w:rsidR="00276136" w:rsidRPr="004C1FA1" w:rsidRDefault="00276136" w:rsidP="00771CD9">
            <w:pPr>
              <w:widowControl/>
              <w:autoSpaceDE/>
              <w:rPr>
                <w:sz w:val="24"/>
                <w:szCs w:val="24"/>
                <w:lang w:eastAsia="ru-RU"/>
              </w:rPr>
            </w:pPr>
            <w:r w:rsidRPr="004C1FA1">
              <w:rPr>
                <w:sz w:val="24"/>
                <w:szCs w:val="24"/>
                <w:lang w:eastAsia="ru-RU"/>
              </w:rPr>
              <w:t>Приборы оптические прочие и их части</w:t>
            </w:r>
          </w:p>
        </w:tc>
      </w:tr>
      <w:tr w:rsidR="00276136" w:rsidRPr="004C1FA1" w14:paraId="01B5F6A2" w14:textId="77777777" w:rsidTr="00276136">
        <w:trPr>
          <w:trHeight w:val="300"/>
          <w:jc w:val="center"/>
        </w:trPr>
        <w:tc>
          <w:tcPr>
            <w:tcW w:w="960" w:type="dxa"/>
            <w:shd w:val="clear" w:color="auto" w:fill="auto"/>
            <w:noWrap/>
            <w:vAlign w:val="bottom"/>
            <w:hideMark/>
          </w:tcPr>
          <w:p w14:paraId="4ECDE2BA" w14:textId="77777777" w:rsidR="00276136" w:rsidRPr="004C1FA1" w:rsidRDefault="00276136" w:rsidP="00771CD9">
            <w:pPr>
              <w:widowControl/>
              <w:autoSpaceDE/>
              <w:rPr>
                <w:sz w:val="24"/>
                <w:szCs w:val="24"/>
                <w:lang w:eastAsia="ru-RU"/>
              </w:rPr>
            </w:pPr>
            <w:r w:rsidRPr="004C1FA1">
              <w:rPr>
                <w:sz w:val="24"/>
                <w:szCs w:val="24"/>
                <w:lang w:eastAsia="ru-RU"/>
              </w:rPr>
              <w:t>26.70.9</w:t>
            </w:r>
          </w:p>
        </w:tc>
        <w:tc>
          <w:tcPr>
            <w:tcW w:w="9386" w:type="dxa"/>
            <w:shd w:val="clear" w:color="auto" w:fill="auto"/>
            <w:vAlign w:val="bottom"/>
            <w:hideMark/>
          </w:tcPr>
          <w:p w14:paraId="4B7FD25C"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оптических приборов и фотографического оборудования отдельные, выполняемые субподрядчиком</w:t>
            </w:r>
          </w:p>
        </w:tc>
      </w:tr>
      <w:tr w:rsidR="00276136" w:rsidRPr="004C1FA1" w14:paraId="4E937642" w14:textId="77777777" w:rsidTr="00276136">
        <w:trPr>
          <w:trHeight w:val="300"/>
          <w:jc w:val="center"/>
        </w:trPr>
        <w:tc>
          <w:tcPr>
            <w:tcW w:w="960" w:type="dxa"/>
            <w:shd w:val="clear" w:color="auto" w:fill="auto"/>
            <w:noWrap/>
            <w:vAlign w:val="bottom"/>
            <w:hideMark/>
          </w:tcPr>
          <w:p w14:paraId="3CC344D9" w14:textId="77777777" w:rsidR="00276136" w:rsidRPr="004C1FA1" w:rsidRDefault="00276136" w:rsidP="00771CD9">
            <w:pPr>
              <w:widowControl/>
              <w:autoSpaceDE/>
              <w:rPr>
                <w:sz w:val="24"/>
                <w:szCs w:val="24"/>
                <w:lang w:eastAsia="ru-RU"/>
              </w:rPr>
            </w:pPr>
            <w:r w:rsidRPr="004C1FA1">
              <w:rPr>
                <w:sz w:val="24"/>
                <w:szCs w:val="24"/>
                <w:lang w:eastAsia="ru-RU"/>
              </w:rPr>
              <w:t>26.80.1</w:t>
            </w:r>
          </w:p>
        </w:tc>
        <w:tc>
          <w:tcPr>
            <w:tcW w:w="9386" w:type="dxa"/>
            <w:shd w:val="clear" w:color="auto" w:fill="auto"/>
            <w:vAlign w:val="bottom"/>
            <w:hideMark/>
          </w:tcPr>
          <w:p w14:paraId="2A3501D1" w14:textId="77777777" w:rsidR="00276136" w:rsidRPr="004C1FA1" w:rsidRDefault="00276136" w:rsidP="00771CD9">
            <w:pPr>
              <w:widowControl/>
              <w:autoSpaceDE/>
              <w:rPr>
                <w:sz w:val="24"/>
                <w:szCs w:val="24"/>
                <w:lang w:eastAsia="ru-RU"/>
              </w:rPr>
            </w:pPr>
            <w:r w:rsidRPr="004C1FA1">
              <w:rPr>
                <w:sz w:val="24"/>
                <w:szCs w:val="24"/>
                <w:lang w:eastAsia="ru-RU"/>
              </w:rPr>
              <w:t>Носители данных магнитные и оптические</w:t>
            </w:r>
          </w:p>
        </w:tc>
      </w:tr>
      <w:tr w:rsidR="00276136" w:rsidRPr="004C1FA1" w14:paraId="5CD2A558" w14:textId="77777777" w:rsidTr="00276136">
        <w:trPr>
          <w:trHeight w:val="300"/>
          <w:jc w:val="center"/>
        </w:trPr>
        <w:tc>
          <w:tcPr>
            <w:tcW w:w="960" w:type="dxa"/>
            <w:shd w:val="clear" w:color="auto" w:fill="auto"/>
            <w:noWrap/>
            <w:vAlign w:val="bottom"/>
            <w:hideMark/>
          </w:tcPr>
          <w:p w14:paraId="0A2C98D2" w14:textId="77777777" w:rsidR="00276136" w:rsidRPr="004C1FA1" w:rsidRDefault="00276136" w:rsidP="00771CD9">
            <w:pPr>
              <w:widowControl/>
              <w:autoSpaceDE/>
              <w:rPr>
                <w:sz w:val="24"/>
                <w:szCs w:val="24"/>
                <w:lang w:eastAsia="ru-RU"/>
              </w:rPr>
            </w:pPr>
            <w:r w:rsidRPr="004C1FA1">
              <w:rPr>
                <w:sz w:val="24"/>
                <w:szCs w:val="24"/>
                <w:lang w:eastAsia="ru-RU"/>
              </w:rPr>
              <w:t>26.80.9</w:t>
            </w:r>
          </w:p>
        </w:tc>
        <w:tc>
          <w:tcPr>
            <w:tcW w:w="9386" w:type="dxa"/>
            <w:shd w:val="clear" w:color="auto" w:fill="auto"/>
            <w:vAlign w:val="bottom"/>
            <w:hideMark/>
          </w:tcPr>
          <w:p w14:paraId="6BEF77C5"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магнитных и оптических носителей отдельные, выполняемые субподрядчиком</w:t>
            </w:r>
          </w:p>
        </w:tc>
      </w:tr>
      <w:tr w:rsidR="00276136" w:rsidRPr="004C1FA1" w14:paraId="226FA721" w14:textId="77777777" w:rsidTr="00276136">
        <w:trPr>
          <w:trHeight w:val="300"/>
          <w:jc w:val="center"/>
        </w:trPr>
        <w:tc>
          <w:tcPr>
            <w:tcW w:w="960" w:type="dxa"/>
            <w:shd w:val="clear" w:color="auto" w:fill="auto"/>
            <w:noWrap/>
            <w:vAlign w:val="bottom"/>
            <w:hideMark/>
          </w:tcPr>
          <w:p w14:paraId="181E06A6" w14:textId="77777777" w:rsidR="00276136" w:rsidRPr="004C1FA1" w:rsidRDefault="00276136" w:rsidP="00771CD9">
            <w:pPr>
              <w:widowControl/>
              <w:autoSpaceDE/>
              <w:rPr>
                <w:sz w:val="24"/>
                <w:szCs w:val="24"/>
                <w:lang w:eastAsia="ru-RU"/>
              </w:rPr>
            </w:pPr>
            <w:r w:rsidRPr="004C1FA1">
              <w:rPr>
                <w:sz w:val="24"/>
                <w:szCs w:val="24"/>
                <w:lang w:eastAsia="ru-RU"/>
              </w:rPr>
              <w:t>27.11.1</w:t>
            </w:r>
          </w:p>
        </w:tc>
        <w:tc>
          <w:tcPr>
            <w:tcW w:w="9386" w:type="dxa"/>
            <w:shd w:val="clear" w:color="auto" w:fill="auto"/>
            <w:vAlign w:val="bottom"/>
            <w:hideMark/>
          </w:tcPr>
          <w:p w14:paraId="52F1D470" w14:textId="77777777" w:rsidR="00276136" w:rsidRPr="004C1FA1" w:rsidRDefault="00276136" w:rsidP="00771CD9">
            <w:pPr>
              <w:widowControl/>
              <w:autoSpaceDE/>
              <w:rPr>
                <w:sz w:val="24"/>
                <w:szCs w:val="24"/>
                <w:lang w:eastAsia="ru-RU"/>
              </w:rPr>
            </w:pPr>
            <w:r w:rsidRPr="004C1FA1">
              <w:rPr>
                <w:sz w:val="24"/>
                <w:szCs w:val="24"/>
                <w:lang w:eastAsia="ru-RU"/>
              </w:rPr>
              <w:t>Электродвигатели мощностью не более 37,5 Вт; электродвигатели постоянного тока прочие; генераторы постоянного тока</w:t>
            </w:r>
          </w:p>
        </w:tc>
      </w:tr>
      <w:tr w:rsidR="00276136" w:rsidRPr="004C1FA1" w14:paraId="6C1C75DB" w14:textId="77777777" w:rsidTr="00276136">
        <w:trPr>
          <w:trHeight w:val="525"/>
          <w:jc w:val="center"/>
        </w:trPr>
        <w:tc>
          <w:tcPr>
            <w:tcW w:w="960" w:type="dxa"/>
            <w:shd w:val="clear" w:color="auto" w:fill="auto"/>
            <w:noWrap/>
            <w:vAlign w:val="bottom"/>
            <w:hideMark/>
          </w:tcPr>
          <w:p w14:paraId="306B59AE" w14:textId="77777777" w:rsidR="00276136" w:rsidRPr="004C1FA1" w:rsidRDefault="00276136" w:rsidP="00771CD9">
            <w:pPr>
              <w:widowControl/>
              <w:autoSpaceDE/>
              <w:rPr>
                <w:sz w:val="24"/>
                <w:szCs w:val="24"/>
                <w:lang w:eastAsia="ru-RU"/>
              </w:rPr>
            </w:pPr>
            <w:r w:rsidRPr="004C1FA1">
              <w:rPr>
                <w:sz w:val="24"/>
                <w:szCs w:val="24"/>
                <w:lang w:eastAsia="ru-RU"/>
              </w:rPr>
              <w:t>27.11.2</w:t>
            </w:r>
          </w:p>
        </w:tc>
        <w:tc>
          <w:tcPr>
            <w:tcW w:w="9386" w:type="dxa"/>
            <w:shd w:val="clear" w:color="auto" w:fill="auto"/>
            <w:vAlign w:val="bottom"/>
            <w:hideMark/>
          </w:tcPr>
          <w:p w14:paraId="215C46FF" w14:textId="77777777" w:rsidR="00276136" w:rsidRPr="004C1FA1" w:rsidRDefault="00276136" w:rsidP="00771CD9">
            <w:pPr>
              <w:widowControl/>
              <w:autoSpaceDE/>
              <w:rPr>
                <w:sz w:val="24"/>
                <w:szCs w:val="24"/>
                <w:lang w:eastAsia="ru-RU"/>
              </w:rPr>
            </w:pPr>
            <w:r w:rsidRPr="004C1FA1">
              <w:rPr>
                <w:sz w:val="24"/>
                <w:szCs w:val="24"/>
                <w:lang w:eastAsia="ru-RU"/>
              </w:rPr>
              <w:t>Электродвигатели переменного и постоянного тока универсальные мощностью более 37,5 Вт; электродвигатели переменного тока прочие; генераторы (синхронные генераторы) переменного тока</w:t>
            </w:r>
          </w:p>
        </w:tc>
      </w:tr>
      <w:tr w:rsidR="00276136" w:rsidRPr="004C1FA1" w14:paraId="30D3DC89" w14:textId="77777777" w:rsidTr="00276136">
        <w:trPr>
          <w:trHeight w:val="300"/>
          <w:jc w:val="center"/>
        </w:trPr>
        <w:tc>
          <w:tcPr>
            <w:tcW w:w="960" w:type="dxa"/>
            <w:shd w:val="clear" w:color="auto" w:fill="auto"/>
            <w:noWrap/>
            <w:vAlign w:val="bottom"/>
            <w:hideMark/>
          </w:tcPr>
          <w:p w14:paraId="1AE24EDE" w14:textId="77777777" w:rsidR="00276136" w:rsidRPr="004C1FA1" w:rsidRDefault="00276136" w:rsidP="00771CD9">
            <w:pPr>
              <w:widowControl/>
              <w:autoSpaceDE/>
              <w:rPr>
                <w:sz w:val="24"/>
                <w:szCs w:val="24"/>
                <w:lang w:eastAsia="ru-RU"/>
              </w:rPr>
            </w:pPr>
            <w:r w:rsidRPr="004C1FA1">
              <w:rPr>
                <w:sz w:val="24"/>
                <w:szCs w:val="24"/>
                <w:lang w:eastAsia="ru-RU"/>
              </w:rPr>
              <w:t>27.11.3</w:t>
            </w:r>
          </w:p>
        </w:tc>
        <w:tc>
          <w:tcPr>
            <w:tcW w:w="9386" w:type="dxa"/>
            <w:shd w:val="clear" w:color="auto" w:fill="auto"/>
            <w:vAlign w:val="bottom"/>
            <w:hideMark/>
          </w:tcPr>
          <w:p w14:paraId="76F85B4F" w14:textId="77777777" w:rsidR="00276136" w:rsidRPr="004C1FA1" w:rsidRDefault="00276136" w:rsidP="00771CD9">
            <w:pPr>
              <w:widowControl/>
              <w:autoSpaceDE/>
              <w:rPr>
                <w:sz w:val="24"/>
                <w:szCs w:val="24"/>
                <w:lang w:eastAsia="ru-RU"/>
              </w:rPr>
            </w:pPr>
            <w:r w:rsidRPr="004C1FA1">
              <w:rPr>
                <w:sz w:val="24"/>
                <w:szCs w:val="24"/>
                <w:lang w:eastAsia="ru-RU"/>
              </w:rPr>
              <w:t>Установки генераторные электрические и вращающиеся преобразователи</w:t>
            </w:r>
          </w:p>
        </w:tc>
      </w:tr>
      <w:tr w:rsidR="00276136" w:rsidRPr="004C1FA1" w14:paraId="679BDB8C" w14:textId="77777777" w:rsidTr="00276136">
        <w:trPr>
          <w:trHeight w:val="300"/>
          <w:jc w:val="center"/>
        </w:trPr>
        <w:tc>
          <w:tcPr>
            <w:tcW w:w="960" w:type="dxa"/>
            <w:shd w:val="clear" w:color="auto" w:fill="auto"/>
            <w:noWrap/>
            <w:vAlign w:val="bottom"/>
            <w:hideMark/>
          </w:tcPr>
          <w:p w14:paraId="4AC050E8" w14:textId="77777777" w:rsidR="00276136" w:rsidRPr="004C1FA1" w:rsidRDefault="00276136" w:rsidP="00771CD9">
            <w:pPr>
              <w:widowControl/>
              <w:autoSpaceDE/>
              <w:rPr>
                <w:sz w:val="24"/>
                <w:szCs w:val="24"/>
                <w:lang w:eastAsia="ru-RU"/>
              </w:rPr>
            </w:pPr>
            <w:r w:rsidRPr="004C1FA1">
              <w:rPr>
                <w:sz w:val="24"/>
                <w:szCs w:val="24"/>
                <w:lang w:eastAsia="ru-RU"/>
              </w:rPr>
              <w:t>27.11.4</w:t>
            </w:r>
          </w:p>
        </w:tc>
        <w:tc>
          <w:tcPr>
            <w:tcW w:w="9386" w:type="dxa"/>
            <w:shd w:val="clear" w:color="auto" w:fill="auto"/>
            <w:vAlign w:val="bottom"/>
            <w:hideMark/>
          </w:tcPr>
          <w:p w14:paraId="4EECA5A7" w14:textId="77777777" w:rsidR="00276136" w:rsidRPr="004C1FA1" w:rsidRDefault="00276136" w:rsidP="00771CD9">
            <w:pPr>
              <w:widowControl/>
              <w:autoSpaceDE/>
              <w:rPr>
                <w:sz w:val="24"/>
                <w:szCs w:val="24"/>
                <w:lang w:eastAsia="ru-RU"/>
              </w:rPr>
            </w:pPr>
            <w:r w:rsidRPr="004C1FA1">
              <w:rPr>
                <w:sz w:val="24"/>
                <w:szCs w:val="24"/>
                <w:lang w:eastAsia="ru-RU"/>
              </w:rPr>
              <w:t>Трансформаторы электрические</w:t>
            </w:r>
          </w:p>
        </w:tc>
      </w:tr>
      <w:tr w:rsidR="00276136" w:rsidRPr="004C1FA1" w14:paraId="17FDDE50" w14:textId="77777777" w:rsidTr="00276136">
        <w:trPr>
          <w:trHeight w:val="300"/>
          <w:jc w:val="center"/>
        </w:trPr>
        <w:tc>
          <w:tcPr>
            <w:tcW w:w="960" w:type="dxa"/>
            <w:shd w:val="clear" w:color="auto" w:fill="auto"/>
            <w:noWrap/>
            <w:vAlign w:val="bottom"/>
            <w:hideMark/>
          </w:tcPr>
          <w:p w14:paraId="61426891" w14:textId="77777777" w:rsidR="00276136" w:rsidRPr="004C1FA1" w:rsidRDefault="00276136" w:rsidP="00771CD9">
            <w:pPr>
              <w:widowControl/>
              <w:autoSpaceDE/>
              <w:rPr>
                <w:sz w:val="24"/>
                <w:szCs w:val="24"/>
                <w:lang w:eastAsia="ru-RU"/>
              </w:rPr>
            </w:pPr>
            <w:r w:rsidRPr="004C1FA1">
              <w:rPr>
                <w:sz w:val="24"/>
                <w:szCs w:val="24"/>
                <w:lang w:eastAsia="ru-RU"/>
              </w:rPr>
              <w:t>27.11.5</w:t>
            </w:r>
          </w:p>
        </w:tc>
        <w:tc>
          <w:tcPr>
            <w:tcW w:w="9386" w:type="dxa"/>
            <w:shd w:val="clear" w:color="auto" w:fill="auto"/>
            <w:vAlign w:val="bottom"/>
            <w:hideMark/>
          </w:tcPr>
          <w:p w14:paraId="4BB2734B" w14:textId="77777777" w:rsidR="00276136" w:rsidRPr="004C1FA1" w:rsidRDefault="00276136" w:rsidP="00771CD9">
            <w:pPr>
              <w:widowControl/>
              <w:autoSpaceDE/>
              <w:rPr>
                <w:sz w:val="24"/>
                <w:szCs w:val="24"/>
                <w:lang w:eastAsia="ru-RU"/>
              </w:rPr>
            </w:pPr>
            <w:r w:rsidRPr="004C1FA1">
              <w:rPr>
                <w:sz w:val="24"/>
                <w:szCs w:val="24"/>
                <w:lang w:eastAsia="ru-RU"/>
              </w:rPr>
              <w:t>Элементы балластные для газоразрядных ламп или трубок; статические электрические преобразователи; прочие катушки индуктивности</w:t>
            </w:r>
          </w:p>
        </w:tc>
      </w:tr>
      <w:tr w:rsidR="00276136" w:rsidRPr="004C1FA1" w14:paraId="41AAB2A4" w14:textId="77777777" w:rsidTr="00276136">
        <w:trPr>
          <w:trHeight w:val="300"/>
          <w:jc w:val="center"/>
        </w:trPr>
        <w:tc>
          <w:tcPr>
            <w:tcW w:w="960" w:type="dxa"/>
            <w:shd w:val="clear" w:color="auto" w:fill="auto"/>
            <w:noWrap/>
            <w:vAlign w:val="bottom"/>
            <w:hideMark/>
          </w:tcPr>
          <w:p w14:paraId="01466348" w14:textId="77777777" w:rsidR="00276136" w:rsidRPr="004C1FA1" w:rsidRDefault="00276136" w:rsidP="00771CD9">
            <w:pPr>
              <w:widowControl/>
              <w:autoSpaceDE/>
              <w:rPr>
                <w:sz w:val="24"/>
                <w:szCs w:val="24"/>
                <w:lang w:eastAsia="ru-RU"/>
              </w:rPr>
            </w:pPr>
            <w:r w:rsidRPr="004C1FA1">
              <w:rPr>
                <w:sz w:val="24"/>
                <w:szCs w:val="24"/>
                <w:lang w:eastAsia="ru-RU"/>
              </w:rPr>
              <w:t>27.11.6</w:t>
            </w:r>
          </w:p>
        </w:tc>
        <w:tc>
          <w:tcPr>
            <w:tcW w:w="9386" w:type="dxa"/>
            <w:shd w:val="clear" w:color="auto" w:fill="auto"/>
            <w:vAlign w:val="bottom"/>
            <w:hideMark/>
          </w:tcPr>
          <w:p w14:paraId="045B67D3" w14:textId="77777777" w:rsidR="00276136" w:rsidRPr="004C1FA1" w:rsidRDefault="00276136" w:rsidP="00771CD9">
            <w:pPr>
              <w:widowControl/>
              <w:autoSpaceDE/>
              <w:rPr>
                <w:sz w:val="24"/>
                <w:szCs w:val="24"/>
                <w:lang w:eastAsia="ru-RU"/>
              </w:rPr>
            </w:pPr>
            <w:r w:rsidRPr="004C1FA1">
              <w:rPr>
                <w:sz w:val="24"/>
                <w:szCs w:val="24"/>
                <w:lang w:eastAsia="ru-RU"/>
              </w:rPr>
              <w:t>Части электродвигателей, генераторов и трансформаторов</w:t>
            </w:r>
          </w:p>
        </w:tc>
      </w:tr>
      <w:tr w:rsidR="00276136" w:rsidRPr="004C1FA1" w14:paraId="3B10D66B" w14:textId="77777777" w:rsidTr="00276136">
        <w:trPr>
          <w:trHeight w:val="300"/>
          <w:jc w:val="center"/>
        </w:trPr>
        <w:tc>
          <w:tcPr>
            <w:tcW w:w="960" w:type="dxa"/>
            <w:shd w:val="clear" w:color="auto" w:fill="auto"/>
            <w:noWrap/>
            <w:vAlign w:val="bottom"/>
            <w:hideMark/>
          </w:tcPr>
          <w:p w14:paraId="4C940A43" w14:textId="77777777" w:rsidR="00276136" w:rsidRPr="004C1FA1" w:rsidRDefault="00276136" w:rsidP="00771CD9">
            <w:pPr>
              <w:widowControl/>
              <w:autoSpaceDE/>
              <w:rPr>
                <w:sz w:val="24"/>
                <w:szCs w:val="24"/>
                <w:lang w:eastAsia="ru-RU"/>
              </w:rPr>
            </w:pPr>
            <w:r w:rsidRPr="004C1FA1">
              <w:rPr>
                <w:sz w:val="24"/>
                <w:szCs w:val="24"/>
                <w:lang w:eastAsia="ru-RU"/>
              </w:rPr>
              <w:t>27.11.9</w:t>
            </w:r>
          </w:p>
        </w:tc>
        <w:tc>
          <w:tcPr>
            <w:tcW w:w="9386" w:type="dxa"/>
            <w:shd w:val="clear" w:color="auto" w:fill="auto"/>
            <w:vAlign w:val="bottom"/>
            <w:hideMark/>
          </w:tcPr>
          <w:p w14:paraId="665A8E45"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электродвигателей, генераторов и трансформаторов отдельные, выполняемые субподрядчиком</w:t>
            </w:r>
          </w:p>
        </w:tc>
      </w:tr>
      <w:tr w:rsidR="00276136" w:rsidRPr="004C1FA1" w14:paraId="14D3381B" w14:textId="77777777" w:rsidTr="00276136">
        <w:trPr>
          <w:trHeight w:val="300"/>
          <w:jc w:val="center"/>
        </w:trPr>
        <w:tc>
          <w:tcPr>
            <w:tcW w:w="960" w:type="dxa"/>
            <w:shd w:val="clear" w:color="auto" w:fill="auto"/>
            <w:noWrap/>
            <w:vAlign w:val="bottom"/>
            <w:hideMark/>
          </w:tcPr>
          <w:p w14:paraId="0FFE8930" w14:textId="77777777" w:rsidR="00276136" w:rsidRPr="004C1FA1" w:rsidRDefault="00276136" w:rsidP="00771CD9">
            <w:pPr>
              <w:widowControl/>
              <w:autoSpaceDE/>
              <w:rPr>
                <w:sz w:val="24"/>
                <w:szCs w:val="24"/>
                <w:lang w:eastAsia="ru-RU"/>
              </w:rPr>
            </w:pPr>
            <w:r w:rsidRPr="004C1FA1">
              <w:rPr>
                <w:sz w:val="24"/>
                <w:szCs w:val="24"/>
                <w:lang w:eastAsia="ru-RU"/>
              </w:rPr>
              <w:t>27.12.1</w:t>
            </w:r>
          </w:p>
        </w:tc>
        <w:tc>
          <w:tcPr>
            <w:tcW w:w="9386" w:type="dxa"/>
            <w:shd w:val="clear" w:color="auto" w:fill="auto"/>
            <w:vAlign w:val="bottom"/>
            <w:hideMark/>
          </w:tcPr>
          <w:p w14:paraId="32E1A066" w14:textId="77777777" w:rsidR="00276136" w:rsidRPr="004C1FA1" w:rsidRDefault="00276136" w:rsidP="00771CD9">
            <w:pPr>
              <w:widowControl/>
              <w:autoSpaceDE/>
              <w:rPr>
                <w:sz w:val="24"/>
                <w:szCs w:val="24"/>
                <w:lang w:eastAsia="ru-RU"/>
              </w:rPr>
            </w:pPr>
            <w:r w:rsidRPr="004C1FA1">
              <w:rPr>
                <w:sz w:val="24"/>
                <w:szCs w:val="24"/>
                <w:lang w:eastAsia="ru-RU"/>
              </w:rPr>
              <w:t xml:space="preserve">Устройства для коммутации или защиты электрических цепей на напряжение более 1 </w:t>
            </w:r>
            <w:proofErr w:type="spellStart"/>
            <w:r w:rsidRPr="004C1FA1">
              <w:rPr>
                <w:sz w:val="24"/>
                <w:szCs w:val="24"/>
                <w:lang w:eastAsia="ru-RU"/>
              </w:rPr>
              <w:t>кВ</w:t>
            </w:r>
            <w:proofErr w:type="spellEnd"/>
          </w:p>
        </w:tc>
      </w:tr>
      <w:tr w:rsidR="00276136" w:rsidRPr="004C1FA1" w14:paraId="4E6254E0" w14:textId="77777777" w:rsidTr="00276136">
        <w:trPr>
          <w:trHeight w:val="300"/>
          <w:jc w:val="center"/>
        </w:trPr>
        <w:tc>
          <w:tcPr>
            <w:tcW w:w="960" w:type="dxa"/>
            <w:shd w:val="clear" w:color="auto" w:fill="auto"/>
            <w:noWrap/>
            <w:vAlign w:val="bottom"/>
            <w:hideMark/>
          </w:tcPr>
          <w:p w14:paraId="061C2F7D" w14:textId="77777777" w:rsidR="00276136" w:rsidRPr="004C1FA1" w:rsidRDefault="00276136" w:rsidP="00771CD9">
            <w:pPr>
              <w:widowControl/>
              <w:autoSpaceDE/>
              <w:rPr>
                <w:sz w:val="24"/>
                <w:szCs w:val="24"/>
                <w:lang w:eastAsia="ru-RU"/>
              </w:rPr>
            </w:pPr>
            <w:r w:rsidRPr="004C1FA1">
              <w:rPr>
                <w:sz w:val="24"/>
                <w:szCs w:val="24"/>
                <w:lang w:eastAsia="ru-RU"/>
              </w:rPr>
              <w:t>27.12.2</w:t>
            </w:r>
          </w:p>
        </w:tc>
        <w:tc>
          <w:tcPr>
            <w:tcW w:w="9386" w:type="dxa"/>
            <w:shd w:val="clear" w:color="auto" w:fill="auto"/>
            <w:vAlign w:val="bottom"/>
            <w:hideMark/>
          </w:tcPr>
          <w:p w14:paraId="0256936C" w14:textId="77777777" w:rsidR="00276136" w:rsidRPr="004C1FA1" w:rsidRDefault="00276136" w:rsidP="00771CD9">
            <w:pPr>
              <w:widowControl/>
              <w:autoSpaceDE/>
              <w:rPr>
                <w:sz w:val="24"/>
                <w:szCs w:val="24"/>
                <w:lang w:eastAsia="ru-RU"/>
              </w:rPr>
            </w:pPr>
            <w:r w:rsidRPr="004C1FA1">
              <w:rPr>
                <w:sz w:val="24"/>
                <w:szCs w:val="24"/>
                <w:lang w:eastAsia="ru-RU"/>
              </w:rPr>
              <w:t xml:space="preserve">Устройства коммутации или защиты электрических цепей на напряжение не более 1 </w:t>
            </w:r>
            <w:proofErr w:type="spellStart"/>
            <w:r w:rsidRPr="004C1FA1">
              <w:rPr>
                <w:sz w:val="24"/>
                <w:szCs w:val="24"/>
                <w:lang w:eastAsia="ru-RU"/>
              </w:rPr>
              <w:t>кВ</w:t>
            </w:r>
            <w:proofErr w:type="spellEnd"/>
          </w:p>
        </w:tc>
      </w:tr>
      <w:tr w:rsidR="00276136" w:rsidRPr="004C1FA1" w14:paraId="5F8E02AA" w14:textId="77777777" w:rsidTr="00276136">
        <w:trPr>
          <w:trHeight w:val="300"/>
          <w:jc w:val="center"/>
        </w:trPr>
        <w:tc>
          <w:tcPr>
            <w:tcW w:w="960" w:type="dxa"/>
            <w:shd w:val="clear" w:color="auto" w:fill="auto"/>
            <w:noWrap/>
            <w:vAlign w:val="bottom"/>
            <w:hideMark/>
          </w:tcPr>
          <w:p w14:paraId="2D5EE986" w14:textId="77777777" w:rsidR="00276136" w:rsidRPr="004C1FA1" w:rsidRDefault="00276136" w:rsidP="00771CD9">
            <w:pPr>
              <w:widowControl/>
              <w:autoSpaceDE/>
              <w:rPr>
                <w:sz w:val="24"/>
                <w:szCs w:val="24"/>
                <w:lang w:eastAsia="ru-RU"/>
              </w:rPr>
            </w:pPr>
            <w:r w:rsidRPr="004C1FA1">
              <w:rPr>
                <w:sz w:val="24"/>
                <w:szCs w:val="24"/>
                <w:lang w:eastAsia="ru-RU"/>
              </w:rPr>
              <w:t>27.12.3</w:t>
            </w:r>
          </w:p>
        </w:tc>
        <w:tc>
          <w:tcPr>
            <w:tcW w:w="9386" w:type="dxa"/>
            <w:shd w:val="clear" w:color="auto" w:fill="auto"/>
            <w:vAlign w:val="bottom"/>
            <w:hideMark/>
          </w:tcPr>
          <w:p w14:paraId="2D31837C" w14:textId="77777777" w:rsidR="00276136" w:rsidRPr="004C1FA1" w:rsidRDefault="00276136" w:rsidP="00771CD9">
            <w:pPr>
              <w:widowControl/>
              <w:autoSpaceDE/>
              <w:rPr>
                <w:sz w:val="24"/>
                <w:szCs w:val="24"/>
                <w:lang w:eastAsia="ru-RU"/>
              </w:rPr>
            </w:pPr>
            <w:r w:rsidRPr="004C1FA1">
              <w:rPr>
                <w:sz w:val="24"/>
                <w:szCs w:val="24"/>
                <w:lang w:eastAsia="ru-RU"/>
              </w:rPr>
              <w:t>Комплекты электрической аппаратуры коммутации или защиты</w:t>
            </w:r>
          </w:p>
        </w:tc>
      </w:tr>
      <w:tr w:rsidR="00276136" w:rsidRPr="004C1FA1" w14:paraId="18D43851" w14:textId="77777777" w:rsidTr="00276136">
        <w:trPr>
          <w:trHeight w:val="300"/>
          <w:jc w:val="center"/>
        </w:trPr>
        <w:tc>
          <w:tcPr>
            <w:tcW w:w="960" w:type="dxa"/>
            <w:shd w:val="clear" w:color="auto" w:fill="auto"/>
            <w:noWrap/>
            <w:vAlign w:val="bottom"/>
            <w:hideMark/>
          </w:tcPr>
          <w:p w14:paraId="66090CB2" w14:textId="77777777" w:rsidR="00276136" w:rsidRPr="004C1FA1" w:rsidRDefault="00276136" w:rsidP="00771CD9">
            <w:pPr>
              <w:widowControl/>
              <w:autoSpaceDE/>
              <w:rPr>
                <w:sz w:val="24"/>
                <w:szCs w:val="24"/>
                <w:lang w:eastAsia="ru-RU"/>
              </w:rPr>
            </w:pPr>
            <w:r w:rsidRPr="004C1FA1">
              <w:rPr>
                <w:sz w:val="24"/>
                <w:szCs w:val="24"/>
                <w:lang w:eastAsia="ru-RU"/>
              </w:rPr>
              <w:t>27.12.4</w:t>
            </w:r>
          </w:p>
        </w:tc>
        <w:tc>
          <w:tcPr>
            <w:tcW w:w="9386" w:type="dxa"/>
            <w:shd w:val="clear" w:color="auto" w:fill="auto"/>
            <w:vAlign w:val="bottom"/>
            <w:hideMark/>
          </w:tcPr>
          <w:p w14:paraId="0438F9CF" w14:textId="77777777" w:rsidR="00276136" w:rsidRPr="004C1FA1" w:rsidRDefault="00276136" w:rsidP="00771CD9">
            <w:pPr>
              <w:widowControl/>
              <w:autoSpaceDE/>
              <w:rPr>
                <w:sz w:val="24"/>
                <w:szCs w:val="24"/>
                <w:lang w:eastAsia="ru-RU"/>
              </w:rPr>
            </w:pPr>
            <w:r w:rsidRPr="004C1FA1">
              <w:rPr>
                <w:sz w:val="24"/>
                <w:szCs w:val="24"/>
                <w:lang w:eastAsia="ru-RU"/>
              </w:rPr>
              <w:t>Части электрической распределительной или регулирующей аппаратуры</w:t>
            </w:r>
          </w:p>
        </w:tc>
      </w:tr>
      <w:tr w:rsidR="00276136" w:rsidRPr="004C1FA1" w14:paraId="2BECC4C6" w14:textId="77777777" w:rsidTr="00276136">
        <w:trPr>
          <w:trHeight w:val="300"/>
          <w:jc w:val="center"/>
        </w:trPr>
        <w:tc>
          <w:tcPr>
            <w:tcW w:w="960" w:type="dxa"/>
            <w:shd w:val="clear" w:color="auto" w:fill="auto"/>
            <w:noWrap/>
            <w:vAlign w:val="bottom"/>
            <w:hideMark/>
          </w:tcPr>
          <w:p w14:paraId="20814528" w14:textId="77777777" w:rsidR="00276136" w:rsidRPr="004C1FA1" w:rsidRDefault="00276136" w:rsidP="00771CD9">
            <w:pPr>
              <w:widowControl/>
              <w:autoSpaceDE/>
              <w:rPr>
                <w:sz w:val="24"/>
                <w:szCs w:val="24"/>
                <w:lang w:eastAsia="ru-RU"/>
              </w:rPr>
            </w:pPr>
            <w:r w:rsidRPr="004C1FA1">
              <w:rPr>
                <w:sz w:val="24"/>
                <w:szCs w:val="24"/>
                <w:lang w:eastAsia="ru-RU"/>
              </w:rPr>
              <w:t>27.12.9</w:t>
            </w:r>
          </w:p>
        </w:tc>
        <w:tc>
          <w:tcPr>
            <w:tcW w:w="9386" w:type="dxa"/>
            <w:shd w:val="clear" w:color="auto" w:fill="auto"/>
            <w:vAlign w:val="bottom"/>
            <w:hideMark/>
          </w:tcPr>
          <w:p w14:paraId="1A46DF2F"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электрической распределительной и регулирующей аппаратуры отдельные, выполняемые субподрядчиком</w:t>
            </w:r>
          </w:p>
        </w:tc>
      </w:tr>
      <w:tr w:rsidR="00276136" w:rsidRPr="004C1FA1" w14:paraId="5A0BA412" w14:textId="77777777" w:rsidTr="00276136">
        <w:trPr>
          <w:trHeight w:val="300"/>
          <w:jc w:val="center"/>
        </w:trPr>
        <w:tc>
          <w:tcPr>
            <w:tcW w:w="960" w:type="dxa"/>
            <w:shd w:val="clear" w:color="auto" w:fill="auto"/>
            <w:noWrap/>
            <w:vAlign w:val="bottom"/>
            <w:hideMark/>
          </w:tcPr>
          <w:p w14:paraId="3545AA56" w14:textId="77777777" w:rsidR="00276136" w:rsidRPr="004C1FA1" w:rsidRDefault="00276136" w:rsidP="00771CD9">
            <w:pPr>
              <w:widowControl/>
              <w:autoSpaceDE/>
              <w:rPr>
                <w:sz w:val="24"/>
                <w:szCs w:val="24"/>
                <w:lang w:eastAsia="ru-RU"/>
              </w:rPr>
            </w:pPr>
            <w:r w:rsidRPr="004C1FA1">
              <w:rPr>
                <w:sz w:val="24"/>
                <w:szCs w:val="24"/>
                <w:lang w:eastAsia="ru-RU"/>
              </w:rPr>
              <w:t>27.20.1</w:t>
            </w:r>
          </w:p>
        </w:tc>
        <w:tc>
          <w:tcPr>
            <w:tcW w:w="9386" w:type="dxa"/>
            <w:shd w:val="clear" w:color="auto" w:fill="auto"/>
            <w:vAlign w:val="bottom"/>
            <w:hideMark/>
          </w:tcPr>
          <w:p w14:paraId="4CA466E1" w14:textId="77777777" w:rsidR="00276136" w:rsidRPr="004C1FA1" w:rsidRDefault="00276136" w:rsidP="00771CD9">
            <w:pPr>
              <w:widowControl/>
              <w:autoSpaceDE/>
              <w:rPr>
                <w:sz w:val="24"/>
                <w:szCs w:val="24"/>
                <w:lang w:eastAsia="ru-RU"/>
              </w:rPr>
            </w:pPr>
            <w:r w:rsidRPr="004C1FA1">
              <w:rPr>
                <w:sz w:val="24"/>
                <w:szCs w:val="24"/>
                <w:lang w:eastAsia="ru-RU"/>
              </w:rPr>
              <w:t>Элементы первичные и батареи первичных элементов и их части</w:t>
            </w:r>
          </w:p>
        </w:tc>
      </w:tr>
      <w:tr w:rsidR="00276136" w:rsidRPr="004C1FA1" w14:paraId="69F1C5A8" w14:textId="77777777" w:rsidTr="00276136">
        <w:trPr>
          <w:trHeight w:val="300"/>
          <w:jc w:val="center"/>
        </w:trPr>
        <w:tc>
          <w:tcPr>
            <w:tcW w:w="960" w:type="dxa"/>
            <w:shd w:val="clear" w:color="auto" w:fill="auto"/>
            <w:noWrap/>
            <w:vAlign w:val="bottom"/>
            <w:hideMark/>
          </w:tcPr>
          <w:p w14:paraId="0BA23AAE" w14:textId="77777777" w:rsidR="00276136" w:rsidRPr="004C1FA1" w:rsidRDefault="00276136" w:rsidP="00771CD9">
            <w:pPr>
              <w:widowControl/>
              <w:autoSpaceDE/>
              <w:rPr>
                <w:sz w:val="24"/>
                <w:szCs w:val="24"/>
                <w:lang w:eastAsia="ru-RU"/>
              </w:rPr>
            </w:pPr>
            <w:r w:rsidRPr="004C1FA1">
              <w:rPr>
                <w:sz w:val="24"/>
                <w:szCs w:val="24"/>
                <w:lang w:eastAsia="ru-RU"/>
              </w:rPr>
              <w:t>27.20.2</w:t>
            </w:r>
          </w:p>
        </w:tc>
        <w:tc>
          <w:tcPr>
            <w:tcW w:w="9386" w:type="dxa"/>
            <w:shd w:val="clear" w:color="auto" w:fill="auto"/>
            <w:vAlign w:val="bottom"/>
            <w:hideMark/>
          </w:tcPr>
          <w:p w14:paraId="69B1ED84" w14:textId="77777777" w:rsidR="00276136" w:rsidRPr="004C1FA1" w:rsidRDefault="00276136" w:rsidP="00771CD9">
            <w:pPr>
              <w:widowControl/>
              <w:autoSpaceDE/>
              <w:rPr>
                <w:sz w:val="24"/>
                <w:szCs w:val="24"/>
                <w:lang w:eastAsia="ru-RU"/>
              </w:rPr>
            </w:pPr>
            <w:r w:rsidRPr="004C1FA1">
              <w:rPr>
                <w:sz w:val="24"/>
                <w:szCs w:val="24"/>
                <w:lang w:eastAsia="ru-RU"/>
              </w:rPr>
              <w:t>Аккумуляторы электрические и их части</w:t>
            </w:r>
          </w:p>
        </w:tc>
      </w:tr>
      <w:tr w:rsidR="00276136" w:rsidRPr="004C1FA1" w14:paraId="195EE71E" w14:textId="77777777" w:rsidTr="00276136">
        <w:trPr>
          <w:trHeight w:val="300"/>
          <w:jc w:val="center"/>
        </w:trPr>
        <w:tc>
          <w:tcPr>
            <w:tcW w:w="960" w:type="dxa"/>
            <w:shd w:val="clear" w:color="auto" w:fill="auto"/>
            <w:noWrap/>
            <w:vAlign w:val="bottom"/>
            <w:hideMark/>
          </w:tcPr>
          <w:p w14:paraId="7B389CAA" w14:textId="77777777" w:rsidR="00276136" w:rsidRPr="004C1FA1" w:rsidRDefault="00276136" w:rsidP="00771CD9">
            <w:pPr>
              <w:widowControl/>
              <w:autoSpaceDE/>
              <w:rPr>
                <w:sz w:val="24"/>
                <w:szCs w:val="24"/>
                <w:lang w:eastAsia="ru-RU"/>
              </w:rPr>
            </w:pPr>
            <w:r w:rsidRPr="004C1FA1">
              <w:rPr>
                <w:sz w:val="24"/>
                <w:szCs w:val="24"/>
                <w:lang w:eastAsia="ru-RU"/>
              </w:rPr>
              <w:t>27.20.9</w:t>
            </w:r>
          </w:p>
        </w:tc>
        <w:tc>
          <w:tcPr>
            <w:tcW w:w="9386" w:type="dxa"/>
            <w:shd w:val="clear" w:color="auto" w:fill="auto"/>
            <w:vAlign w:val="bottom"/>
            <w:hideMark/>
          </w:tcPr>
          <w:p w14:paraId="45DF0F68"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батарей и аккумуляторов отдельные, выполняемые субподрядчиком</w:t>
            </w:r>
          </w:p>
        </w:tc>
      </w:tr>
      <w:tr w:rsidR="00276136" w:rsidRPr="004C1FA1" w14:paraId="7903ACDE" w14:textId="77777777" w:rsidTr="00276136">
        <w:trPr>
          <w:trHeight w:val="300"/>
          <w:jc w:val="center"/>
        </w:trPr>
        <w:tc>
          <w:tcPr>
            <w:tcW w:w="960" w:type="dxa"/>
            <w:shd w:val="clear" w:color="auto" w:fill="auto"/>
            <w:noWrap/>
            <w:vAlign w:val="bottom"/>
            <w:hideMark/>
          </w:tcPr>
          <w:p w14:paraId="68D537AC" w14:textId="77777777" w:rsidR="00276136" w:rsidRPr="004C1FA1" w:rsidRDefault="00276136" w:rsidP="00771CD9">
            <w:pPr>
              <w:widowControl/>
              <w:autoSpaceDE/>
              <w:rPr>
                <w:sz w:val="24"/>
                <w:szCs w:val="24"/>
                <w:lang w:eastAsia="ru-RU"/>
              </w:rPr>
            </w:pPr>
            <w:r w:rsidRPr="004C1FA1">
              <w:rPr>
                <w:sz w:val="24"/>
                <w:szCs w:val="24"/>
                <w:lang w:eastAsia="ru-RU"/>
              </w:rPr>
              <w:t>27.31.1</w:t>
            </w:r>
          </w:p>
        </w:tc>
        <w:tc>
          <w:tcPr>
            <w:tcW w:w="9386" w:type="dxa"/>
            <w:shd w:val="clear" w:color="auto" w:fill="auto"/>
            <w:vAlign w:val="bottom"/>
            <w:hideMark/>
          </w:tcPr>
          <w:p w14:paraId="56C5B027" w14:textId="77777777" w:rsidR="00276136" w:rsidRPr="004C1FA1" w:rsidRDefault="00276136" w:rsidP="00771CD9">
            <w:pPr>
              <w:widowControl/>
              <w:autoSpaceDE/>
              <w:rPr>
                <w:sz w:val="24"/>
                <w:szCs w:val="24"/>
                <w:lang w:eastAsia="ru-RU"/>
              </w:rPr>
            </w:pPr>
            <w:r w:rsidRPr="004C1FA1">
              <w:rPr>
                <w:sz w:val="24"/>
                <w:szCs w:val="24"/>
                <w:lang w:eastAsia="ru-RU"/>
              </w:rPr>
              <w:t>Кабели волоконно-оптические</w:t>
            </w:r>
          </w:p>
        </w:tc>
      </w:tr>
      <w:tr w:rsidR="00276136" w:rsidRPr="004C1FA1" w14:paraId="07B342EA" w14:textId="77777777" w:rsidTr="00276136">
        <w:trPr>
          <w:trHeight w:val="300"/>
          <w:jc w:val="center"/>
        </w:trPr>
        <w:tc>
          <w:tcPr>
            <w:tcW w:w="960" w:type="dxa"/>
            <w:shd w:val="clear" w:color="auto" w:fill="auto"/>
            <w:noWrap/>
            <w:vAlign w:val="bottom"/>
            <w:hideMark/>
          </w:tcPr>
          <w:p w14:paraId="1D0BC5A6" w14:textId="77777777" w:rsidR="00276136" w:rsidRPr="004C1FA1" w:rsidRDefault="00276136" w:rsidP="00771CD9">
            <w:pPr>
              <w:widowControl/>
              <w:autoSpaceDE/>
              <w:rPr>
                <w:sz w:val="24"/>
                <w:szCs w:val="24"/>
                <w:lang w:eastAsia="ru-RU"/>
              </w:rPr>
            </w:pPr>
            <w:r w:rsidRPr="004C1FA1">
              <w:rPr>
                <w:sz w:val="24"/>
                <w:szCs w:val="24"/>
                <w:lang w:eastAsia="ru-RU"/>
              </w:rPr>
              <w:t>27.31.9</w:t>
            </w:r>
          </w:p>
        </w:tc>
        <w:tc>
          <w:tcPr>
            <w:tcW w:w="9386" w:type="dxa"/>
            <w:shd w:val="clear" w:color="auto" w:fill="auto"/>
            <w:vAlign w:val="bottom"/>
            <w:hideMark/>
          </w:tcPr>
          <w:p w14:paraId="67AA34AA"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волоконно-оптических кабелей отдельные, выполняемые субподрядчиком</w:t>
            </w:r>
          </w:p>
        </w:tc>
      </w:tr>
      <w:tr w:rsidR="00276136" w:rsidRPr="004C1FA1" w14:paraId="713B2835" w14:textId="77777777" w:rsidTr="00276136">
        <w:trPr>
          <w:trHeight w:val="300"/>
          <w:jc w:val="center"/>
        </w:trPr>
        <w:tc>
          <w:tcPr>
            <w:tcW w:w="960" w:type="dxa"/>
            <w:shd w:val="clear" w:color="auto" w:fill="auto"/>
            <w:noWrap/>
            <w:vAlign w:val="bottom"/>
            <w:hideMark/>
          </w:tcPr>
          <w:p w14:paraId="031AC6BB" w14:textId="77777777" w:rsidR="00276136" w:rsidRPr="004C1FA1" w:rsidRDefault="00276136" w:rsidP="00771CD9">
            <w:pPr>
              <w:widowControl/>
              <w:autoSpaceDE/>
              <w:rPr>
                <w:sz w:val="24"/>
                <w:szCs w:val="24"/>
                <w:lang w:eastAsia="ru-RU"/>
              </w:rPr>
            </w:pPr>
            <w:r w:rsidRPr="004C1FA1">
              <w:rPr>
                <w:sz w:val="24"/>
                <w:szCs w:val="24"/>
                <w:lang w:eastAsia="ru-RU"/>
              </w:rPr>
              <w:t>27.32.1</w:t>
            </w:r>
          </w:p>
        </w:tc>
        <w:tc>
          <w:tcPr>
            <w:tcW w:w="9386" w:type="dxa"/>
            <w:shd w:val="clear" w:color="auto" w:fill="auto"/>
            <w:vAlign w:val="bottom"/>
            <w:hideMark/>
          </w:tcPr>
          <w:p w14:paraId="35469E7E" w14:textId="77777777" w:rsidR="00276136" w:rsidRPr="004C1FA1" w:rsidRDefault="00276136" w:rsidP="00771CD9">
            <w:pPr>
              <w:widowControl/>
              <w:autoSpaceDE/>
              <w:rPr>
                <w:sz w:val="24"/>
                <w:szCs w:val="24"/>
                <w:lang w:eastAsia="ru-RU"/>
              </w:rPr>
            </w:pPr>
            <w:r w:rsidRPr="004C1FA1">
              <w:rPr>
                <w:sz w:val="24"/>
                <w:szCs w:val="24"/>
                <w:lang w:eastAsia="ru-RU"/>
              </w:rPr>
              <w:t>Провода и кабели электронные и электрические прочие</w:t>
            </w:r>
          </w:p>
        </w:tc>
      </w:tr>
      <w:tr w:rsidR="00276136" w:rsidRPr="004C1FA1" w14:paraId="2FADF9D1" w14:textId="77777777" w:rsidTr="00276136">
        <w:trPr>
          <w:trHeight w:val="300"/>
          <w:jc w:val="center"/>
        </w:trPr>
        <w:tc>
          <w:tcPr>
            <w:tcW w:w="960" w:type="dxa"/>
            <w:shd w:val="clear" w:color="auto" w:fill="auto"/>
            <w:noWrap/>
            <w:vAlign w:val="bottom"/>
            <w:hideMark/>
          </w:tcPr>
          <w:p w14:paraId="05826155" w14:textId="77777777" w:rsidR="00276136" w:rsidRPr="004C1FA1" w:rsidRDefault="00276136" w:rsidP="00771CD9">
            <w:pPr>
              <w:widowControl/>
              <w:autoSpaceDE/>
              <w:rPr>
                <w:sz w:val="24"/>
                <w:szCs w:val="24"/>
                <w:lang w:eastAsia="ru-RU"/>
              </w:rPr>
            </w:pPr>
            <w:r w:rsidRPr="004C1FA1">
              <w:rPr>
                <w:sz w:val="24"/>
                <w:szCs w:val="24"/>
                <w:lang w:eastAsia="ru-RU"/>
              </w:rPr>
              <w:t>27.32.9</w:t>
            </w:r>
          </w:p>
        </w:tc>
        <w:tc>
          <w:tcPr>
            <w:tcW w:w="9386" w:type="dxa"/>
            <w:shd w:val="clear" w:color="auto" w:fill="auto"/>
            <w:vAlign w:val="bottom"/>
            <w:hideMark/>
          </w:tcPr>
          <w:p w14:paraId="75DCB8E4"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прочих электронных и электрических проводов и кабелей отдельные, выполняемые субподрядчиком</w:t>
            </w:r>
          </w:p>
        </w:tc>
      </w:tr>
      <w:tr w:rsidR="00276136" w:rsidRPr="004C1FA1" w14:paraId="00DF01D2" w14:textId="77777777" w:rsidTr="00276136">
        <w:trPr>
          <w:trHeight w:val="300"/>
          <w:jc w:val="center"/>
        </w:trPr>
        <w:tc>
          <w:tcPr>
            <w:tcW w:w="960" w:type="dxa"/>
            <w:shd w:val="clear" w:color="auto" w:fill="auto"/>
            <w:noWrap/>
            <w:vAlign w:val="bottom"/>
            <w:hideMark/>
          </w:tcPr>
          <w:p w14:paraId="40558B7C" w14:textId="77777777" w:rsidR="00276136" w:rsidRPr="004C1FA1" w:rsidRDefault="00276136" w:rsidP="00771CD9">
            <w:pPr>
              <w:widowControl/>
              <w:autoSpaceDE/>
              <w:rPr>
                <w:sz w:val="24"/>
                <w:szCs w:val="24"/>
                <w:lang w:eastAsia="ru-RU"/>
              </w:rPr>
            </w:pPr>
            <w:r w:rsidRPr="004C1FA1">
              <w:rPr>
                <w:sz w:val="24"/>
                <w:szCs w:val="24"/>
                <w:lang w:eastAsia="ru-RU"/>
              </w:rPr>
              <w:t>27.33.1</w:t>
            </w:r>
          </w:p>
        </w:tc>
        <w:tc>
          <w:tcPr>
            <w:tcW w:w="9386" w:type="dxa"/>
            <w:shd w:val="clear" w:color="auto" w:fill="auto"/>
            <w:vAlign w:val="bottom"/>
            <w:hideMark/>
          </w:tcPr>
          <w:p w14:paraId="2CD4F59B" w14:textId="77777777" w:rsidR="00276136" w:rsidRPr="004C1FA1" w:rsidRDefault="00276136" w:rsidP="00771CD9">
            <w:pPr>
              <w:widowControl/>
              <w:autoSpaceDE/>
              <w:rPr>
                <w:sz w:val="24"/>
                <w:szCs w:val="24"/>
                <w:lang w:eastAsia="ru-RU"/>
              </w:rPr>
            </w:pPr>
            <w:r w:rsidRPr="004C1FA1">
              <w:rPr>
                <w:sz w:val="24"/>
                <w:szCs w:val="24"/>
                <w:lang w:eastAsia="ru-RU"/>
              </w:rPr>
              <w:t xml:space="preserve">Изделия </w:t>
            </w:r>
            <w:proofErr w:type="spellStart"/>
            <w:r w:rsidRPr="004C1FA1">
              <w:rPr>
                <w:sz w:val="24"/>
                <w:szCs w:val="24"/>
                <w:lang w:eastAsia="ru-RU"/>
              </w:rPr>
              <w:t>электроустановочные</w:t>
            </w:r>
            <w:proofErr w:type="spellEnd"/>
          </w:p>
        </w:tc>
      </w:tr>
      <w:tr w:rsidR="00276136" w:rsidRPr="004C1FA1" w14:paraId="06778C87" w14:textId="77777777" w:rsidTr="00276136">
        <w:trPr>
          <w:trHeight w:val="300"/>
          <w:jc w:val="center"/>
        </w:trPr>
        <w:tc>
          <w:tcPr>
            <w:tcW w:w="960" w:type="dxa"/>
            <w:shd w:val="clear" w:color="auto" w:fill="auto"/>
            <w:noWrap/>
            <w:vAlign w:val="bottom"/>
            <w:hideMark/>
          </w:tcPr>
          <w:p w14:paraId="065585D9" w14:textId="77777777" w:rsidR="00276136" w:rsidRPr="004C1FA1" w:rsidRDefault="00276136" w:rsidP="00771CD9">
            <w:pPr>
              <w:widowControl/>
              <w:autoSpaceDE/>
              <w:rPr>
                <w:sz w:val="24"/>
                <w:szCs w:val="24"/>
                <w:lang w:eastAsia="ru-RU"/>
              </w:rPr>
            </w:pPr>
            <w:r w:rsidRPr="004C1FA1">
              <w:rPr>
                <w:sz w:val="24"/>
                <w:szCs w:val="24"/>
                <w:lang w:eastAsia="ru-RU"/>
              </w:rPr>
              <w:t>27.33.9</w:t>
            </w:r>
          </w:p>
        </w:tc>
        <w:tc>
          <w:tcPr>
            <w:tcW w:w="9386" w:type="dxa"/>
            <w:shd w:val="clear" w:color="auto" w:fill="auto"/>
            <w:vAlign w:val="bottom"/>
            <w:hideMark/>
          </w:tcPr>
          <w:p w14:paraId="19FC7DEC" w14:textId="77777777" w:rsidR="00276136" w:rsidRPr="004C1FA1" w:rsidRDefault="00276136" w:rsidP="00771CD9">
            <w:pPr>
              <w:widowControl/>
              <w:autoSpaceDE/>
              <w:rPr>
                <w:sz w:val="24"/>
                <w:szCs w:val="24"/>
                <w:lang w:eastAsia="ru-RU"/>
              </w:rPr>
            </w:pPr>
            <w:r w:rsidRPr="004C1FA1">
              <w:rPr>
                <w:sz w:val="24"/>
                <w:szCs w:val="24"/>
                <w:lang w:eastAsia="ru-RU"/>
              </w:rPr>
              <w:t xml:space="preserve">Услуги по производству </w:t>
            </w:r>
            <w:proofErr w:type="spellStart"/>
            <w:r w:rsidRPr="004C1FA1">
              <w:rPr>
                <w:sz w:val="24"/>
                <w:szCs w:val="24"/>
                <w:lang w:eastAsia="ru-RU"/>
              </w:rPr>
              <w:t>электроустановочных</w:t>
            </w:r>
            <w:proofErr w:type="spellEnd"/>
            <w:r w:rsidRPr="004C1FA1">
              <w:rPr>
                <w:sz w:val="24"/>
                <w:szCs w:val="24"/>
                <w:lang w:eastAsia="ru-RU"/>
              </w:rPr>
              <w:t xml:space="preserve"> изделий отдельные, выполняемые субподрядчиком</w:t>
            </w:r>
          </w:p>
        </w:tc>
      </w:tr>
      <w:tr w:rsidR="00276136" w:rsidRPr="004C1FA1" w14:paraId="159109DC" w14:textId="77777777" w:rsidTr="00276136">
        <w:trPr>
          <w:trHeight w:val="300"/>
          <w:jc w:val="center"/>
        </w:trPr>
        <w:tc>
          <w:tcPr>
            <w:tcW w:w="960" w:type="dxa"/>
            <w:shd w:val="clear" w:color="auto" w:fill="auto"/>
            <w:noWrap/>
            <w:vAlign w:val="bottom"/>
            <w:hideMark/>
          </w:tcPr>
          <w:p w14:paraId="3356DDAF" w14:textId="77777777" w:rsidR="00276136" w:rsidRPr="004C1FA1" w:rsidRDefault="00276136" w:rsidP="00771CD9">
            <w:pPr>
              <w:widowControl/>
              <w:autoSpaceDE/>
              <w:rPr>
                <w:sz w:val="24"/>
                <w:szCs w:val="24"/>
                <w:lang w:eastAsia="ru-RU"/>
              </w:rPr>
            </w:pPr>
            <w:r w:rsidRPr="004C1FA1">
              <w:rPr>
                <w:sz w:val="24"/>
                <w:szCs w:val="24"/>
                <w:lang w:eastAsia="ru-RU"/>
              </w:rPr>
              <w:t>27.40.1</w:t>
            </w:r>
          </w:p>
        </w:tc>
        <w:tc>
          <w:tcPr>
            <w:tcW w:w="9386" w:type="dxa"/>
            <w:shd w:val="clear" w:color="auto" w:fill="auto"/>
            <w:vAlign w:val="bottom"/>
            <w:hideMark/>
          </w:tcPr>
          <w:p w14:paraId="268348EA" w14:textId="77777777" w:rsidR="00276136" w:rsidRPr="004C1FA1" w:rsidRDefault="00276136" w:rsidP="00771CD9">
            <w:pPr>
              <w:widowControl/>
              <w:autoSpaceDE/>
              <w:rPr>
                <w:sz w:val="24"/>
                <w:szCs w:val="24"/>
                <w:lang w:eastAsia="ru-RU"/>
              </w:rPr>
            </w:pPr>
            <w:r w:rsidRPr="004C1FA1">
              <w:rPr>
                <w:sz w:val="24"/>
                <w:szCs w:val="24"/>
                <w:lang w:eastAsia="ru-RU"/>
              </w:rPr>
              <w:t>Лампы накаливания или газоразрядные лампы; дуговые лампы; светодиодные лампы</w:t>
            </w:r>
          </w:p>
        </w:tc>
      </w:tr>
      <w:tr w:rsidR="00276136" w:rsidRPr="004C1FA1" w14:paraId="41D18995" w14:textId="77777777" w:rsidTr="00276136">
        <w:trPr>
          <w:trHeight w:val="300"/>
          <w:jc w:val="center"/>
        </w:trPr>
        <w:tc>
          <w:tcPr>
            <w:tcW w:w="960" w:type="dxa"/>
            <w:shd w:val="clear" w:color="auto" w:fill="auto"/>
            <w:noWrap/>
            <w:vAlign w:val="bottom"/>
            <w:hideMark/>
          </w:tcPr>
          <w:p w14:paraId="7833F005" w14:textId="77777777" w:rsidR="00276136" w:rsidRPr="004C1FA1" w:rsidRDefault="00276136" w:rsidP="00771CD9">
            <w:pPr>
              <w:widowControl/>
              <w:autoSpaceDE/>
              <w:rPr>
                <w:sz w:val="24"/>
                <w:szCs w:val="24"/>
                <w:lang w:eastAsia="ru-RU"/>
              </w:rPr>
            </w:pPr>
            <w:r w:rsidRPr="004C1FA1">
              <w:rPr>
                <w:sz w:val="24"/>
                <w:szCs w:val="24"/>
                <w:lang w:eastAsia="ru-RU"/>
              </w:rPr>
              <w:t>27.40.2</w:t>
            </w:r>
          </w:p>
        </w:tc>
        <w:tc>
          <w:tcPr>
            <w:tcW w:w="9386" w:type="dxa"/>
            <w:shd w:val="clear" w:color="auto" w:fill="auto"/>
            <w:vAlign w:val="bottom"/>
            <w:hideMark/>
          </w:tcPr>
          <w:p w14:paraId="7B8BEB5F" w14:textId="77777777" w:rsidR="00276136" w:rsidRPr="004C1FA1" w:rsidRDefault="00276136" w:rsidP="00771CD9">
            <w:pPr>
              <w:widowControl/>
              <w:autoSpaceDE/>
              <w:rPr>
                <w:sz w:val="24"/>
                <w:szCs w:val="24"/>
                <w:lang w:eastAsia="ru-RU"/>
              </w:rPr>
            </w:pPr>
            <w:r w:rsidRPr="004C1FA1">
              <w:rPr>
                <w:sz w:val="24"/>
                <w:szCs w:val="24"/>
                <w:lang w:eastAsia="ru-RU"/>
              </w:rPr>
              <w:t>Светильники и осветительные устройства</w:t>
            </w:r>
          </w:p>
        </w:tc>
      </w:tr>
      <w:tr w:rsidR="00276136" w:rsidRPr="004C1FA1" w14:paraId="1CE3D6FF" w14:textId="77777777" w:rsidTr="00276136">
        <w:trPr>
          <w:trHeight w:val="300"/>
          <w:jc w:val="center"/>
        </w:trPr>
        <w:tc>
          <w:tcPr>
            <w:tcW w:w="960" w:type="dxa"/>
            <w:shd w:val="clear" w:color="auto" w:fill="auto"/>
            <w:noWrap/>
            <w:vAlign w:val="bottom"/>
            <w:hideMark/>
          </w:tcPr>
          <w:p w14:paraId="1E97EC87" w14:textId="77777777" w:rsidR="00276136" w:rsidRPr="004C1FA1" w:rsidRDefault="00276136" w:rsidP="00771CD9">
            <w:pPr>
              <w:widowControl/>
              <w:autoSpaceDE/>
              <w:rPr>
                <w:sz w:val="24"/>
                <w:szCs w:val="24"/>
                <w:lang w:eastAsia="ru-RU"/>
              </w:rPr>
            </w:pPr>
            <w:r w:rsidRPr="004C1FA1">
              <w:rPr>
                <w:sz w:val="24"/>
                <w:szCs w:val="24"/>
                <w:lang w:eastAsia="ru-RU"/>
              </w:rPr>
              <w:t>27.40.3</w:t>
            </w:r>
          </w:p>
        </w:tc>
        <w:tc>
          <w:tcPr>
            <w:tcW w:w="9386" w:type="dxa"/>
            <w:shd w:val="clear" w:color="auto" w:fill="auto"/>
            <w:vAlign w:val="bottom"/>
            <w:hideMark/>
          </w:tcPr>
          <w:p w14:paraId="4559B0E3" w14:textId="77777777" w:rsidR="00276136" w:rsidRPr="004C1FA1" w:rsidRDefault="00276136" w:rsidP="00771CD9">
            <w:pPr>
              <w:widowControl/>
              <w:autoSpaceDE/>
              <w:rPr>
                <w:sz w:val="24"/>
                <w:szCs w:val="24"/>
                <w:lang w:eastAsia="ru-RU"/>
              </w:rPr>
            </w:pPr>
            <w:r w:rsidRPr="004C1FA1">
              <w:rPr>
                <w:sz w:val="24"/>
                <w:szCs w:val="24"/>
                <w:lang w:eastAsia="ru-RU"/>
              </w:rPr>
              <w:t>Светильники и осветительные устройства прочие</w:t>
            </w:r>
          </w:p>
        </w:tc>
      </w:tr>
      <w:tr w:rsidR="00276136" w:rsidRPr="004C1FA1" w14:paraId="10AB8AB9" w14:textId="77777777" w:rsidTr="00276136">
        <w:trPr>
          <w:trHeight w:val="300"/>
          <w:jc w:val="center"/>
        </w:trPr>
        <w:tc>
          <w:tcPr>
            <w:tcW w:w="960" w:type="dxa"/>
            <w:shd w:val="clear" w:color="auto" w:fill="auto"/>
            <w:noWrap/>
            <w:vAlign w:val="bottom"/>
            <w:hideMark/>
          </w:tcPr>
          <w:p w14:paraId="6BBBC901" w14:textId="77777777" w:rsidR="00276136" w:rsidRPr="004C1FA1" w:rsidRDefault="00276136" w:rsidP="00771CD9">
            <w:pPr>
              <w:widowControl/>
              <w:autoSpaceDE/>
              <w:rPr>
                <w:sz w:val="24"/>
                <w:szCs w:val="24"/>
                <w:lang w:eastAsia="ru-RU"/>
              </w:rPr>
            </w:pPr>
            <w:r w:rsidRPr="004C1FA1">
              <w:rPr>
                <w:sz w:val="24"/>
                <w:szCs w:val="24"/>
                <w:lang w:eastAsia="ru-RU"/>
              </w:rPr>
              <w:t>27.40.4</w:t>
            </w:r>
          </w:p>
        </w:tc>
        <w:tc>
          <w:tcPr>
            <w:tcW w:w="9386" w:type="dxa"/>
            <w:shd w:val="clear" w:color="auto" w:fill="auto"/>
            <w:vAlign w:val="bottom"/>
            <w:hideMark/>
          </w:tcPr>
          <w:p w14:paraId="1E1B196F" w14:textId="77777777" w:rsidR="00276136" w:rsidRPr="004C1FA1" w:rsidRDefault="00276136" w:rsidP="00771CD9">
            <w:pPr>
              <w:widowControl/>
              <w:autoSpaceDE/>
              <w:rPr>
                <w:sz w:val="24"/>
                <w:szCs w:val="24"/>
                <w:lang w:eastAsia="ru-RU"/>
              </w:rPr>
            </w:pPr>
            <w:r w:rsidRPr="004C1FA1">
              <w:rPr>
                <w:sz w:val="24"/>
                <w:szCs w:val="24"/>
                <w:lang w:eastAsia="ru-RU"/>
              </w:rPr>
              <w:t>Части ламп и осветительного оборудования</w:t>
            </w:r>
          </w:p>
        </w:tc>
      </w:tr>
      <w:tr w:rsidR="00276136" w:rsidRPr="004C1FA1" w14:paraId="34EAEFFC" w14:textId="77777777" w:rsidTr="00276136">
        <w:trPr>
          <w:trHeight w:val="300"/>
          <w:jc w:val="center"/>
        </w:trPr>
        <w:tc>
          <w:tcPr>
            <w:tcW w:w="960" w:type="dxa"/>
            <w:shd w:val="clear" w:color="auto" w:fill="auto"/>
            <w:noWrap/>
            <w:vAlign w:val="bottom"/>
            <w:hideMark/>
          </w:tcPr>
          <w:p w14:paraId="1FF5950E" w14:textId="77777777" w:rsidR="00276136" w:rsidRPr="004C1FA1" w:rsidRDefault="00276136" w:rsidP="00771CD9">
            <w:pPr>
              <w:widowControl/>
              <w:autoSpaceDE/>
              <w:rPr>
                <w:sz w:val="24"/>
                <w:szCs w:val="24"/>
                <w:lang w:eastAsia="ru-RU"/>
              </w:rPr>
            </w:pPr>
            <w:r w:rsidRPr="004C1FA1">
              <w:rPr>
                <w:sz w:val="24"/>
                <w:szCs w:val="24"/>
                <w:lang w:eastAsia="ru-RU"/>
              </w:rPr>
              <w:t>27.40.9</w:t>
            </w:r>
          </w:p>
        </w:tc>
        <w:tc>
          <w:tcPr>
            <w:tcW w:w="9386" w:type="dxa"/>
            <w:shd w:val="clear" w:color="auto" w:fill="auto"/>
            <w:vAlign w:val="bottom"/>
            <w:hideMark/>
          </w:tcPr>
          <w:p w14:paraId="2B63F641"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электрического осветительного оборудования отдельные, выполняемые субподрядчиком</w:t>
            </w:r>
          </w:p>
        </w:tc>
      </w:tr>
      <w:tr w:rsidR="00276136" w:rsidRPr="004C1FA1" w14:paraId="3C5FC810" w14:textId="77777777" w:rsidTr="00276136">
        <w:trPr>
          <w:trHeight w:val="300"/>
          <w:jc w:val="center"/>
        </w:trPr>
        <w:tc>
          <w:tcPr>
            <w:tcW w:w="960" w:type="dxa"/>
            <w:shd w:val="clear" w:color="auto" w:fill="auto"/>
            <w:noWrap/>
            <w:vAlign w:val="bottom"/>
            <w:hideMark/>
          </w:tcPr>
          <w:p w14:paraId="34055E41" w14:textId="77777777" w:rsidR="00276136" w:rsidRPr="004C1FA1" w:rsidRDefault="00276136" w:rsidP="00771CD9">
            <w:pPr>
              <w:widowControl/>
              <w:autoSpaceDE/>
              <w:rPr>
                <w:sz w:val="24"/>
                <w:szCs w:val="24"/>
                <w:lang w:eastAsia="ru-RU"/>
              </w:rPr>
            </w:pPr>
            <w:r w:rsidRPr="004C1FA1">
              <w:rPr>
                <w:sz w:val="24"/>
                <w:szCs w:val="24"/>
                <w:lang w:eastAsia="ru-RU"/>
              </w:rPr>
              <w:t>27.51.1</w:t>
            </w:r>
          </w:p>
        </w:tc>
        <w:tc>
          <w:tcPr>
            <w:tcW w:w="9386" w:type="dxa"/>
            <w:shd w:val="clear" w:color="auto" w:fill="auto"/>
            <w:vAlign w:val="bottom"/>
            <w:hideMark/>
          </w:tcPr>
          <w:p w14:paraId="4CFDB6EF" w14:textId="77777777" w:rsidR="00276136" w:rsidRPr="004C1FA1" w:rsidRDefault="00276136" w:rsidP="00771CD9">
            <w:pPr>
              <w:widowControl/>
              <w:autoSpaceDE/>
              <w:rPr>
                <w:sz w:val="24"/>
                <w:szCs w:val="24"/>
                <w:lang w:eastAsia="ru-RU"/>
              </w:rPr>
            </w:pPr>
            <w:r w:rsidRPr="004C1FA1">
              <w:rPr>
                <w:sz w:val="24"/>
                <w:szCs w:val="24"/>
                <w:lang w:eastAsia="ru-RU"/>
              </w:rPr>
              <w:t>Холодильники и морозильники; стиральные машины; электрические одеяла; вентиляторы</w:t>
            </w:r>
          </w:p>
        </w:tc>
      </w:tr>
      <w:tr w:rsidR="00276136" w:rsidRPr="004C1FA1" w14:paraId="1A8C754D" w14:textId="77777777" w:rsidTr="00276136">
        <w:trPr>
          <w:trHeight w:val="300"/>
          <w:jc w:val="center"/>
        </w:trPr>
        <w:tc>
          <w:tcPr>
            <w:tcW w:w="960" w:type="dxa"/>
            <w:shd w:val="clear" w:color="auto" w:fill="auto"/>
            <w:noWrap/>
            <w:vAlign w:val="bottom"/>
            <w:hideMark/>
          </w:tcPr>
          <w:p w14:paraId="418AF477" w14:textId="77777777" w:rsidR="00276136" w:rsidRPr="004C1FA1" w:rsidRDefault="00276136" w:rsidP="00771CD9">
            <w:pPr>
              <w:widowControl/>
              <w:autoSpaceDE/>
              <w:rPr>
                <w:sz w:val="24"/>
                <w:szCs w:val="24"/>
                <w:lang w:eastAsia="ru-RU"/>
              </w:rPr>
            </w:pPr>
            <w:r w:rsidRPr="004C1FA1">
              <w:rPr>
                <w:sz w:val="24"/>
                <w:szCs w:val="24"/>
                <w:lang w:eastAsia="ru-RU"/>
              </w:rPr>
              <w:t>27.51.2</w:t>
            </w:r>
          </w:p>
        </w:tc>
        <w:tc>
          <w:tcPr>
            <w:tcW w:w="9386" w:type="dxa"/>
            <w:shd w:val="clear" w:color="auto" w:fill="auto"/>
            <w:vAlign w:val="bottom"/>
            <w:hideMark/>
          </w:tcPr>
          <w:p w14:paraId="0AD14D3B" w14:textId="77777777" w:rsidR="00276136" w:rsidRPr="004C1FA1" w:rsidRDefault="00276136" w:rsidP="00771CD9">
            <w:pPr>
              <w:widowControl/>
              <w:autoSpaceDE/>
              <w:rPr>
                <w:sz w:val="24"/>
                <w:szCs w:val="24"/>
                <w:lang w:eastAsia="ru-RU"/>
              </w:rPr>
            </w:pPr>
            <w:r w:rsidRPr="004C1FA1">
              <w:rPr>
                <w:sz w:val="24"/>
                <w:szCs w:val="24"/>
                <w:lang w:eastAsia="ru-RU"/>
              </w:rPr>
              <w:t>Приборы бытовые электрические прочие, не включенные в другие группировки</w:t>
            </w:r>
          </w:p>
        </w:tc>
      </w:tr>
      <w:tr w:rsidR="00276136" w:rsidRPr="004C1FA1" w14:paraId="43E3BF9D" w14:textId="77777777" w:rsidTr="00276136">
        <w:trPr>
          <w:trHeight w:val="300"/>
          <w:jc w:val="center"/>
        </w:trPr>
        <w:tc>
          <w:tcPr>
            <w:tcW w:w="960" w:type="dxa"/>
            <w:shd w:val="clear" w:color="auto" w:fill="auto"/>
            <w:noWrap/>
            <w:vAlign w:val="bottom"/>
            <w:hideMark/>
          </w:tcPr>
          <w:p w14:paraId="197CCC8A" w14:textId="77777777" w:rsidR="00276136" w:rsidRPr="004C1FA1" w:rsidRDefault="00276136" w:rsidP="00771CD9">
            <w:pPr>
              <w:widowControl/>
              <w:autoSpaceDE/>
              <w:rPr>
                <w:sz w:val="24"/>
                <w:szCs w:val="24"/>
                <w:lang w:eastAsia="ru-RU"/>
              </w:rPr>
            </w:pPr>
            <w:r w:rsidRPr="004C1FA1">
              <w:rPr>
                <w:sz w:val="24"/>
                <w:szCs w:val="24"/>
                <w:lang w:eastAsia="ru-RU"/>
              </w:rPr>
              <w:t>27.51.3</w:t>
            </w:r>
          </w:p>
        </w:tc>
        <w:tc>
          <w:tcPr>
            <w:tcW w:w="9386" w:type="dxa"/>
            <w:shd w:val="clear" w:color="auto" w:fill="auto"/>
            <w:vAlign w:val="bottom"/>
            <w:hideMark/>
          </w:tcPr>
          <w:p w14:paraId="63BF7B22" w14:textId="77777777" w:rsidR="00276136" w:rsidRPr="004C1FA1" w:rsidRDefault="00276136" w:rsidP="00771CD9">
            <w:pPr>
              <w:widowControl/>
              <w:autoSpaceDE/>
              <w:rPr>
                <w:sz w:val="24"/>
                <w:szCs w:val="24"/>
                <w:lang w:eastAsia="ru-RU"/>
              </w:rPr>
            </w:pPr>
            <w:r w:rsidRPr="004C1FA1">
              <w:rPr>
                <w:sz w:val="24"/>
                <w:szCs w:val="24"/>
                <w:lang w:eastAsia="ru-RU"/>
              </w:rPr>
              <w:t>Части бытовых электрических приборов</w:t>
            </w:r>
          </w:p>
        </w:tc>
      </w:tr>
      <w:tr w:rsidR="00276136" w:rsidRPr="004C1FA1" w14:paraId="61F7DBE1" w14:textId="77777777" w:rsidTr="00276136">
        <w:trPr>
          <w:trHeight w:val="300"/>
          <w:jc w:val="center"/>
        </w:trPr>
        <w:tc>
          <w:tcPr>
            <w:tcW w:w="960" w:type="dxa"/>
            <w:shd w:val="clear" w:color="auto" w:fill="auto"/>
            <w:noWrap/>
            <w:vAlign w:val="bottom"/>
            <w:hideMark/>
          </w:tcPr>
          <w:p w14:paraId="133AB1F8" w14:textId="77777777" w:rsidR="00276136" w:rsidRPr="004C1FA1" w:rsidRDefault="00276136" w:rsidP="00771CD9">
            <w:pPr>
              <w:widowControl/>
              <w:autoSpaceDE/>
              <w:rPr>
                <w:sz w:val="24"/>
                <w:szCs w:val="24"/>
                <w:lang w:eastAsia="ru-RU"/>
              </w:rPr>
            </w:pPr>
            <w:r w:rsidRPr="004C1FA1">
              <w:rPr>
                <w:sz w:val="24"/>
                <w:szCs w:val="24"/>
                <w:lang w:eastAsia="ru-RU"/>
              </w:rPr>
              <w:t>27.51.9</w:t>
            </w:r>
          </w:p>
        </w:tc>
        <w:tc>
          <w:tcPr>
            <w:tcW w:w="9386" w:type="dxa"/>
            <w:shd w:val="clear" w:color="auto" w:fill="auto"/>
            <w:vAlign w:val="bottom"/>
            <w:hideMark/>
          </w:tcPr>
          <w:p w14:paraId="4DCA38F5"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бытовых электрических приборов отдельные, выполняемые субподрядчиком</w:t>
            </w:r>
          </w:p>
        </w:tc>
      </w:tr>
      <w:tr w:rsidR="00276136" w:rsidRPr="004C1FA1" w14:paraId="3D6354BE" w14:textId="77777777" w:rsidTr="00276136">
        <w:trPr>
          <w:trHeight w:val="300"/>
          <w:jc w:val="center"/>
        </w:trPr>
        <w:tc>
          <w:tcPr>
            <w:tcW w:w="960" w:type="dxa"/>
            <w:shd w:val="clear" w:color="auto" w:fill="auto"/>
            <w:noWrap/>
            <w:vAlign w:val="bottom"/>
            <w:hideMark/>
          </w:tcPr>
          <w:p w14:paraId="7CBB2E83" w14:textId="77777777" w:rsidR="00276136" w:rsidRPr="004C1FA1" w:rsidRDefault="00276136" w:rsidP="00771CD9">
            <w:pPr>
              <w:widowControl/>
              <w:autoSpaceDE/>
              <w:rPr>
                <w:sz w:val="24"/>
                <w:szCs w:val="24"/>
                <w:lang w:eastAsia="ru-RU"/>
              </w:rPr>
            </w:pPr>
            <w:r w:rsidRPr="004C1FA1">
              <w:rPr>
                <w:sz w:val="24"/>
                <w:szCs w:val="24"/>
                <w:lang w:eastAsia="ru-RU"/>
              </w:rPr>
              <w:t>27.52.1</w:t>
            </w:r>
          </w:p>
        </w:tc>
        <w:tc>
          <w:tcPr>
            <w:tcW w:w="9386" w:type="dxa"/>
            <w:shd w:val="clear" w:color="auto" w:fill="auto"/>
            <w:vAlign w:val="bottom"/>
            <w:hideMark/>
          </w:tcPr>
          <w:p w14:paraId="33F44762" w14:textId="77777777" w:rsidR="00276136" w:rsidRPr="004C1FA1" w:rsidRDefault="00276136" w:rsidP="00771CD9">
            <w:pPr>
              <w:widowControl/>
              <w:autoSpaceDE/>
              <w:rPr>
                <w:sz w:val="24"/>
                <w:szCs w:val="24"/>
                <w:lang w:eastAsia="ru-RU"/>
              </w:rPr>
            </w:pPr>
            <w:r w:rsidRPr="004C1FA1">
              <w:rPr>
                <w:sz w:val="24"/>
                <w:szCs w:val="24"/>
                <w:lang w:eastAsia="ru-RU"/>
              </w:rPr>
              <w:t>Оборудование бытовое неэлектрическое для приготовления и подогрева пищи</w:t>
            </w:r>
          </w:p>
        </w:tc>
      </w:tr>
      <w:tr w:rsidR="00276136" w:rsidRPr="004C1FA1" w14:paraId="156A6A9F" w14:textId="77777777" w:rsidTr="00276136">
        <w:trPr>
          <w:trHeight w:val="300"/>
          <w:jc w:val="center"/>
        </w:trPr>
        <w:tc>
          <w:tcPr>
            <w:tcW w:w="960" w:type="dxa"/>
            <w:shd w:val="clear" w:color="auto" w:fill="auto"/>
            <w:noWrap/>
            <w:vAlign w:val="bottom"/>
            <w:hideMark/>
          </w:tcPr>
          <w:p w14:paraId="26B6C435" w14:textId="77777777" w:rsidR="00276136" w:rsidRPr="004C1FA1" w:rsidRDefault="00276136" w:rsidP="00771CD9">
            <w:pPr>
              <w:widowControl/>
              <w:autoSpaceDE/>
              <w:rPr>
                <w:sz w:val="24"/>
                <w:szCs w:val="24"/>
                <w:lang w:eastAsia="ru-RU"/>
              </w:rPr>
            </w:pPr>
            <w:r w:rsidRPr="004C1FA1">
              <w:rPr>
                <w:sz w:val="24"/>
                <w:szCs w:val="24"/>
                <w:lang w:eastAsia="ru-RU"/>
              </w:rPr>
              <w:t>27.52.2</w:t>
            </w:r>
          </w:p>
        </w:tc>
        <w:tc>
          <w:tcPr>
            <w:tcW w:w="9386" w:type="dxa"/>
            <w:shd w:val="clear" w:color="auto" w:fill="auto"/>
            <w:vAlign w:val="bottom"/>
            <w:hideMark/>
          </w:tcPr>
          <w:p w14:paraId="4C91EE29" w14:textId="77777777" w:rsidR="00276136" w:rsidRPr="004C1FA1" w:rsidRDefault="00276136" w:rsidP="00771CD9">
            <w:pPr>
              <w:widowControl/>
              <w:autoSpaceDE/>
              <w:rPr>
                <w:sz w:val="24"/>
                <w:szCs w:val="24"/>
                <w:lang w:eastAsia="ru-RU"/>
              </w:rPr>
            </w:pPr>
            <w:r w:rsidRPr="004C1FA1">
              <w:rPr>
                <w:sz w:val="24"/>
                <w:szCs w:val="24"/>
                <w:lang w:eastAsia="ru-RU"/>
              </w:rPr>
              <w:t>Части печей, плит, подогревателей тарелок и аналогичных неэлектрических бытовых приборов</w:t>
            </w:r>
          </w:p>
        </w:tc>
      </w:tr>
      <w:tr w:rsidR="00276136" w:rsidRPr="004C1FA1" w14:paraId="362A17E6" w14:textId="77777777" w:rsidTr="00276136">
        <w:trPr>
          <w:trHeight w:val="300"/>
          <w:jc w:val="center"/>
        </w:trPr>
        <w:tc>
          <w:tcPr>
            <w:tcW w:w="960" w:type="dxa"/>
            <w:shd w:val="clear" w:color="auto" w:fill="auto"/>
            <w:noWrap/>
            <w:vAlign w:val="bottom"/>
            <w:hideMark/>
          </w:tcPr>
          <w:p w14:paraId="2E89136E" w14:textId="77777777" w:rsidR="00276136" w:rsidRPr="004C1FA1" w:rsidRDefault="00276136" w:rsidP="00771CD9">
            <w:pPr>
              <w:widowControl/>
              <w:autoSpaceDE/>
              <w:rPr>
                <w:sz w:val="24"/>
                <w:szCs w:val="24"/>
                <w:lang w:eastAsia="ru-RU"/>
              </w:rPr>
            </w:pPr>
            <w:r w:rsidRPr="004C1FA1">
              <w:rPr>
                <w:sz w:val="24"/>
                <w:szCs w:val="24"/>
                <w:lang w:eastAsia="ru-RU"/>
              </w:rPr>
              <w:t>27.52.9</w:t>
            </w:r>
          </w:p>
        </w:tc>
        <w:tc>
          <w:tcPr>
            <w:tcW w:w="9386" w:type="dxa"/>
            <w:shd w:val="clear" w:color="auto" w:fill="auto"/>
            <w:vAlign w:val="bottom"/>
            <w:hideMark/>
          </w:tcPr>
          <w:p w14:paraId="5BBB293E"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бытовых неэлектрических приборов отдельные, выполняемые субподрядчиком</w:t>
            </w:r>
          </w:p>
        </w:tc>
      </w:tr>
      <w:tr w:rsidR="00276136" w:rsidRPr="004C1FA1" w14:paraId="4FCBD9C1" w14:textId="77777777" w:rsidTr="00276136">
        <w:trPr>
          <w:trHeight w:val="300"/>
          <w:jc w:val="center"/>
        </w:trPr>
        <w:tc>
          <w:tcPr>
            <w:tcW w:w="960" w:type="dxa"/>
            <w:shd w:val="clear" w:color="auto" w:fill="auto"/>
            <w:noWrap/>
            <w:vAlign w:val="bottom"/>
            <w:hideMark/>
          </w:tcPr>
          <w:p w14:paraId="07E3AD5F" w14:textId="77777777" w:rsidR="00276136" w:rsidRPr="004C1FA1" w:rsidRDefault="00276136" w:rsidP="00771CD9">
            <w:pPr>
              <w:widowControl/>
              <w:autoSpaceDE/>
              <w:rPr>
                <w:sz w:val="24"/>
                <w:szCs w:val="24"/>
                <w:lang w:eastAsia="ru-RU"/>
              </w:rPr>
            </w:pPr>
            <w:r w:rsidRPr="004C1FA1">
              <w:rPr>
                <w:sz w:val="24"/>
                <w:szCs w:val="24"/>
                <w:lang w:eastAsia="ru-RU"/>
              </w:rPr>
              <w:t>27.90.1</w:t>
            </w:r>
          </w:p>
        </w:tc>
        <w:tc>
          <w:tcPr>
            <w:tcW w:w="9386" w:type="dxa"/>
            <w:shd w:val="clear" w:color="auto" w:fill="auto"/>
            <w:vAlign w:val="bottom"/>
            <w:hideMark/>
          </w:tcPr>
          <w:p w14:paraId="447ECEAF" w14:textId="77777777" w:rsidR="00276136" w:rsidRPr="004C1FA1" w:rsidRDefault="00276136" w:rsidP="00771CD9">
            <w:pPr>
              <w:widowControl/>
              <w:autoSpaceDE/>
              <w:rPr>
                <w:sz w:val="24"/>
                <w:szCs w:val="24"/>
                <w:lang w:eastAsia="ru-RU"/>
              </w:rPr>
            </w:pPr>
            <w:r w:rsidRPr="004C1FA1">
              <w:rPr>
                <w:sz w:val="24"/>
                <w:szCs w:val="24"/>
                <w:lang w:eastAsia="ru-RU"/>
              </w:rPr>
              <w:t>Оборудование электрическое прочее и его части</w:t>
            </w:r>
          </w:p>
        </w:tc>
      </w:tr>
      <w:tr w:rsidR="00276136" w:rsidRPr="004C1FA1" w14:paraId="5C94204A" w14:textId="77777777" w:rsidTr="00276136">
        <w:trPr>
          <w:trHeight w:val="300"/>
          <w:jc w:val="center"/>
        </w:trPr>
        <w:tc>
          <w:tcPr>
            <w:tcW w:w="960" w:type="dxa"/>
            <w:shd w:val="clear" w:color="auto" w:fill="auto"/>
            <w:noWrap/>
            <w:vAlign w:val="bottom"/>
            <w:hideMark/>
          </w:tcPr>
          <w:p w14:paraId="5A6D9435" w14:textId="77777777" w:rsidR="00276136" w:rsidRPr="004C1FA1" w:rsidRDefault="00276136" w:rsidP="00771CD9">
            <w:pPr>
              <w:widowControl/>
              <w:autoSpaceDE/>
              <w:rPr>
                <w:sz w:val="24"/>
                <w:szCs w:val="24"/>
                <w:lang w:eastAsia="ru-RU"/>
              </w:rPr>
            </w:pPr>
            <w:r w:rsidRPr="004C1FA1">
              <w:rPr>
                <w:sz w:val="24"/>
                <w:szCs w:val="24"/>
                <w:lang w:eastAsia="ru-RU"/>
              </w:rPr>
              <w:t>27.90.2</w:t>
            </w:r>
          </w:p>
        </w:tc>
        <w:tc>
          <w:tcPr>
            <w:tcW w:w="9386" w:type="dxa"/>
            <w:shd w:val="clear" w:color="auto" w:fill="auto"/>
            <w:vAlign w:val="bottom"/>
            <w:hideMark/>
          </w:tcPr>
          <w:p w14:paraId="38DB9FF4" w14:textId="77777777" w:rsidR="00276136" w:rsidRPr="004C1FA1" w:rsidRDefault="00276136" w:rsidP="00771CD9">
            <w:pPr>
              <w:widowControl/>
              <w:autoSpaceDE/>
              <w:rPr>
                <w:sz w:val="24"/>
                <w:szCs w:val="24"/>
                <w:lang w:eastAsia="ru-RU"/>
              </w:rPr>
            </w:pPr>
            <w:r w:rsidRPr="004C1FA1">
              <w:rPr>
                <w:sz w:val="24"/>
                <w:szCs w:val="24"/>
                <w:lang w:eastAsia="ru-RU"/>
              </w:rPr>
              <w:t>Панели индикаторные на жидких кристаллах или на светоизлучающих диодах; электрическая аппаратура звуковой или световой сигнализации</w:t>
            </w:r>
          </w:p>
        </w:tc>
      </w:tr>
      <w:tr w:rsidR="00276136" w:rsidRPr="004C1FA1" w14:paraId="64841350" w14:textId="77777777" w:rsidTr="00276136">
        <w:trPr>
          <w:trHeight w:val="525"/>
          <w:jc w:val="center"/>
        </w:trPr>
        <w:tc>
          <w:tcPr>
            <w:tcW w:w="960" w:type="dxa"/>
            <w:shd w:val="clear" w:color="auto" w:fill="auto"/>
            <w:noWrap/>
            <w:vAlign w:val="bottom"/>
            <w:hideMark/>
          </w:tcPr>
          <w:p w14:paraId="39A7B01E" w14:textId="77777777" w:rsidR="00276136" w:rsidRPr="004C1FA1" w:rsidRDefault="00276136" w:rsidP="00771CD9">
            <w:pPr>
              <w:widowControl/>
              <w:autoSpaceDE/>
              <w:rPr>
                <w:sz w:val="24"/>
                <w:szCs w:val="24"/>
                <w:lang w:eastAsia="ru-RU"/>
              </w:rPr>
            </w:pPr>
            <w:r w:rsidRPr="004C1FA1">
              <w:rPr>
                <w:sz w:val="24"/>
                <w:szCs w:val="24"/>
                <w:lang w:eastAsia="ru-RU"/>
              </w:rPr>
              <w:t>27.90.3</w:t>
            </w:r>
          </w:p>
        </w:tc>
        <w:tc>
          <w:tcPr>
            <w:tcW w:w="9386" w:type="dxa"/>
            <w:shd w:val="clear" w:color="auto" w:fill="auto"/>
            <w:vAlign w:val="bottom"/>
            <w:hideMark/>
          </w:tcPr>
          <w:p w14:paraId="711C44B0" w14:textId="77777777" w:rsidR="00276136" w:rsidRPr="004C1FA1" w:rsidRDefault="00276136" w:rsidP="00771CD9">
            <w:pPr>
              <w:widowControl/>
              <w:autoSpaceDE/>
              <w:rPr>
                <w:sz w:val="24"/>
                <w:szCs w:val="24"/>
                <w:lang w:eastAsia="ru-RU"/>
              </w:rPr>
            </w:pPr>
            <w:r w:rsidRPr="004C1FA1">
              <w:rPr>
                <w:sz w:val="24"/>
                <w:szCs w:val="24"/>
                <w:lang w:eastAsia="ru-RU"/>
              </w:rPr>
              <w:t xml:space="preserve">Инструменты электрические для пайки мягким и твердым припоем и сварки, машины и аппараты для поверхностной термообработки и </w:t>
            </w:r>
            <w:proofErr w:type="spellStart"/>
            <w:r w:rsidRPr="004C1FA1">
              <w:rPr>
                <w:sz w:val="24"/>
                <w:szCs w:val="24"/>
                <w:lang w:eastAsia="ru-RU"/>
              </w:rPr>
              <w:t>газотермического</w:t>
            </w:r>
            <w:proofErr w:type="spellEnd"/>
            <w:r w:rsidRPr="004C1FA1">
              <w:rPr>
                <w:sz w:val="24"/>
                <w:szCs w:val="24"/>
                <w:lang w:eastAsia="ru-RU"/>
              </w:rPr>
              <w:t xml:space="preserve"> напыления</w:t>
            </w:r>
          </w:p>
        </w:tc>
      </w:tr>
      <w:tr w:rsidR="00276136" w:rsidRPr="004C1FA1" w14:paraId="21E24E13" w14:textId="77777777" w:rsidTr="00276136">
        <w:trPr>
          <w:trHeight w:val="525"/>
          <w:jc w:val="center"/>
        </w:trPr>
        <w:tc>
          <w:tcPr>
            <w:tcW w:w="960" w:type="dxa"/>
            <w:shd w:val="clear" w:color="auto" w:fill="auto"/>
            <w:noWrap/>
            <w:vAlign w:val="bottom"/>
            <w:hideMark/>
          </w:tcPr>
          <w:p w14:paraId="39E5DC2C" w14:textId="77777777" w:rsidR="00276136" w:rsidRPr="004C1FA1" w:rsidRDefault="00276136" w:rsidP="00771CD9">
            <w:pPr>
              <w:widowControl/>
              <w:autoSpaceDE/>
              <w:rPr>
                <w:sz w:val="24"/>
                <w:szCs w:val="24"/>
                <w:lang w:eastAsia="ru-RU"/>
              </w:rPr>
            </w:pPr>
            <w:r w:rsidRPr="004C1FA1">
              <w:rPr>
                <w:sz w:val="24"/>
                <w:szCs w:val="24"/>
                <w:lang w:eastAsia="ru-RU"/>
              </w:rPr>
              <w:t>27.90.4</w:t>
            </w:r>
          </w:p>
        </w:tc>
        <w:tc>
          <w:tcPr>
            <w:tcW w:w="9386" w:type="dxa"/>
            <w:shd w:val="clear" w:color="auto" w:fill="auto"/>
            <w:vAlign w:val="bottom"/>
            <w:hideMark/>
          </w:tcPr>
          <w:p w14:paraId="423C6458" w14:textId="77777777" w:rsidR="00276136" w:rsidRPr="004C1FA1" w:rsidRDefault="00276136" w:rsidP="00771CD9">
            <w:pPr>
              <w:widowControl/>
              <w:autoSpaceDE/>
              <w:rPr>
                <w:sz w:val="24"/>
                <w:szCs w:val="24"/>
                <w:lang w:eastAsia="ru-RU"/>
              </w:rPr>
            </w:pPr>
            <w:r w:rsidRPr="004C1FA1">
              <w:rPr>
                <w:sz w:val="24"/>
                <w:szCs w:val="24"/>
                <w:lang w:eastAsia="ru-RU"/>
              </w:rPr>
              <w:t>Оборудование электрическое прочее, не включенное в другие группировки (включая магниты электрические; муфты и тормоза электромагнитные; захваты подъемные электромагнитные; ускорители частиц электрические; генераторы сигналов электрические)</w:t>
            </w:r>
          </w:p>
        </w:tc>
      </w:tr>
      <w:tr w:rsidR="00276136" w:rsidRPr="004C1FA1" w14:paraId="29E5FE11" w14:textId="77777777" w:rsidTr="00276136">
        <w:trPr>
          <w:trHeight w:val="300"/>
          <w:jc w:val="center"/>
        </w:trPr>
        <w:tc>
          <w:tcPr>
            <w:tcW w:w="960" w:type="dxa"/>
            <w:shd w:val="clear" w:color="auto" w:fill="auto"/>
            <w:noWrap/>
            <w:vAlign w:val="bottom"/>
            <w:hideMark/>
          </w:tcPr>
          <w:p w14:paraId="01D9FB09" w14:textId="77777777" w:rsidR="00276136" w:rsidRPr="004C1FA1" w:rsidRDefault="00276136" w:rsidP="00771CD9">
            <w:pPr>
              <w:widowControl/>
              <w:autoSpaceDE/>
              <w:rPr>
                <w:sz w:val="24"/>
                <w:szCs w:val="24"/>
                <w:lang w:eastAsia="ru-RU"/>
              </w:rPr>
            </w:pPr>
            <w:r w:rsidRPr="004C1FA1">
              <w:rPr>
                <w:sz w:val="24"/>
                <w:szCs w:val="24"/>
                <w:lang w:eastAsia="ru-RU"/>
              </w:rPr>
              <w:t>27.90.5</w:t>
            </w:r>
          </w:p>
        </w:tc>
        <w:tc>
          <w:tcPr>
            <w:tcW w:w="9386" w:type="dxa"/>
            <w:shd w:val="clear" w:color="auto" w:fill="auto"/>
            <w:vAlign w:val="bottom"/>
            <w:hideMark/>
          </w:tcPr>
          <w:p w14:paraId="22802A5D" w14:textId="77777777" w:rsidR="00276136" w:rsidRPr="004C1FA1" w:rsidRDefault="00276136" w:rsidP="00771CD9">
            <w:pPr>
              <w:widowControl/>
              <w:autoSpaceDE/>
              <w:rPr>
                <w:sz w:val="24"/>
                <w:szCs w:val="24"/>
                <w:lang w:eastAsia="ru-RU"/>
              </w:rPr>
            </w:pPr>
            <w:r w:rsidRPr="004C1FA1">
              <w:rPr>
                <w:sz w:val="24"/>
                <w:szCs w:val="24"/>
                <w:lang w:eastAsia="ru-RU"/>
              </w:rPr>
              <w:t>Конденсаторы электрические</w:t>
            </w:r>
          </w:p>
        </w:tc>
      </w:tr>
      <w:tr w:rsidR="00276136" w:rsidRPr="004C1FA1" w14:paraId="5F1CBD88" w14:textId="77777777" w:rsidTr="00276136">
        <w:trPr>
          <w:trHeight w:val="300"/>
          <w:jc w:val="center"/>
        </w:trPr>
        <w:tc>
          <w:tcPr>
            <w:tcW w:w="960" w:type="dxa"/>
            <w:shd w:val="clear" w:color="auto" w:fill="auto"/>
            <w:noWrap/>
            <w:vAlign w:val="bottom"/>
            <w:hideMark/>
          </w:tcPr>
          <w:p w14:paraId="77509934" w14:textId="77777777" w:rsidR="00276136" w:rsidRPr="004C1FA1" w:rsidRDefault="00276136" w:rsidP="00771CD9">
            <w:pPr>
              <w:widowControl/>
              <w:autoSpaceDE/>
              <w:rPr>
                <w:sz w:val="24"/>
                <w:szCs w:val="24"/>
                <w:lang w:eastAsia="ru-RU"/>
              </w:rPr>
            </w:pPr>
            <w:r w:rsidRPr="004C1FA1">
              <w:rPr>
                <w:sz w:val="24"/>
                <w:szCs w:val="24"/>
                <w:lang w:eastAsia="ru-RU"/>
              </w:rPr>
              <w:t>27.90.6</w:t>
            </w:r>
          </w:p>
        </w:tc>
        <w:tc>
          <w:tcPr>
            <w:tcW w:w="9386" w:type="dxa"/>
            <w:shd w:val="clear" w:color="auto" w:fill="auto"/>
            <w:vAlign w:val="bottom"/>
            <w:hideMark/>
          </w:tcPr>
          <w:p w14:paraId="6A126795" w14:textId="77777777" w:rsidR="00276136" w:rsidRPr="004C1FA1" w:rsidRDefault="00276136" w:rsidP="00771CD9">
            <w:pPr>
              <w:widowControl/>
              <w:autoSpaceDE/>
              <w:rPr>
                <w:sz w:val="24"/>
                <w:szCs w:val="24"/>
                <w:lang w:eastAsia="ru-RU"/>
              </w:rPr>
            </w:pPr>
            <w:r w:rsidRPr="004C1FA1">
              <w:rPr>
                <w:sz w:val="24"/>
                <w:szCs w:val="24"/>
                <w:lang w:eastAsia="ru-RU"/>
              </w:rPr>
              <w:t>Резисторы, кроме нагревательных резисторов</w:t>
            </w:r>
          </w:p>
        </w:tc>
      </w:tr>
      <w:tr w:rsidR="00276136" w:rsidRPr="004C1FA1" w14:paraId="071EDB79" w14:textId="77777777" w:rsidTr="00276136">
        <w:trPr>
          <w:trHeight w:val="780"/>
          <w:jc w:val="center"/>
        </w:trPr>
        <w:tc>
          <w:tcPr>
            <w:tcW w:w="960" w:type="dxa"/>
            <w:shd w:val="clear" w:color="auto" w:fill="auto"/>
            <w:noWrap/>
            <w:vAlign w:val="bottom"/>
            <w:hideMark/>
          </w:tcPr>
          <w:p w14:paraId="6C9FF4A7" w14:textId="77777777" w:rsidR="00276136" w:rsidRPr="004C1FA1" w:rsidRDefault="00276136" w:rsidP="00771CD9">
            <w:pPr>
              <w:widowControl/>
              <w:autoSpaceDE/>
              <w:rPr>
                <w:sz w:val="24"/>
                <w:szCs w:val="24"/>
                <w:lang w:eastAsia="ru-RU"/>
              </w:rPr>
            </w:pPr>
            <w:r w:rsidRPr="004C1FA1">
              <w:rPr>
                <w:sz w:val="24"/>
                <w:szCs w:val="24"/>
                <w:lang w:eastAsia="ru-RU"/>
              </w:rPr>
              <w:t>27.90.7</w:t>
            </w:r>
          </w:p>
        </w:tc>
        <w:tc>
          <w:tcPr>
            <w:tcW w:w="9386" w:type="dxa"/>
            <w:shd w:val="clear" w:color="auto" w:fill="auto"/>
            <w:vAlign w:val="bottom"/>
            <w:hideMark/>
          </w:tcPr>
          <w:p w14:paraId="4F799A3C" w14:textId="77777777" w:rsidR="00276136" w:rsidRPr="004C1FA1" w:rsidRDefault="00276136" w:rsidP="00771CD9">
            <w:pPr>
              <w:widowControl/>
              <w:autoSpaceDE/>
              <w:rPr>
                <w:sz w:val="24"/>
                <w:szCs w:val="24"/>
                <w:lang w:eastAsia="ru-RU"/>
              </w:rPr>
            </w:pPr>
            <w:r w:rsidRPr="004C1FA1">
              <w:rPr>
                <w:sz w:val="24"/>
                <w:szCs w:val="24"/>
                <w:lang w:eastAsia="ru-RU"/>
              </w:rPr>
              <w:t>Устройства электрической сигнализации, электрооборудование для обеспечения безопасности или управления движением на железных дорогах, трамвайных путях, автомобильных дорогах, внутренних водных путях, площадках для парковки, в портовых сооружениях или на аэродромах</w:t>
            </w:r>
          </w:p>
        </w:tc>
      </w:tr>
      <w:tr w:rsidR="00276136" w:rsidRPr="004C1FA1" w14:paraId="6D9A140A" w14:textId="77777777" w:rsidTr="00276136">
        <w:trPr>
          <w:trHeight w:val="300"/>
          <w:jc w:val="center"/>
        </w:trPr>
        <w:tc>
          <w:tcPr>
            <w:tcW w:w="960" w:type="dxa"/>
            <w:shd w:val="clear" w:color="auto" w:fill="auto"/>
            <w:noWrap/>
            <w:vAlign w:val="bottom"/>
            <w:hideMark/>
          </w:tcPr>
          <w:p w14:paraId="45D6651B" w14:textId="77777777" w:rsidR="00276136" w:rsidRPr="004C1FA1" w:rsidRDefault="00276136" w:rsidP="00771CD9">
            <w:pPr>
              <w:widowControl/>
              <w:autoSpaceDE/>
              <w:rPr>
                <w:sz w:val="24"/>
                <w:szCs w:val="24"/>
                <w:lang w:eastAsia="ru-RU"/>
              </w:rPr>
            </w:pPr>
            <w:r w:rsidRPr="004C1FA1">
              <w:rPr>
                <w:sz w:val="24"/>
                <w:szCs w:val="24"/>
                <w:lang w:eastAsia="ru-RU"/>
              </w:rPr>
              <w:t>27.90.8</w:t>
            </w:r>
          </w:p>
        </w:tc>
        <w:tc>
          <w:tcPr>
            <w:tcW w:w="9386" w:type="dxa"/>
            <w:shd w:val="clear" w:color="auto" w:fill="auto"/>
            <w:vAlign w:val="bottom"/>
            <w:hideMark/>
          </w:tcPr>
          <w:p w14:paraId="4CF1A6D5" w14:textId="77777777" w:rsidR="00276136" w:rsidRPr="004C1FA1" w:rsidRDefault="00276136" w:rsidP="00771CD9">
            <w:pPr>
              <w:widowControl/>
              <w:autoSpaceDE/>
              <w:rPr>
                <w:sz w:val="24"/>
                <w:szCs w:val="24"/>
                <w:lang w:eastAsia="ru-RU"/>
              </w:rPr>
            </w:pPr>
            <w:r w:rsidRPr="004C1FA1">
              <w:rPr>
                <w:sz w:val="24"/>
                <w:szCs w:val="24"/>
                <w:lang w:eastAsia="ru-RU"/>
              </w:rPr>
              <w:t>Части электрических конденсаторов, электрических резисторов, реостатов и потенциометров</w:t>
            </w:r>
          </w:p>
        </w:tc>
      </w:tr>
      <w:tr w:rsidR="00276136" w:rsidRPr="004C1FA1" w14:paraId="74A5ADCB" w14:textId="77777777" w:rsidTr="00276136">
        <w:trPr>
          <w:trHeight w:val="300"/>
          <w:jc w:val="center"/>
        </w:trPr>
        <w:tc>
          <w:tcPr>
            <w:tcW w:w="960" w:type="dxa"/>
            <w:shd w:val="clear" w:color="auto" w:fill="auto"/>
            <w:noWrap/>
            <w:vAlign w:val="bottom"/>
            <w:hideMark/>
          </w:tcPr>
          <w:p w14:paraId="4AFFBB98" w14:textId="77777777" w:rsidR="00276136" w:rsidRPr="004C1FA1" w:rsidRDefault="00276136" w:rsidP="00771CD9">
            <w:pPr>
              <w:widowControl/>
              <w:autoSpaceDE/>
              <w:rPr>
                <w:sz w:val="24"/>
                <w:szCs w:val="24"/>
                <w:lang w:eastAsia="ru-RU"/>
              </w:rPr>
            </w:pPr>
            <w:r w:rsidRPr="004C1FA1">
              <w:rPr>
                <w:sz w:val="24"/>
                <w:szCs w:val="24"/>
                <w:lang w:eastAsia="ru-RU"/>
              </w:rPr>
              <w:t>27.90.9</w:t>
            </w:r>
          </w:p>
        </w:tc>
        <w:tc>
          <w:tcPr>
            <w:tcW w:w="9386" w:type="dxa"/>
            <w:shd w:val="clear" w:color="auto" w:fill="auto"/>
            <w:vAlign w:val="bottom"/>
            <w:hideMark/>
          </w:tcPr>
          <w:p w14:paraId="4FCC88B7"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прочего электрического оборудования отдельные, выполняемые субподрядчиком</w:t>
            </w:r>
          </w:p>
        </w:tc>
      </w:tr>
      <w:tr w:rsidR="00276136" w:rsidRPr="004C1FA1" w14:paraId="7C1C61A6" w14:textId="77777777" w:rsidTr="00276136">
        <w:trPr>
          <w:trHeight w:val="300"/>
          <w:jc w:val="center"/>
        </w:trPr>
        <w:tc>
          <w:tcPr>
            <w:tcW w:w="960" w:type="dxa"/>
            <w:shd w:val="clear" w:color="auto" w:fill="auto"/>
            <w:noWrap/>
            <w:vAlign w:val="bottom"/>
            <w:hideMark/>
          </w:tcPr>
          <w:p w14:paraId="1309325F" w14:textId="77777777" w:rsidR="00276136" w:rsidRPr="004C1FA1" w:rsidRDefault="00276136" w:rsidP="00771CD9">
            <w:pPr>
              <w:widowControl/>
              <w:autoSpaceDE/>
              <w:rPr>
                <w:sz w:val="24"/>
                <w:szCs w:val="24"/>
                <w:lang w:eastAsia="ru-RU"/>
              </w:rPr>
            </w:pPr>
            <w:r w:rsidRPr="004C1FA1">
              <w:rPr>
                <w:sz w:val="24"/>
                <w:szCs w:val="24"/>
                <w:lang w:eastAsia="ru-RU"/>
              </w:rPr>
              <w:t>28.11.1</w:t>
            </w:r>
          </w:p>
        </w:tc>
        <w:tc>
          <w:tcPr>
            <w:tcW w:w="9386" w:type="dxa"/>
            <w:shd w:val="clear" w:color="auto" w:fill="auto"/>
            <w:vAlign w:val="bottom"/>
            <w:hideMark/>
          </w:tcPr>
          <w:p w14:paraId="62DE1018" w14:textId="77777777" w:rsidR="00276136" w:rsidRPr="004C1FA1" w:rsidRDefault="00276136" w:rsidP="00771CD9">
            <w:pPr>
              <w:widowControl/>
              <w:autoSpaceDE/>
              <w:rPr>
                <w:sz w:val="24"/>
                <w:szCs w:val="24"/>
                <w:lang w:eastAsia="ru-RU"/>
              </w:rPr>
            </w:pPr>
            <w:r w:rsidRPr="004C1FA1">
              <w:rPr>
                <w:sz w:val="24"/>
                <w:szCs w:val="24"/>
                <w:lang w:eastAsia="ru-RU"/>
              </w:rPr>
              <w:t>Двигатели, кроме двигателей авиационных, автомобильных и мотоциклетных</w:t>
            </w:r>
          </w:p>
        </w:tc>
      </w:tr>
      <w:tr w:rsidR="00276136" w:rsidRPr="004C1FA1" w14:paraId="3F50246A" w14:textId="77777777" w:rsidTr="00276136">
        <w:trPr>
          <w:trHeight w:val="300"/>
          <w:jc w:val="center"/>
        </w:trPr>
        <w:tc>
          <w:tcPr>
            <w:tcW w:w="960" w:type="dxa"/>
            <w:shd w:val="clear" w:color="auto" w:fill="auto"/>
            <w:noWrap/>
            <w:vAlign w:val="bottom"/>
            <w:hideMark/>
          </w:tcPr>
          <w:p w14:paraId="67DB23F3" w14:textId="77777777" w:rsidR="00276136" w:rsidRPr="004C1FA1" w:rsidRDefault="00276136" w:rsidP="00771CD9">
            <w:pPr>
              <w:widowControl/>
              <w:autoSpaceDE/>
              <w:rPr>
                <w:sz w:val="24"/>
                <w:szCs w:val="24"/>
                <w:lang w:eastAsia="ru-RU"/>
              </w:rPr>
            </w:pPr>
            <w:r w:rsidRPr="004C1FA1">
              <w:rPr>
                <w:sz w:val="24"/>
                <w:szCs w:val="24"/>
                <w:lang w:eastAsia="ru-RU"/>
              </w:rPr>
              <w:t>28.11.2</w:t>
            </w:r>
          </w:p>
        </w:tc>
        <w:tc>
          <w:tcPr>
            <w:tcW w:w="9386" w:type="dxa"/>
            <w:shd w:val="clear" w:color="auto" w:fill="auto"/>
            <w:vAlign w:val="bottom"/>
            <w:hideMark/>
          </w:tcPr>
          <w:p w14:paraId="5CFF0ADA" w14:textId="77777777" w:rsidR="00276136" w:rsidRPr="004C1FA1" w:rsidRDefault="00276136" w:rsidP="00771CD9">
            <w:pPr>
              <w:widowControl/>
              <w:autoSpaceDE/>
              <w:rPr>
                <w:sz w:val="24"/>
                <w:szCs w:val="24"/>
                <w:lang w:eastAsia="ru-RU"/>
              </w:rPr>
            </w:pPr>
            <w:r w:rsidRPr="004C1FA1">
              <w:rPr>
                <w:sz w:val="24"/>
                <w:szCs w:val="24"/>
                <w:lang w:eastAsia="ru-RU"/>
              </w:rPr>
              <w:t>Турбины</w:t>
            </w:r>
          </w:p>
        </w:tc>
      </w:tr>
      <w:tr w:rsidR="00276136" w:rsidRPr="004C1FA1" w14:paraId="56390FAE" w14:textId="77777777" w:rsidTr="00276136">
        <w:trPr>
          <w:trHeight w:val="300"/>
          <w:jc w:val="center"/>
        </w:trPr>
        <w:tc>
          <w:tcPr>
            <w:tcW w:w="960" w:type="dxa"/>
            <w:shd w:val="clear" w:color="auto" w:fill="auto"/>
            <w:noWrap/>
            <w:vAlign w:val="bottom"/>
            <w:hideMark/>
          </w:tcPr>
          <w:p w14:paraId="0091BA79" w14:textId="77777777" w:rsidR="00276136" w:rsidRPr="004C1FA1" w:rsidRDefault="00276136" w:rsidP="00771CD9">
            <w:pPr>
              <w:widowControl/>
              <w:autoSpaceDE/>
              <w:rPr>
                <w:sz w:val="24"/>
                <w:szCs w:val="24"/>
                <w:lang w:eastAsia="ru-RU"/>
              </w:rPr>
            </w:pPr>
            <w:r w:rsidRPr="004C1FA1">
              <w:rPr>
                <w:sz w:val="24"/>
                <w:szCs w:val="24"/>
                <w:lang w:eastAsia="ru-RU"/>
              </w:rPr>
              <w:t>28.11.3</w:t>
            </w:r>
          </w:p>
        </w:tc>
        <w:tc>
          <w:tcPr>
            <w:tcW w:w="9386" w:type="dxa"/>
            <w:shd w:val="clear" w:color="auto" w:fill="auto"/>
            <w:vAlign w:val="bottom"/>
            <w:hideMark/>
          </w:tcPr>
          <w:p w14:paraId="71AB5DC4" w14:textId="77777777" w:rsidR="00276136" w:rsidRPr="004C1FA1" w:rsidRDefault="00276136" w:rsidP="00771CD9">
            <w:pPr>
              <w:widowControl/>
              <w:autoSpaceDE/>
              <w:rPr>
                <w:sz w:val="24"/>
                <w:szCs w:val="24"/>
                <w:lang w:eastAsia="ru-RU"/>
              </w:rPr>
            </w:pPr>
            <w:r w:rsidRPr="004C1FA1">
              <w:rPr>
                <w:sz w:val="24"/>
                <w:szCs w:val="24"/>
                <w:lang w:eastAsia="ru-RU"/>
              </w:rPr>
              <w:t>Части турбин</w:t>
            </w:r>
          </w:p>
        </w:tc>
      </w:tr>
      <w:tr w:rsidR="00276136" w:rsidRPr="004C1FA1" w14:paraId="5ED6FFC5" w14:textId="77777777" w:rsidTr="00276136">
        <w:trPr>
          <w:trHeight w:val="300"/>
          <w:jc w:val="center"/>
        </w:trPr>
        <w:tc>
          <w:tcPr>
            <w:tcW w:w="960" w:type="dxa"/>
            <w:shd w:val="clear" w:color="auto" w:fill="auto"/>
            <w:noWrap/>
            <w:vAlign w:val="bottom"/>
            <w:hideMark/>
          </w:tcPr>
          <w:p w14:paraId="661B65BE" w14:textId="77777777" w:rsidR="00276136" w:rsidRPr="004C1FA1" w:rsidRDefault="00276136" w:rsidP="00771CD9">
            <w:pPr>
              <w:widowControl/>
              <w:autoSpaceDE/>
              <w:rPr>
                <w:sz w:val="24"/>
                <w:szCs w:val="24"/>
                <w:lang w:eastAsia="ru-RU"/>
              </w:rPr>
            </w:pPr>
            <w:r w:rsidRPr="004C1FA1">
              <w:rPr>
                <w:sz w:val="24"/>
                <w:szCs w:val="24"/>
                <w:lang w:eastAsia="ru-RU"/>
              </w:rPr>
              <w:t>28.11.4</w:t>
            </w:r>
          </w:p>
        </w:tc>
        <w:tc>
          <w:tcPr>
            <w:tcW w:w="9386" w:type="dxa"/>
            <w:shd w:val="clear" w:color="auto" w:fill="auto"/>
            <w:vAlign w:val="bottom"/>
            <w:hideMark/>
          </w:tcPr>
          <w:p w14:paraId="441B1A91" w14:textId="77777777" w:rsidR="00276136" w:rsidRPr="004C1FA1" w:rsidRDefault="00276136" w:rsidP="00771CD9">
            <w:pPr>
              <w:widowControl/>
              <w:autoSpaceDE/>
              <w:rPr>
                <w:sz w:val="24"/>
                <w:szCs w:val="24"/>
                <w:lang w:eastAsia="ru-RU"/>
              </w:rPr>
            </w:pPr>
            <w:r w:rsidRPr="004C1FA1">
              <w:rPr>
                <w:sz w:val="24"/>
                <w:szCs w:val="24"/>
                <w:lang w:eastAsia="ru-RU"/>
              </w:rPr>
              <w:t>Части двигателей</w:t>
            </w:r>
          </w:p>
        </w:tc>
      </w:tr>
      <w:tr w:rsidR="00276136" w:rsidRPr="004C1FA1" w14:paraId="136F4A02" w14:textId="77777777" w:rsidTr="00276136">
        <w:trPr>
          <w:trHeight w:val="525"/>
          <w:jc w:val="center"/>
        </w:trPr>
        <w:tc>
          <w:tcPr>
            <w:tcW w:w="960" w:type="dxa"/>
            <w:shd w:val="clear" w:color="auto" w:fill="auto"/>
            <w:noWrap/>
            <w:vAlign w:val="bottom"/>
            <w:hideMark/>
          </w:tcPr>
          <w:p w14:paraId="791F1343" w14:textId="77777777" w:rsidR="00276136" w:rsidRPr="004C1FA1" w:rsidRDefault="00276136" w:rsidP="00771CD9">
            <w:pPr>
              <w:widowControl/>
              <w:autoSpaceDE/>
              <w:rPr>
                <w:sz w:val="24"/>
                <w:szCs w:val="24"/>
                <w:lang w:eastAsia="ru-RU"/>
              </w:rPr>
            </w:pPr>
            <w:r w:rsidRPr="004C1FA1">
              <w:rPr>
                <w:sz w:val="24"/>
                <w:szCs w:val="24"/>
                <w:lang w:eastAsia="ru-RU"/>
              </w:rPr>
              <w:t>28.11.9</w:t>
            </w:r>
          </w:p>
        </w:tc>
        <w:tc>
          <w:tcPr>
            <w:tcW w:w="9386" w:type="dxa"/>
            <w:shd w:val="clear" w:color="auto" w:fill="auto"/>
            <w:vAlign w:val="bottom"/>
            <w:hideMark/>
          </w:tcPr>
          <w:p w14:paraId="3832E45B"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двигателей и турбин, кроме двигателей авиационных, автомобильных и мотоциклетных, отдельные, выполняемые субподрядчиком</w:t>
            </w:r>
          </w:p>
        </w:tc>
      </w:tr>
      <w:tr w:rsidR="00276136" w:rsidRPr="004C1FA1" w14:paraId="74B2AD6F" w14:textId="77777777" w:rsidTr="00276136">
        <w:trPr>
          <w:trHeight w:val="300"/>
          <w:jc w:val="center"/>
        </w:trPr>
        <w:tc>
          <w:tcPr>
            <w:tcW w:w="960" w:type="dxa"/>
            <w:shd w:val="clear" w:color="auto" w:fill="auto"/>
            <w:noWrap/>
            <w:vAlign w:val="bottom"/>
            <w:hideMark/>
          </w:tcPr>
          <w:p w14:paraId="2F76E520" w14:textId="77777777" w:rsidR="00276136" w:rsidRPr="004C1FA1" w:rsidRDefault="00276136" w:rsidP="00771CD9">
            <w:pPr>
              <w:widowControl/>
              <w:autoSpaceDE/>
              <w:rPr>
                <w:sz w:val="24"/>
                <w:szCs w:val="24"/>
                <w:lang w:eastAsia="ru-RU"/>
              </w:rPr>
            </w:pPr>
            <w:r w:rsidRPr="004C1FA1">
              <w:rPr>
                <w:sz w:val="24"/>
                <w:szCs w:val="24"/>
                <w:lang w:eastAsia="ru-RU"/>
              </w:rPr>
              <w:t>28.12.1</w:t>
            </w:r>
          </w:p>
        </w:tc>
        <w:tc>
          <w:tcPr>
            <w:tcW w:w="9386" w:type="dxa"/>
            <w:shd w:val="clear" w:color="auto" w:fill="auto"/>
            <w:vAlign w:val="bottom"/>
            <w:hideMark/>
          </w:tcPr>
          <w:p w14:paraId="7F40D184" w14:textId="77777777" w:rsidR="00276136" w:rsidRPr="004C1FA1" w:rsidRDefault="00276136" w:rsidP="00771CD9">
            <w:pPr>
              <w:widowControl/>
              <w:autoSpaceDE/>
              <w:rPr>
                <w:sz w:val="24"/>
                <w:szCs w:val="24"/>
                <w:lang w:eastAsia="ru-RU"/>
              </w:rPr>
            </w:pPr>
            <w:r w:rsidRPr="004C1FA1">
              <w:rPr>
                <w:sz w:val="24"/>
                <w:szCs w:val="24"/>
                <w:lang w:eastAsia="ru-RU"/>
              </w:rPr>
              <w:t>Оборудование гидравлическое и пневматическое силовое</w:t>
            </w:r>
          </w:p>
        </w:tc>
      </w:tr>
      <w:tr w:rsidR="00276136" w:rsidRPr="004C1FA1" w14:paraId="1778A05F" w14:textId="77777777" w:rsidTr="00276136">
        <w:trPr>
          <w:trHeight w:val="300"/>
          <w:jc w:val="center"/>
        </w:trPr>
        <w:tc>
          <w:tcPr>
            <w:tcW w:w="960" w:type="dxa"/>
            <w:shd w:val="clear" w:color="auto" w:fill="auto"/>
            <w:noWrap/>
            <w:vAlign w:val="bottom"/>
            <w:hideMark/>
          </w:tcPr>
          <w:p w14:paraId="05B47E87" w14:textId="77777777" w:rsidR="00276136" w:rsidRPr="004C1FA1" w:rsidRDefault="00276136" w:rsidP="00771CD9">
            <w:pPr>
              <w:widowControl/>
              <w:autoSpaceDE/>
              <w:rPr>
                <w:sz w:val="24"/>
                <w:szCs w:val="24"/>
                <w:lang w:eastAsia="ru-RU"/>
              </w:rPr>
            </w:pPr>
            <w:r w:rsidRPr="004C1FA1">
              <w:rPr>
                <w:sz w:val="24"/>
                <w:szCs w:val="24"/>
                <w:lang w:eastAsia="ru-RU"/>
              </w:rPr>
              <w:t>28.12.2</w:t>
            </w:r>
          </w:p>
        </w:tc>
        <w:tc>
          <w:tcPr>
            <w:tcW w:w="9386" w:type="dxa"/>
            <w:shd w:val="clear" w:color="auto" w:fill="auto"/>
            <w:vAlign w:val="bottom"/>
            <w:hideMark/>
          </w:tcPr>
          <w:p w14:paraId="7866B69D" w14:textId="77777777" w:rsidR="00276136" w:rsidRPr="004C1FA1" w:rsidRDefault="00276136" w:rsidP="00771CD9">
            <w:pPr>
              <w:widowControl/>
              <w:autoSpaceDE/>
              <w:rPr>
                <w:sz w:val="24"/>
                <w:szCs w:val="24"/>
                <w:lang w:eastAsia="ru-RU"/>
              </w:rPr>
            </w:pPr>
            <w:r w:rsidRPr="004C1FA1">
              <w:rPr>
                <w:sz w:val="24"/>
                <w:szCs w:val="24"/>
                <w:lang w:eastAsia="ru-RU"/>
              </w:rPr>
              <w:t>Части гидравлического и пневматического силового оборудования</w:t>
            </w:r>
          </w:p>
        </w:tc>
      </w:tr>
      <w:tr w:rsidR="00276136" w:rsidRPr="004C1FA1" w14:paraId="20139465" w14:textId="77777777" w:rsidTr="00276136">
        <w:trPr>
          <w:trHeight w:val="300"/>
          <w:jc w:val="center"/>
        </w:trPr>
        <w:tc>
          <w:tcPr>
            <w:tcW w:w="960" w:type="dxa"/>
            <w:shd w:val="clear" w:color="auto" w:fill="auto"/>
            <w:noWrap/>
            <w:vAlign w:val="bottom"/>
            <w:hideMark/>
          </w:tcPr>
          <w:p w14:paraId="09AD0F64" w14:textId="77777777" w:rsidR="00276136" w:rsidRPr="004C1FA1" w:rsidRDefault="00276136" w:rsidP="00771CD9">
            <w:pPr>
              <w:widowControl/>
              <w:autoSpaceDE/>
              <w:rPr>
                <w:sz w:val="24"/>
                <w:szCs w:val="24"/>
                <w:lang w:eastAsia="ru-RU"/>
              </w:rPr>
            </w:pPr>
            <w:r w:rsidRPr="004C1FA1">
              <w:rPr>
                <w:sz w:val="24"/>
                <w:szCs w:val="24"/>
                <w:lang w:eastAsia="ru-RU"/>
              </w:rPr>
              <w:t>28.12.9</w:t>
            </w:r>
          </w:p>
        </w:tc>
        <w:tc>
          <w:tcPr>
            <w:tcW w:w="9386" w:type="dxa"/>
            <w:shd w:val="clear" w:color="auto" w:fill="auto"/>
            <w:vAlign w:val="bottom"/>
            <w:hideMark/>
          </w:tcPr>
          <w:p w14:paraId="4F342F9E"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гидравлического и пневматического силового оборудования отдельные, выполняемые субподрядчиком</w:t>
            </w:r>
          </w:p>
        </w:tc>
      </w:tr>
      <w:tr w:rsidR="00276136" w:rsidRPr="004C1FA1" w14:paraId="421576FA" w14:textId="77777777" w:rsidTr="00276136">
        <w:trPr>
          <w:trHeight w:val="300"/>
          <w:jc w:val="center"/>
        </w:trPr>
        <w:tc>
          <w:tcPr>
            <w:tcW w:w="960" w:type="dxa"/>
            <w:shd w:val="clear" w:color="auto" w:fill="auto"/>
            <w:noWrap/>
            <w:vAlign w:val="bottom"/>
            <w:hideMark/>
          </w:tcPr>
          <w:p w14:paraId="2A30B1EC" w14:textId="77777777" w:rsidR="00276136" w:rsidRPr="004C1FA1" w:rsidRDefault="00276136" w:rsidP="00771CD9">
            <w:pPr>
              <w:widowControl/>
              <w:autoSpaceDE/>
              <w:rPr>
                <w:sz w:val="24"/>
                <w:szCs w:val="24"/>
                <w:lang w:eastAsia="ru-RU"/>
              </w:rPr>
            </w:pPr>
            <w:r w:rsidRPr="004C1FA1">
              <w:rPr>
                <w:sz w:val="24"/>
                <w:szCs w:val="24"/>
                <w:lang w:eastAsia="ru-RU"/>
              </w:rPr>
              <w:t>28.13.1</w:t>
            </w:r>
          </w:p>
        </w:tc>
        <w:tc>
          <w:tcPr>
            <w:tcW w:w="9386" w:type="dxa"/>
            <w:shd w:val="clear" w:color="auto" w:fill="auto"/>
            <w:vAlign w:val="bottom"/>
            <w:hideMark/>
          </w:tcPr>
          <w:p w14:paraId="29266C4C" w14:textId="77777777" w:rsidR="00276136" w:rsidRPr="004C1FA1" w:rsidRDefault="00276136" w:rsidP="00771CD9">
            <w:pPr>
              <w:widowControl/>
              <w:autoSpaceDE/>
              <w:rPr>
                <w:sz w:val="24"/>
                <w:szCs w:val="24"/>
                <w:lang w:eastAsia="ru-RU"/>
              </w:rPr>
            </w:pPr>
            <w:r w:rsidRPr="004C1FA1">
              <w:rPr>
                <w:sz w:val="24"/>
                <w:szCs w:val="24"/>
                <w:lang w:eastAsia="ru-RU"/>
              </w:rPr>
              <w:t>Насосы для перекачки жидкостей; подъемники жидкостей</w:t>
            </w:r>
          </w:p>
        </w:tc>
      </w:tr>
      <w:tr w:rsidR="00276136" w:rsidRPr="004C1FA1" w14:paraId="786D1C27" w14:textId="77777777" w:rsidTr="00276136">
        <w:trPr>
          <w:trHeight w:val="300"/>
          <w:jc w:val="center"/>
        </w:trPr>
        <w:tc>
          <w:tcPr>
            <w:tcW w:w="960" w:type="dxa"/>
            <w:shd w:val="clear" w:color="auto" w:fill="auto"/>
            <w:noWrap/>
            <w:vAlign w:val="bottom"/>
            <w:hideMark/>
          </w:tcPr>
          <w:p w14:paraId="4C8226B7" w14:textId="77777777" w:rsidR="00276136" w:rsidRPr="004C1FA1" w:rsidRDefault="00276136" w:rsidP="00771CD9">
            <w:pPr>
              <w:widowControl/>
              <w:autoSpaceDE/>
              <w:rPr>
                <w:sz w:val="24"/>
                <w:szCs w:val="24"/>
                <w:lang w:eastAsia="ru-RU"/>
              </w:rPr>
            </w:pPr>
            <w:r w:rsidRPr="004C1FA1">
              <w:rPr>
                <w:sz w:val="24"/>
                <w:szCs w:val="24"/>
                <w:lang w:eastAsia="ru-RU"/>
              </w:rPr>
              <w:t>28.13.2</w:t>
            </w:r>
          </w:p>
        </w:tc>
        <w:tc>
          <w:tcPr>
            <w:tcW w:w="9386" w:type="dxa"/>
            <w:shd w:val="clear" w:color="auto" w:fill="auto"/>
            <w:vAlign w:val="bottom"/>
            <w:hideMark/>
          </w:tcPr>
          <w:p w14:paraId="381428C7" w14:textId="77777777" w:rsidR="00276136" w:rsidRPr="004C1FA1" w:rsidRDefault="00276136" w:rsidP="00771CD9">
            <w:pPr>
              <w:widowControl/>
              <w:autoSpaceDE/>
              <w:rPr>
                <w:sz w:val="24"/>
                <w:szCs w:val="24"/>
                <w:lang w:eastAsia="ru-RU"/>
              </w:rPr>
            </w:pPr>
            <w:r w:rsidRPr="004C1FA1">
              <w:rPr>
                <w:sz w:val="24"/>
                <w:szCs w:val="24"/>
                <w:lang w:eastAsia="ru-RU"/>
              </w:rPr>
              <w:t>Насосы воздушные или вакуумные; воздушные или прочие газовые компрессоры</w:t>
            </w:r>
          </w:p>
        </w:tc>
      </w:tr>
      <w:tr w:rsidR="00276136" w:rsidRPr="004C1FA1" w14:paraId="71B14F1E" w14:textId="77777777" w:rsidTr="00276136">
        <w:trPr>
          <w:trHeight w:val="300"/>
          <w:jc w:val="center"/>
        </w:trPr>
        <w:tc>
          <w:tcPr>
            <w:tcW w:w="960" w:type="dxa"/>
            <w:shd w:val="clear" w:color="auto" w:fill="auto"/>
            <w:noWrap/>
            <w:vAlign w:val="bottom"/>
            <w:hideMark/>
          </w:tcPr>
          <w:p w14:paraId="0CDDF769" w14:textId="77777777" w:rsidR="00276136" w:rsidRPr="004C1FA1" w:rsidRDefault="00276136" w:rsidP="00771CD9">
            <w:pPr>
              <w:widowControl/>
              <w:autoSpaceDE/>
              <w:rPr>
                <w:sz w:val="24"/>
                <w:szCs w:val="24"/>
                <w:lang w:eastAsia="ru-RU"/>
              </w:rPr>
            </w:pPr>
            <w:r w:rsidRPr="004C1FA1">
              <w:rPr>
                <w:sz w:val="24"/>
                <w:szCs w:val="24"/>
                <w:lang w:eastAsia="ru-RU"/>
              </w:rPr>
              <w:t>28.13.3</w:t>
            </w:r>
          </w:p>
        </w:tc>
        <w:tc>
          <w:tcPr>
            <w:tcW w:w="9386" w:type="dxa"/>
            <w:shd w:val="clear" w:color="auto" w:fill="auto"/>
            <w:vAlign w:val="bottom"/>
            <w:hideMark/>
          </w:tcPr>
          <w:p w14:paraId="3A6938B5" w14:textId="77777777" w:rsidR="00276136" w:rsidRPr="004C1FA1" w:rsidRDefault="00276136" w:rsidP="00771CD9">
            <w:pPr>
              <w:widowControl/>
              <w:autoSpaceDE/>
              <w:rPr>
                <w:sz w:val="24"/>
                <w:szCs w:val="24"/>
                <w:lang w:eastAsia="ru-RU"/>
              </w:rPr>
            </w:pPr>
            <w:r w:rsidRPr="004C1FA1">
              <w:rPr>
                <w:sz w:val="24"/>
                <w:szCs w:val="24"/>
                <w:lang w:eastAsia="ru-RU"/>
              </w:rPr>
              <w:t>Части насосов и компрессоров</w:t>
            </w:r>
          </w:p>
        </w:tc>
      </w:tr>
      <w:tr w:rsidR="00276136" w:rsidRPr="004C1FA1" w14:paraId="09D71CC0" w14:textId="77777777" w:rsidTr="00276136">
        <w:trPr>
          <w:trHeight w:val="300"/>
          <w:jc w:val="center"/>
        </w:trPr>
        <w:tc>
          <w:tcPr>
            <w:tcW w:w="960" w:type="dxa"/>
            <w:shd w:val="clear" w:color="auto" w:fill="auto"/>
            <w:noWrap/>
            <w:vAlign w:val="bottom"/>
            <w:hideMark/>
          </w:tcPr>
          <w:p w14:paraId="3A352A29" w14:textId="77777777" w:rsidR="00276136" w:rsidRPr="004C1FA1" w:rsidRDefault="00276136" w:rsidP="00771CD9">
            <w:pPr>
              <w:widowControl/>
              <w:autoSpaceDE/>
              <w:rPr>
                <w:sz w:val="24"/>
                <w:szCs w:val="24"/>
                <w:lang w:eastAsia="ru-RU"/>
              </w:rPr>
            </w:pPr>
            <w:r w:rsidRPr="004C1FA1">
              <w:rPr>
                <w:sz w:val="24"/>
                <w:szCs w:val="24"/>
                <w:lang w:eastAsia="ru-RU"/>
              </w:rPr>
              <w:t>28.13.9</w:t>
            </w:r>
          </w:p>
        </w:tc>
        <w:tc>
          <w:tcPr>
            <w:tcW w:w="9386" w:type="dxa"/>
            <w:shd w:val="clear" w:color="auto" w:fill="auto"/>
            <w:vAlign w:val="bottom"/>
            <w:hideMark/>
          </w:tcPr>
          <w:p w14:paraId="249F2EE7"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насосов и компрессоров прочих отдельные, выполняемые субподрядчиком</w:t>
            </w:r>
          </w:p>
        </w:tc>
      </w:tr>
      <w:tr w:rsidR="00276136" w:rsidRPr="004C1FA1" w14:paraId="055B925D" w14:textId="77777777" w:rsidTr="00276136">
        <w:trPr>
          <w:trHeight w:val="300"/>
          <w:jc w:val="center"/>
        </w:trPr>
        <w:tc>
          <w:tcPr>
            <w:tcW w:w="960" w:type="dxa"/>
            <w:shd w:val="clear" w:color="auto" w:fill="auto"/>
            <w:noWrap/>
            <w:vAlign w:val="bottom"/>
            <w:hideMark/>
          </w:tcPr>
          <w:p w14:paraId="1C76BA82" w14:textId="77777777" w:rsidR="00276136" w:rsidRPr="004C1FA1" w:rsidRDefault="00276136" w:rsidP="00771CD9">
            <w:pPr>
              <w:widowControl/>
              <w:autoSpaceDE/>
              <w:rPr>
                <w:sz w:val="24"/>
                <w:szCs w:val="24"/>
                <w:lang w:eastAsia="ru-RU"/>
              </w:rPr>
            </w:pPr>
            <w:r w:rsidRPr="004C1FA1">
              <w:rPr>
                <w:sz w:val="24"/>
                <w:szCs w:val="24"/>
                <w:lang w:eastAsia="ru-RU"/>
              </w:rPr>
              <w:t>28.14.1</w:t>
            </w:r>
          </w:p>
        </w:tc>
        <w:tc>
          <w:tcPr>
            <w:tcW w:w="9386" w:type="dxa"/>
            <w:shd w:val="clear" w:color="auto" w:fill="auto"/>
            <w:vAlign w:val="bottom"/>
            <w:hideMark/>
          </w:tcPr>
          <w:p w14:paraId="11DDCF04" w14:textId="77777777" w:rsidR="00276136" w:rsidRPr="004C1FA1" w:rsidRDefault="00276136" w:rsidP="00771CD9">
            <w:pPr>
              <w:widowControl/>
              <w:autoSpaceDE/>
              <w:rPr>
                <w:sz w:val="24"/>
                <w:szCs w:val="24"/>
                <w:lang w:eastAsia="ru-RU"/>
              </w:rPr>
            </w:pPr>
            <w:r w:rsidRPr="004C1FA1">
              <w:rPr>
                <w:sz w:val="24"/>
                <w:szCs w:val="24"/>
                <w:lang w:eastAsia="ru-RU"/>
              </w:rPr>
              <w:t>Арматура (краны, клапаны и другая аналогичная арматура) для трубопроводов, сосудов, котлов, цистерн, баков и аналогичных емкостей</w:t>
            </w:r>
          </w:p>
        </w:tc>
      </w:tr>
      <w:tr w:rsidR="00276136" w:rsidRPr="004C1FA1" w14:paraId="3167BD21" w14:textId="77777777" w:rsidTr="00276136">
        <w:trPr>
          <w:trHeight w:val="300"/>
          <w:jc w:val="center"/>
        </w:trPr>
        <w:tc>
          <w:tcPr>
            <w:tcW w:w="960" w:type="dxa"/>
            <w:shd w:val="clear" w:color="auto" w:fill="auto"/>
            <w:noWrap/>
            <w:vAlign w:val="bottom"/>
            <w:hideMark/>
          </w:tcPr>
          <w:p w14:paraId="250ABF52" w14:textId="77777777" w:rsidR="00276136" w:rsidRPr="004C1FA1" w:rsidRDefault="00276136" w:rsidP="00771CD9">
            <w:pPr>
              <w:widowControl/>
              <w:autoSpaceDE/>
              <w:rPr>
                <w:sz w:val="24"/>
                <w:szCs w:val="24"/>
                <w:lang w:eastAsia="ru-RU"/>
              </w:rPr>
            </w:pPr>
            <w:r w:rsidRPr="004C1FA1">
              <w:rPr>
                <w:sz w:val="24"/>
                <w:szCs w:val="24"/>
                <w:lang w:eastAsia="ru-RU"/>
              </w:rPr>
              <w:t>28.14.2</w:t>
            </w:r>
          </w:p>
        </w:tc>
        <w:tc>
          <w:tcPr>
            <w:tcW w:w="9386" w:type="dxa"/>
            <w:shd w:val="clear" w:color="auto" w:fill="auto"/>
            <w:vAlign w:val="bottom"/>
            <w:hideMark/>
          </w:tcPr>
          <w:p w14:paraId="285A75D9" w14:textId="77777777" w:rsidR="00276136" w:rsidRPr="004C1FA1" w:rsidRDefault="00276136" w:rsidP="00771CD9">
            <w:pPr>
              <w:widowControl/>
              <w:autoSpaceDE/>
              <w:rPr>
                <w:sz w:val="24"/>
                <w:szCs w:val="24"/>
                <w:lang w:eastAsia="ru-RU"/>
              </w:rPr>
            </w:pPr>
            <w:r w:rsidRPr="004C1FA1">
              <w:rPr>
                <w:sz w:val="24"/>
                <w:szCs w:val="24"/>
                <w:lang w:eastAsia="ru-RU"/>
              </w:rPr>
              <w:t>Детали и узлы арматуры (кранов, клапанов и прочей арматуры)</w:t>
            </w:r>
          </w:p>
        </w:tc>
      </w:tr>
      <w:tr w:rsidR="00276136" w:rsidRPr="004C1FA1" w14:paraId="6E4A8C7B" w14:textId="77777777" w:rsidTr="00276136">
        <w:trPr>
          <w:trHeight w:val="300"/>
          <w:jc w:val="center"/>
        </w:trPr>
        <w:tc>
          <w:tcPr>
            <w:tcW w:w="960" w:type="dxa"/>
            <w:shd w:val="clear" w:color="auto" w:fill="auto"/>
            <w:noWrap/>
            <w:vAlign w:val="bottom"/>
            <w:hideMark/>
          </w:tcPr>
          <w:p w14:paraId="73CF76C6" w14:textId="77777777" w:rsidR="00276136" w:rsidRPr="004C1FA1" w:rsidRDefault="00276136" w:rsidP="00771CD9">
            <w:pPr>
              <w:widowControl/>
              <w:autoSpaceDE/>
              <w:rPr>
                <w:sz w:val="24"/>
                <w:szCs w:val="24"/>
                <w:lang w:eastAsia="ru-RU"/>
              </w:rPr>
            </w:pPr>
            <w:r w:rsidRPr="004C1FA1">
              <w:rPr>
                <w:sz w:val="24"/>
                <w:szCs w:val="24"/>
                <w:lang w:eastAsia="ru-RU"/>
              </w:rPr>
              <w:t>28.14.9</w:t>
            </w:r>
          </w:p>
        </w:tc>
        <w:tc>
          <w:tcPr>
            <w:tcW w:w="9386" w:type="dxa"/>
            <w:shd w:val="clear" w:color="auto" w:fill="auto"/>
            <w:vAlign w:val="bottom"/>
            <w:hideMark/>
          </w:tcPr>
          <w:p w14:paraId="790C7752"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арматуры трубопроводной отдельные, выполняемые субподрядчиком</w:t>
            </w:r>
          </w:p>
        </w:tc>
      </w:tr>
      <w:tr w:rsidR="00276136" w:rsidRPr="004C1FA1" w14:paraId="72FAE299" w14:textId="77777777" w:rsidTr="00276136">
        <w:trPr>
          <w:trHeight w:val="300"/>
          <w:jc w:val="center"/>
        </w:trPr>
        <w:tc>
          <w:tcPr>
            <w:tcW w:w="960" w:type="dxa"/>
            <w:shd w:val="clear" w:color="auto" w:fill="auto"/>
            <w:noWrap/>
            <w:vAlign w:val="bottom"/>
            <w:hideMark/>
          </w:tcPr>
          <w:p w14:paraId="3CFC4917" w14:textId="77777777" w:rsidR="00276136" w:rsidRPr="004C1FA1" w:rsidRDefault="00276136" w:rsidP="00771CD9">
            <w:pPr>
              <w:widowControl/>
              <w:autoSpaceDE/>
              <w:rPr>
                <w:sz w:val="24"/>
                <w:szCs w:val="24"/>
                <w:lang w:eastAsia="ru-RU"/>
              </w:rPr>
            </w:pPr>
            <w:r w:rsidRPr="004C1FA1">
              <w:rPr>
                <w:sz w:val="24"/>
                <w:szCs w:val="24"/>
                <w:lang w:eastAsia="ru-RU"/>
              </w:rPr>
              <w:t>28.15.1</w:t>
            </w:r>
          </w:p>
        </w:tc>
        <w:tc>
          <w:tcPr>
            <w:tcW w:w="9386" w:type="dxa"/>
            <w:shd w:val="clear" w:color="auto" w:fill="auto"/>
            <w:vAlign w:val="bottom"/>
            <w:hideMark/>
          </w:tcPr>
          <w:p w14:paraId="358CBB51" w14:textId="77777777" w:rsidR="00276136" w:rsidRPr="004C1FA1" w:rsidRDefault="00276136" w:rsidP="00771CD9">
            <w:pPr>
              <w:widowControl/>
              <w:autoSpaceDE/>
              <w:rPr>
                <w:sz w:val="24"/>
                <w:szCs w:val="24"/>
                <w:lang w:eastAsia="ru-RU"/>
              </w:rPr>
            </w:pPr>
            <w:r w:rsidRPr="004C1FA1">
              <w:rPr>
                <w:sz w:val="24"/>
                <w:szCs w:val="24"/>
                <w:lang w:eastAsia="ru-RU"/>
              </w:rPr>
              <w:t>Подшипники шариковые или роликовые</w:t>
            </w:r>
          </w:p>
        </w:tc>
      </w:tr>
      <w:tr w:rsidR="00276136" w:rsidRPr="004C1FA1" w14:paraId="60436EA4" w14:textId="77777777" w:rsidTr="00276136">
        <w:trPr>
          <w:trHeight w:val="300"/>
          <w:jc w:val="center"/>
        </w:trPr>
        <w:tc>
          <w:tcPr>
            <w:tcW w:w="960" w:type="dxa"/>
            <w:shd w:val="clear" w:color="auto" w:fill="auto"/>
            <w:noWrap/>
            <w:vAlign w:val="bottom"/>
            <w:hideMark/>
          </w:tcPr>
          <w:p w14:paraId="1DD3EF0F" w14:textId="77777777" w:rsidR="00276136" w:rsidRPr="004C1FA1" w:rsidRDefault="00276136" w:rsidP="00771CD9">
            <w:pPr>
              <w:widowControl/>
              <w:autoSpaceDE/>
              <w:rPr>
                <w:sz w:val="24"/>
                <w:szCs w:val="24"/>
                <w:lang w:eastAsia="ru-RU"/>
              </w:rPr>
            </w:pPr>
            <w:r w:rsidRPr="004C1FA1">
              <w:rPr>
                <w:sz w:val="24"/>
                <w:szCs w:val="24"/>
                <w:lang w:eastAsia="ru-RU"/>
              </w:rPr>
              <w:t>28.15.2</w:t>
            </w:r>
          </w:p>
        </w:tc>
        <w:tc>
          <w:tcPr>
            <w:tcW w:w="9386" w:type="dxa"/>
            <w:shd w:val="clear" w:color="auto" w:fill="auto"/>
            <w:vAlign w:val="bottom"/>
            <w:hideMark/>
          </w:tcPr>
          <w:p w14:paraId="6686E671" w14:textId="77777777" w:rsidR="00276136" w:rsidRPr="004C1FA1" w:rsidRDefault="00276136" w:rsidP="00771CD9">
            <w:pPr>
              <w:widowControl/>
              <w:autoSpaceDE/>
              <w:rPr>
                <w:sz w:val="24"/>
                <w:szCs w:val="24"/>
                <w:lang w:eastAsia="ru-RU"/>
              </w:rPr>
            </w:pPr>
            <w:r w:rsidRPr="004C1FA1">
              <w:rPr>
                <w:sz w:val="24"/>
                <w:szCs w:val="24"/>
                <w:lang w:eastAsia="ru-RU"/>
              </w:rPr>
              <w:t>Подшипники прочие, зубчатые колеса, зубчатые передачи и элементы приводов</w:t>
            </w:r>
          </w:p>
        </w:tc>
      </w:tr>
      <w:tr w:rsidR="00276136" w:rsidRPr="004C1FA1" w14:paraId="36CB5E55" w14:textId="77777777" w:rsidTr="00276136">
        <w:trPr>
          <w:trHeight w:val="300"/>
          <w:jc w:val="center"/>
        </w:trPr>
        <w:tc>
          <w:tcPr>
            <w:tcW w:w="960" w:type="dxa"/>
            <w:shd w:val="clear" w:color="auto" w:fill="auto"/>
            <w:noWrap/>
            <w:vAlign w:val="bottom"/>
            <w:hideMark/>
          </w:tcPr>
          <w:p w14:paraId="15F87182" w14:textId="77777777" w:rsidR="00276136" w:rsidRPr="004C1FA1" w:rsidRDefault="00276136" w:rsidP="00771CD9">
            <w:pPr>
              <w:widowControl/>
              <w:autoSpaceDE/>
              <w:rPr>
                <w:sz w:val="24"/>
                <w:szCs w:val="24"/>
                <w:lang w:eastAsia="ru-RU"/>
              </w:rPr>
            </w:pPr>
            <w:r w:rsidRPr="004C1FA1">
              <w:rPr>
                <w:sz w:val="24"/>
                <w:szCs w:val="24"/>
                <w:lang w:eastAsia="ru-RU"/>
              </w:rPr>
              <w:t>28.15.3</w:t>
            </w:r>
          </w:p>
        </w:tc>
        <w:tc>
          <w:tcPr>
            <w:tcW w:w="9386" w:type="dxa"/>
            <w:shd w:val="clear" w:color="auto" w:fill="auto"/>
            <w:vAlign w:val="bottom"/>
            <w:hideMark/>
          </w:tcPr>
          <w:p w14:paraId="7727393A" w14:textId="77777777" w:rsidR="00276136" w:rsidRPr="004C1FA1" w:rsidRDefault="00276136" w:rsidP="00771CD9">
            <w:pPr>
              <w:widowControl/>
              <w:autoSpaceDE/>
              <w:rPr>
                <w:sz w:val="24"/>
                <w:szCs w:val="24"/>
                <w:lang w:eastAsia="ru-RU"/>
              </w:rPr>
            </w:pPr>
            <w:r w:rsidRPr="004C1FA1">
              <w:rPr>
                <w:sz w:val="24"/>
                <w:szCs w:val="24"/>
                <w:lang w:eastAsia="ru-RU"/>
              </w:rPr>
              <w:t>Части подшипников, зубчатых передач и элементов приводов</w:t>
            </w:r>
          </w:p>
        </w:tc>
      </w:tr>
      <w:tr w:rsidR="00276136" w:rsidRPr="004C1FA1" w14:paraId="746C1F5D" w14:textId="77777777" w:rsidTr="00276136">
        <w:trPr>
          <w:trHeight w:val="300"/>
          <w:jc w:val="center"/>
        </w:trPr>
        <w:tc>
          <w:tcPr>
            <w:tcW w:w="960" w:type="dxa"/>
            <w:shd w:val="clear" w:color="auto" w:fill="auto"/>
            <w:noWrap/>
            <w:vAlign w:val="bottom"/>
            <w:hideMark/>
          </w:tcPr>
          <w:p w14:paraId="32EEAAE3" w14:textId="77777777" w:rsidR="00276136" w:rsidRPr="004C1FA1" w:rsidRDefault="00276136" w:rsidP="00771CD9">
            <w:pPr>
              <w:widowControl/>
              <w:autoSpaceDE/>
              <w:rPr>
                <w:sz w:val="24"/>
                <w:szCs w:val="24"/>
                <w:lang w:eastAsia="ru-RU"/>
              </w:rPr>
            </w:pPr>
            <w:r w:rsidRPr="004C1FA1">
              <w:rPr>
                <w:sz w:val="24"/>
                <w:szCs w:val="24"/>
                <w:lang w:eastAsia="ru-RU"/>
              </w:rPr>
              <w:t>28.15.9</w:t>
            </w:r>
          </w:p>
        </w:tc>
        <w:tc>
          <w:tcPr>
            <w:tcW w:w="9386" w:type="dxa"/>
            <w:shd w:val="clear" w:color="auto" w:fill="auto"/>
            <w:vAlign w:val="bottom"/>
            <w:hideMark/>
          </w:tcPr>
          <w:p w14:paraId="091E8F4C"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подшипников, шестерен, передач зубчатых и элементов приводных отдельные, выполняемые субподрядчиком</w:t>
            </w:r>
          </w:p>
        </w:tc>
      </w:tr>
      <w:tr w:rsidR="00276136" w:rsidRPr="004C1FA1" w14:paraId="04FB5770" w14:textId="77777777" w:rsidTr="00276136">
        <w:trPr>
          <w:trHeight w:val="300"/>
          <w:jc w:val="center"/>
        </w:trPr>
        <w:tc>
          <w:tcPr>
            <w:tcW w:w="960" w:type="dxa"/>
            <w:shd w:val="clear" w:color="auto" w:fill="auto"/>
            <w:noWrap/>
            <w:vAlign w:val="bottom"/>
            <w:hideMark/>
          </w:tcPr>
          <w:p w14:paraId="72FC1AEF" w14:textId="77777777" w:rsidR="00276136" w:rsidRPr="004C1FA1" w:rsidRDefault="00276136" w:rsidP="00771CD9">
            <w:pPr>
              <w:widowControl/>
              <w:autoSpaceDE/>
              <w:rPr>
                <w:sz w:val="24"/>
                <w:szCs w:val="24"/>
                <w:lang w:eastAsia="ru-RU"/>
              </w:rPr>
            </w:pPr>
            <w:r w:rsidRPr="004C1FA1">
              <w:rPr>
                <w:sz w:val="24"/>
                <w:szCs w:val="24"/>
                <w:lang w:eastAsia="ru-RU"/>
              </w:rPr>
              <w:t>28.21.1</w:t>
            </w:r>
          </w:p>
        </w:tc>
        <w:tc>
          <w:tcPr>
            <w:tcW w:w="9386" w:type="dxa"/>
            <w:shd w:val="clear" w:color="auto" w:fill="auto"/>
            <w:vAlign w:val="bottom"/>
            <w:hideMark/>
          </w:tcPr>
          <w:p w14:paraId="4CA22F3F" w14:textId="77777777" w:rsidR="00276136" w:rsidRPr="004C1FA1" w:rsidRDefault="00276136" w:rsidP="00771CD9">
            <w:pPr>
              <w:widowControl/>
              <w:autoSpaceDE/>
              <w:rPr>
                <w:sz w:val="24"/>
                <w:szCs w:val="24"/>
                <w:lang w:eastAsia="ru-RU"/>
              </w:rPr>
            </w:pPr>
            <w:r w:rsidRPr="004C1FA1">
              <w:rPr>
                <w:sz w:val="24"/>
                <w:szCs w:val="24"/>
                <w:lang w:eastAsia="ru-RU"/>
              </w:rPr>
              <w:t>Камеры и печные горелки, и их части</w:t>
            </w:r>
          </w:p>
        </w:tc>
      </w:tr>
      <w:tr w:rsidR="00276136" w:rsidRPr="004C1FA1" w14:paraId="33930F34" w14:textId="77777777" w:rsidTr="00276136">
        <w:trPr>
          <w:trHeight w:val="300"/>
          <w:jc w:val="center"/>
        </w:trPr>
        <w:tc>
          <w:tcPr>
            <w:tcW w:w="960" w:type="dxa"/>
            <w:shd w:val="clear" w:color="auto" w:fill="auto"/>
            <w:noWrap/>
            <w:vAlign w:val="bottom"/>
            <w:hideMark/>
          </w:tcPr>
          <w:p w14:paraId="3956051B" w14:textId="77777777" w:rsidR="00276136" w:rsidRPr="004C1FA1" w:rsidRDefault="00276136" w:rsidP="00771CD9">
            <w:pPr>
              <w:widowControl/>
              <w:autoSpaceDE/>
              <w:rPr>
                <w:sz w:val="24"/>
                <w:szCs w:val="24"/>
                <w:lang w:eastAsia="ru-RU"/>
              </w:rPr>
            </w:pPr>
            <w:r w:rsidRPr="004C1FA1">
              <w:rPr>
                <w:sz w:val="24"/>
                <w:szCs w:val="24"/>
                <w:lang w:eastAsia="ru-RU"/>
              </w:rPr>
              <w:t>28.21.9</w:t>
            </w:r>
          </w:p>
        </w:tc>
        <w:tc>
          <w:tcPr>
            <w:tcW w:w="9386" w:type="dxa"/>
            <w:shd w:val="clear" w:color="auto" w:fill="auto"/>
            <w:vAlign w:val="bottom"/>
            <w:hideMark/>
          </w:tcPr>
          <w:p w14:paraId="340EB719"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камер, печей и печных горелок отдельные, выполняемые субподрядчиком</w:t>
            </w:r>
          </w:p>
        </w:tc>
      </w:tr>
      <w:tr w:rsidR="00276136" w:rsidRPr="004C1FA1" w14:paraId="6B59426F" w14:textId="77777777" w:rsidTr="00276136">
        <w:trPr>
          <w:trHeight w:val="300"/>
          <w:jc w:val="center"/>
        </w:trPr>
        <w:tc>
          <w:tcPr>
            <w:tcW w:w="960" w:type="dxa"/>
            <w:shd w:val="clear" w:color="auto" w:fill="auto"/>
            <w:noWrap/>
            <w:vAlign w:val="bottom"/>
            <w:hideMark/>
          </w:tcPr>
          <w:p w14:paraId="2BBAFE8E" w14:textId="77777777" w:rsidR="00276136" w:rsidRPr="004C1FA1" w:rsidRDefault="00276136" w:rsidP="00771CD9">
            <w:pPr>
              <w:widowControl/>
              <w:autoSpaceDE/>
              <w:rPr>
                <w:sz w:val="24"/>
                <w:szCs w:val="24"/>
                <w:lang w:eastAsia="ru-RU"/>
              </w:rPr>
            </w:pPr>
            <w:r w:rsidRPr="004C1FA1">
              <w:rPr>
                <w:sz w:val="24"/>
                <w:szCs w:val="24"/>
                <w:lang w:eastAsia="ru-RU"/>
              </w:rPr>
              <w:t>28.22.1</w:t>
            </w:r>
          </w:p>
        </w:tc>
        <w:tc>
          <w:tcPr>
            <w:tcW w:w="9386" w:type="dxa"/>
            <w:shd w:val="clear" w:color="auto" w:fill="auto"/>
            <w:vAlign w:val="bottom"/>
            <w:hideMark/>
          </w:tcPr>
          <w:p w14:paraId="3FC45E0F" w14:textId="77777777" w:rsidR="00276136" w:rsidRPr="004C1FA1" w:rsidRDefault="00276136" w:rsidP="00771CD9">
            <w:pPr>
              <w:widowControl/>
              <w:autoSpaceDE/>
              <w:rPr>
                <w:sz w:val="24"/>
                <w:szCs w:val="24"/>
                <w:lang w:eastAsia="ru-RU"/>
              </w:rPr>
            </w:pPr>
            <w:r w:rsidRPr="004C1FA1">
              <w:rPr>
                <w:sz w:val="24"/>
                <w:szCs w:val="24"/>
                <w:lang w:eastAsia="ru-RU"/>
              </w:rPr>
              <w:t>Оборудование подъемно-транспортное и его части</w:t>
            </w:r>
          </w:p>
        </w:tc>
      </w:tr>
      <w:tr w:rsidR="00276136" w:rsidRPr="004C1FA1" w14:paraId="54E07090" w14:textId="77777777" w:rsidTr="00276136">
        <w:trPr>
          <w:trHeight w:val="300"/>
          <w:jc w:val="center"/>
        </w:trPr>
        <w:tc>
          <w:tcPr>
            <w:tcW w:w="960" w:type="dxa"/>
            <w:shd w:val="clear" w:color="auto" w:fill="auto"/>
            <w:noWrap/>
            <w:vAlign w:val="bottom"/>
            <w:hideMark/>
          </w:tcPr>
          <w:p w14:paraId="5A56861F" w14:textId="77777777" w:rsidR="00276136" w:rsidRPr="004C1FA1" w:rsidRDefault="00276136" w:rsidP="00771CD9">
            <w:pPr>
              <w:widowControl/>
              <w:autoSpaceDE/>
              <w:rPr>
                <w:sz w:val="24"/>
                <w:szCs w:val="24"/>
                <w:lang w:eastAsia="ru-RU"/>
              </w:rPr>
            </w:pPr>
            <w:r w:rsidRPr="004C1FA1">
              <w:rPr>
                <w:sz w:val="24"/>
                <w:szCs w:val="24"/>
                <w:lang w:eastAsia="ru-RU"/>
              </w:rPr>
              <w:t>28.22.2</w:t>
            </w:r>
          </w:p>
        </w:tc>
        <w:tc>
          <w:tcPr>
            <w:tcW w:w="9386" w:type="dxa"/>
            <w:shd w:val="clear" w:color="auto" w:fill="auto"/>
            <w:vAlign w:val="bottom"/>
            <w:hideMark/>
          </w:tcPr>
          <w:p w14:paraId="44643F62" w14:textId="77777777" w:rsidR="00276136" w:rsidRPr="004C1FA1" w:rsidRDefault="00276136" w:rsidP="00771CD9">
            <w:pPr>
              <w:widowControl/>
              <w:autoSpaceDE/>
              <w:rPr>
                <w:sz w:val="24"/>
                <w:szCs w:val="24"/>
                <w:lang w:eastAsia="ru-RU"/>
              </w:rPr>
            </w:pPr>
            <w:r w:rsidRPr="004C1FA1">
              <w:rPr>
                <w:sz w:val="24"/>
                <w:szCs w:val="24"/>
                <w:lang w:eastAsia="ru-RU"/>
              </w:rPr>
              <w:t>Ковши, черпаки, грейферы и захваты для подъемных кранов, экскаваторов и аналогичного оборудования</w:t>
            </w:r>
          </w:p>
        </w:tc>
      </w:tr>
      <w:tr w:rsidR="00276136" w:rsidRPr="004C1FA1" w14:paraId="35CFDCF6" w14:textId="77777777" w:rsidTr="00276136">
        <w:trPr>
          <w:trHeight w:val="300"/>
          <w:jc w:val="center"/>
        </w:trPr>
        <w:tc>
          <w:tcPr>
            <w:tcW w:w="960" w:type="dxa"/>
            <w:shd w:val="clear" w:color="auto" w:fill="auto"/>
            <w:noWrap/>
            <w:vAlign w:val="bottom"/>
            <w:hideMark/>
          </w:tcPr>
          <w:p w14:paraId="414B159C" w14:textId="77777777" w:rsidR="00276136" w:rsidRPr="004C1FA1" w:rsidRDefault="00276136" w:rsidP="00771CD9">
            <w:pPr>
              <w:widowControl/>
              <w:autoSpaceDE/>
              <w:rPr>
                <w:sz w:val="24"/>
                <w:szCs w:val="24"/>
                <w:lang w:eastAsia="ru-RU"/>
              </w:rPr>
            </w:pPr>
            <w:r w:rsidRPr="004C1FA1">
              <w:rPr>
                <w:sz w:val="24"/>
                <w:szCs w:val="24"/>
                <w:lang w:eastAsia="ru-RU"/>
              </w:rPr>
              <w:t>28.22.9</w:t>
            </w:r>
          </w:p>
        </w:tc>
        <w:tc>
          <w:tcPr>
            <w:tcW w:w="9386" w:type="dxa"/>
            <w:shd w:val="clear" w:color="auto" w:fill="auto"/>
            <w:vAlign w:val="bottom"/>
            <w:hideMark/>
          </w:tcPr>
          <w:p w14:paraId="7888DE94"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подъемно-транспортного оборудования отдельные, выполняемые субподрядчиком</w:t>
            </w:r>
          </w:p>
        </w:tc>
      </w:tr>
      <w:tr w:rsidR="00276136" w:rsidRPr="004C1FA1" w14:paraId="104A21AC" w14:textId="77777777" w:rsidTr="00276136">
        <w:trPr>
          <w:trHeight w:val="300"/>
          <w:jc w:val="center"/>
        </w:trPr>
        <w:tc>
          <w:tcPr>
            <w:tcW w:w="960" w:type="dxa"/>
            <w:shd w:val="clear" w:color="auto" w:fill="auto"/>
            <w:noWrap/>
            <w:vAlign w:val="bottom"/>
            <w:hideMark/>
          </w:tcPr>
          <w:p w14:paraId="025C9353" w14:textId="77777777" w:rsidR="00276136" w:rsidRPr="004C1FA1" w:rsidRDefault="00276136" w:rsidP="00771CD9">
            <w:pPr>
              <w:widowControl/>
              <w:autoSpaceDE/>
              <w:rPr>
                <w:sz w:val="24"/>
                <w:szCs w:val="24"/>
                <w:lang w:eastAsia="ru-RU"/>
              </w:rPr>
            </w:pPr>
            <w:r w:rsidRPr="004C1FA1">
              <w:rPr>
                <w:sz w:val="24"/>
                <w:szCs w:val="24"/>
                <w:lang w:eastAsia="ru-RU"/>
              </w:rPr>
              <w:t>28.23.1</w:t>
            </w:r>
          </w:p>
        </w:tc>
        <w:tc>
          <w:tcPr>
            <w:tcW w:w="9386" w:type="dxa"/>
            <w:shd w:val="clear" w:color="auto" w:fill="auto"/>
            <w:vAlign w:val="bottom"/>
            <w:hideMark/>
          </w:tcPr>
          <w:p w14:paraId="348C9558" w14:textId="77777777" w:rsidR="00276136" w:rsidRPr="004C1FA1" w:rsidRDefault="00276136" w:rsidP="00771CD9">
            <w:pPr>
              <w:widowControl/>
              <w:autoSpaceDE/>
              <w:rPr>
                <w:sz w:val="24"/>
                <w:szCs w:val="24"/>
                <w:lang w:eastAsia="ru-RU"/>
              </w:rPr>
            </w:pPr>
            <w:r w:rsidRPr="004C1FA1">
              <w:rPr>
                <w:sz w:val="24"/>
                <w:szCs w:val="24"/>
                <w:lang w:eastAsia="ru-RU"/>
              </w:rPr>
              <w:t>Машины пишущие, устройства для обработки текста, калькуляторы и счетные машины</w:t>
            </w:r>
          </w:p>
        </w:tc>
      </w:tr>
      <w:tr w:rsidR="00276136" w:rsidRPr="004C1FA1" w14:paraId="41C18D57" w14:textId="77777777" w:rsidTr="00276136">
        <w:trPr>
          <w:trHeight w:val="300"/>
          <w:jc w:val="center"/>
        </w:trPr>
        <w:tc>
          <w:tcPr>
            <w:tcW w:w="960" w:type="dxa"/>
            <w:shd w:val="clear" w:color="auto" w:fill="auto"/>
            <w:noWrap/>
            <w:vAlign w:val="bottom"/>
            <w:hideMark/>
          </w:tcPr>
          <w:p w14:paraId="06FA7FA8" w14:textId="77777777" w:rsidR="00276136" w:rsidRPr="004C1FA1" w:rsidRDefault="00276136" w:rsidP="00771CD9">
            <w:pPr>
              <w:widowControl/>
              <w:autoSpaceDE/>
              <w:rPr>
                <w:sz w:val="24"/>
                <w:szCs w:val="24"/>
                <w:lang w:eastAsia="ru-RU"/>
              </w:rPr>
            </w:pPr>
            <w:r w:rsidRPr="004C1FA1">
              <w:rPr>
                <w:sz w:val="24"/>
                <w:szCs w:val="24"/>
                <w:lang w:eastAsia="ru-RU"/>
              </w:rPr>
              <w:t>28.23.2</w:t>
            </w:r>
          </w:p>
        </w:tc>
        <w:tc>
          <w:tcPr>
            <w:tcW w:w="9386" w:type="dxa"/>
            <w:shd w:val="clear" w:color="auto" w:fill="auto"/>
            <w:vAlign w:val="bottom"/>
            <w:hideMark/>
          </w:tcPr>
          <w:p w14:paraId="52FFFE09" w14:textId="77777777" w:rsidR="00276136" w:rsidRPr="004C1FA1" w:rsidRDefault="00276136" w:rsidP="00771CD9">
            <w:pPr>
              <w:widowControl/>
              <w:autoSpaceDE/>
              <w:rPr>
                <w:sz w:val="24"/>
                <w:szCs w:val="24"/>
                <w:lang w:eastAsia="ru-RU"/>
              </w:rPr>
            </w:pPr>
            <w:r w:rsidRPr="004C1FA1">
              <w:rPr>
                <w:sz w:val="24"/>
                <w:szCs w:val="24"/>
                <w:lang w:eastAsia="ru-RU"/>
              </w:rPr>
              <w:t>Оборудование офисное и его части</w:t>
            </w:r>
          </w:p>
        </w:tc>
      </w:tr>
      <w:tr w:rsidR="00276136" w:rsidRPr="004C1FA1" w14:paraId="62230FE4" w14:textId="77777777" w:rsidTr="00276136">
        <w:trPr>
          <w:trHeight w:val="525"/>
          <w:jc w:val="center"/>
        </w:trPr>
        <w:tc>
          <w:tcPr>
            <w:tcW w:w="960" w:type="dxa"/>
            <w:shd w:val="clear" w:color="auto" w:fill="auto"/>
            <w:noWrap/>
            <w:vAlign w:val="bottom"/>
            <w:hideMark/>
          </w:tcPr>
          <w:p w14:paraId="395815ED" w14:textId="77777777" w:rsidR="00276136" w:rsidRPr="004C1FA1" w:rsidRDefault="00276136" w:rsidP="00771CD9">
            <w:pPr>
              <w:widowControl/>
              <w:autoSpaceDE/>
              <w:rPr>
                <w:sz w:val="24"/>
                <w:szCs w:val="24"/>
                <w:lang w:eastAsia="ru-RU"/>
              </w:rPr>
            </w:pPr>
            <w:r w:rsidRPr="004C1FA1">
              <w:rPr>
                <w:sz w:val="24"/>
                <w:szCs w:val="24"/>
                <w:lang w:eastAsia="ru-RU"/>
              </w:rPr>
              <w:t>28.23.9</w:t>
            </w:r>
          </w:p>
        </w:tc>
        <w:tc>
          <w:tcPr>
            <w:tcW w:w="9386" w:type="dxa"/>
            <w:shd w:val="clear" w:color="auto" w:fill="auto"/>
            <w:vAlign w:val="bottom"/>
            <w:hideMark/>
          </w:tcPr>
          <w:p w14:paraId="034DFE57"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офисного и счетного оборудования; отдельные операции процесса производства офисных машин и оборудования, кроме компьютеров и периферийного оборудования, выполняемые субподрядчиком</w:t>
            </w:r>
          </w:p>
        </w:tc>
      </w:tr>
      <w:tr w:rsidR="00276136" w:rsidRPr="004C1FA1" w14:paraId="58FFBE0E" w14:textId="77777777" w:rsidTr="00276136">
        <w:trPr>
          <w:trHeight w:val="300"/>
          <w:jc w:val="center"/>
        </w:trPr>
        <w:tc>
          <w:tcPr>
            <w:tcW w:w="960" w:type="dxa"/>
            <w:shd w:val="clear" w:color="auto" w:fill="auto"/>
            <w:noWrap/>
            <w:vAlign w:val="bottom"/>
            <w:hideMark/>
          </w:tcPr>
          <w:p w14:paraId="7625982F" w14:textId="77777777" w:rsidR="00276136" w:rsidRPr="004C1FA1" w:rsidRDefault="00276136" w:rsidP="00771CD9">
            <w:pPr>
              <w:widowControl/>
              <w:autoSpaceDE/>
              <w:rPr>
                <w:sz w:val="24"/>
                <w:szCs w:val="24"/>
                <w:lang w:eastAsia="ru-RU"/>
              </w:rPr>
            </w:pPr>
            <w:r w:rsidRPr="004C1FA1">
              <w:rPr>
                <w:sz w:val="24"/>
                <w:szCs w:val="24"/>
                <w:lang w:eastAsia="ru-RU"/>
              </w:rPr>
              <w:t>28.24.1</w:t>
            </w:r>
          </w:p>
        </w:tc>
        <w:tc>
          <w:tcPr>
            <w:tcW w:w="9386" w:type="dxa"/>
            <w:shd w:val="clear" w:color="auto" w:fill="auto"/>
            <w:vAlign w:val="bottom"/>
            <w:hideMark/>
          </w:tcPr>
          <w:p w14:paraId="1B4C4BAC" w14:textId="77777777" w:rsidR="00276136" w:rsidRPr="004C1FA1" w:rsidRDefault="00276136" w:rsidP="00771CD9">
            <w:pPr>
              <w:widowControl/>
              <w:autoSpaceDE/>
              <w:rPr>
                <w:sz w:val="24"/>
                <w:szCs w:val="24"/>
                <w:lang w:eastAsia="ru-RU"/>
              </w:rPr>
            </w:pPr>
            <w:r w:rsidRPr="004C1FA1">
              <w:rPr>
                <w:sz w:val="24"/>
                <w:szCs w:val="24"/>
                <w:lang w:eastAsia="ru-RU"/>
              </w:rPr>
              <w:t>Инструменты ручные электрические; инструменты ручные прочие с механизированным приводом</w:t>
            </w:r>
          </w:p>
        </w:tc>
      </w:tr>
      <w:tr w:rsidR="00276136" w:rsidRPr="004C1FA1" w14:paraId="36B35632" w14:textId="77777777" w:rsidTr="00276136">
        <w:trPr>
          <w:trHeight w:val="300"/>
          <w:jc w:val="center"/>
        </w:trPr>
        <w:tc>
          <w:tcPr>
            <w:tcW w:w="960" w:type="dxa"/>
            <w:shd w:val="clear" w:color="auto" w:fill="auto"/>
            <w:noWrap/>
            <w:vAlign w:val="bottom"/>
            <w:hideMark/>
          </w:tcPr>
          <w:p w14:paraId="662AFE3E" w14:textId="77777777" w:rsidR="00276136" w:rsidRPr="004C1FA1" w:rsidRDefault="00276136" w:rsidP="00771CD9">
            <w:pPr>
              <w:widowControl/>
              <w:autoSpaceDE/>
              <w:rPr>
                <w:sz w:val="24"/>
                <w:szCs w:val="24"/>
                <w:lang w:eastAsia="ru-RU"/>
              </w:rPr>
            </w:pPr>
            <w:r w:rsidRPr="004C1FA1">
              <w:rPr>
                <w:sz w:val="24"/>
                <w:szCs w:val="24"/>
                <w:lang w:eastAsia="ru-RU"/>
              </w:rPr>
              <w:t>28.24.2</w:t>
            </w:r>
          </w:p>
        </w:tc>
        <w:tc>
          <w:tcPr>
            <w:tcW w:w="9386" w:type="dxa"/>
            <w:shd w:val="clear" w:color="auto" w:fill="auto"/>
            <w:vAlign w:val="bottom"/>
            <w:hideMark/>
          </w:tcPr>
          <w:p w14:paraId="1A688497" w14:textId="77777777" w:rsidR="00276136" w:rsidRPr="004C1FA1" w:rsidRDefault="00276136" w:rsidP="00771CD9">
            <w:pPr>
              <w:widowControl/>
              <w:autoSpaceDE/>
              <w:rPr>
                <w:sz w:val="24"/>
                <w:szCs w:val="24"/>
                <w:lang w:eastAsia="ru-RU"/>
              </w:rPr>
            </w:pPr>
            <w:r w:rsidRPr="004C1FA1">
              <w:rPr>
                <w:sz w:val="24"/>
                <w:szCs w:val="24"/>
                <w:lang w:eastAsia="ru-RU"/>
              </w:rPr>
              <w:t>Части ручных инструментов с механизированным приводом</w:t>
            </w:r>
          </w:p>
        </w:tc>
      </w:tr>
      <w:tr w:rsidR="00276136" w:rsidRPr="004C1FA1" w14:paraId="746502C5" w14:textId="77777777" w:rsidTr="00276136">
        <w:trPr>
          <w:trHeight w:val="300"/>
          <w:jc w:val="center"/>
        </w:trPr>
        <w:tc>
          <w:tcPr>
            <w:tcW w:w="960" w:type="dxa"/>
            <w:shd w:val="clear" w:color="auto" w:fill="auto"/>
            <w:noWrap/>
            <w:vAlign w:val="bottom"/>
            <w:hideMark/>
          </w:tcPr>
          <w:p w14:paraId="18FE7EA1" w14:textId="77777777" w:rsidR="00276136" w:rsidRPr="004C1FA1" w:rsidRDefault="00276136" w:rsidP="00771CD9">
            <w:pPr>
              <w:widowControl/>
              <w:autoSpaceDE/>
              <w:rPr>
                <w:sz w:val="24"/>
                <w:szCs w:val="24"/>
                <w:lang w:eastAsia="ru-RU"/>
              </w:rPr>
            </w:pPr>
            <w:r w:rsidRPr="004C1FA1">
              <w:rPr>
                <w:sz w:val="24"/>
                <w:szCs w:val="24"/>
                <w:lang w:eastAsia="ru-RU"/>
              </w:rPr>
              <w:t>28.24.9</w:t>
            </w:r>
          </w:p>
        </w:tc>
        <w:tc>
          <w:tcPr>
            <w:tcW w:w="9386" w:type="dxa"/>
            <w:shd w:val="clear" w:color="auto" w:fill="auto"/>
            <w:vAlign w:val="bottom"/>
            <w:hideMark/>
          </w:tcPr>
          <w:p w14:paraId="764C9E62"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ручных механизированных инструментов отдельные, выполняемые субподрядчиком</w:t>
            </w:r>
          </w:p>
        </w:tc>
      </w:tr>
      <w:tr w:rsidR="00276136" w:rsidRPr="004C1FA1" w14:paraId="5E8B4EE1" w14:textId="77777777" w:rsidTr="00276136">
        <w:trPr>
          <w:trHeight w:val="300"/>
          <w:jc w:val="center"/>
        </w:trPr>
        <w:tc>
          <w:tcPr>
            <w:tcW w:w="960" w:type="dxa"/>
            <w:shd w:val="clear" w:color="auto" w:fill="auto"/>
            <w:noWrap/>
            <w:vAlign w:val="bottom"/>
            <w:hideMark/>
          </w:tcPr>
          <w:p w14:paraId="6228326E" w14:textId="77777777" w:rsidR="00276136" w:rsidRPr="004C1FA1" w:rsidRDefault="00276136" w:rsidP="00771CD9">
            <w:pPr>
              <w:widowControl/>
              <w:autoSpaceDE/>
              <w:rPr>
                <w:sz w:val="24"/>
                <w:szCs w:val="24"/>
                <w:lang w:eastAsia="ru-RU"/>
              </w:rPr>
            </w:pPr>
            <w:r w:rsidRPr="004C1FA1">
              <w:rPr>
                <w:sz w:val="24"/>
                <w:szCs w:val="24"/>
                <w:lang w:eastAsia="ru-RU"/>
              </w:rPr>
              <w:t>28.25.1</w:t>
            </w:r>
          </w:p>
        </w:tc>
        <w:tc>
          <w:tcPr>
            <w:tcW w:w="9386" w:type="dxa"/>
            <w:shd w:val="clear" w:color="auto" w:fill="auto"/>
            <w:vAlign w:val="bottom"/>
            <w:hideMark/>
          </w:tcPr>
          <w:p w14:paraId="3B239155" w14:textId="77777777" w:rsidR="00276136" w:rsidRPr="004C1FA1" w:rsidRDefault="00276136" w:rsidP="00771CD9">
            <w:pPr>
              <w:widowControl/>
              <w:autoSpaceDE/>
              <w:rPr>
                <w:sz w:val="24"/>
                <w:szCs w:val="24"/>
                <w:lang w:eastAsia="ru-RU"/>
              </w:rPr>
            </w:pPr>
            <w:r w:rsidRPr="004C1FA1">
              <w:rPr>
                <w:sz w:val="24"/>
                <w:szCs w:val="24"/>
                <w:lang w:eastAsia="ru-RU"/>
              </w:rPr>
              <w:t>Теплообменники; оборудование промышленное для кондиционирования воздуха, холодильное и морозильное оборудование</w:t>
            </w:r>
          </w:p>
        </w:tc>
      </w:tr>
      <w:tr w:rsidR="00276136" w:rsidRPr="004C1FA1" w14:paraId="57DFFC68" w14:textId="77777777" w:rsidTr="00276136">
        <w:trPr>
          <w:trHeight w:val="300"/>
          <w:jc w:val="center"/>
        </w:trPr>
        <w:tc>
          <w:tcPr>
            <w:tcW w:w="960" w:type="dxa"/>
            <w:shd w:val="clear" w:color="auto" w:fill="auto"/>
            <w:noWrap/>
            <w:vAlign w:val="bottom"/>
            <w:hideMark/>
          </w:tcPr>
          <w:p w14:paraId="215E0840" w14:textId="77777777" w:rsidR="00276136" w:rsidRPr="004C1FA1" w:rsidRDefault="00276136" w:rsidP="00771CD9">
            <w:pPr>
              <w:widowControl/>
              <w:autoSpaceDE/>
              <w:rPr>
                <w:sz w:val="24"/>
                <w:szCs w:val="24"/>
                <w:lang w:eastAsia="ru-RU"/>
              </w:rPr>
            </w:pPr>
            <w:r w:rsidRPr="004C1FA1">
              <w:rPr>
                <w:sz w:val="24"/>
                <w:szCs w:val="24"/>
                <w:lang w:eastAsia="ru-RU"/>
              </w:rPr>
              <w:t>28.25.2</w:t>
            </w:r>
          </w:p>
        </w:tc>
        <w:tc>
          <w:tcPr>
            <w:tcW w:w="9386" w:type="dxa"/>
            <w:shd w:val="clear" w:color="auto" w:fill="auto"/>
            <w:vAlign w:val="bottom"/>
            <w:hideMark/>
          </w:tcPr>
          <w:p w14:paraId="2F6F320D" w14:textId="77777777" w:rsidR="00276136" w:rsidRPr="004C1FA1" w:rsidRDefault="00276136" w:rsidP="00771CD9">
            <w:pPr>
              <w:widowControl/>
              <w:autoSpaceDE/>
              <w:rPr>
                <w:sz w:val="24"/>
                <w:szCs w:val="24"/>
                <w:lang w:eastAsia="ru-RU"/>
              </w:rPr>
            </w:pPr>
            <w:r w:rsidRPr="004C1FA1">
              <w:rPr>
                <w:sz w:val="24"/>
                <w:szCs w:val="24"/>
                <w:lang w:eastAsia="ru-RU"/>
              </w:rPr>
              <w:t>Вентиляторы, кроме настольных, напольных, настенных, оконных, потолочных или вентиляторов для крыш</w:t>
            </w:r>
          </w:p>
        </w:tc>
      </w:tr>
      <w:tr w:rsidR="00276136" w:rsidRPr="004C1FA1" w14:paraId="001DFC3C" w14:textId="77777777" w:rsidTr="00276136">
        <w:trPr>
          <w:trHeight w:val="300"/>
          <w:jc w:val="center"/>
        </w:trPr>
        <w:tc>
          <w:tcPr>
            <w:tcW w:w="960" w:type="dxa"/>
            <w:shd w:val="clear" w:color="auto" w:fill="auto"/>
            <w:noWrap/>
            <w:vAlign w:val="bottom"/>
            <w:hideMark/>
          </w:tcPr>
          <w:p w14:paraId="46E2F9E6" w14:textId="77777777" w:rsidR="00276136" w:rsidRPr="004C1FA1" w:rsidRDefault="00276136" w:rsidP="00771CD9">
            <w:pPr>
              <w:widowControl/>
              <w:autoSpaceDE/>
              <w:rPr>
                <w:sz w:val="24"/>
                <w:szCs w:val="24"/>
                <w:lang w:eastAsia="ru-RU"/>
              </w:rPr>
            </w:pPr>
            <w:r w:rsidRPr="004C1FA1">
              <w:rPr>
                <w:sz w:val="24"/>
                <w:szCs w:val="24"/>
                <w:lang w:eastAsia="ru-RU"/>
              </w:rPr>
              <w:t>28.25.3</w:t>
            </w:r>
          </w:p>
        </w:tc>
        <w:tc>
          <w:tcPr>
            <w:tcW w:w="9386" w:type="dxa"/>
            <w:shd w:val="clear" w:color="auto" w:fill="auto"/>
            <w:vAlign w:val="bottom"/>
            <w:hideMark/>
          </w:tcPr>
          <w:p w14:paraId="0C99B769" w14:textId="77777777" w:rsidR="00276136" w:rsidRPr="004C1FA1" w:rsidRDefault="00276136" w:rsidP="00771CD9">
            <w:pPr>
              <w:widowControl/>
              <w:autoSpaceDE/>
              <w:rPr>
                <w:sz w:val="24"/>
                <w:szCs w:val="24"/>
                <w:lang w:eastAsia="ru-RU"/>
              </w:rPr>
            </w:pPr>
            <w:r w:rsidRPr="004C1FA1">
              <w:rPr>
                <w:sz w:val="24"/>
                <w:szCs w:val="24"/>
                <w:lang w:eastAsia="ru-RU"/>
              </w:rPr>
              <w:t>Части холодильного и морозильного оборудования и тепловых насосов</w:t>
            </w:r>
          </w:p>
        </w:tc>
      </w:tr>
      <w:tr w:rsidR="00276136" w:rsidRPr="004C1FA1" w14:paraId="1229B6BA" w14:textId="77777777" w:rsidTr="00276136">
        <w:trPr>
          <w:trHeight w:val="300"/>
          <w:jc w:val="center"/>
        </w:trPr>
        <w:tc>
          <w:tcPr>
            <w:tcW w:w="960" w:type="dxa"/>
            <w:shd w:val="clear" w:color="auto" w:fill="auto"/>
            <w:noWrap/>
            <w:vAlign w:val="bottom"/>
            <w:hideMark/>
          </w:tcPr>
          <w:p w14:paraId="1962290B" w14:textId="77777777" w:rsidR="00276136" w:rsidRPr="004C1FA1" w:rsidRDefault="00276136" w:rsidP="00771CD9">
            <w:pPr>
              <w:widowControl/>
              <w:autoSpaceDE/>
              <w:rPr>
                <w:sz w:val="24"/>
                <w:szCs w:val="24"/>
                <w:lang w:eastAsia="ru-RU"/>
              </w:rPr>
            </w:pPr>
            <w:r w:rsidRPr="004C1FA1">
              <w:rPr>
                <w:sz w:val="24"/>
                <w:szCs w:val="24"/>
                <w:lang w:eastAsia="ru-RU"/>
              </w:rPr>
              <w:t>28.25.9</w:t>
            </w:r>
          </w:p>
        </w:tc>
        <w:tc>
          <w:tcPr>
            <w:tcW w:w="9386" w:type="dxa"/>
            <w:shd w:val="clear" w:color="auto" w:fill="auto"/>
            <w:vAlign w:val="bottom"/>
            <w:hideMark/>
          </w:tcPr>
          <w:p w14:paraId="65CD5B05"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промышленного холодильного и вентиляционного оборудования отдельные, выполняемые субподрядчиком</w:t>
            </w:r>
          </w:p>
        </w:tc>
      </w:tr>
      <w:tr w:rsidR="00276136" w:rsidRPr="004C1FA1" w14:paraId="0602336D" w14:textId="77777777" w:rsidTr="00276136">
        <w:trPr>
          <w:trHeight w:val="300"/>
          <w:jc w:val="center"/>
        </w:trPr>
        <w:tc>
          <w:tcPr>
            <w:tcW w:w="960" w:type="dxa"/>
            <w:shd w:val="clear" w:color="auto" w:fill="auto"/>
            <w:noWrap/>
            <w:vAlign w:val="bottom"/>
            <w:hideMark/>
          </w:tcPr>
          <w:p w14:paraId="6553B670" w14:textId="77777777" w:rsidR="00276136" w:rsidRPr="004C1FA1" w:rsidRDefault="00276136" w:rsidP="00771CD9">
            <w:pPr>
              <w:widowControl/>
              <w:autoSpaceDE/>
              <w:rPr>
                <w:sz w:val="24"/>
                <w:szCs w:val="24"/>
                <w:lang w:eastAsia="ru-RU"/>
              </w:rPr>
            </w:pPr>
            <w:r w:rsidRPr="004C1FA1">
              <w:rPr>
                <w:sz w:val="24"/>
                <w:szCs w:val="24"/>
                <w:lang w:eastAsia="ru-RU"/>
              </w:rPr>
              <w:t>28.29.1</w:t>
            </w:r>
          </w:p>
        </w:tc>
        <w:tc>
          <w:tcPr>
            <w:tcW w:w="9386" w:type="dxa"/>
            <w:shd w:val="clear" w:color="auto" w:fill="auto"/>
            <w:vAlign w:val="bottom"/>
            <w:hideMark/>
          </w:tcPr>
          <w:p w14:paraId="578AE1B8" w14:textId="77777777" w:rsidR="00276136" w:rsidRPr="004C1FA1" w:rsidRDefault="00276136" w:rsidP="00771CD9">
            <w:pPr>
              <w:widowControl/>
              <w:autoSpaceDE/>
              <w:rPr>
                <w:sz w:val="24"/>
                <w:szCs w:val="24"/>
                <w:lang w:eastAsia="ru-RU"/>
              </w:rPr>
            </w:pPr>
            <w:r w:rsidRPr="004C1FA1">
              <w:rPr>
                <w:sz w:val="24"/>
                <w:szCs w:val="24"/>
                <w:lang w:eastAsia="ru-RU"/>
              </w:rPr>
              <w:t>Газогенераторы, аппараты для дистилляции и фильтрования</w:t>
            </w:r>
          </w:p>
        </w:tc>
      </w:tr>
      <w:tr w:rsidR="00276136" w:rsidRPr="004C1FA1" w14:paraId="60C67E60" w14:textId="77777777" w:rsidTr="00276136">
        <w:trPr>
          <w:trHeight w:val="525"/>
          <w:jc w:val="center"/>
        </w:trPr>
        <w:tc>
          <w:tcPr>
            <w:tcW w:w="960" w:type="dxa"/>
            <w:shd w:val="clear" w:color="auto" w:fill="auto"/>
            <w:noWrap/>
            <w:vAlign w:val="bottom"/>
            <w:hideMark/>
          </w:tcPr>
          <w:p w14:paraId="1D7B9F70" w14:textId="77777777" w:rsidR="00276136" w:rsidRPr="004C1FA1" w:rsidRDefault="00276136" w:rsidP="00771CD9">
            <w:pPr>
              <w:widowControl/>
              <w:autoSpaceDE/>
              <w:rPr>
                <w:sz w:val="24"/>
                <w:szCs w:val="24"/>
                <w:lang w:eastAsia="ru-RU"/>
              </w:rPr>
            </w:pPr>
            <w:r w:rsidRPr="004C1FA1">
              <w:rPr>
                <w:sz w:val="24"/>
                <w:szCs w:val="24"/>
                <w:lang w:eastAsia="ru-RU"/>
              </w:rPr>
              <w:t>28.29.2</w:t>
            </w:r>
          </w:p>
        </w:tc>
        <w:tc>
          <w:tcPr>
            <w:tcW w:w="9386" w:type="dxa"/>
            <w:shd w:val="clear" w:color="auto" w:fill="auto"/>
            <w:vAlign w:val="bottom"/>
            <w:hideMark/>
          </w:tcPr>
          <w:p w14:paraId="2AA04010" w14:textId="77777777" w:rsidR="00276136" w:rsidRPr="004C1FA1" w:rsidRDefault="00276136" w:rsidP="00771CD9">
            <w:pPr>
              <w:widowControl/>
              <w:autoSpaceDE/>
              <w:rPr>
                <w:sz w:val="24"/>
                <w:szCs w:val="24"/>
                <w:lang w:eastAsia="ru-RU"/>
              </w:rPr>
            </w:pPr>
            <w:r w:rsidRPr="004C1FA1">
              <w:rPr>
                <w:sz w:val="24"/>
                <w:szCs w:val="24"/>
                <w:lang w:eastAsia="ru-RU"/>
              </w:rPr>
              <w:t>Оборудование для мойки, заполнения, закупоривания или упаковывания бутылок или прочих емкостей; огнетушители, распылители, пароструйные или пескоструйные машины; прокладки</w:t>
            </w:r>
          </w:p>
        </w:tc>
      </w:tr>
      <w:tr w:rsidR="00276136" w:rsidRPr="004C1FA1" w14:paraId="205BDE6B" w14:textId="77777777" w:rsidTr="00276136">
        <w:trPr>
          <w:trHeight w:val="300"/>
          <w:jc w:val="center"/>
        </w:trPr>
        <w:tc>
          <w:tcPr>
            <w:tcW w:w="960" w:type="dxa"/>
            <w:shd w:val="clear" w:color="auto" w:fill="auto"/>
            <w:noWrap/>
            <w:vAlign w:val="bottom"/>
            <w:hideMark/>
          </w:tcPr>
          <w:p w14:paraId="39EB1D8A" w14:textId="77777777" w:rsidR="00276136" w:rsidRPr="004C1FA1" w:rsidRDefault="00276136" w:rsidP="00771CD9">
            <w:pPr>
              <w:widowControl/>
              <w:autoSpaceDE/>
              <w:rPr>
                <w:sz w:val="24"/>
                <w:szCs w:val="24"/>
                <w:lang w:eastAsia="ru-RU"/>
              </w:rPr>
            </w:pPr>
            <w:r w:rsidRPr="004C1FA1">
              <w:rPr>
                <w:sz w:val="24"/>
                <w:szCs w:val="24"/>
                <w:lang w:eastAsia="ru-RU"/>
              </w:rPr>
              <w:t>28.29.3</w:t>
            </w:r>
          </w:p>
        </w:tc>
        <w:tc>
          <w:tcPr>
            <w:tcW w:w="9386" w:type="dxa"/>
            <w:shd w:val="clear" w:color="auto" w:fill="auto"/>
            <w:vAlign w:val="bottom"/>
            <w:hideMark/>
          </w:tcPr>
          <w:p w14:paraId="0BD909DB" w14:textId="77777777" w:rsidR="00276136" w:rsidRPr="004C1FA1" w:rsidRDefault="00276136" w:rsidP="00771CD9">
            <w:pPr>
              <w:widowControl/>
              <w:autoSpaceDE/>
              <w:rPr>
                <w:sz w:val="24"/>
                <w:szCs w:val="24"/>
                <w:lang w:eastAsia="ru-RU"/>
              </w:rPr>
            </w:pPr>
            <w:r w:rsidRPr="004C1FA1">
              <w:rPr>
                <w:sz w:val="24"/>
                <w:szCs w:val="24"/>
                <w:lang w:eastAsia="ru-RU"/>
              </w:rPr>
              <w:t>Оборудование для взвешивания и дозировки промышленное, бытовое и прочее</w:t>
            </w:r>
          </w:p>
        </w:tc>
      </w:tr>
      <w:tr w:rsidR="00276136" w:rsidRPr="004C1FA1" w14:paraId="204F6D01" w14:textId="77777777" w:rsidTr="00276136">
        <w:trPr>
          <w:trHeight w:val="300"/>
          <w:jc w:val="center"/>
        </w:trPr>
        <w:tc>
          <w:tcPr>
            <w:tcW w:w="960" w:type="dxa"/>
            <w:shd w:val="clear" w:color="auto" w:fill="auto"/>
            <w:noWrap/>
            <w:vAlign w:val="bottom"/>
            <w:hideMark/>
          </w:tcPr>
          <w:p w14:paraId="7F7069C3" w14:textId="77777777" w:rsidR="00276136" w:rsidRPr="004C1FA1" w:rsidRDefault="00276136" w:rsidP="00771CD9">
            <w:pPr>
              <w:widowControl/>
              <w:autoSpaceDE/>
              <w:rPr>
                <w:sz w:val="24"/>
                <w:szCs w:val="24"/>
                <w:lang w:eastAsia="ru-RU"/>
              </w:rPr>
            </w:pPr>
            <w:r w:rsidRPr="004C1FA1">
              <w:rPr>
                <w:sz w:val="24"/>
                <w:szCs w:val="24"/>
                <w:lang w:eastAsia="ru-RU"/>
              </w:rPr>
              <w:t>28.29.4</w:t>
            </w:r>
          </w:p>
        </w:tc>
        <w:tc>
          <w:tcPr>
            <w:tcW w:w="9386" w:type="dxa"/>
            <w:shd w:val="clear" w:color="auto" w:fill="auto"/>
            <w:vAlign w:val="bottom"/>
            <w:hideMark/>
          </w:tcPr>
          <w:p w14:paraId="16965534" w14:textId="77777777" w:rsidR="00276136" w:rsidRPr="004C1FA1" w:rsidRDefault="00276136" w:rsidP="00771CD9">
            <w:pPr>
              <w:widowControl/>
              <w:autoSpaceDE/>
              <w:rPr>
                <w:sz w:val="24"/>
                <w:szCs w:val="24"/>
                <w:lang w:eastAsia="ru-RU"/>
              </w:rPr>
            </w:pPr>
            <w:r w:rsidRPr="004C1FA1">
              <w:rPr>
                <w:sz w:val="24"/>
                <w:szCs w:val="24"/>
                <w:lang w:eastAsia="ru-RU"/>
              </w:rPr>
              <w:t>Центрифуги, каландры и торговые автоматы</w:t>
            </w:r>
          </w:p>
        </w:tc>
      </w:tr>
      <w:tr w:rsidR="00276136" w:rsidRPr="004C1FA1" w14:paraId="54F68D57" w14:textId="77777777" w:rsidTr="00276136">
        <w:trPr>
          <w:trHeight w:val="300"/>
          <w:jc w:val="center"/>
        </w:trPr>
        <w:tc>
          <w:tcPr>
            <w:tcW w:w="960" w:type="dxa"/>
            <w:shd w:val="clear" w:color="auto" w:fill="auto"/>
            <w:noWrap/>
            <w:vAlign w:val="bottom"/>
            <w:hideMark/>
          </w:tcPr>
          <w:p w14:paraId="22159349" w14:textId="77777777" w:rsidR="00276136" w:rsidRPr="004C1FA1" w:rsidRDefault="00276136" w:rsidP="00771CD9">
            <w:pPr>
              <w:widowControl/>
              <w:autoSpaceDE/>
              <w:rPr>
                <w:sz w:val="24"/>
                <w:szCs w:val="24"/>
                <w:lang w:eastAsia="ru-RU"/>
              </w:rPr>
            </w:pPr>
            <w:r w:rsidRPr="004C1FA1">
              <w:rPr>
                <w:sz w:val="24"/>
                <w:szCs w:val="24"/>
                <w:lang w:eastAsia="ru-RU"/>
              </w:rPr>
              <w:t>28.29.5</w:t>
            </w:r>
          </w:p>
        </w:tc>
        <w:tc>
          <w:tcPr>
            <w:tcW w:w="9386" w:type="dxa"/>
            <w:shd w:val="clear" w:color="auto" w:fill="auto"/>
            <w:vAlign w:val="bottom"/>
            <w:hideMark/>
          </w:tcPr>
          <w:p w14:paraId="30C01BC8" w14:textId="77777777" w:rsidR="00276136" w:rsidRPr="004C1FA1" w:rsidRDefault="00276136" w:rsidP="00771CD9">
            <w:pPr>
              <w:widowControl/>
              <w:autoSpaceDE/>
              <w:rPr>
                <w:sz w:val="24"/>
                <w:szCs w:val="24"/>
                <w:lang w:eastAsia="ru-RU"/>
              </w:rPr>
            </w:pPr>
            <w:r w:rsidRPr="004C1FA1">
              <w:rPr>
                <w:sz w:val="24"/>
                <w:szCs w:val="24"/>
                <w:lang w:eastAsia="ru-RU"/>
              </w:rPr>
              <w:t>Машины посудомоечные промышленного типа</w:t>
            </w:r>
          </w:p>
        </w:tc>
      </w:tr>
      <w:tr w:rsidR="00276136" w:rsidRPr="004C1FA1" w14:paraId="45A65489" w14:textId="77777777" w:rsidTr="00276136">
        <w:trPr>
          <w:trHeight w:val="525"/>
          <w:jc w:val="center"/>
        </w:trPr>
        <w:tc>
          <w:tcPr>
            <w:tcW w:w="960" w:type="dxa"/>
            <w:shd w:val="clear" w:color="auto" w:fill="auto"/>
            <w:noWrap/>
            <w:vAlign w:val="bottom"/>
            <w:hideMark/>
          </w:tcPr>
          <w:p w14:paraId="1199199A" w14:textId="77777777" w:rsidR="00276136" w:rsidRPr="004C1FA1" w:rsidRDefault="00276136" w:rsidP="00771CD9">
            <w:pPr>
              <w:widowControl/>
              <w:autoSpaceDE/>
              <w:rPr>
                <w:sz w:val="24"/>
                <w:szCs w:val="24"/>
                <w:lang w:eastAsia="ru-RU"/>
              </w:rPr>
            </w:pPr>
            <w:r w:rsidRPr="004C1FA1">
              <w:rPr>
                <w:sz w:val="24"/>
                <w:szCs w:val="24"/>
                <w:lang w:eastAsia="ru-RU"/>
              </w:rPr>
              <w:t>28.29.6</w:t>
            </w:r>
          </w:p>
        </w:tc>
        <w:tc>
          <w:tcPr>
            <w:tcW w:w="9386" w:type="dxa"/>
            <w:shd w:val="clear" w:color="auto" w:fill="auto"/>
            <w:vAlign w:val="bottom"/>
            <w:hideMark/>
          </w:tcPr>
          <w:p w14:paraId="3977D800" w14:textId="77777777" w:rsidR="00276136" w:rsidRPr="004C1FA1" w:rsidRDefault="00276136" w:rsidP="00771CD9">
            <w:pPr>
              <w:widowControl/>
              <w:autoSpaceDE/>
              <w:rPr>
                <w:sz w:val="24"/>
                <w:szCs w:val="24"/>
                <w:lang w:eastAsia="ru-RU"/>
              </w:rPr>
            </w:pPr>
            <w:r w:rsidRPr="004C1FA1">
              <w:rPr>
                <w:sz w:val="24"/>
                <w:szCs w:val="24"/>
                <w:lang w:eastAsia="ru-RU"/>
              </w:rPr>
              <w:t>Установки для обработки материалов с использованием процессов, включающих изменение температуры, не включенные в другие группировки</w:t>
            </w:r>
          </w:p>
        </w:tc>
      </w:tr>
      <w:tr w:rsidR="00276136" w:rsidRPr="004C1FA1" w14:paraId="214D141A" w14:textId="77777777" w:rsidTr="00276136">
        <w:trPr>
          <w:trHeight w:val="525"/>
          <w:jc w:val="center"/>
        </w:trPr>
        <w:tc>
          <w:tcPr>
            <w:tcW w:w="960" w:type="dxa"/>
            <w:shd w:val="clear" w:color="auto" w:fill="auto"/>
            <w:noWrap/>
            <w:vAlign w:val="bottom"/>
            <w:hideMark/>
          </w:tcPr>
          <w:p w14:paraId="1905F220" w14:textId="77777777" w:rsidR="00276136" w:rsidRPr="004C1FA1" w:rsidRDefault="00276136" w:rsidP="00771CD9">
            <w:pPr>
              <w:widowControl/>
              <w:autoSpaceDE/>
              <w:rPr>
                <w:sz w:val="24"/>
                <w:szCs w:val="24"/>
                <w:lang w:eastAsia="ru-RU"/>
              </w:rPr>
            </w:pPr>
            <w:r w:rsidRPr="004C1FA1">
              <w:rPr>
                <w:sz w:val="24"/>
                <w:szCs w:val="24"/>
                <w:lang w:eastAsia="ru-RU"/>
              </w:rPr>
              <w:t>28.29.7</w:t>
            </w:r>
          </w:p>
        </w:tc>
        <w:tc>
          <w:tcPr>
            <w:tcW w:w="9386" w:type="dxa"/>
            <w:shd w:val="clear" w:color="auto" w:fill="auto"/>
            <w:vAlign w:val="bottom"/>
            <w:hideMark/>
          </w:tcPr>
          <w:p w14:paraId="14266DC0" w14:textId="77777777" w:rsidR="00276136" w:rsidRPr="004C1FA1" w:rsidRDefault="00276136" w:rsidP="00771CD9">
            <w:pPr>
              <w:widowControl/>
              <w:autoSpaceDE/>
              <w:rPr>
                <w:sz w:val="24"/>
                <w:szCs w:val="24"/>
                <w:lang w:eastAsia="ru-RU"/>
              </w:rPr>
            </w:pPr>
            <w:r w:rsidRPr="004C1FA1">
              <w:rPr>
                <w:sz w:val="24"/>
                <w:szCs w:val="24"/>
                <w:lang w:eastAsia="ru-RU"/>
              </w:rPr>
              <w:t xml:space="preserve">Оборудование и инструменты неэлектрические для пайки мягким и твердым припоем или сварки, и их части; машины и аппараты для </w:t>
            </w:r>
            <w:proofErr w:type="spellStart"/>
            <w:r w:rsidRPr="004C1FA1">
              <w:rPr>
                <w:sz w:val="24"/>
                <w:szCs w:val="24"/>
                <w:lang w:eastAsia="ru-RU"/>
              </w:rPr>
              <w:t>газотермического</w:t>
            </w:r>
            <w:proofErr w:type="spellEnd"/>
            <w:r w:rsidRPr="004C1FA1">
              <w:rPr>
                <w:sz w:val="24"/>
                <w:szCs w:val="24"/>
                <w:lang w:eastAsia="ru-RU"/>
              </w:rPr>
              <w:t xml:space="preserve"> напыления</w:t>
            </w:r>
          </w:p>
        </w:tc>
      </w:tr>
      <w:tr w:rsidR="00276136" w:rsidRPr="004C1FA1" w14:paraId="432DBBCD" w14:textId="77777777" w:rsidTr="00276136">
        <w:trPr>
          <w:trHeight w:val="300"/>
          <w:jc w:val="center"/>
        </w:trPr>
        <w:tc>
          <w:tcPr>
            <w:tcW w:w="960" w:type="dxa"/>
            <w:shd w:val="clear" w:color="auto" w:fill="auto"/>
            <w:noWrap/>
            <w:vAlign w:val="bottom"/>
            <w:hideMark/>
          </w:tcPr>
          <w:p w14:paraId="2508E983" w14:textId="77777777" w:rsidR="00276136" w:rsidRPr="004C1FA1" w:rsidRDefault="00276136" w:rsidP="00771CD9">
            <w:pPr>
              <w:widowControl/>
              <w:autoSpaceDE/>
              <w:rPr>
                <w:sz w:val="24"/>
                <w:szCs w:val="24"/>
                <w:lang w:eastAsia="ru-RU"/>
              </w:rPr>
            </w:pPr>
            <w:r w:rsidRPr="004C1FA1">
              <w:rPr>
                <w:sz w:val="24"/>
                <w:szCs w:val="24"/>
                <w:lang w:eastAsia="ru-RU"/>
              </w:rPr>
              <w:t>28.29.8</w:t>
            </w:r>
          </w:p>
        </w:tc>
        <w:tc>
          <w:tcPr>
            <w:tcW w:w="9386" w:type="dxa"/>
            <w:shd w:val="clear" w:color="auto" w:fill="auto"/>
            <w:vAlign w:val="bottom"/>
            <w:hideMark/>
          </w:tcPr>
          <w:p w14:paraId="61F305AD" w14:textId="77777777" w:rsidR="00276136" w:rsidRPr="004C1FA1" w:rsidRDefault="00276136" w:rsidP="00771CD9">
            <w:pPr>
              <w:widowControl/>
              <w:autoSpaceDE/>
              <w:rPr>
                <w:sz w:val="24"/>
                <w:szCs w:val="24"/>
                <w:lang w:eastAsia="ru-RU"/>
              </w:rPr>
            </w:pPr>
            <w:r w:rsidRPr="004C1FA1">
              <w:rPr>
                <w:sz w:val="24"/>
                <w:szCs w:val="24"/>
                <w:lang w:eastAsia="ru-RU"/>
              </w:rPr>
              <w:t>Части прочего оборудования общего назначения, не включенного в другие группировки</w:t>
            </w:r>
          </w:p>
        </w:tc>
      </w:tr>
      <w:tr w:rsidR="00276136" w:rsidRPr="004C1FA1" w14:paraId="4051B3C5" w14:textId="77777777" w:rsidTr="00276136">
        <w:trPr>
          <w:trHeight w:val="525"/>
          <w:jc w:val="center"/>
        </w:trPr>
        <w:tc>
          <w:tcPr>
            <w:tcW w:w="960" w:type="dxa"/>
            <w:shd w:val="clear" w:color="auto" w:fill="auto"/>
            <w:noWrap/>
            <w:vAlign w:val="bottom"/>
            <w:hideMark/>
          </w:tcPr>
          <w:p w14:paraId="4C8A8E46" w14:textId="77777777" w:rsidR="00276136" w:rsidRPr="004C1FA1" w:rsidRDefault="00276136" w:rsidP="00771CD9">
            <w:pPr>
              <w:widowControl/>
              <w:autoSpaceDE/>
              <w:rPr>
                <w:sz w:val="24"/>
                <w:szCs w:val="24"/>
                <w:lang w:eastAsia="ru-RU"/>
              </w:rPr>
            </w:pPr>
            <w:r w:rsidRPr="004C1FA1">
              <w:rPr>
                <w:sz w:val="24"/>
                <w:szCs w:val="24"/>
                <w:lang w:eastAsia="ru-RU"/>
              </w:rPr>
              <w:t>28.29.9</w:t>
            </w:r>
          </w:p>
        </w:tc>
        <w:tc>
          <w:tcPr>
            <w:tcW w:w="9386" w:type="dxa"/>
            <w:shd w:val="clear" w:color="auto" w:fill="auto"/>
            <w:vAlign w:val="bottom"/>
            <w:hideMark/>
          </w:tcPr>
          <w:p w14:paraId="7A80F55C"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прочего оборудования общего назначения отдельные, не включенного в другие группировки, выполняемые субподрядчиком</w:t>
            </w:r>
          </w:p>
        </w:tc>
      </w:tr>
      <w:tr w:rsidR="00276136" w:rsidRPr="004C1FA1" w14:paraId="6E9476A9" w14:textId="77777777" w:rsidTr="00276136">
        <w:trPr>
          <w:trHeight w:val="300"/>
          <w:jc w:val="center"/>
        </w:trPr>
        <w:tc>
          <w:tcPr>
            <w:tcW w:w="960" w:type="dxa"/>
            <w:shd w:val="clear" w:color="auto" w:fill="auto"/>
            <w:noWrap/>
            <w:vAlign w:val="bottom"/>
            <w:hideMark/>
          </w:tcPr>
          <w:p w14:paraId="196A7565" w14:textId="77777777" w:rsidR="00276136" w:rsidRPr="004C1FA1" w:rsidRDefault="00276136" w:rsidP="00771CD9">
            <w:pPr>
              <w:widowControl/>
              <w:autoSpaceDE/>
              <w:rPr>
                <w:sz w:val="24"/>
                <w:szCs w:val="24"/>
                <w:lang w:eastAsia="ru-RU"/>
              </w:rPr>
            </w:pPr>
            <w:r w:rsidRPr="004C1FA1">
              <w:rPr>
                <w:sz w:val="24"/>
                <w:szCs w:val="24"/>
                <w:lang w:eastAsia="ru-RU"/>
              </w:rPr>
              <w:t>28.30.1</w:t>
            </w:r>
          </w:p>
        </w:tc>
        <w:tc>
          <w:tcPr>
            <w:tcW w:w="9386" w:type="dxa"/>
            <w:shd w:val="clear" w:color="auto" w:fill="auto"/>
            <w:vAlign w:val="bottom"/>
            <w:hideMark/>
          </w:tcPr>
          <w:p w14:paraId="24265B97" w14:textId="77777777" w:rsidR="00276136" w:rsidRPr="004C1FA1" w:rsidRDefault="00276136" w:rsidP="00771CD9">
            <w:pPr>
              <w:widowControl/>
              <w:autoSpaceDE/>
              <w:rPr>
                <w:sz w:val="24"/>
                <w:szCs w:val="24"/>
                <w:lang w:eastAsia="ru-RU"/>
              </w:rPr>
            </w:pPr>
            <w:r w:rsidRPr="004C1FA1">
              <w:rPr>
                <w:sz w:val="24"/>
                <w:szCs w:val="24"/>
                <w:lang w:eastAsia="ru-RU"/>
              </w:rPr>
              <w:t>Тракторы, управляемые рядом идущим водителем</w:t>
            </w:r>
          </w:p>
        </w:tc>
      </w:tr>
      <w:tr w:rsidR="00276136" w:rsidRPr="004C1FA1" w14:paraId="1AA56894" w14:textId="77777777" w:rsidTr="00276136">
        <w:trPr>
          <w:trHeight w:val="300"/>
          <w:jc w:val="center"/>
        </w:trPr>
        <w:tc>
          <w:tcPr>
            <w:tcW w:w="960" w:type="dxa"/>
            <w:shd w:val="clear" w:color="auto" w:fill="auto"/>
            <w:noWrap/>
            <w:vAlign w:val="bottom"/>
            <w:hideMark/>
          </w:tcPr>
          <w:p w14:paraId="5099242F" w14:textId="77777777" w:rsidR="00276136" w:rsidRPr="004C1FA1" w:rsidRDefault="00276136" w:rsidP="00771CD9">
            <w:pPr>
              <w:widowControl/>
              <w:autoSpaceDE/>
              <w:rPr>
                <w:sz w:val="24"/>
                <w:szCs w:val="24"/>
                <w:lang w:eastAsia="ru-RU"/>
              </w:rPr>
            </w:pPr>
            <w:r w:rsidRPr="004C1FA1">
              <w:rPr>
                <w:sz w:val="24"/>
                <w:szCs w:val="24"/>
                <w:lang w:eastAsia="ru-RU"/>
              </w:rPr>
              <w:t>28.30.2</w:t>
            </w:r>
          </w:p>
        </w:tc>
        <w:tc>
          <w:tcPr>
            <w:tcW w:w="9386" w:type="dxa"/>
            <w:shd w:val="clear" w:color="auto" w:fill="auto"/>
            <w:vAlign w:val="bottom"/>
            <w:hideMark/>
          </w:tcPr>
          <w:p w14:paraId="1E0E0368" w14:textId="77777777" w:rsidR="00276136" w:rsidRPr="004C1FA1" w:rsidRDefault="00276136" w:rsidP="00771CD9">
            <w:pPr>
              <w:widowControl/>
              <w:autoSpaceDE/>
              <w:rPr>
                <w:sz w:val="24"/>
                <w:szCs w:val="24"/>
                <w:lang w:eastAsia="ru-RU"/>
              </w:rPr>
            </w:pPr>
            <w:r w:rsidRPr="004C1FA1">
              <w:rPr>
                <w:sz w:val="24"/>
                <w:szCs w:val="24"/>
                <w:lang w:eastAsia="ru-RU"/>
              </w:rPr>
              <w:t>Тракторы для сельского хозяйства прочие</w:t>
            </w:r>
          </w:p>
        </w:tc>
      </w:tr>
      <w:tr w:rsidR="00276136" w:rsidRPr="004C1FA1" w14:paraId="6B187365" w14:textId="77777777" w:rsidTr="00276136">
        <w:trPr>
          <w:trHeight w:val="300"/>
          <w:jc w:val="center"/>
        </w:trPr>
        <w:tc>
          <w:tcPr>
            <w:tcW w:w="960" w:type="dxa"/>
            <w:shd w:val="clear" w:color="auto" w:fill="auto"/>
            <w:noWrap/>
            <w:vAlign w:val="bottom"/>
            <w:hideMark/>
          </w:tcPr>
          <w:p w14:paraId="56A9A74B" w14:textId="77777777" w:rsidR="00276136" w:rsidRPr="004C1FA1" w:rsidRDefault="00276136" w:rsidP="00771CD9">
            <w:pPr>
              <w:widowControl/>
              <w:autoSpaceDE/>
              <w:rPr>
                <w:sz w:val="24"/>
                <w:szCs w:val="24"/>
                <w:lang w:eastAsia="ru-RU"/>
              </w:rPr>
            </w:pPr>
            <w:r w:rsidRPr="004C1FA1">
              <w:rPr>
                <w:sz w:val="24"/>
                <w:szCs w:val="24"/>
                <w:lang w:eastAsia="ru-RU"/>
              </w:rPr>
              <w:t>28.30.3</w:t>
            </w:r>
          </w:p>
        </w:tc>
        <w:tc>
          <w:tcPr>
            <w:tcW w:w="9386" w:type="dxa"/>
            <w:shd w:val="clear" w:color="auto" w:fill="auto"/>
            <w:vAlign w:val="bottom"/>
            <w:hideMark/>
          </w:tcPr>
          <w:p w14:paraId="4583C48F" w14:textId="77777777" w:rsidR="00276136" w:rsidRPr="004C1FA1" w:rsidRDefault="00276136" w:rsidP="00771CD9">
            <w:pPr>
              <w:widowControl/>
              <w:autoSpaceDE/>
              <w:rPr>
                <w:sz w:val="24"/>
                <w:szCs w:val="24"/>
                <w:lang w:eastAsia="ru-RU"/>
              </w:rPr>
            </w:pPr>
            <w:r w:rsidRPr="004C1FA1">
              <w:rPr>
                <w:sz w:val="24"/>
                <w:szCs w:val="24"/>
                <w:lang w:eastAsia="ru-RU"/>
              </w:rPr>
              <w:t>Машины и оборудование сельскохозяйственные для обработки почвы</w:t>
            </w:r>
          </w:p>
        </w:tc>
      </w:tr>
      <w:tr w:rsidR="00276136" w:rsidRPr="004C1FA1" w14:paraId="1C7E1F94" w14:textId="77777777" w:rsidTr="00276136">
        <w:trPr>
          <w:trHeight w:val="300"/>
          <w:jc w:val="center"/>
        </w:trPr>
        <w:tc>
          <w:tcPr>
            <w:tcW w:w="960" w:type="dxa"/>
            <w:shd w:val="clear" w:color="auto" w:fill="auto"/>
            <w:noWrap/>
            <w:vAlign w:val="bottom"/>
            <w:hideMark/>
          </w:tcPr>
          <w:p w14:paraId="240FD48B" w14:textId="77777777" w:rsidR="00276136" w:rsidRPr="004C1FA1" w:rsidRDefault="00276136" w:rsidP="00771CD9">
            <w:pPr>
              <w:widowControl/>
              <w:autoSpaceDE/>
              <w:rPr>
                <w:sz w:val="24"/>
                <w:szCs w:val="24"/>
                <w:lang w:eastAsia="ru-RU"/>
              </w:rPr>
            </w:pPr>
            <w:r w:rsidRPr="004C1FA1">
              <w:rPr>
                <w:sz w:val="24"/>
                <w:szCs w:val="24"/>
                <w:lang w:eastAsia="ru-RU"/>
              </w:rPr>
              <w:t>28.30.4</w:t>
            </w:r>
          </w:p>
        </w:tc>
        <w:tc>
          <w:tcPr>
            <w:tcW w:w="9386" w:type="dxa"/>
            <w:shd w:val="clear" w:color="auto" w:fill="auto"/>
            <w:vAlign w:val="bottom"/>
            <w:hideMark/>
          </w:tcPr>
          <w:p w14:paraId="0E598CE0" w14:textId="77777777" w:rsidR="00276136" w:rsidRPr="004C1FA1" w:rsidRDefault="00276136" w:rsidP="00771CD9">
            <w:pPr>
              <w:widowControl/>
              <w:autoSpaceDE/>
              <w:rPr>
                <w:sz w:val="24"/>
                <w:szCs w:val="24"/>
                <w:lang w:eastAsia="ru-RU"/>
              </w:rPr>
            </w:pPr>
            <w:r w:rsidRPr="004C1FA1">
              <w:rPr>
                <w:sz w:val="24"/>
                <w:szCs w:val="24"/>
                <w:lang w:eastAsia="ru-RU"/>
              </w:rPr>
              <w:t>Косилки для газонов, парков или спортивных площадок</w:t>
            </w:r>
          </w:p>
        </w:tc>
      </w:tr>
      <w:tr w:rsidR="00276136" w:rsidRPr="004C1FA1" w14:paraId="01EADC6A" w14:textId="77777777" w:rsidTr="00276136">
        <w:trPr>
          <w:trHeight w:val="300"/>
          <w:jc w:val="center"/>
        </w:trPr>
        <w:tc>
          <w:tcPr>
            <w:tcW w:w="960" w:type="dxa"/>
            <w:shd w:val="clear" w:color="auto" w:fill="auto"/>
            <w:noWrap/>
            <w:vAlign w:val="bottom"/>
            <w:hideMark/>
          </w:tcPr>
          <w:p w14:paraId="2D8E3F11" w14:textId="77777777" w:rsidR="00276136" w:rsidRPr="004C1FA1" w:rsidRDefault="00276136" w:rsidP="00771CD9">
            <w:pPr>
              <w:widowControl/>
              <w:autoSpaceDE/>
              <w:rPr>
                <w:sz w:val="24"/>
                <w:szCs w:val="24"/>
                <w:lang w:eastAsia="ru-RU"/>
              </w:rPr>
            </w:pPr>
            <w:r w:rsidRPr="004C1FA1">
              <w:rPr>
                <w:sz w:val="24"/>
                <w:szCs w:val="24"/>
                <w:lang w:eastAsia="ru-RU"/>
              </w:rPr>
              <w:t>28.30.5</w:t>
            </w:r>
          </w:p>
        </w:tc>
        <w:tc>
          <w:tcPr>
            <w:tcW w:w="9386" w:type="dxa"/>
            <w:shd w:val="clear" w:color="auto" w:fill="auto"/>
            <w:vAlign w:val="bottom"/>
            <w:hideMark/>
          </w:tcPr>
          <w:p w14:paraId="451641E6" w14:textId="77777777" w:rsidR="00276136" w:rsidRPr="004C1FA1" w:rsidRDefault="00276136" w:rsidP="00771CD9">
            <w:pPr>
              <w:widowControl/>
              <w:autoSpaceDE/>
              <w:rPr>
                <w:sz w:val="24"/>
                <w:szCs w:val="24"/>
                <w:lang w:eastAsia="ru-RU"/>
              </w:rPr>
            </w:pPr>
            <w:r w:rsidRPr="004C1FA1">
              <w:rPr>
                <w:sz w:val="24"/>
                <w:szCs w:val="24"/>
                <w:lang w:eastAsia="ru-RU"/>
              </w:rPr>
              <w:t>Машины для уборки урожая</w:t>
            </w:r>
          </w:p>
        </w:tc>
      </w:tr>
      <w:tr w:rsidR="00276136" w:rsidRPr="004C1FA1" w14:paraId="0BB6B1EA" w14:textId="77777777" w:rsidTr="00276136">
        <w:trPr>
          <w:trHeight w:val="300"/>
          <w:jc w:val="center"/>
        </w:trPr>
        <w:tc>
          <w:tcPr>
            <w:tcW w:w="960" w:type="dxa"/>
            <w:shd w:val="clear" w:color="auto" w:fill="auto"/>
            <w:noWrap/>
            <w:vAlign w:val="bottom"/>
            <w:hideMark/>
          </w:tcPr>
          <w:p w14:paraId="2A168967" w14:textId="77777777" w:rsidR="00276136" w:rsidRPr="004C1FA1" w:rsidRDefault="00276136" w:rsidP="00771CD9">
            <w:pPr>
              <w:widowControl/>
              <w:autoSpaceDE/>
              <w:rPr>
                <w:sz w:val="24"/>
                <w:szCs w:val="24"/>
                <w:lang w:eastAsia="ru-RU"/>
              </w:rPr>
            </w:pPr>
            <w:r w:rsidRPr="004C1FA1">
              <w:rPr>
                <w:sz w:val="24"/>
                <w:szCs w:val="24"/>
                <w:lang w:eastAsia="ru-RU"/>
              </w:rPr>
              <w:t>28.30.6</w:t>
            </w:r>
          </w:p>
        </w:tc>
        <w:tc>
          <w:tcPr>
            <w:tcW w:w="9386" w:type="dxa"/>
            <w:shd w:val="clear" w:color="auto" w:fill="auto"/>
            <w:vAlign w:val="bottom"/>
            <w:hideMark/>
          </w:tcPr>
          <w:p w14:paraId="3DA2056B" w14:textId="77777777" w:rsidR="00276136" w:rsidRPr="004C1FA1" w:rsidRDefault="00276136" w:rsidP="00771CD9">
            <w:pPr>
              <w:widowControl/>
              <w:autoSpaceDE/>
              <w:rPr>
                <w:sz w:val="24"/>
                <w:szCs w:val="24"/>
                <w:lang w:eastAsia="ru-RU"/>
              </w:rPr>
            </w:pPr>
            <w:r w:rsidRPr="004C1FA1">
              <w:rPr>
                <w:sz w:val="24"/>
                <w:szCs w:val="24"/>
                <w:lang w:eastAsia="ru-RU"/>
              </w:rPr>
              <w:t>Устройства механические для разбрасывания или распыления жидкостей или порошков, используемые в сельском хозяйстве или садоводстве</w:t>
            </w:r>
          </w:p>
        </w:tc>
      </w:tr>
      <w:tr w:rsidR="00276136" w:rsidRPr="004C1FA1" w14:paraId="24FF695E" w14:textId="77777777" w:rsidTr="00276136">
        <w:trPr>
          <w:trHeight w:val="300"/>
          <w:jc w:val="center"/>
        </w:trPr>
        <w:tc>
          <w:tcPr>
            <w:tcW w:w="960" w:type="dxa"/>
            <w:shd w:val="clear" w:color="auto" w:fill="auto"/>
            <w:noWrap/>
            <w:vAlign w:val="bottom"/>
            <w:hideMark/>
          </w:tcPr>
          <w:p w14:paraId="7AD421E4" w14:textId="77777777" w:rsidR="00276136" w:rsidRPr="004C1FA1" w:rsidRDefault="00276136" w:rsidP="00771CD9">
            <w:pPr>
              <w:widowControl/>
              <w:autoSpaceDE/>
              <w:rPr>
                <w:sz w:val="24"/>
                <w:szCs w:val="24"/>
                <w:lang w:eastAsia="ru-RU"/>
              </w:rPr>
            </w:pPr>
            <w:r w:rsidRPr="004C1FA1">
              <w:rPr>
                <w:sz w:val="24"/>
                <w:szCs w:val="24"/>
                <w:lang w:eastAsia="ru-RU"/>
              </w:rPr>
              <w:t>28.30.7</w:t>
            </w:r>
          </w:p>
        </w:tc>
        <w:tc>
          <w:tcPr>
            <w:tcW w:w="9386" w:type="dxa"/>
            <w:shd w:val="clear" w:color="auto" w:fill="auto"/>
            <w:vAlign w:val="bottom"/>
            <w:hideMark/>
          </w:tcPr>
          <w:p w14:paraId="37251766" w14:textId="77777777" w:rsidR="00276136" w:rsidRPr="004C1FA1" w:rsidRDefault="00276136" w:rsidP="00771CD9">
            <w:pPr>
              <w:widowControl/>
              <w:autoSpaceDE/>
              <w:rPr>
                <w:sz w:val="24"/>
                <w:szCs w:val="24"/>
                <w:lang w:eastAsia="ru-RU"/>
              </w:rPr>
            </w:pPr>
            <w:r w:rsidRPr="004C1FA1">
              <w:rPr>
                <w:sz w:val="24"/>
                <w:szCs w:val="24"/>
                <w:lang w:eastAsia="ru-RU"/>
              </w:rPr>
              <w:t>Прицепы и полуприцепы самозагружающиеся или саморазгружающиеся для сельского хозяйства</w:t>
            </w:r>
          </w:p>
        </w:tc>
      </w:tr>
      <w:tr w:rsidR="00276136" w:rsidRPr="004C1FA1" w14:paraId="2196C198" w14:textId="77777777" w:rsidTr="00276136">
        <w:trPr>
          <w:trHeight w:val="300"/>
          <w:jc w:val="center"/>
        </w:trPr>
        <w:tc>
          <w:tcPr>
            <w:tcW w:w="960" w:type="dxa"/>
            <w:shd w:val="clear" w:color="auto" w:fill="auto"/>
            <w:noWrap/>
            <w:vAlign w:val="bottom"/>
            <w:hideMark/>
          </w:tcPr>
          <w:p w14:paraId="7579EF4C" w14:textId="77777777" w:rsidR="00276136" w:rsidRPr="004C1FA1" w:rsidRDefault="00276136" w:rsidP="00771CD9">
            <w:pPr>
              <w:widowControl/>
              <w:autoSpaceDE/>
              <w:rPr>
                <w:sz w:val="24"/>
                <w:szCs w:val="24"/>
                <w:lang w:eastAsia="ru-RU"/>
              </w:rPr>
            </w:pPr>
            <w:r w:rsidRPr="004C1FA1">
              <w:rPr>
                <w:sz w:val="24"/>
                <w:szCs w:val="24"/>
                <w:lang w:eastAsia="ru-RU"/>
              </w:rPr>
              <w:t>28.30.8</w:t>
            </w:r>
          </w:p>
        </w:tc>
        <w:tc>
          <w:tcPr>
            <w:tcW w:w="9386" w:type="dxa"/>
            <w:shd w:val="clear" w:color="auto" w:fill="auto"/>
            <w:vAlign w:val="bottom"/>
            <w:hideMark/>
          </w:tcPr>
          <w:p w14:paraId="61DE20A2" w14:textId="77777777" w:rsidR="00276136" w:rsidRPr="004C1FA1" w:rsidRDefault="00276136" w:rsidP="00771CD9">
            <w:pPr>
              <w:widowControl/>
              <w:autoSpaceDE/>
              <w:rPr>
                <w:sz w:val="24"/>
                <w:szCs w:val="24"/>
                <w:lang w:eastAsia="ru-RU"/>
              </w:rPr>
            </w:pPr>
            <w:r w:rsidRPr="004C1FA1">
              <w:rPr>
                <w:sz w:val="24"/>
                <w:szCs w:val="24"/>
                <w:lang w:eastAsia="ru-RU"/>
              </w:rPr>
              <w:t>Машины и оборудование сельскохозяйственные прочие</w:t>
            </w:r>
          </w:p>
        </w:tc>
      </w:tr>
      <w:tr w:rsidR="00276136" w:rsidRPr="004C1FA1" w14:paraId="0A20097E" w14:textId="77777777" w:rsidTr="00276136">
        <w:trPr>
          <w:trHeight w:val="525"/>
          <w:jc w:val="center"/>
        </w:trPr>
        <w:tc>
          <w:tcPr>
            <w:tcW w:w="960" w:type="dxa"/>
            <w:shd w:val="clear" w:color="auto" w:fill="auto"/>
            <w:noWrap/>
            <w:vAlign w:val="bottom"/>
            <w:hideMark/>
          </w:tcPr>
          <w:p w14:paraId="2F8D966C" w14:textId="77777777" w:rsidR="00276136" w:rsidRPr="004C1FA1" w:rsidRDefault="00276136" w:rsidP="00771CD9">
            <w:pPr>
              <w:widowControl/>
              <w:autoSpaceDE/>
              <w:rPr>
                <w:sz w:val="24"/>
                <w:szCs w:val="24"/>
                <w:lang w:eastAsia="ru-RU"/>
              </w:rPr>
            </w:pPr>
            <w:r w:rsidRPr="004C1FA1">
              <w:rPr>
                <w:sz w:val="24"/>
                <w:szCs w:val="24"/>
                <w:lang w:eastAsia="ru-RU"/>
              </w:rPr>
              <w:t>28.30.9</w:t>
            </w:r>
          </w:p>
        </w:tc>
        <w:tc>
          <w:tcPr>
            <w:tcW w:w="9386" w:type="dxa"/>
            <w:shd w:val="clear" w:color="auto" w:fill="auto"/>
            <w:vAlign w:val="bottom"/>
            <w:hideMark/>
          </w:tcPr>
          <w:p w14:paraId="65D07B88" w14:textId="77777777" w:rsidR="00276136" w:rsidRPr="004C1FA1" w:rsidRDefault="00276136" w:rsidP="00771CD9">
            <w:pPr>
              <w:widowControl/>
              <w:autoSpaceDE/>
              <w:rPr>
                <w:sz w:val="24"/>
                <w:szCs w:val="24"/>
                <w:lang w:eastAsia="ru-RU"/>
              </w:rPr>
            </w:pPr>
            <w:r w:rsidRPr="004C1FA1">
              <w:rPr>
                <w:sz w:val="24"/>
                <w:szCs w:val="24"/>
                <w:lang w:eastAsia="ru-RU"/>
              </w:rPr>
              <w:t>Части оборудования для сельского хозяйства; отдельные услуги по производству оборудования для сельского и лесного хозяйства, выполняемые субподрядчиком</w:t>
            </w:r>
          </w:p>
        </w:tc>
      </w:tr>
      <w:tr w:rsidR="00276136" w:rsidRPr="004C1FA1" w14:paraId="5D09AB62" w14:textId="77777777" w:rsidTr="00276136">
        <w:trPr>
          <w:trHeight w:val="300"/>
          <w:jc w:val="center"/>
        </w:trPr>
        <w:tc>
          <w:tcPr>
            <w:tcW w:w="960" w:type="dxa"/>
            <w:shd w:val="clear" w:color="auto" w:fill="auto"/>
            <w:noWrap/>
            <w:vAlign w:val="bottom"/>
            <w:hideMark/>
          </w:tcPr>
          <w:p w14:paraId="0A18EEA2" w14:textId="77777777" w:rsidR="00276136" w:rsidRPr="004C1FA1" w:rsidRDefault="00276136" w:rsidP="00771CD9">
            <w:pPr>
              <w:widowControl/>
              <w:autoSpaceDE/>
              <w:rPr>
                <w:sz w:val="24"/>
                <w:szCs w:val="24"/>
                <w:lang w:eastAsia="ru-RU"/>
              </w:rPr>
            </w:pPr>
            <w:r w:rsidRPr="004C1FA1">
              <w:rPr>
                <w:sz w:val="24"/>
                <w:szCs w:val="24"/>
                <w:lang w:eastAsia="ru-RU"/>
              </w:rPr>
              <w:t>28.41.1</w:t>
            </w:r>
          </w:p>
        </w:tc>
        <w:tc>
          <w:tcPr>
            <w:tcW w:w="9386" w:type="dxa"/>
            <w:shd w:val="clear" w:color="auto" w:fill="auto"/>
            <w:vAlign w:val="bottom"/>
            <w:hideMark/>
          </w:tcPr>
          <w:p w14:paraId="798777BE" w14:textId="77777777" w:rsidR="00276136" w:rsidRPr="004C1FA1" w:rsidRDefault="00276136" w:rsidP="00771CD9">
            <w:pPr>
              <w:widowControl/>
              <w:autoSpaceDE/>
              <w:rPr>
                <w:sz w:val="24"/>
                <w:szCs w:val="24"/>
                <w:lang w:eastAsia="ru-RU"/>
              </w:rPr>
            </w:pPr>
            <w:r w:rsidRPr="004C1FA1">
              <w:rPr>
                <w:sz w:val="24"/>
                <w:szCs w:val="24"/>
                <w:lang w:eastAsia="ru-RU"/>
              </w:rPr>
              <w:t>Станки для обработки металлов лазером и станки аналогичного типа; обрабатывающие центры и станки аналогичного типа</w:t>
            </w:r>
          </w:p>
        </w:tc>
      </w:tr>
      <w:tr w:rsidR="00276136" w:rsidRPr="004C1FA1" w14:paraId="691282B2" w14:textId="77777777" w:rsidTr="00276136">
        <w:trPr>
          <w:trHeight w:val="300"/>
          <w:jc w:val="center"/>
        </w:trPr>
        <w:tc>
          <w:tcPr>
            <w:tcW w:w="960" w:type="dxa"/>
            <w:shd w:val="clear" w:color="auto" w:fill="auto"/>
            <w:noWrap/>
            <w:vAlign w:val="bottom"/>
            <w:hideMark/>
          </w:tcPr>
          <w:p w14:paraId="5700B614" w14:textId="77777777" w:rsidR="00276136" w:rsidRPr="004C1FA1" w:rsidRDefault="00276136" w:rsidP="00771CD9">
            <w:pPr>
              <w:widowControl/>
              <w:autoSpaceDE/>
              <w:rPr>
                <w:sz w:val="24"/>
                <w:szCs w:val="24"/>
                <w:lang w:eastAsia="ru-RU"/>
              </w:rPr>
            </w:pPr>
            <w:r w:rsidRPr="004C1FA1">
              <w:rPr>
                <w:sz w:val="24"/>
                <w:szCs w:val="24"/>
                <w:lang w:eastAsia="ru-RU"/>
              </w:rPr>
              <w:t>28.41.2</w:t>
            </w:r>
          </w:p>
        </w:tc>
        <w:tc>
          <w:tcPr>
            <w:tcW w:w="9386" w:type="dxa"/>
            <w:shd w:val="clear" w:color="auto" w:fill="auto"/>
            <w:vAlign w:val="bottom"/>
            <w:hideMark/>
          </w:tcPr>
          <w:p w14:paraId="5155F12F" w14:textId="77777777" w:rsidR="00276136" w:rsidRPr="004C1FA1" w:rsidRDefault="00276136" w:rsidP="00771CD9">
            <w:pPr>
              <w:widowControl/>
              <w:autoSpaceDE/>
              <w:rPr>
                <w:sz w:val="24"/>
                <w:szCs w:val="24"/>
                <w:lang w:eastAsia="ru-RU"/>
              </w:rPr>
            </w:pPr>
            <w:r w:rsidRPr="004C1FA1">
              <w:rPr>
                <w:sz w:val="24"/>
                <w:szCs w:val="24"/>
                <w:lang w:eastAsia="ru-RU"/>
              </w:rPr>
              <w:t>Станки токарные, расточные и фрезерные металлорежущие</w:t>
            </w:r>
          </w:p>
        </w:tc>
      </w:tr>
      <w:tr w:rsidR="00276136" w:rsidRPr="004C1FA1" w14:paraId="0B2C7298" w14:textId="77777777" w:rsidTr="00276136">
        <w:trPr>
          <w:trHeight w:val="300"/>
          <w:jc w:val="center"/>
        </w:trPr>
        <w:tc>
          <w:tcPr>
            <w:tcW w:w="960" w:type="dxa"/>
            <w:shd w:val="clear" w:color="auto" w:fill="auto"/>
            <w:noWrap/>
            <w:vAlign w:val="bottom"/>
            <w:hideMark/>
          </w:tcPr>
          <w:p w14:paraId="062CD2B7" w14:textId="77777777" w:rsidR="00276136" w:rsidRPr="004C1FA1" w:rsidRDefault="00276136" w:rsidP="00771CD9">
            <w:pPr>
              <w:widowControl/>
              <w:autoSpaceDE/>
              <w:rPr>
                <w:sz w:val="24"/>
                <w:szCs w:val="24"/>
                <w:lang w:eastAsia="ru-RU"/>
              </w:rPr>
            </w:pPr>
            <w:r w:rsidRPr="004C1FA1">
              <w:rPr>
                <w:sz w:val="24"/>
                <w:szCs w:val="24"/>
                <w:lang w:eastAsia="ru-RU"/>
              </w:rPr>
              <w:t>28.41.3</w:t>
            </w:r>
          </w:p>
        </w:tc>
        <w:tc>
          <w:tcPr>
            <w:tcW w:w="9386" w:type="dxa"/>
            <w:shd w:val="clear" w:color="auto" w:fill="auto"/>
            <w:vAlign w:val="bottom"/>
            <w:hideMark/>
          </w:tcPr>
          <w:p w14:paraId="009C671D" w14:textId="77777777" w:rsidR="00276136" w:rsidRPr="004C1FA1" w:rsidRDefault="00276136" w:rsidP="00771CD9">
            <w:pPr>
              <w:widowControl/>
              <w:autoSpaceDE/>
              <w:rPr>
                <w:sz w:val="24"/>
                <w:szCs w:val="24"/>
                <w:lang w:eastAsia="ru-RU"/>
              </w:rPr>
            </w:pPr>
            <w:r w:rsidRPr="004C1FA1">
              <w:rPr>
                <w:sz w:val="24"/>
                <w:szCs w:val="24"/>
                <w:lang w:eastAsia="ru-RU"/>
              </w:rPr>
              <w:t>Станки металлообрабатывающие прочие</w:t>
            </w:r>
          </w:p>
        </w:tc>
      </w:tr>
      <w:tr w:rsidR="00276136" w:rsidRPr="004C1FA1" w14:paraId="45A1A6CE" w14:textId="77777777" w:rsidTr="00276136">
        <w:trPr>
          <w:trHeight w:val="300"/>
          <w:jc w:val="center"/>
        </w:trPr>
        <w:tc>
          <w:tcPr>
            <w:tcW w:w="960" w:type="dxa"/>
            <w:shd w:val="clear" w:color="auto" w:fill="auto"/>
            <w:noWrap/>
            <w:vAlign w:val="bottom"/>
            <w:hideMark/>
          </w:tcPr>
          <w:p w14:paraId="4334E765" w14:textId="77777777" w:rsidR="00276136" w:rsidRPr="004C1FA1" w:rsidRDefault="00276136" w:rsidP="00771CD9">
            <w:pPr>
              <w:widowControl/>
              <w:autoSpaceDE/>
              <w:rPr>
                <w:sz w:val="24"/>
                <w:szCs w:val="24"/>
                <w:lang w:eastAsia="ru-RU"/>
              </w:rPr>
            </w:pPr>
            <w:r w:rsidRPr="004C1FA1">
              <w:rPr>
                <w:sz w:val="24"/>
                <w:szCs w:val="24"/>
                <w:lang w:eastAsia="ru-RU"/>
              </w:rPr>
              <w:t>28.41.4</w:t>
            </w:r>
          </w:p>
        </w:tc>
        <w:tc>
          <w:tcPr>
            <w:tcW w:w="9386" w:type="dxa"/>
            <w:shd w:val="clear" w:color="auto" w:fill="auto"/>
            <w:vAlign w:val="bottom"/>
            <w:hideMark/>
          </w:tcPr>
          <w:p w14:paraId="5F9DD92E" w14:textId="77777777" w:rsidR="00276136" w:rsidRPr="004C1FA1" w:rsidRDefault="00276136" w:rsidP="00771CD9">
            <w:pPr>
              <w:widowControl/>
              <w:autoSpaceDE/>
              <w:rPr>
                <w:sz w:val="24"/>
                <w:szCs w:val="24"/>
                <w:lang w:eastAsia="ru-RU"/>
              </w:rPr>
            </w:pPr>
            <w:r w:rsidRPr="004C1FA1">
              <w:rPr>
                <w:sz w:val="24"/>
                <w:szCs w:val="24"/>
                <w:lang w:eastAsia="ru-RU"/>
              </w:rPr>
              <w:t>Части и принадлежности станков для обработки металлов</w:t>
            </w:r>
          </w:p>
        </w:tc>
      </w:tr>
      <w:tr w:rsidR="00276136" w:rsidRPr="004C1FA1" w14:paraId="766EC976" w14:textId="77777777" w:rsidTr="00276136">
        <w:trPr>
          <w:trHeight w:val="300"/>
          <w:jc w:val="center"/>
        </w:trPr>
        <w:tc>
          <w:tcPr>
            <w:tcW w:w="960" w:type="dxa"/>
            <w:shd w:val="clear" w:color="auto" w:fill="auto"/>
            <w:noWrap/>
            <w:vAlign w:val="bottom"/>
            <w:hideMark/>
          </w:tcPr>
          <w:p w14:paraId="658918A8" w14:textId="77777777" w:rsidR="00276136" w:rsidRPr="004C1FA1" w:rsidRDefault="00276136" w:rsidP="00771CD9">
            <w:pPr>
              <w:widowControl/>
              <w:autoSpaceDE/>
              <w:rPr>
                <w:sz w:val="24"/>
                <w:szCs w:val="24"/>
                <w:lang w:eastAsia="ru-RU"/>
              </w:rPr>
            </w:pPr>
            <w:r w:rsidRPr="004C1FA1">
              <w:rPr>
                <w:sz w:val="24"/>
                <w:szCs w:val="24"/>
                <w:lang w:eastAsia="ru-RU"/>
              </w:rPr>
              <w:t>28.41.9</w:t>
            </w:r>
          </w:p>
        </w:tc>
        <w:tc>
          <w:tcPr>
            <w:tcW w:w="9386" w:type="dxa"/>
            <w:shd w:val="clear" w:color="auto" w:fill="auto"/>
            <w:vAlign w:val="bottom"/>
            <w:hideMark/>
          </w:tcPr>
          <w:p w14:paraId="5783CD7B"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металлообрабатывающего оборудования отдельные, выполняемые субподрядчиком</w:t>
            </w:r>
          </w:p>
        </w:tc>
      </w:tr>
      <w:tr w:rsidR="00276136" w:rsidRPr="004C1FA1" w14:paraId="5492E8B6" w14:textId="77777777" w:rsidTr="00276136">
        <w:trPr>
          <w:trHeight w:val="300"/>
          <w:jc w:val="center"/>
        </w:trPr>
        <w:tc>
          <w:tcPr>
            <w:tcW w:w="960" w:type="dxa"/>
            <w:shd w:val="clear" w:color="auto" w:fill="auto"/>
            <w:noWrap/>
            <w:vAlign w:val="bottom"/>
            <w:hideMark/>
          </w:tcPr>
          <w:p w14:paraId="1333B5A5" w14:textId="77777777" w:rsidR="00276136" w:rsidRPr="004C1FA1" w:rsidRDefault="00276136" w:rsidP="00771CD9">
            <w:pPr>
              <w:widowControl/>
              <w:autoSpaceDE/>
              <w:rPr>
                <w:sz w:val="24"/>
                <w:szCs w:val="24"/>
                <w:lang w:eastAsia="ru-RU"/>
              </w:rPr>
            </w:pPr>
            <w:r w:rsidRPr="004C1FA1">
              <w:rPr>
                <w:sz w:val="24"/>
                <w:szCs w:val="24"/>
                <w:lang w:eastAsia="ru-RU"/>
              </w:rPr>
              <w:t>28.49.1</w:t>
            </w:r>
          </w:p>
        </w:tc>
        <w:tc>
          <w:tcPr>
            <w:tcW w:w="9386" w:type="dxa"/>
            <w:shd w:val="clear" w:color="auto" w:fill="auto"/>
            <w:vAlign w:val="bottom"/>
            <w:hideMark/>
          </w:tcPr>
          <w:p w14:paraId="41CC457F" w14:textId="77777777" w:rsidR="00276136" w:rsidRPr="004C1FA1" w:rsidRDefault="00276136" w:rsidP="00771CD9">
            <w:pPr>
              <w:widowControl/>
              <w:autoSpaceDE/>
              <w:rPr>
                <w:sz w:val="24"/>
                <w:szCs w:val="24"/>
                <w:lang w:eastAsia="ru-RU"/>
              </w:rPr>
            </w:pPr>
            <w:r w:rsidRPr="004C1FA1">
              <w:rPr>
                <w:sz w:val="24"/>
                <w:szCs w:val="24"/>
                <w:lang w:eastAsia="ru-RU"/>
              </w:rPr>
              <w:t>Станки для обработки камня, дерева и аналогичных твердых материалов</w:t>
            </w:r>
          </w:p>
        </w:tc>
      </w:tr>
      <w:tr w:rsidR="00276136" w:rsidRPr="004C1FA1" w14:paraId="03165EB5" w14:textId="77777777" w:rsidTr="00276136">
        <w:trPr>
          <w:trHeight w:val="300"/>
          <w:jc w:val="center"/>
        </w:trPr>
        <w:tc>
          <w:tcPr>
            <w:tcW w:w="960" w:type="dxa"/>
            <w:shd w:val="clear" w:color="auto" w:fill="auto"/>
            <w:noWrap/>
            <w:vAlign w:val="bottom"/>
            <w:hideMark/>
          </w:tcPr>
          <w:p w14:paraId="22F66436" w14:textId="77777777" w:rsidR="00276136" w:rsidRPr="004C1FA1" w:rsidRDefault="00276136" w:rsidP="00771CD9">
            <w:pPr>
              <w:widowControl/>
              <w:autoSpaceDE/>
              <w:rPr>
                <w:sz w:val="24"/>
                <w:szCs w:val="24"/>
                <w:lang w:eastAsia="ru-RU"/>
              </w:rPr>
            </w:pPr>
            <w:r w:rsidRPr="004C1FA1">
              <w:rPr>
                <w:sz w:val="24"/>
                <w:szCs w:val="24"/>
                <w:lang w:eastAsia="ru-RU"/>
              </w:rPr>
              <w:t>28.49.2</w:t>
            </w:r>
          </w:p>
        </w:tc>
        <w:tc>
          <w:tcPr>
            <w:tcW w:w="9386" w:type="dxa"/>
            <w:shd w:val="clear" w:color="auto" w:fill="auto"/>
            <w:vAlign w:val="bottom"/>
            <w:hideMark/>
          </w:tcPr>
          <w:p w14:paraId="616F3A24" w14:textId="77777777" w:rsidR="00276136" w:rsidRPr="004C1FA1" w:rsidRDefault="00276136" w:rsidP="00771CD9">
            <w:pPr>
              <w:widowControl/>
              <w:autoSpaceDE/>
              <w:rPr>
                <w:sz w:val="24"/>
                <w:szCs w:val="24"/>
                <w:lang w:eastAsia="ru-RU"/>
              </w:rPr>
            </w:pPr>
            <w:r w:rsidRPr="004C1FA1">
              <w:rPr>
                <w:sz w:val="24"/>
                <w:szCs w:val="24"/>
                <w:lang w:eastAsia="ru-RU"/>
              </w:rPr>
              <w:t>Оправки для крепления инструмента</w:t>
            </w:r>
          </w:p>
        </w:tc>
      </w:tr>
      <w:tr w:rsidR="00276136" w:rsidRPr="004C1FA1" w14:paraId="695F247E" w14:textId="77777777" w:rsidTr="00276136">
        <w:trPr>
          <w:trHeight w:val="300"/>
          <w:jc w:val="center"/>
        </w:trPr>
        <w:tc>
          <w:tcPr>
            <w:tcW w:w="960" w:type="dxa"/>
            <w:shd w:val="clear" w:color="auto" w:fill="auto"/>
            <w:noWrap/>
            <w:vAlign w:val="bottom"/>
            <w:hideMark/>
          </w:tcPr>
          <w:p w14:paraId="0C3C0140" w14:textId="77777777" w:rsidR="00276136" w:rsidRPr="004C1FA1" w:rsidRDefault="00276136" w:rsidP="00771CD9">
            <w:pPr>
              <w:widowControl/>
              <w:autoSpaceDE/>
              <w:rPr>
                <w:sz w:val="24"/>
                <w:szCs w:val="24"/>
                <w:lang w:eastAsia="ru-RU"/>
              </w:rPr>
            </w:pPr>
            <w:r w:rsidRPr="004C1FA1">
              <w:rPr>
                <w:sz w:val="24"/>
                <w:szCs w:val="24"/>
                <w:lang w:eastAsia="ru-RU"/>
              </w:rPr>
              <w:t>28.49.9</w:t>
            </w:r>
          </w:p>
        </w:tc>
        <w:tc>
          <w:tcPr>
            <w:tcW w:w="9386" w:type="dxa"/>
            <w:shd w:val="clear" w:color="auto" w:fill="auto"/>
            <w:vAlign w:val="bottom"/>
            <w:hideMark/>
          </w:tcPr>
          <w:p w14:paraId="7508B044"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прочих станков отдельные, выполняемые субподрядчиком</w:t>
            </w:r>
          </w:p>
        </w:tc>
      </w:tr>
      <w:tr w:rsidR="00276136" w:rsidRPr="004C1FA1" w14:paraId="48C7A206" w14:textId="77777777" w:rsidTr="00276136">
        <w:trPr>
          <w:trHeight w:val="300"/>
          <w:jc w:val="center"/>
        </w:trPr>
        <w:tc>
          <w:tcPr>
            <w:tcW w:w="960" w:type="dxa"/>
            <w:shd w:val="clear" w:color="auto" w:fill="auto"/>
            <w:noWrap/>
            <w:vAlign w:val="bottom"/>
            <w:hideMark/>
          </w:tcPr>
          <w:p w14:paraId="0207D3D0" w14:textId="77777777" w:rsidR="00276136" w:rsidRPr="004C1FA1" w:rsidRDefault="00276136" w:rsidP="00771CD9">
            <w:pPr>
              <w:widowControl/>
              <w:autoSpaceDE/>
              <w:rPr>
                <w:sz w:val="24"/>
                <w:szCs w:val="24"/>
                <w:lang w:eastAsia="ru-RU"/>
              </w:rPr>
            </w:pPr>
            <w:r w:rsidRPr="004C1FA1">
              <w:rPr>
                <w:sz w:val="24"/>
                <w:szCs w:val="24"/>
                <w:lang w:eastAsia="ru-RU"/>
              </w:rPr>
              <w:t>28.91.1</w:t>
            </w:r>
          </w:p>
        </w:tc>
        <w:tc>
          <w:tcPr>
            <w:tcW w:w="9386" w:type="dxa"/>
            <w:shd w:val="clear" w:color="auto" w:fill="auto"/>
            <w:vAlign w:val="bottom"/>
            <w:hideMark/>
          </w:tcPr>
          <w:p w14:paraId="01558478" w14:textId="77777777" w:rsidR="00276136" w:rsidRPr="004C1FA1" w:rsidRDefault="00276136" w:rsidP="00771CD9">
            <w:pPr>
              <w:widowControl/>
              <w:autoSpaceDE/>
              <w:rPr>
                <w:sz w:val="24"/>
                <w:szCs w:val="24"/>
                <w:lang w:eastAsia="ru-RU"/>
              </w:rPr>
            </w:pPr>
            <w:r w:rsidRPr="004C1FA1">
              <w:rPr>
                <w:sz w:val="24"/>
                <w:szCs w:val="24"/>
                <w:lang w:eastAsia="ru-RU"/>
              </w:rPr>
              <w:t>Оборудование для металлургии и его части</w:t>
            </w:r>
          </w:p>
        </w:tc>
      </w:tr>
      <w:tr w:rsidR="00276136" w:rsidRPr="004C1FA1" w14:paraId="00F757BE" w14:textId="77777777" w:rsidTr="00276136">
        <w:trPr>
          <w:trHeight w:val="300"/>
          <w:jc w:val="center"/>
        </w:trPr>
        <w:tc>
          <w:tcPr>
            <w:tcW w:w="960" w:type="dxa"/>
            <w:shd w:val="clear" w:color="auto" w:fill="auto"/>
            <w:noWrap/>
            <w:vAlign w:val="bottom"/>
            <w:hideMark/>
          </w:tcPr>
          <w:p w14:paraId="2D9F9405" w14:textId="77777777" w:rsidR="00276136" w:rsidRPr="004C1FA1" w:rsidRDefault="00276136" w:rsidP="00771CD9">
            <w:pPr>
              <w:widowControl/>
              <w:autoSpaceDE/>
              <w:rPr>
                <w:sz w:val="24"/>
                <w:szCs w:val="24"/>
                <w:lang w:eastAsia="ru-RU"/>
              </w:rPr>
            </w:pPr>
            <w:r w:rsidRPr="004C1FA1">
              <w:rPr>
                <w:sz w:val="24"/>
                <w:szCs w:val="24"/>
                <w:lang w:eastAsia="ru-RU"/>
              </w:rPr>
              <w:t>28.91.9</w:t>
            </w:r>
          </w:p>
        </w:tc>
        <w:tc>
          <w:tcPr>
            <w:tcW w:w="9386" w:type="dxa"/>
            <w:shd w:val="clear" w:color="auto" w:fill="auto"/>
            <w:vAlign w:val="bottom"/>
            <w:hideMark/>
          </w:tcPr>
          <w:p w14:paraId="5DFE545D"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машин для металлургического производства отдельные, выполняемые субподрядчиком</w:t>
            </w:r>
          </w:p>
        </w:tc>
      </w:tr>
      <w:tr w:rsidR="00276136" w:rsidRPr="004C1FA1" w14:paraId="47C5169A" w14:textId="77777777" w:rsidTr="00276136">
        <w:trPr>
          <w:trHeight w:val="300"/>
          <w:jc w:val="center"/>
        </w:trPr>
        <w:tc>
          <w:tcPr>
            <w:tcW w:w="960" w:type="dxa"/>
            <w:shd w:val="clear" w:color="auto" w:fill="auto"/>
            <w:noWrap/>
            <w:vAlign w:val="bottom"/>
            <w:hideMark/>
          </w:tcPr>
          <w:p w14:paraId="2BEDD357" w14:textId="77777777" w:rsidR="00276136" w:rsidRPr="004C1FA1" w:rsidRDefault="00276136" w:rsidP="00771CD9">
            <w:pPr>
              <w:widowControl/>
              <w:autoSpaceDE/>
              <w:rPr>
                <w:sz w:val="24"/>
                <w:szCs w:val="24"/>
                <w:lang w:eastAsia="ru-RU"/>
              </w:rPr>
            </w:pPr>
            <w:r w:rsidRPr="004C1FA1">
              <w:rPr>
                <w:sz w:val="24"/>
                <w:szCs w:val="24"/>
                <w:lang w:eastAsia="ru-RU"/>
              </w:rPr>
              <w:t>28.92.1</w:t>
            </w:r>
          </w:p>
        </w:tc>
        <w:tc>
          <w:tcPr>
            <w:tcW w:w="9386" w:type="dxa"/>
            <w:shd w:val="clear" w:color="auto" w:fill="auto"/>
            <w:vAlign w:val="bottom"/>
            <w:hideMark/>
          </w:tcPr>
          <w:p w14:paraId="5DD176BD" w14:textId="77777777" w:rsidR="00276136" w:rsidRPr="004C1FA1" w:rsidRDefault="00276136" w:rsidP="00771CD9">
            <w:pPr>
              <w:widowControl/>
              <w:autoSpaceDE/>
              <w:rPr>
                <w:sz w:val="24"/>
                <w:szCs w:val="24"/>
                <w:lang w:eastAsia="ru-RU"/>
              </w:rPr>
            </w:pPr>
            <w:r w:rsidRPr="004C1FA1">
              <w:rPr>
                <w:sz w:val="24"/>
                <w:szCs w:val="24"/>
                <w:lang w:eastAsia="ru-RU"/>
              </w:rPr>
              <w:t>Оборудование для добычи полезных ископаемых подземным способом</w:t>
            </w:r>
          </w:p>
        </w:tc>
      </w:tr>
      <w:tr w:rsidR="00276136" w:rsidRPr="004C1FA1" w14:paraId="60823DDE" w14:textId="77777777" w:rsidTr="00276136">
        <w:trPr>
          <w:trHeight w:val="525"/>
          <w:jc w:val="center"/>
        </w:trPr>
        <w:tc>
          <w:tcPr>
            <w:tcW w:w="960" w:type="dxa"/>
            <w:shd w:val="clear" w:color="auto" w:fill="auto"/>
            <w:noWrap/>
            <w:vAlign w:val="bottom"/>
            <w:hideMark/>
          </w:tcPr>
          <w:p w14:paraId="6F00DD52" w14:textId="77777777" w:rsidR="00276136" w:rsidRPr="004C1FA1" w:rsidRDefault="00276136" w:rsidP="00771CD9">
            <w:pPr>
              <w:widowControl/>
              <w:autoSpaceDE/>
              <w:rPr>
                <w:sz w:val="24"/>
                <w:szCs w:val="24"/>
                <w:lang w:eastAsia="ru-RU"/>
              </w:rPr>
            </w:pPr>
            <w:r w:rsidRPr="004C1FA1">
              <w:rPr>
                <w:sz w:val="24"/>
                <w:szCs w:val="24"/>
                <w:lang w:eastAsia="ru-RU"/>
              </w:rPr>
              <w:t>28.92.2</w:t>
            </w:r>
          </w:p>
        </w:tc>
        <w:tc>
          <w:tcPr>
            <w:tcW w:w="9386" w:type="dxa"/>
            <w:shd w:val="clear" w:color="auto" w:fill="auto"/>
            <w:vAlign w:val="bottom"/>
            <w:hideMark/>
          </w:tcPr>
          <w:p w14:paraId="0F3788A8" w14:textId="77777777" w:rsidR="00276136" w:rsidRPr="004C1FA1" w:rsidRDefault="00276136" w:rsidP="00771CD9">
            <w:pPr>
              <w:widowControl/>
              <w:autoSpaceDE/>
              <w:rPr>
                <w:sz w:val="24"/>
                <w:szCs w:val="24"/>
                <w:lang w:eastAsia="ru-RU"/>
              </w:rPr>
            </w:pPr>
            <w:r w:rsidRPr="004C1FA1">
              <w:rPr>
                <w:sz w:val="24"/>
                <w:szCs w:val="24"/>
                <w:lang w:eastAsia="ru-RU"/>
              </w:rPr>
              <w:t>Машины прочие для перемещения, грейдерных работ, планирования, скреперных работ, выемки, трамбовки, уплотнения или добычи, самоходные, для грунта, минералов или руд (включая бульдозеры, одноковшовые экскаваторы и дорожные катки)</w:t>
            </w:r>
          </w:p>
        </w:tc>
      </w:tr>
      <w:tr w:rsidR="00276136" w:rsidRPr="004C1FA1" w14:paraId="082FB96D" w14:textId="77777777" w:rsidTr="00276136">
        <w:trPr>
          <w:trHeight w:val="300"/>
          <w:jc w:val="center"/>
        </w:trPr>
        <w:tc>
          <w:tcPr>
            <w:tcW w:w="960" w:type="dxa"/>
            <w:shd w:val="clear" w:color="auto" w:fill="auto"/>
            <w:noWrap/>
            <w:vAlign w:val="bottom"/>
            <w:hideMark/>
          </w:tcPr>
          <w:p w14:paraId="7F8C4742" w14:textId="77777777" w:rsidR="00276136" w:rsidRPr="004C1FA1" w:rsidRDefault="00276136" w:rsidP="00771CD9">
            <w:pPr>
              <w:widowControl/>
              <w:autoSpaceDE/>
              <w:rPr>
                <w:sz w:val="24"/>
                <w:szCs w:val="24"/>
                <w:lang w:eastAsia="ru-RU"/>
              </w:rPr>
            </w:pPr>
            <w:r w:rsidRPr="004C1FA1">
              <w:rPr>
                <w:sz w:val="24"/>
                <w:szCs w:val="24"/>
                <w:lang w:eastAsia="ru-RU"/>
              </w:rPr>
              <w:t>28.92.3</w:t>
            </w:r>
          </w:p>
        </w:tc>
        <w:tc>
          <w:tcPr>
            <w:tcW w:w="9386" w:type="dxa"/>
            <w:shd w:val="clear" w:color="auto" w:fill="auto"/>
            <w:vAlign w:val="bottom"/>
            <w:hideMark/>
          </w:tcPr>
          <w:p w14:paraId="4396B878" w14:textId="77777777" w:rsidR="00276136" w:rsidRPr="004C1FA1" w:rsidRDefault="00276136" w:rsidP="00771CD9">
            <w:pPr>
              <w:widowControl/>
              <w:autoSpaceDE/>
              <w:rPr>
                <w:sz w:val="24"/>
                <w:szCs w:val="24"/>
                <w:lang w:eastAsia="ru-RU"/>
              </w:rPr>
            </w:pPr>
            <w:r w:rsidRPr="004C1FA1">
              <w:rPr>
                <w:sz w:val="24"/>
                <w:szCs w:val="24"/>
                <w:lang w:eastAsia="ru-RU"/>
              </w:rPr>
              <w:t>Машины для выемки грунта и строительства прочие</w:t>
            </w:r>
          </w:p>
        </w:tc>
      </w:tr>
      <w:tr w:rsidR="00276136" w:rsidRPr="004C1FA1" w14:paraId="74C97735" w14:textId="77777777" w:rsidTr="00276136">
        <w:trPr>
          <w:trHeight w:val="300"/>
          <w:jc w:val="center"/>
        </w:trPr>
        <w:tc>
          <w:tcPr>
            <w:tcW w:w="960" w:type="dxa"/>
            <w:shd w:val="clear" w:color="auto" w:fill="auto"/>
            <w:noWrap/>
            <w:vAlign w:val="bottom"/>
            <w:hideMark/>
          </w:tcPr>
          <w:p w14:paraId="29E9384E" w14:textId="77777777" w:rsidR="00276136" w:rsidRPr="004C1FA1" w:rsidRDefault="00276136" w:rsidP="00771CD9">
            <w:pPr>
              <w:widowControl/>
              <w:autoSpaceDE/>
              <w:rPr>
                <w:sz w:val="24"/>
                <w:szCs w:val="24"/>
                <w:lang w:eastAsia="ru-RU"/>
              </w:rPr>
            </w:pPr>
            <w:r w:rsidRPr="004C1FA1">
              <w:rPr>
                <w:sz w:val="24"/>
                <w:szCs w:val="24"/>
                <w:lang w:eastAsia="ru-RU"/>
              </w:rPr>
              <w:t>28.92.4</w:t>
            </w:r>
          </w:p>
        </w:tc>
        <w:tc>
          <w:tcPr>
            <w:tcW w:w="9386" w:type="dxa"/>
            <w:shd w:val="clear" w:color="auto" w:fill="auto"/>
            <w:vAlign w:val="bottom"/>
            <w:hideMark/>
          </w:tcPr>
          <w:p w14:paraId="7321DA88" w14:textId="77777777" w:rsidR="00276136" w:rsidRPr="004C1FA1" w:rsidRDefault="00276136" w:rsidP="00771CD9">
            <w:pPr>
              <w:widowControl/>
              <w:autoSpaceDE/>
              <w:rPr>
                <w:sz w:val="24"/>
                <w:szCs w:val="24"/>
                <w:lang w:eastAsia="ru-RU"/>
              </w:rPr>
            </w:pPr>
            <w:r w:rsidRPr="004C1FA1">
              <w:rPr>
                <w:sz w:val="24"/>
                <w:szCs w:val="24"/>
                <w:lang w:eastAsia="ru-RU"/>
              </w:rPr>
              <w:t>Машины для сортировки, дробления, смешивания и аналогичной обработки грунта, камня, руды и прочих минеральных веществ</w:t>
            </w:r>
          </w:p>
        </w:tc>
      </w:tr>
      <w:tr w:rsidR="00276136" w:rsidRPr="004C1FA1" w14:paraId="310B20BF" w14:textId="77777777" w:rsidTr="00276136">
        <w:trPr>
          <w:trHeight w:val="300"/>
          <w:jc w:val="center"/>
        </w:trPr>
        <w:tc>
          <w:tcPr>
            <w:tcW w:w="960" w:type="dxa"/>
            <w:shd w:val="clear" w:color="auto" w:fill="auto"/>
            <w:noWrap/>
            <w:vAlign w:val="bottom"/>
            <w:hideMark/>
          </w:tcPr>
          <w:p w14:paraId="6FEF2A5B" w14:textId="77777777" w:rsidR="00276136" w:rsidRPr="004C1FA1" w:rsidRDefault="00276136" w:rsidP="00771CD9">
            <w:pPr>
              <w:widowControl/>
              <w:autoSpaceDE/>
              <w:rPr>
                <w:sz w:val="24"/>
                <w:szCs w:val="24"/>
                <w:lang w:eastAsia="ru-RU"/>
              </w:rPr>
            </w:pPr>
            <w:r w:rsidRPr="004C1FA1">
              <w:rPr>
                <w:sz w:val="24"/>
                <w:szCs w:val="24"/>
                <w:lang w:eastAsia="ru-RU"/>
              </w:rPr>
              <w:t>28.92.5</w:t>
            </w:r>
          </w:p>
        </w:tc>
        <w:tc>
          <w:tcPr>
            <w:tcW w:w="9386" w:type="dxa"/>
            <w:shd w:val="clear" w:color="auto" w:fill="auto"/>
            <w:vAlign w:val="bottom"/>
            <w:hideMark/>
          </w:tcPr>
          <w:p w14:paraId="4538D9DF" w14:textId="77777777" w:rsidR="00276136" w:rsidRPr="004C1FA1" w:rsidRDefault="00276136" w:rsidP="00771CD9">
            <w:pPr>
              <w:widowControl/>
              <w:autoSpaceDE/>
              <w:rPr>
                <w:sz w:val="24"/>
                <w:szCs w:val="24"/>
                <w:lang w:eastAsia="ru-RU"/>
              </w:rPr>
            </w:pPr>
            <w:r w:rsidRPr="004C1FA1">
              <w:rPr>
                <w:sz w:val="24"/>
                <w:szCs w:val="24"/>
                <w:lang w:eastAsia="ru-RU"/>
              </w:rPr>
              <w:t>Тракторы гусеничные</w:t>
            </w:r>
          </w:p>
        </w:tc>
      </w:tr>
      <w:tr w:rsidR="00276136" w:rsidRPr="004C1FA1" w14:paraId="2DB1DF84" w14:textId="77777777" w:rsidTr="00276136">
        <w:trPr>
          <w:trHeight w:val="300"/>
          <w:jc w:val="center"/>
        </w:trPr>
        <w:tc>
          <w:tcPr>
            <w:tcW w:w="960" w:type="dxa"/>
            <w:shd w:val="clear" w:color="auto" w:fill="auto"/>
            <w:noWrap/>
            <w:vAlign w:val="bottom"/>
            <w:hideMark/>
          </w:tcPr>
          <w:p w14:paraId="12F405F9" w14:textId="77777777" w:rsidR="00276136" w:rsidRPr="004C1FA1" w:rsidRDefault="00276136" w:rsidP="00771CD9">
            <w:pPr>
              <w:widowControl/>
              <w:autoSpaceDE/>
              <w:rPr>
                <w:sz w:val="24"/>
                <w:szCs w:val="24"/>
                <w:lang w:eastAsia="ru-RU"/>
              </w:rPr>
            </w:pPr>
            <w:r w:rsidRPr="004C1FA1">
              <w:rPr>
                <w:sz w:val="24"/>
                <w:szCs w:val="24"/>
                <w:lang w:eastAsia="ru-RU"/>
              </w:rPr>
              <w:t>28.92.6</w:t>
            </w:r>
          </w:p>
        </w:tc>
        <w:tc>
          <w:tcPr>
            <w:tcW w:w="9386" w:type="dxa"/>
            <w:shd w:val="clear" w:color="auto" w:fill="auto"/>
            <w:vAlign w:val="bottom"/>
            <w:hideMark/>
          </w:tcPr>
          <w:p w14:paraId="3695D8FB" w14:textId="77777777" w:rsidR="00276136" w:rsidRPr="004C1FA1" w:rsidRDefault="00276136" w:rsidP="00771CD9">
            <w:pPr>
              <w:widowControl/>
              <w:autoSpaceDE/>
              <w:rPr>
                <w:sz w:val="24"/>
                <w:szCs w:val="24"/>
                <w:lang w:eastAsia="ru-RU"/>
              </w:rPr>
            </w:pPr>
            <w:r w:rsidRPr="004C1FA1">
              <w:rPr>
                <w:sz w:val="24"/>
                <w:szCs w:val="24"/>
                <w:lang w:eastAsia="ru-RU"/>
              </w:rPr>
              <w:t>Части оборудования для добычи полезных ископаемых подземным и открытым способами и строительства</w:t>
            </w:r>
          </w:p>
        </w:tc>
      </w:tr>
      <w:tr w:rsidR="00276136" w:rsidRPr="004C1FA1" w14:paraId="5CA0BCBE" w14:textId="77777777" w:rsidTr="00276136">
        <w:trPr>
          <w:trHeight w:val="525"/>
          <w:jc w:val="center"/>
        </w:trPr>
        <w:tc>
          <w:tcPr>
            <w:tcW w:w="960" w:type="dxa"/>
            <w:shd w:val="clear" w:color="auto" w:fill="auto"/>
            <w:noWrap/>
            <w:vAlign w:val="bottom"/>
            <w:hideMark/>
          </w:tcPr>
          <w:p w14:paraId="1BD885A0" w14:textId="77777777" w:rsidR="00276136" w:rsidRPr="004C1FA1" w:rsidRDefault="00276136" w:rsidP="00771CD9">
            <w:pPr>
              <w:widowControl/>
              <w:autoSpaceDE/>
              <w:rPr>
                <w:sz w:val="24"/>
                <w:szCs w:val="24"/>
                <w:lang w:eastAsia="ru-RU"/>
              </w:rPr>
            </w:pPr>
            <w:r w:rsidRPr="004C1FA1">
              <w:rPr>
                <w:sz w:val="24"/>
                <w:szCs w:val="24"/>
                <w:lang w:eastAsia="ru-RU"/>
              </w:rPr>
              <w:t>28.92.9</w:t>
            </w:r>
          </w:p>
        </w:tc>
        <w:tc>
          <w:tcPr>
            <w:tcW w:w="9386" w:type="dxa"/>
            <w:shd w:val="clear" w:color="auto" w:fill="auto"/>
            <w:vAlign w:val="bottom"/>
            <w:hideMark/>
          </w:tcPr>
          <w:p w14:paraId="5C8B0737"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машин для добычи полезных ископаемых подземным и открытым способами и строительства отдельные, выполняемые субподрядчиком</w:t>
            </w:r>
          </w:p>
        </w:tc>
      </w:tr>
      <w:tr w:rsidR="00276136" w:rsidRPr="004C1FA1" w14:paraId="24BEDFDC" w14:textId="77777777" w:rsidTr="00276136">
        <w:trPr>
          <w:trHeight w:val="300"/>
          <w:jc w:val="center"/>
        </w:trPr>
        <w:tc>
          <w:tcPr>
            <w:tcW w:w="960" w:type="dxa"/>
            <w:shd w:val="clear" w:color="auto" w:fill="auto"/>
            <w:noWrap/>
            <w:vAlign w:val="bottom"/>
            <w:hideMark/>
          </w:tcPr>
          <w:p w14:paraId="1D75B737" w14:textId="77777777" w:rsidR="00276136" w:rsidRPr="004C1FA1" w:rsidRDefault="00276136" w:rsidP="00771CD9">
            <w:pPr>
              <w:widowControl/>
              <w:autoSpaceDE/>
              <w:rPr>
                <w:sz w:val="24"/>
                <w:szCs w:val="24"/>
                <w:lang w:eastAsia="ru-RU"/>
              </w:rPr>
            </w:pPr>
            <w:r w:rsidRPr="004C1FA1">
              <w:rPr>
                <w:sz w:val="24"/>
                <w:szCs w:val="24"/>
                <w:lang w:eastAsia="ru-RU"/>
              </w:rPr>
              <w:t>28.93.1</w:t>
            </w:r>
          </w:p>
        </w:tc>
        <w:tc>
          <w:tcPr>
            <w:tcW w:w="9386" w:type="dxa"/>
            <w:shd w:val="clear" w:color="auto" w:fill="auto"/>
            <w:vAlign w:val="bottom"/>
            <w:hideMark/>
          </w:tcPr>
          <w:p w14:paraId="48028BED" w14:textId="77777777" w:rsidR="00276136" w:rsidRPr="004C1FA1" w:rsidRDefault="00276136" w:rsidP="00771CD9">
            <w:pPr>
              <w:widowControl/>
              <w:autoSpaceDE/>
              <w:rPr>
                <w:sz w:val="24"/>
                <w:szCs w:val="24"/>
                <w:lang w:eastAsia="ru-RU"/>
              </w:rPr>
            </w:pPr>
            <w:r w:rsidRPr="004C1FA1">
              <w:rPr>
                <w:sz w:val="24"/>
                <w:szCs w:val="24"/>
                <w:lang w:eastAsia="ru-RU"/>
              </w:rPr>
              <w:t>Оборудование для производства пищевых продуктов, напитков и табачных изделий, кроме его частей</w:t>
            </w:r>
          </w:p>
        </w:tc>
      </w:tr>
      <w:tr w:rsidR="00276136" w:rsidRPr="004C1FA1" w14:paraId="04F34433" w14:textId="77777777" w:rsidTr="00276136">
        <w:trPr>
          <w:trHeight w:val="300"/>
          <w:jc w:val="center"/>
        </w:trPr>
        <w:tc>
          <w:tcPr>
            <w:tcW w:w="960" w:type="dxa"/>
            <w:shd w:val="clear" w:color="auto" w:fill="auto"/>
            <w:noWrap/>
            <w:vAlign w:val="bottom"/>
            <w:hideMark/>
          </w:tcPr>
          <w:p w14:paraId="499ECFD1" w14:textId="77777777" w:rsidR="00276136" w:rsidRPr="004C1FA1" w:rsidRDefault="00276136" w:rsidP="00771CD9">
            <w:pPr>
              <w:widowControl/>
              <w:autoSpaceDE/>
              <w:rPr>
                <w:sz w:val="24"/>
                <w:szCs w:val="24"/>
                <w:lang w:eastAsia="ru-RU"/>
              </w:rPr>
            </w:pPr>
            <w:r w:rsidRPr="004C1FA1">
              <w:rPr>
                <w:sz w:val="24"/>
                <w:szCs w:val="24"/>
                <w:lang w:eastAsia="ru-RU"/>
              </w:rPr>
              <w:t>28.93.2</w:t>
            </w:r>
          </w:p>
        </w:tc>
        <w:tc>
          <w:tcPr>
            <w:tcW w:w="9386" w:type="dxa"/>
            <w:shd w:val="clear" w:color="auto" w:fill="auto"/>
            <w:vAlign w:val="bottom"/>
            <w:hideMark/>
          </w:tcPr>
          <w:p w14:paraId="6C97570B" w14:textId="77777777" w:rsidR="00276136" w:rsidRPr="004C1FA1" w:rsidRDefault="00276136" w:rsidP="00771CD9">
            <w:pPr>
              <w:widowControl/>
              <w:autoSpaceDE/>
              <w:rPr>
                <w:sz w:val="24"/>
                <w:szCs w:val="24"/>
                <w:lang w:eastAsia="ru-RU"/>
              </w:rPr>
            </w:pPr>
            <w:r w:rsidRPr="004C1FA1">
              <w:rPr>
                <w:sz w:val="24"/>
                <w:szCs w:val="24"/>
                <w:lang w:eastAsia="ru-RU"/>
              </w:rPr>
              <w:t>Машины для очистки, сортировки или калибровки семян, зерна или сухих бобовых культур</w:t>
            </w:r>
          </w:p>
        </w:tc>
      </w:tr>
      <w:tr w:rsidR="00276136" w:rsidRPr="004C1FA1" w14:paraId="0D194B9A" w14:textId="77777777" w:rsidTr="00276136">
        <w:trPr>
          <w:trHeight w:val="300"/>
          <w:jc w:val="center"/>
        </w:trPr>
        <w:tc>
          <w:tcPr>
            <w:tcW w:w="960" w:type="dxa"/>
            <w:shd w:val="clear" w:color="auto" w:fill="auto"/>
            <w:noWrap/>
            <w:vAlign w:val="bottom"/>
            <w:hideMark/>
          </w:tcPr>
          <w:p w14:paraId="038C0E1B" w14:textId="77777777" w:rsidR="00276136" w:rsidRPr="004C1FA1" w:rsidRDefault="00276136" w:rsidP="00771CD9">
            <w:pPr>
              <w:widowControl/>
              <w:autoSpaceDE/>
              <w:rPr>
                <w:sz w:val="24"/>
                <w:szCs w:val="24"/>
                <w:lang w:eastAsia="ru-RU"/>
              </w:rPr>
            </w:pPr>
            <w:r w:rsidRPr="004C1FA1">
              <w:rPr>
                <w:sz w:val="24"/>
                <w:szCs w:val="24"/>
                <w:lang w:eastAsia="ru-RU"/>
              </w:rPr>
              <w:t>28.93.3</w:t>
            </w:r>
          </w:p>
        </w:tc>
        <w:tc>
          <w:tcPr>
            <w:tcW w:w="9386" w:type="dxa"/>
            <w:shd w:val="clear" w:color="auto" w:fill="auto"/>
            <w:vAlign w:val="bottom"/>
            <w:hideMark/>
          </w:tcPr>
          <w:p w14:paraId="2F05D06A" w14:textId="77777777" w:rsidR="00276136" w:rsidRPr="004C1FA1" w:rsidRDefault="00276136" w:rsidP="00771CD9">
            <w:pPr>
              <w:widowControl/>
              <w:autoSpaceDE/>
              <w:rPr>
                <w:sz w:val="24"/>
                <w:szCs w:val="24"/>
                <w:lang w:eastAsia="ru-RU"/>
              </w:rPr>
            </w:pPr>
            <w:r w:rsidRPr="004C1FA1">
              <w:rPr>
                <w:sz w:val="24"/>
                <w:szCs w:val="24"/>
                <w:lang w:eastAsia="ru-RU"/>
              </w:rPr>
              <w:t>Части оборудования для обработки пищевых продуктов, напитков и табака</w:t>
            </w:r>
          </w:p>
        </w:tc>
      </w:tr>
      <w:tr w:rsidR="00276136" w:rsidRPr="004C1FA1" w14:paraId="53B11F4F" w14:textId="77777777" w:rsidTr="00276136">
        <w:trPr>
          <w:trHeight w:val="300"/>
          <w:jc w:val="center"/>
        </w:trPr>
        <w:tc>
          <w:tcPr>
            <w:tcW w:w="960" w:type="dxa"/>
            <w:shd w:val="clear" w:color="auto" w:fill="auto"/>
            <w:noWrap/>
            <w:vAlign w:val="bottom"/>
            <w:hideMark/>
          </w:tcPr>
          <w:p w14:paraId="1E76054D" w14:textId="77777777" w:rsidR="00276136" w:rsidRPr="004C1FA1" w:rsidRDefault="00276136" w:rsidP="00771CD9">
            <w:pPr>
              <w:widowControl/>
              <w:autoSpaceDE/>
              <w:rPr>
                <w:sz w:val="24"/>
                <w:szCs w:val="24"/>
                <w:lang w:eastAsia="ru-RU"/>
              </w:rPr>
            </w:pPr>
            <w:r w:rsidRPr="004C1FA1">
              <w:rPr>
                <w:sz w:val="24"/>
                <w:szCs w:val="24"/>
                <w:lang w:eastAsia="ru-RU"/>
              </w:rPr>
              <w:t>28.93.9</w:t>
            </w:r>
          </w:p>
        </w:tc>
        <w:tc>
          <w:tcPr>
            <w:tcW w:w="9386" w:type="dxa"/>
            <w:shd w:val="clear" w:color="auto" w:fill="auto"/>
            <w:vAlign w:val="bottom"/>
            <w:hideMark/>
          </w:tcPr>
          <w:p w14:paraId="30B610D9"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оборудования для производства пищевых продуктов, напитков и табака отдельные, выполняемые субподрядчиком</w:t>
            </w:r>
          </w:p>
        </w:tc>
      </w:tr>
      <w:tr w:rsidR="00276136" w:rsidRPr="004C1FA1" w14:paraId="48C14B64" w14:textId="77777777" w:rsidTr="00276136">
        <w:trPr>
          <w:trHeight w:val="300"/>
          <w:jc w:val="center"/>
        </w:trPr>
        <w:tc>
          <w:tcPr>
            <w:tcW w:w="960" w:type="dxa"/>
            <w:shd w:val="clear" w:color="auto" w:fill="auto"/>
            <w:noWrap/>
            <w:vAlign w:val="bottom"/>
            <w:hideMark/>
          </w:tcPr>
          <w:p w14:paraId="4D0B08AB" w14:textId="77777777" w:rsidR="00276136" w:rsidRPr="004C1FA1" w:rsidRDefault="00276136" w:rsidP="00771CD9">
            <w:pPr>
              <w:widowControl/>
              <w:autoSpaceDE/>
              <w:rPr>
                <w:sz w:val="24"/>
                <w:szCs w:val="24"/>
                <w:lang w:eastAsia="ru-RU"/>
              </w:rPr>
            </w:pPr>
            <w:r w:rsidRPr="004C1FA1">
              <w:rPr>
                <w:sz w:val="24"/>
                <w:szCs w:val="24"/>
                <w:lang w:eastAsia="ru-RU"/>
              </w:rPr>
              <w:t>28.94.1</w:t>
            </w:r>
          </w:p>
        </w:tc>
        <w:tc>
          <w:tcPr>
            <w:tcW w:w="9386" w:type="dxa"/>
            <w:shd w:val="clear" w:color="auto" w:fill="auto"/>
            <w:vAlign w:val="bottom"/>
            <w:hideMark/>
          </w:tcPr>
          <w:p w14:paraId="3B586256" w14:textId="77777777" w:rsidR="00276136" w:rsidRPr="004C1FA1" w:rsidRDefault="00276136" w:rsidP="00771CD9">
            <w:pPr>
              <w:widowControl/>
              <w:autoSpaceDE/>
              <w:rPr>
                <w:sz w:val="24"/>
                <w:szCs w:val="24"/>
                <w:lang w:eastAsia="ru-RU"/>
              </w:rPr>
            </w:pPr>
            <w:r w:rsidRPr="004C1FA1">
              <w:rPr>
                <w:sz w:val="24"/>
                <w:szCs w:val="24"/>
                <w:lang w:eastAsia="ru-RU"/>
              </w:rPr>
              <w:t>Оборудование для подготовки, прядения, производства тканых и трикотажных текстильных изделий</w:t>
            </w:r>
          </w:p>
        </w:tc>
      </w:tr>
      <w:tr w:rsidR="00276136" w:rsidRPr="004C1FA1" w14:paraId="0DCA7762" w14:textId="77777777" w:rsidTr="00276136">
        <w:trPr>
          <w:trHeight w:val="300"/>
          <w:jc w:val="center"/>
        </w:trPr>
        <w:tc>
          <w:tcPr>
            <w:tcW w:w="960" w:type="dxa"/>
            <w:shd w:val="clear" w:color="auto" w:fill="auto"/>
            <w:noWrap/>
            <w:vAlign w:val="bottom"/>
            <w:hideMark/>
          </w:tcPr>
          <w:p w14:paraId="3A76267A" w14:textId="77777777" w:rsidR="00276136" w:rsidRPr="004C1FA1" w:rsidRDefault="00276136" w:rsidP="00771CD9">
            <w:pPr>
              <w:widowControl/>
              <w:autoSpaceDE/>
              <w:rPr>
                <w:sz w:val="24"/>
                <w:szCs w:val="24"/>
                <w:lang w:eastAsia="ru-RU"/>
              </w:rPr>
            </w:pPr>
            <w:r w:rsidRPr="004C1FA1">
              <w:rPr>
                <w:sz w:val="24"/>
                <w:szCs w:val="24"/>
                <w:lang w:eastAsia="ru-RU"/>
              </w:rPr>
              <w:t>28.94.2</w:t>
            </w:r>
          </w:p>
        </w:tc>
        <w:tc>
          <w:tcPr>
            <w:tcW w:w="9386" w:type="dxa"/>
            <w:shd w:val="clear" w:color="auto" w:fill="auto"/>
            <w:vAlign w:val="bottom"/>
            <w:hideMark/>
          </w:tcPr>
          <w:p w14:paraId="61AEE66B" w14:textId="77777777" w:rsidR="00276136" w:rsidRPr="004C1FA1" w:rsidRDefault="00276136" w:rsidP="00771CD9">
            <w:pPr>
              <w:widowControl/>
              <w:autoSpaceDE/>
              <w:rPr>
                <w:sz w:val="24"/>
                <w:szCs w:val="24"/>
                <w:lang w:eastAsia="ru-RU"/>
              </w:rPr>
            </w:pPr>
            <w:r w:rsidRPr="004C1FA1">
              <w:rPr>
                <w:sz w:val="24"/>
                <w:szCs w:val="24"/>
                <w:lang w:eastAsia="ru-RU"/>
              </w:rPr>
              <w:t>Оборудование прочее для текстильного и швейного производства, в том числе швейные машины</w:t>
            </w:r>
          </w:p>
        </w:tc>
      </w:tr>
      <w:tr w:rsidR="00276136" w:rsidRPr="004C1FA1" w14:paraId="56B98133" w14:textId="77777777" w:rsidTr="00276136">
        <w:trPr>
          <w:trHeight w:val="300"/>
          <w:jc w:val="center"/>
        </w:trPr>
        <w:tc>
          <w:tcPr>
            <w:tcW w:w="960" w:type="dxa"/>
            <w:shd w:val="clear" w:color="auto" w:fill="auto"/>
            <w:noWrap/>
            <w:vAlign w:val="bottom"/>
            <w:hideMark/>
          </w:tcPr>
          <w:p w14:paraId="2B529C48" w14:textId="77777777" w:rsidR="00276136" w:rsidRPr="004C1FA1" w:rsidRDefault="00276136" w:rsidP="00771CD9">
            <w:pPr>
              <w:widowControl/>
              <w:autoSpaceDE/>
              <w:rPr>
                <w:sz w:val="24"/>
                <w:szCs w:val="24"/>
                <w:lang w:eastAsia="ru-RU"/>
              </w:rPr>
            </w:pPr>
            <w:r w:rsidRPr="004C1FA1">
              <w:rPr>
                <w:sz w:val="24"/>
                <w:szCs w:val="24"/>
                <w:lang w:eastAsia="ru-RU"/>
              </w:rPr>
              <w:t>28.94.3</w:t>
            </w:r>
          </w:p>
        </w:tc>
        <w:tc>
          <w:tcPr>
            <w:tcW w:w="9386" w:type="dxa"/>
            <w:shd w:val="clear" w:color="auto" w:fill="auto"/>
            <w:vAlign w:val="bottom"/>
            <w:hideMark/>
          </w:tcPr>
          <w:p w14:paraId="1B423A0B" w14:textId="77777777" w:rsidR="00276136" w:rsidRPr="004C1FA1" w:rsidRDefault="00276136" w:rsidP="00771CD9">
            <w:pPr>
              <w:widowControl/>
              <w:autoSpaceDE/>
              <w:rPr>
                <w:sz w:val="24"/>
                <w:szCs w:val="24"/>
                <w:lang w:eastAsia="ru-RU"/>
              </w:rPr>
            </w:pPr>
            <w:r w:rsidRPr="004C1FA1">
              <w:rPr>
                <w:sz w:val="24"/>
                <w:szCs w:val="24"/>
                <w:lang w:eastAsia="ru-RU"/>
              </w:rPr>
              <w:t>Оборудование для обработки шкур, сырых кож и выделанной кожи и для изготовления или ремонта обуви и прочих изделий</w:t>
            </w:r>
          </w:p>
        </w:tc>
      </w:tr>
      <w:tr w:rsidR="00276136" w:rsidRPr="004C1FA1" w14:paraId="60F0B7C4" w14:textId="77777777" w:rsidTr="00276136">
        <w:trPr>
          <w:trHeight w:val="300"/>
          <w:jc w:val="center"/>
        </w:trPr>
        <w:tc>
          <w:tcPr>
            <w:tcW w:w="960" w:type="dxa"/>
            <w:shd w:val="clear" w:color="auto" w:fill="auto"/>
            <w:noWrap/>
            <w:vAlign w:val="bottom"/>
            <w:hideMark/>
          </w:tcPr>
          <w:p w14:paraId="259E6D20" w14:textId="77777777" w:rsidR="00276136" w:rsidRPr="004C1FA1" w:rsidRDefault="00276136" w:rsidP="00771CD9">
            <w:pPr>
              <w:widowControl/>
              <w:autoSpaceDE/>
              <w:rPr>
                <w:sz w:val="24"/>
                <w:szCs w:val="24"/>
                <w:lang w:eastAsia="ru-RU"/>
              </w:rPr>
            </w:pPr>
            <w:r w:rsidRPr="004C1FA1">
              <w:rPr>
                <w:sz w:val="24"/>
                <w:szCs w:val="24"/>
                <w:lang w:eastAsia="ru-RU"/>
              </w:rPr>
              <w:t>28.94.4</w:t>
            </w:r>
          </w:p>
        </w:tc>
        <w:tc>
          <w:tcPr>
            <w:tcW w:w="9386" w:type="dxa"/>
            <w:shd w:val="clear" w:color="auto" w:fill="auto"/>
            <w:vAlign w:val="bottom"/>
            <w:hideMark/>
          </w:tcPr>
          <w:p w14:paraId="49CD382B" w14:textId="77777777" w:rsidR="00276136" w:rsidRPr="004C1FA1" w:rsidRDefault="00276136" w:rsidP="00771CD9">
            <w:pPr>
              <w:widowControl/>
              <w:autoSpaceDE/>
              <w:rPr>
                <w:sz w:val="24"/>
                <w:szCs w:val="24"/>
                <w:lang w:eastAsia="ru-RU"/>
              </w:rPr>
            </w:pPr>
            <w:r w:rsidRPr="004C1FA1">
              <w:rPr>
                <w:sz w:val="24"/>
                <w:szCs w:val="24"/>
                <w:lang w:eastAsia="ru-RU"/>
              </w:rPr>
              <w:t>Машины швейные бытовые</w:t>
            </w:r>
          </w:p>
        </w:tc>
      </w:tr>
      <w:tr w:rsidR="00276136" w:rsidRPr="004C1FA1" w14:paraId="7A9F83DA" w14:textId="77777777" w:rsidTr="00276136">
        <w:trPr>
          <w:trHeight w:val="300"/>
          <w:jc w:val="center"/>
        </w:trPr>
        <w:tc>
          <w:tcPr>
            <w:tcW w:w="960" w:type="dxa"/>
            <w:shd w:val="clear" w:color="auto" w:fill="auto"/>
            <w:noWrap/>
            <w:vAlign w:val="bottom"/>
            <w:hideMark/>
          </w:tcPr>
          <w:p w14:paraId="0DC6B47F" w14:textId="77777777" w:rsidR="00276136" w:rsidRPr="004C1FA1" w:rsidRDefault="00276136" w:rsidP="00771CD9">
            <w:pPr>
              <w:widowControl/>
              <w:autoSpaceDE/>
              <w:rPr>
                <w:sz w:val="24"/>
                <w:szCs w:val="24"/>
                <w:lang w:eastAsia="ru-RU"/>
              </w:rPr>
            </w:pPr>
            <w:r w:rsidRPr="004C1FA1">
              <w:rPr>
                <w:sz w:val="24"/>
                <w:szCs w:val="24"/>
                <w:lang w:eastAsia="ru-RU"/>
              </w:rPr>
              <w:t>28.94.5</w:t>
            </w:r>
          </w:p>
        </w:tc>
        <w:tc>
          <w:tcPr>
            <w:tcW w:w="9386" w:type="dxa"/>
            <w:shd w:val="clear" w:color="auto" w:fill="auto"/>
            <w:vAlign w:val="bottom"/>
            <w:hideMark/>
          </w:tcPr>
          <w:p w14:paraId="1B071AE5" w14:textId="77777777" w:rsidR="00276136" w:rsidRPr="004C1FA1" w:rsidRDefault="00276136" w:rsidP="00771CD9">
            <w:pPr>
              <w:widowControl/>
              <w:autoSpaceDE/>
              <w:rPr>
                <w:sz w:val="24"/>
                <w:szCs w:val="24"/>
                <w:lang w:eastAsia="ru-RU"/>
              </w:rPr>
            </w:pPr>
            <w:r w:rsidRPr="004C1FA1">
              <w:rPr>
                <w:sz w:val="24"/>
                <w:szCs w:val="24"/>
                <w:lang w:eastAsia="ru-RU"/>
              </w:rPr>
              <w:t>Части и принадлежности ткацких станков и прядильных машин, и машин для прочего текстильного и швейного производства и обработки кож</w:t>
            </w:r>
          </w:p>
        </w:tc>
      </w:tr>
      <w:tr w:rsidR="00276136" w:rsidRPr="004C1FA1" w14:paraId="676E085E" w14:textId="77777777" w:rsidTr="00276136">
        <w:trPr>
          <w:trHeight w:val="300"/>
          <w:jc w:val="center"/>
        </w:trPr>
        <w:tc>
          <w:tcPr>
            <w:tcW w:w="960" w:type="dxa"/>
            <w:shd w:val="clear" w:color="auto" w:fill="auto"/>
            <w:noWrap/>
            <w:vAlign w:val="bottom"/>
            <w:hideMark/>
          </w:tcPr>
          <w:p w14:paraId="54923908" w14:textId="77777777" w:rsidR="00276136" w:rsidRPr="004C1FA1" w:rsidRDefault="00276136" w:rsidP="00771CD9">
            <w:pPr>
              <w:widowControl/>
              <w:autoSpaceDE/>
              <w:rPr>
                <w:sz w:val="24"/>
                <w:szCs w:val="24"/>
                <w:lang w:eastAsia="ru-RU"/>
              </w:rPr>
            </w:pPr>
            <w:r w:rsidRPr="004C1FA1">
              <w:rPr>
                <w:sz w:val="24"/>
                <w:szCs w:val="24"/>
                <w:lang w:eastAsia="ru-RU"/>
              </w:rPr>
              <w:t>28.94.9</w:t>
            </w:r>
          </w:p>
        </w:tc>
        <w:tc>
          <w:tcPr>
            <w:tcW w:w="9386" w:type="dxa"/>
            <w:shd w:val="clear" w:color="auto" w:fill="auto"/>
            <w:vAlign w:val="bottom"/>
            <w:hideMark/>
          </w:tcPr>
          <w:p w14:paraId="08A2C50C"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оборудования для текстильного, швейного и кожевенного производства отдельные, выполняемые субподрядчиком</w:t>
            </w:r>
          </w:p>
        </w:tc>
      </w:tr>
      <w:tr w:rsidR="00276136" w:rsidRPr="004C1FA1" w14:paraId="4C2D58DF" w14:textId="77777777" w:rsidTr="00276136">
        <w:trPr>
          <w:trHeight w:val="300"/>
          <w:jc w:val="center"/>
        </w:trPr>
        <w:tc>
          <w:tcPr>
            <w:tcW w:w="960" w:type="dxa"/>
            <w:shd w:val="clear" w:color="auto" w:fill="auto"/>
            <w:noWrap/>
            <w:vAlign w:val="bottom"/>
            <w:hideMark/>
          </w:tcPr>
          <w:p w14:paraId="0343E208" w14:textId="77777777" w:rsidR="00276136" w:rsidRPr="004C1FA1" w:rsidRDefault="00276136" w:rsidP="00771CD9">
            <w:pPr>
              <w:widowControl/>
              <w:autoSpaceDE/>
              <w:rPr>
                <w:sz w:val="24"/>
                <w:szCs w:val="24"/>
                <w:lang w:eastAsia="ru-RU"/>
              </w:rPr>
            </w:pPr>
            <w:r w:rsidRPr="004C1FA1">
              <w:rPr>
                <w:sz w:val="24"/>
                <w:szCs w:val="24"/>
                <w:lang w:eastAsia="ru-RU"/>
              </w:rPr>
              <w:t>28.95.1</w:t>
            </w:r>
          </w:p>
        </w:tc>
        <w:tc>
          <w:tcPr>
            <w:tcW w:w="9386" w:type="dxa"/>
            <w:shd w:val="clear" w:color="auto" w:fill="auto"/>
            <w:vAlign w:val="bottom"/>
            <w:hideMark/>
          </w:tcPr>
          <w:p w14:paraId="5E430540" w14:textId="77777777" w:rsidR="00276136" w:rsidRPr="004C1FA1" w:rsidRDefault="00276136" w:rsidP="00771CD9">
            <w:pPr>
              <w:widowControl/>
              <w:autoSpaceDE/>
              <w:rPr>
                <w:sz w:val="24"/>
                <w:szCs w:val="24"/>
                <w:lang w:eastAsia="ru-RU"/>
              </w:rPr>
            </w:pPr>
            <w:r w:rsidRPr="004C1FA1">
              <w:rPr>
                <w:sz w:val="24"/>
                <w:szCs w:val="24"/>
                <w:lang w:eastAsia="ru-RU"/>
              </w:rPr>
              <w:t>Оборудование для производства бумаги и картона и его части</w:t>
            </w:r>
          </w:p>
        </w:tc>
      </w:tr>
      <w:tr w:rsidR="00276136" w:rsidRPr="004C1FA1" w14:paraId="64B6B820" w14:textId="77777777" w:rsidTr="00276136">
        <w:trPr>
          <w:trHeight w:val="300"/>
          <w:jc w:val="center"/>
        </w:trPr>
        <w:tc>
          <w:tcPr>
            <w:tcW w:w="960" w:type="dxa"/>
            <w:shd w:val="clear" w:color="auto" w:fill="auto"/>
            <w:noWrap/>
            <w:vAlign w:val="bottom"/>
            <w:hideMark/>
          </w:tcPr>
          <w:p w14:paraId="02B72DB8" w14:textId="77777777" w:rsidR="00276136" w:rsidRPr="004C1FA1" w:rsidRDefault="00276136" w:rsidP="00771CD9">
            <w:pPr>
              <w:widowControl/>
              <w:autoSpaceDE/>
              <w:rPr>
                <w:sz w:val="24"/>
                <w:szCs w:val="24"/>
                <w:lang w:eastAsia="ru-RU"/>
              </w:rPr>
            </w:pPr>
            <w:r w:rsidRPr="004C1FA1">
              <w:rPr>
                <w:sz w:val="24"/>
                <w:szCs w:val="24"/>
                <w:lang w:eastAsia="ru-RU"/>
              </w:rPr>
              <w:t>28.95.9</w:t>
            </w:r>
          </w:p>
        </w:tc>
        <w:tc>
          <w:tcPr>
            <w:tcW w:w="9386" w:type="dxa"/>
            <w:shd w:val="clear" w:color="auto" w:fill="auto"/>
            <w:vAlign w:val="bottom"/>
            <w:hideMark/>
          </w:tcPr>
          <w:p w14:paraId="4861A2FE"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оборудования для производства бумаги и картона отдельные, выполняемые субподрядчиком</w:t>
            </w:r>
          </w:p>
        </w:tc>
      </w:tr>
      <w:tr w:rsidR="00276136" w:rsidRPr="004C1FA1" w14:paraId="459B9428" w14:textId="77777777" w:rsidTr="00276136">
        <w:trPr>
          <w:trHeight w:val="300"/>
          <w:jc w:val="center"/>
        </w:trPr>
        <w:tc>
          <w:tcPr>
            <w:tcW w:w="960" w:type="dxa"/>
            <w:shd w:val="clear" w:color="auto" w:fill="auto"/>
            <w:noWrap/>
            <w:vAlign w:val="bottom"/>
            <w:hideMark/>
          </w:tcPr>
          <w:p w14:paraId="50C289E7" w14:textId="77777777" w:rsidR="00276136" w:rsidRPr="004C1FA1" w:rsidRDefault="00276136" w:rsidP="00771CD9">
            <w:pPr>
              <w:widowControl/>
              <w:autoSpaceDE/>
              <w:rPr>
                <w:sz w:val="24"/>
                <w:szCs w:val="24"/>
                <w:lang w:eastAsia="ru-RU"/>
              </w:rPr>
            </w:pPr>
            <w:r w:rsidRPr="004C1FA1">
              <w:rPr>
                <w:sz w:val="24"/>
                <w:szCs w:val="24"/>
                <w:lang w:eastAsia="ru-RU"/>
              </w:rPr>
              <w:t>28.96.1</w:t>
            </w:r>
          </w:p>
        </w:tc>
        <w:tc>
          <w:tcPr>
            <w:tcW w:w="9386" w:type="dxa"/>
            <w:shd w:val="clear" w:color="auto" w:fill="auto"/>
            <w:vAlign w:val="bottom"/>
            <w:hideMark/>
          </w:tcPr>
          <w:p w14:paraId="52313A6F" w14:textId="77777777" w:rsidR="00276136" w:rsidRPr="004C1FA1" w:rsidRDefault="00276136" w:rsidP="00771CD9">
            <w:pPr>
              <w:widowControl/>
              <w:autoSpaceDE/>
              <w:rPr>
                <w:sz w:val="24"/>
                <w:szCs w:val="24"/>
                <w:lang w:eastAsia="ru-RU"/>
              </w:rPr>
            </w:pPr>
            <w:r w:rsidRPr="004C1FA1">
              <w:rPr>
                <w:sz w:val="24"/>
                <w:szCs w:val="24"/>
                <w:lang w:eastAsia="ru-RU"/>
              </w:rPr>
              <w:t>Оборудование для обработки резины и пластмасс и для производства продукции из этих материалов, не включенное в другие группировки</w:t>
            </w:r>
          </w:p>
        </w:tc>
      </w:tr>
      <w:tr w:rsidR="00276136" w:rsidRPr="004C1FA1" w14:paraId="65BEE2B7" w14:textId="77777777" w:rsidTr="00276136">
        <w:trPr>
          <w:trHeight w:val="525"/>
          <w:jc w:val="center"/>
        </w:trPr>
        <w:tc>
          <w:tcPr>
            <w:tcW w:w="960" w:type="dxa"/>
            <w:shd w:val="clear" w:color="auto" w:fill="auto"/>
            <w:noWrap/>
            <w:vAlign w:val="bottom"/>
            <w:hideMark/>
          </w:tcPr>
          <w:p w14:paraId="7C8FA895" w14:textId="77777777" w:rsidR="00276136" w:rsidRPr="004C1FA1" w:rsidRDefault="00276136" w:rsidP="00771CD9">
            <w:pPr>
              <w:widowControl/>
              <w:autoSpaceDE/>
              <w:rPr>
                <w:sz w:val="24"/>
                <w:szCs w:val="24"/>
                <w:lang w:eastAsia="ru-RU"/>
              </w:rPr>
            </w:pPr>
            <w:r w:rsidRPr="004C1FA1">
              <w:rPr>
                <w:sz w:val="24"/>
                <w:szCs w:val="24"/>
                <w:lang w:eastAsia="ru-RU"/>
              </w:rPr>
              <w:t>28.96.2</w:t>
            </w:r>
          </w:p>
        </w:tc>
        <w:tc>
          <w:tcPr>
            <w:tcW w:w="9386" w:type="dxa"/>
            <w:shd w:val="clear" w:color="auto" w:fill="auto"/>
            <w:vAlign w:val="bottom"/>
            <w:hideMark/>
          </w:tcPr>
          <w:p w14:paraId="2E43451B" w14:textId="77777777" w:rsidR="00276136" w:rsidRPr="004C1FA1" w:rsidRDefault="00276136" w:rsidP="00771CD9">
            <w:pPr>
              <w:widowControl/>
              <w:autoSpaceDE/>
              <w:rPr>
                <w:sz w:val="24"/>
                <w:szCs w:val="24"/>
                <w:lang w:eastAsia="ru-RU"/>
              </w:rPr>
            </w:pPr>
            <w:r w:rsidRPr="004C1FA1">
              <w:rPr>
                <w:sz w:val="24"/>
                <w:szCs w:val="24"/>
                <w:lang w:eastAsia="ru-RU"/>
              </w:rPr>
              <w:t>Части оборудования для обработки пластмасс и резины или производства продукции из этих материалов, не включенного в другие группировки</w:t>
            </w:r>
          </w:p>
        </w:tc>
      </w:tr>
      <w:tr w:rsidR="00276136" w:rsidRPr="004C1FA1" w14:paraId="292066E8" w14:textId="77777777" w:rsidTr="00276136">
        <w:trPr>
          <w:trHeight w:val="300"/>
          <w:jc w:val="center"/>
        </w:trPr>
        <w:tc>
          <w:tcPr>
            <w:tcW w:w="960" w:type="dxa"/>
            <w:shd w:val="clear" w:color="auto" w:fill="auto"/>
            <w:noWrap/>
            <w:vAlign w:val="bottom"/>
            <w:hideMark/>
          </w:tcPr>
          <w:p w14:paraId="670C7260" w14:textId="77777777" w:rsidR="00276136" w:rsidRPr="004C1FA1" w:rsidRDefault="00276136" w:rsidP="00771CD9">
            <w:pPr>
              <w:widowControl/>
              <w:autoSpaceDE/>
              <w:rPr>
                <w:sz w:val="24"/>
                <w:szCs w:val="24"/>
                <w:lang w:eastAsia="ru-RU"/>
              </w:rPr>
            </w:pPr>
            <w:r w:rsidRPr="004C1FA1">
              <w:rPr>
                <w:sz w:val="24"/>
                <w:szCs w:val="24"/>
                <w:lang w:eastAsia="ru-RU"/>
              </w:rPr>
              <w:t>28.96.9</w:t>
            </w:r>
          </w:p>
        </w:tc>
        <w:tc>
          <w:tcPr>
            <w:tcW w:w="9386" w:type="dxa"/>
            <w:shd w:val="clear" w:color="auto" w:fill="auto"/>
            <w:vAlign w:val="bottom"/>
            <w:hideMark/>
          </w:tcPr>
          <w:p w14:paraId="638CBC4B"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оборудования для обработки резины и пластмасс отдельные, выполняемые субподрядчиком</w:t>
            </w:r>
          </w:p>
        </w:tc>
      </w:tr>
      <w:tr w:rsidR="00276136" w:rsidRPr="004C1FA1" w14:paraId="4C8E555F" w14:textId="77777777" w:rsidTr="00276136">
        <w:trPr>
          <w:trHeight w:val="300"/>
          <w:jc w:val="center"/>
        </w:trPr>
        <w:tc>
          <w:tcPr>
            <w:tcW w:w="960" w:type="dxa"/>
            <w:shd w:val="clear" w:color="auto" w:fill="auto"/>
            <w:noWrap/>
            <w:vAlign w:val="bottom"/>
            <w:hideMark/>
          </w:tcPr>
          <w:p w14:paraId="5B18AE11" w14:textId="77777777" w:rsidR="00276136" w:rsidRPr="004C1FA1" w:rsidRDefault="00276136" w:rsidP="00771CD9">
            <w:pPr>
              <w:widowControl/>
              <w:autoSpaceDE/>
              <w:rPr>
                <w:sz w:val="24"/>
                <w:szCs w:val="24"/>
                <w:lang w:eastAsia="ru-RU"/>
              </w:rPr>
            </w:pPr>
            <w:r w:rsidRPr="004C1FA1">
              <w:rPr>
                <w:sz w:val="24"/>
                <w:szCs w:val="24"/>
                <w:lang w:eastAsia="ru-RU"/>
              </w:rPr>
              <w:t>28.99.1</w:t>
            </w:r>
          </w:p>
        </w:tc>
        <w:tc>
          <w:tcPr>
            <w:tcW w:w="9386" w:type="dxa"/>
            <w:shd w:val="clear" w:color="auto" w:fill="auto"/>
            <w:vAlign w:val="bottom"/>
            <w:hideMark/>
          </w:tcPr>
          <w:p w14:paraId="5CDAAF92" w14:textId="77777777" w:rsidR="00276136" w:rsidRPr="004C1FA1" w:rsidRDefault="00276136" w:rsidP="00771CD9">
            <w:pPr>
              <w:widowControl/>
              <w:autoSpaceDE/>
              <w:rPr>
                <w:sz w:val="24"/>
                <w:szCs w:val="24"/>
                <w:lang w:eastAsia="ru-RU"/>
              </w:rPr>
            </w:pPr>
            <w:r w:rsidRPr="004C1FA1">
              <w:rPr>
                <w:sz w:val="24"/>
                <w:szCs w:val="24"/>
                <w:lang w:eastAsia="ru-RU"/>
              </w:rPr>
              <w:t>Машины печатные и переплетные</w:t>
            </w:r>
          </w:p>
        </w:tc>
      </w:tr>
      <w:tr w:rsidR="00276136" w:rsidRPr="004C1FA1" w14:paraId="080EDD46" w14:textId="77777777" w:rsidTr="00276136">
        <w:trPr>
          <w:trHeight w:val="525"/>
          <w:jc w:val="center"/>
        </w:trPr>
        <w:tc>
          <w:tcPr>
            <w:tcW w:w="960" w:type="dxa"/>
            <w:shd w:val="clear" w:color="auto" w:fill="auto"/>
            <w:noWrap/>
            <w:vAlign w:val="bottom"/>
            <w:hideMark/>
          </w:tcPr>
          <w:p w14:paraId="0B6DF57B" w14:textId="77777777" w:rsidR="00276136" w:rsidRPr="004C1FA1" w:rsidRDefault="00276136" w:rsidP="00771CD9">
            <w:pPr>
              <w:widowControl/>
              <w:autoSpaceDE/>
              <w:rPr>
                <w:sz w:val="24"/>
                <w:szCs w:val="24"/>
                <w:lang w:eastAsia="ru-RU"/>
              </w:rPr>
            </w:pPr>
            <w:r w:rsidRPr="004C1FA1">
              <w:rPr>
                <w:sz w:val="24"/>
                <w:szCs w:val="24"/>
                <w:lang w:eastAsia="ru-RU"/>
              </w:rPr>
              <w:t>28.99.2</w:t>
            </w:r>
          </w:p>
        </w:tc>
        <w:tc>
          <w:tcPr>
            <w:tcW w:w="9386" w:type="dxa"/>
            <w:shd w:val="clear" w:color="auto" w:fill="auto"/>
            <w:vAlign w:val="bottom"/>
            <w:hideMark/>
          </w:tcPr>
          <w:p w14:paraId="146F2C9A" w14:textId="77777777" w:rsidR="00276136" w:rsidRPr="004C1FA1" w:rsidRDefault="00276136" w:rsidP="00771CD9">
            <w:pPr>
              <w:widowControl/>
              <w:autoSpaceDE/>
              <w:rPr>
                <w:sz w:val="24"/>
                <w:szCs w:val="24"/>
                <w:lang w:eastAsia="ru-RU"/>
              </w:rPr>
            </w:pPr>
            <w:r w:rsidRPr="004C1FA1">
              <w:rPr>
                <w:sz w:val="24"/>
                <w:szCs w:val="24"/>
                <w:lang w:eastAsia="ru-RU"/>
              </w:rPr>
              <w:t xml:space="preserve">Оборудование и аппаратура, исключительно или в основном используемые для производства полупроводниковых слитков или пластин, полупроводниковых устройств, электронных интегральных микросхем или </w:t>
            </w:r>
            <w:proofErr w:type="spellStart"/>
            <w:r w:rsidRPr="004C1FA1">
              <w:rPr>
                <w:sz w:val="24"/>
                <w:szCs w:val="24"/>
                <w:lang w:eastAsia="ru-RU"/>
              </w:rPr>
              <w:t>плоскопанельных</w:t>
            </w:r>
            <w:proofErr w:type="spellEnd"/>
            <w:r w:rsidRPr="004C1FA1">
              <w:rPr>
                <w:sz w:val="24"/>
                <w:szCs w:val="24"/>
                <w:lang w:eastAsia="ru-RU"/>
              </w:rPr>
              <w:t xml:space="preserve"> дисплеев</w:t>
            </w:r>
          </w:p>
        </w:tc>
      </w:tr>
      <w:tr w:rsidR="00276136" w:rsidRPr="004C1FA1" w14:paraId="1AFF82AB" w14:textId="77777777" w:rsidTr="00276136">
        <w:trPr>
          <w:trHeight w:val="300"/>
          <w:jc w:val="center"/>
        </w:trPr>
        <w:tc>
          <w:tcPr>
            <w:tcW w:w="960" w:type="dxa"/>
            <w:shd w:val="clear" w:color="auto" w:fill="auto"/>
            <w:noWrap/>
            <w:vAlign w:val="bottom"/>
            <w:hideMark/>
          </w:tcPr>
          <w:p w14:paraId="3D4B8B4A" w14:textId="77777777" w:rsidR="00276136" w:rsidRPr="004C1FA1" w:rsidRDefault="00276136" w:rsidP="00771CD9">
            <w:pPr>
              <w:widowControl/>
              <w:autoSpaceDE/>
              <w:rPr>
                <w:sz w:val="24"/>
                <w:szCs w:val="24"/>
                <w:lang w:eastAsia="ru-RU"/>
              </w:rPr>
            </w:pPr>
            <w:r w:rsidRPr="004C1FA1">
              <w:rPr>
                <w:sz w:val="24"/>
                <w:szCs w:val="24"/>
                <w:lang w:eastAsia="ru-RU"/>
              </w:rPr>
              <w:t>28.99.3</w:t>
            </w:r>
          </w:p>
        </w:tc>
        <w:tc>
          <w:tcPr>
            <w:tcW w:w="9386" w:type="dxa"/>
            <w:shd w:val="clear" w:color="auto" w:fill="auto"/>
            <w:vAlign w:val="bottom"/>
            <w:hideMark/>
          </w:tcPr>
          <w:p w14:paraId="162B6CF4" w14:textId="77777777" w:rsidR="00276136" w:rsidRPr="004C1FA1" w:rsidRDefault="00276136" w:rsidP="00771CD9">
            <w:pPr>
              <w:widowControl/>
              <w:autoSpaceDE/>
              <w:rPr>
                <w:sz w:val="24"/>
                <w:szCs w:val="24"/>
                <w:lang w:eastAsia="ru-RU"/>
              </w:rPr>
            </w:pPr>
            <w:r w:rsidRPr="004C1FA1">
              <w:rPr>
                <w:sz w:val="24"/>
                <w:szCs w:val="24"/>
                <w:lang w:eastAsia="ru-RU"/>
              </w:rPr>
              <w:t>Оборудование специального назначения, не включенное в другие группировки</w:t>
            </w:r>
          </w:p>
        </w:tc>
      </w:tr>
      <w:tr w:rsidR="00276136" w:rsidRPr="004C1FA1" w14:paraId="6A1ED314" w14:textId="77777777" w:rsidTr="00276136">
        <w:trPr>
          <w:trHeight w:val="300"/>
          <w:jc w:val="center"/>
        </w:trPr>
        <w:tc>
          <w:tcPr>
            <w:tcW w:w="960" w:type="dxa"/>
            <w:shd w:val="clear" w:color="auto" w:fill="auto"/>
            <w:noWrap/>
            <w:vAlign w:val="bottom"/>
            <w:hideMark/>
          </w:tcPr>
          <w:p w14:paraId="57448C2C" w14:textId="77777777" w:rsidR="00276136" w:rsidRPr="004C1FA1" w:rsidRDefault="00276136" w:rsidP="00771CD9">
            <w:pPr>
              <w:widowControl/>
              <w:autoSpaceDE/>
              <w:rPr>
                <w:sz w:val="24"/>
                <w:szCs w:val="24"/>
                <w:lang w:eastAsia="ru-RU"/>
              </w:rPr>
            </w:pPr>
            <w:r w:rsidRPr="004C1FA1">
              <w:rPr>
                <w:sz w:val="24"/>
                <w:szCs w:val="24"/>
                <w:lang w:eastAsia="ru-RU"/>
              </w:rPr>
              <w:t>28.99.4</w:t>
            </w:r>
          </w:p>
        </w:tc>
        <w:tc>
          <w:tcPr>
            <w:tcW w:w="9386" w:type="dxa"/>
            <w:shd w:val="clear" w:color="auto" w:fill="auto"/>
            <w:vAlign w:val="bottom"/>
            <w:hideMark/>
          </w:tcPr>
          <w:p w14:paraId="7BC25AB5" w14:textId="77777777" w:rsidR="00276136" w:rsidRPr="004C1FA1" w:rsidRDefault="00276136" w:rsidP="00771CD9">
            <w:pPr>
              <w:widowControl/>
              <w:autoSpaceDE/>
              <w:rPr>
                <w:sz w:val="24"/>
                <w:szCs w:val="24"/>
                <w:lang w:eastAsia="ru-RU"/>
              </w:rPr>
            </w:pPr>
            <w:r w:rsidRPr="004C1FA1">
              <w:rPr>
                <w:sz w:val="24"/>
                <w:szCs w:val="24"/>
                <w:lang w:eastAsia="ru-RU"/>
              </w:rPr>
              <w:t>Части печатного и переплетного оборудования</w:t>
            </w:r>
          </w:p>
        </w:tc>
      </w:tr>
      <w:tr w:rsidR="00276136" w:rsidRPr="004C1FA1" w14:paraId="13C34436" w14:textId="77777777" w:rsidTr="00276136">
        <w:trPr>
          <w:trHeight w:val="780"/>
          <w:jc w:val="center"/>
        </w:trPr>
        <w:tc>
          <w:tcPr>
            <w:tcW w:w="960" w:type="dxa"/>
            <w:shd w:val="clear" w:color="auto" w:fill="auto"/>
            <w:noWrap/>
            <w:vAlign w:val="bottom"/>
            <w:hideMark/>
          </w:tcPr>
          <w:p w14:paraId="3B9493E3" w14:textId="77777777" w:rsidR="00276136" w:rsidRPr="004C1FA1" w:rsidRDefault="00276136" w:rsidP="00771CD9">
            <w:pPr>
              <w:widowControl/>
              <w:autoSpaceDE/>
              <w:rPr>
                <w:sz w:val="24"/>
                <w:szCs w:val="24"/>
                <w:lang w:eastAsia="ru-RU"/>
              </w:rPr>
            </w:pPr>
            <w:r w:rsidRPr="004C1FA1">
              <w:rPr>
                <w:sz w:val="24"/>
                <w:szCs w:val="24"/>
                <w:lang w:eastAsia="ru-RU"/>
              </w:rPr>
              <w:t>28.99.5</w:t>
            </w:r>
          </w:p>
        </w:tc>
        <w:tc>
          <w:tcPr>
            <w:tcW w:w="9386" w:type="dxa"/>
            <w:shd w:val="clear" w:color="auto" w:fill="auto"/>
            <w:vAlign w:val="bottom"/>
            <w:hideMark/>
          </w:tcPr>
          <w:p w14:paraId="4DFA3B56" w14:textId="77777777" w:rsidR="00276136" w:rsidRPr="004C1FA1" w:rsidRDefault="00276136" w:rsidP="00771CD9">
            <w:pPr>
              <w:widowControl/>
              <w:autoSpaceDE/>
              <w:rPr>
                <w:sz w:val="24"/>
                <w:szCs w:val="24"/>
                <w:lang w:eastAsia="ru-RU"/>
              </w:rPr>
            </w:pPr>
            <w:r w:rsidRPr="004C1FA1">
              <w:rPr>
                <w:sz w:val="24"/>
                <w:szCs w:val="24"/>
                <w:lang w:eastAsia="ru-RU"/>
              </w:rPr>
              <w:t xml:space="preserve">Части оборудования и аппаратуры, исключительно или в основном используемой для производства полупроводниковых слитков или пластин, полупроводниковых устройств, электронных интегральных микросхем или </w:t>
            </w:r>
            <w:proofErr w:type="spellStart"/>
            <w:r w:rsidRPr="004C1FA1">
              <w:rPr>
                <w:sz w:val="24"/>
                <w:szCs w:val="24"/>
                <w:lang w:eastAsia="ru-RU"/>
              </w:rPr>
              <w:t>плоскопанельных</w:t>
            </w:r>
            <w:proofErr w:type="spellEnd"/>
            <w:r w:rsidRPr="004C1FA1">
              <w:rPr>
                <w:sz w:val="24"/>
                <w:szCs w:val="24"/>
                <w:lang w:eastAsia="ru-RU"/>
              </w:rPr>
              <w:t xml:space="preserve"> дисплеев; части прочего оборудования специального назначения</w:t>
            </w:r>
          </w:p>
        </w:tc>
      </w:tr>
      <w:tr w:rsidR="00276136" w:rsidRPr="004C1FA1" w14:paraId="2AB9614D" w14:textId="77777777" w:rsidTr="00276136">
        <w:trPr>
          <w:trHeight w:val="525"/>
          <w:jc w:val="center"/>
        </w:trPr>
        <w:tc>
          <w:tcPr>
            <w:tcW w:w="960" w:type="dxa"/>
            <w:shd w:val="clear" w:color="auto" w:fill="auto"/>
            <w:noWrap/>
            <w:vAlign w:val="bottom"/>
            <w:hideMark/>
          </w:tcPr>
          <w:p w14:paraId="451C89A8" w14:textId="77777777" w:rsidR="00276136" w:rsidRPr="004C1FA1" w:rsidRDefault="00276136" w:rsidP="00771CD9">
            <w:pPr>
              <w:widowControl/>
              <w:autoSpaceDE/>
              <w:rPr>
                <w:sz w:val="24"/>
                <w:szCs w:val="24"/>
                <w:lang w:eastAsia="ru-RU"/>
              </w:rPr>
            </w:pPr>
            <w:r w:rsidRPr="004C1FA1">
              <w:rPr>
                <w:sz w:val="24"/>
                <w:szCs w:val="24"/>
                <w:lang w:eastAsia="ru-RU"/>
              </w:rPr>
              <w:t>28.99.9</w:t>
            </w:r>
          </w:p>
        </w:tc>
        <w:tc>
          <w:tcPr>
            <w:tcW w:w="9386" w:type="dxa"/>
            <w:shd w:val="clear" w:color="auto" w:fill="auto"/>
            <w:vAlign w:val="bottom"/>
            <w:hideMark/>
          </w:tcPr>
          <w:p w14:paraId="72D9DB27"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прочего оборудования специального назначения, не включенного в другие группировки, отдельные, выполняемые субподрядчиком</w:t>
            </w:r>
          </w:p>
        </w:tc>
      </w:tr>
      <w:tr w:rsidR="00276136" w:rsidRPr="004C1FA1" w14:paraId="7D42EBCF" w14:textId="77777777" w:rsidTr="00276136">
        <w:trPr>
          <w:trHeight w:val="300"/>
          <w:jc w:val="center"/>
        </w:trPr>
        <w:tc>
          <w:tcPr>
            <w:tcW w:w="960" w:type="dxa"/>
            <w:shd w:val="clear" w:color="auto" w:fill="auto"/>
            <w:noWrap/>
            <w:vAlign w:val="bottom"/>
            <w:hideMark/>
          </w:tcPr>
          <w:p w14:paraId="24D6A3D0" w14:textId="77777777" w:rsidR="00276136" w:rsidRPr="004C1FA1" w:rsidRDefault="00276136" w:rsidP="00771CD9">
            <w:pPr>
              <w:widowControl/>
              <w:autoSpaceDE/>
              <w:rPr>
                <w:sz w:val="24"/>
                <w:szCs w:val="24"/>
                <w:lang w:eastAsia="ru-RU"/>
              </w:rPr>
            </w:pPr>
            <w:r w:rsidRPr="004C1FA1">
              <w:rPr>
                <w:sz w:val="24"/>
                <w:szCs w:val="24"/>
                <w:lang w:eastAsia="ru-RU"/>
              </w:rPr>
              <w:t>29.10.1</w:t>
            </w:r>
          </w:p>
        </w:tc>
        <w:tc>
          <w:tcPr>
            <w:tcW w:w="9386" w:type="dxa"/>
            <w:shd w:val="clear" w:color="auto" w:fill="auto"/>
            <w:vAlign w:val="bottom"/>
            <w:hideMark/>
          </w:tcPr>
          <w:p w14:paraId="5957180F" w14:textId="77777777" w:rsidR="00276136" w:rsidRPr="004C1FA1" w:rsidRDefault="00276136" w:rsidP="00771CD9">
            <w:pPr>
              <w:widowControl/>
              <w:autoSpaceDE/>
              <w:rPr>
                <w:sz w:val="24"/>
                <w:szCs w:val="24"/>
                <w:lang w:eastAsia="ru-RU"/>
              </w:rPr>
            </w:pPr>
            <w:r w:rsidRPr="004C1FA1">
              <w:rPr>
                <w:sz w:val="24"/>
                <w:szCs w:val="24"/>
                <w:lang w:eastAsia="ru-RU"/>
              </w:rPr>
              <w:t>Двигатели внутреннего сгорания для автотранспортных средств</w:t>
            </w:r>
          </w:p>
        </w:tc>
      </w:tr>
      <w:tr w:rsidR="00276136" w:rsidRPr="004C1FA1" w14:paraId="038209D4" w14:textId="77777777" w:rsidTr="00276136">
        <w:trPr>
          <w:trHeight w:val="300"/>
          <w:jc w:val="center"/>
        </w:trPr>
        <w:tc>
          <w:tcPr>
            <w:tcW w:w="960" w:type="dxa"/>
            <w:shd w:val="clear" w:color="auto" w:fill="auto"/>
            <w:noWrap/>
            <w:vAlign w:val="bottom"/>
            <w:hideMark/>
          </w:tcPr>
          <w:p w14:paraId="0B5D67C7" w14:textId="77777777" w:rsidR="00276136" w:rsidRPr="004C1FA1" w:rsidRDefault="00276136" w:rsidP="00771CD9">
            <w:pPr>
              <w:widowControl/>
              <w:autoSpaceDE/>
              <w:rPr>
                <w:sz w:val="24"/>
                <w:szCs w:val="24"/>
                <w:lang w:eastAsia="ru-RU"/>
              </w:rPr>
            </w:pPr>
            <w:r w:rsidRPr="004C1FA1">
              <w:rPr>
                <w:sz w:val="24"/>
                <w:szCs w:val="24"/>
                <w:lang w:eastAsia="ru-RU"/>
              </w:rPr>
              <w:t>29.10.2</w:t>
            </w:r>
          </w:p>
        </w:tc>
        <w:tc>
          <w:tcPr>
            <w:tcW w:w="9386" w:type="dxa"/>
            <w:shd w:val="clear" w:color="auto" w:fill="auto"/>
            <w:vAlign w:val="bottom"/>
            <w:hideMark/>
          </w:tcPr>
          <w:p w14:paraId="1962EF46" w14:textId="77777777" w:rsidR="00276136" w:rsidRPr="004C1FA1" w:rsidRDefault="00276136" w:rsidP="00771CD9">
            <w:pPr>
              <w:widowControl/>
              <w:autoSpaceDE/>
              <w:rPr>
                <w:sz w:val="24"/>
                <w:szCs w:val="24"/>
                <w:lang w:eastAsia="ru-RU"/>
              </w:rPr>
            </w:pPr>
            <w:r w:rsidRPr="004C1FA1">
              <w:rPr>
                <w:sz w:val="24"/>
                <w:szCs w:val="24"/>
                <w:lang w:eastAsia="ru-RU"/>
              </w:rPr>
              <w:t>Автомобили легковые</w:t>
            </w:r>
          </w:p>
        </w:tc>
      </w:tr>
      <w:tr w:rsidR="00276136" w:rsidRPr="004C1FA1" w14:paraId="17894F27" w14:textId="77777777" w:rsidTr="00276136">
        <w:trPr>
          <w:trHeight w:val="300"/>
          <w:jc w:val="center"/>
        </w:trPr>
        <w:tc>
          <w:tcPr>
            <w:tcW w:w="960" w:type="dxa"/>
            <w:shd w:val="clear" w:color="auto" w:fill="auto"/>
            <w:noWrap/>
            <w:vAlign w:val="bottom"/>
            <w:hideMark/>
          </w:tcPr>
          <w:p w14:paraId="2EBFC2BD" w14:textId="77777777" w:rsidR="00276136" w:rsidRPr="004C1FA1" w:rsidRDefault="00276136" w:rsidP="00771CD9">
            <w:pPr>
              <w:widowControl/>
              <w:autoSpaceDE/>
              <w:rPr>
                <w:sz w:val="24"/>
                <w:szCs w:val="24"/>
                <w:lang w:eastAsia="ru-RU"/>
              </w:rPr>
            </w:pPr>
            <w:r w:rsidRPr="004C1FA1">
              <w:rPr>
                <w:sz w:val="24"/>
                <w:szCs w:val="24"/>
                <w:lang w:eastAsia="ru-RU"/>
              </w:rPr>
              <w:t>29.10.3</w:t>
            </w:r>
          </w:p>
        </w:tc>
        <w:tc>
          <w:tcPr>
            <w:tcW w:w="9386" w:type="dxa"/>
            <w:shd w:val="clear" w:color="auto" w:fill="auto"/>
            <w:vAlign w:val="bottom"/>
            <w:hideMark/>
          </w:tcPr>
          <w:p w14:paraId="0D9E9365" w14:textId="77777777" w:rsidR="00276136" w:rsidRPr="004C1FA1" w:rsidRDefault="00276136" w:rsidP="00771CD9">
            <w:pPr>
              <w:widowControl/>
              <w:autoSpaceDE/>
              <w:rPr>
                <w:sz w:val="24"/>
                <w:szCs w:val="24"/>
                <w:lang w:eastAsia="ru-RU"/>
              </w:rPr>
            </w:pPr>
            <w:r w:rsidRPr="004C1FA1">
              <w:rPr>
                <w:sz w:val="24"/>
                <w:szCs w:val="24"/>
                <w:lang w:eastAsia="ru-RU"/>
              </w:rPr>
              <w:t>Средства автотранспортные для перевозки 10 или более человек</w:t>
            </w:r>
          </w:p>
        </w:tc>
      </w:tr>
      <w:tr w:rsidR="00276136" w:rsidRPr="004C1FA1" w14:paraId="09A1361C" w14:textId="77777777" w:rsidTr="00276136">
        <w:trPr>
          <w:trHeight w:val="300"/>
          <w:jc w:val="center"/>
        </w:trPr>
        <w:tc>
          <w:tcPr>
            <w:tcW w:w="960" w:type="dxa"/>
            <w:shd w:val="clear" w:color="auto" w:fill="auto"/>
            <w:noWrap/>
            <w:vAlign w:val="bottom"/>
            <w:hideMark/>
          </w:tcPr>
          <w:p w14:paraId="09AE4D42" w14:textId="77777777" w:rsidR="00276136" w:rsidRPr="004C1FA1" w:rsidRDefault="00276136" w:rsidP="00771CD9">
            <w:pPr>
              <w:widowControl/>
              <w:autoSpaceDE/>
              <w:rPr>
                <w:sz w:val="24"/>
                <w:szCs w:val="24"/>
                <w:lang w:eastAsia="ru-RU"/>
              </w:rPr>
            </w:pPr>
            <w:r w:rsidRPr="004C1FA1">
              <w:rPr>
                <w:sz w:val="24"/>
                <w:szCs w:val="24"/>
                <w:lang w:eastAsia="ru-RU"/>
              </w:rPr>
              <w:t>29.10.4</w:t>
            </w:r>
          </w:p>
        </w:tc>
        <w:tc>
          <w:tcPr>
            <w:tcW w:w="9386" w:type="dxa"/>
            <w:shd w:val="clear" w:color="auto" w:fill="auto"/>
            <w:vAlign w:val="bottom"/>
            <w:hideMark/>
          </w:tcPr>
          <w:p w14:paraId="7ED69864" w14:textId="77777777" w:rsidR="00276136" w:rsidRPr="004C1FA1" w:rsidRDefault="00276136" w:rsidP="00771CD9">
            <w:pPr>
              <w:widowControl/>
              <w:autoSpaceDE/>
              <w:rPr>
                <w:sz w:val="24"/>
                <w:szCs w:val="24"/>
                <w:lang w:eastAsia="ru-RU"/>
              </w:rPr>
            </w:pPr>
            <w:r w:rsidRPr="004C1FA1">
              <w:rPr>
                <w:sz w:val="24"/>
                <w:szCs w:val="24"/>
                <w:lang w:eastAsia="ru-RU"/>
              </w:rPr>
              <w:t>Средства автотранспортные грузовые</w:t>
            </w:r>
          </w:p>
        </w:tc>
      </w:tr>
      <w:tr w:rsidR="00276136" w:rsidRPr="004C1FA1" w14:paraId="68B81683" w14:textId="77777777" w:rsidTr="00276136">
        <w:trPr>
          <w:trHeight w:val="300"/>
          <w:jc w:val="center"/>
        </w:trPr>
        <w:tc>
          <w:tcPr>
            <w:tcW w:w="960" w:type="dxa"/>
            <w:shd w:val="clear" w:color="auto" w:fill="auto"/>
            <w:noWrap/>
            <w:vAlign w:val="bottom"/>
            <w:hideMark/>
          </w:tcPr>
          <w:p w14:paraId="08A5745E" w14:textId="77777777" w:rsidR="00276136" w:rsidRPr="004C1FA1" w:rsidRDefault="00276136" w:rsidP="00771CD9">
            <w:pPr>
              <w:widowControl/>
              <w:autoSpaceDE/>
              <w:rPr>
                <w:sz w:val="24"/>
                <w:szCs w:val="24"/>
                <w:lang w:eastAsia="ru-RU"/>
              </w:rPr>
            </w:pPr>
            <w:r w:rsidRPr="004C1FA1">
              <w:rPr>
                <w:sz w:val="24"/>
                <w:szCs w:val="24"/>
                <w:lang w:eastAsia="ru-RU"/>
              </w:rPr>
              <w:t>29.10.5</w:t>
            </w:r>
          </w:p>
        </w:tc>
        <w:tc>
          <w:tcPr>
            <w:tcW w:w="9386" w:type="dxa"/>
            <w:shd w:val="clear" w:color="auto" w:fill="auto"/>
            <w:vAlign w:val="bottom"/>
            <w:hideMark/>
          </w:tcPr>
          <w:p w14:paraId="4E6DE35C" w14:textId="77777777" w:rsidR="00276136" w:rsidRPr="004C1FA1" w:rsidRDefault="00276136" w:rsidP="00771CD9">
            <w:pPr>
              <w:widowControl/>
              <w:autoSpaceDE/>
              <w:rPr>
                <w:sz w:val="24"/>
                <w:szCs w:val="24"/>
                <w:lang w:eastAsia="ru-RU"/>
              </w:rPr>
            </w:pPr>
            <w:r w:rsidRPr="004C1FA1">
              <w:rPr>
                <w:sz w:val="24"/>
                <w:szCs w:val="24"/>
                <w:lang w:eastAsia="ru-RU"/>
              </w:rPr>
              <w:t>Средства автотранспортные специального назначения</w:t>
            </w:r>
          </w:p>
        </w:tc>
      </w:tr>
      <w:tr w:rsidR="00276136" w:rsidRPr="004C1FA1" w14:paraId="5A9B6CD8" w14:textId="77777777" w:rsidTr="00276136">
        <w:trPr>
          <w:trHeight w:val="300"/>
          <w:jc w:val="center"/>
        </w:trPr>
        <w:tc>
          <w:tcPr>
            <w:tcW w:w="960" w:type="dxa"/>
            <w:shd w:val="clear" w:color="auto" w:fill="auto"/>
            <w:noWrap/>
            <w:vAlign w:val="bottom"/>
            <w:hideMark/>
          </w:tcPr>
          <w:p w14:paraId="7944947A" w14:textId="77777777" w:rsidR="00276136" w:rsidRPr="004C1FA1" w:rsidRDefault="00276136" w:rsidP="00771CD9">
            <w:pPr>
              <w:widowControl/>
              <w:autoSpaceDE/>
              <w:rPr>
                <w:sz w:val="24"/>
                <w:szCs w:val="24"/>
                <w:lang w:eastAsia="ru-RU"/>
              </w:rPr>
            </w:pPr>
            <w:r w:rsidRPr="004C1FA1">
              <w:rPr>
                <w:sz w:val="24"/>
                <w:szCs w:val="24"/>
                <w:lang w:eastAsia="ru-RU"/>
              </w:rPr>
              <w:t>29.10.9</w:t>
            </w:r>
          </w:p>
        </w:tc>
        <w:tc>
          <w:tcPr>
            <w:tcW w:w="9386" w:type="dxa"/>
            <w:shd w:val="clear" w:color="auto" w:fill="auto"/>
            <w:vAlign w:val="bottom"/>
            <w:hideMark/>
          </w:tcPr>
          <w:p w14:paraId="5700F3F2"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автотранспортных средств отдельные, выполняемые субподрядчиком</w:t>
            </w:r>
          </w:p>
        </w:tc>
      </w:tr>
      <w:tr w:rsidR="00276136" w:rsidRPr="004C1FA1" w14:paraId="7D31D144" w14:textId="77777777" w:rsidTr="00276136">
        <w:trPr>
          <w:trHeight w:val="300"/>
          <w:jc w:val="center"/>
        </w:trPr>
        <w:tc>
          <w:tcPr>
            <w:tcW w:w="960" w:type="dxa"/>
            <w:shd w:val="clear" w:color="auto" w:fill="auto"/>
            <w:noWrap/>
            <w:vAlign w:val="bottom"/>
            <w:hideMark/>
          </w:tcPr>
          <w:p w14:paraId="17AB83D2" w14:textId="77777777" w:rsidR="00276136" w:rsidRPr="004C1FA1" w:rsidRDefault="00276136" w:rsidP="00771CD9">
            <w:pPr>
              <w:widowControl/>
              <w:autoSpaceDE/>
              <w:rPr>
                <w:sz w:val="24"/>
                <w:szCs w:val="24"/>
                <w:lang w:eastAsia="ru-RU"/>
              </w:rPr>
            </w:pPr>
            <w:r w:rsidRPr="004C1FA1">
              <w:rPr>
                <w:sz w:val="24"/>
                <w:szCs w:val="24"/>
                <w:lang w:eastAsia="ru-RU"/>
              </w:rPr>
              <w:t>29.20.1</w:t>
            </w:r>
          </w:p>
        </w:tc>
        <w:tc>
          <w:tcPr>
            <w:tcW w:w="9386" w:type="dxa"/>
            <w:shd w:val="clear" w:color="auto" w:fill="auto"/>
            <w:vAlign w:val="bottom"/>
            <w:hideMark/>
          </w:tcPr>
          <w:p w14:paraId="29ECD19A" w14:textId="77777777" w:rsidR="00276136" w:rsidRPr="004C1FA1" w:rsidRDefault="00276136" w:rsidP="00771CD9">
            <w:pPr>
              <w:widowControl/>
              <w:autoSpaceDE/>
              <w:rPr>
                <w:sz w:val="24"/>
                <w:szCs w:val="24"/>
                <w:lang w:eastAsia="ru-RU"/>
              </w:rPr>
            </w:pPr>
            <w:r w:rsidRPr="004C1FA1">
              <w:rPr>
                <w:sz w:val="24"/>
                <w:szCs w:val="24"/>
                <w:lang w:eastAsia="ru-RU"/>
              </w:rPr>
              <w:t>Кузова для автотранспортных средств</w:t>
            </w:r>
          </w:p>
        </w:tc>
      </w:tr>
      <w:tr w:rsidR="00276136" w:rsidRPr="004C1FA1" w14:paraId="57E59FB8" w14:textId="77777777" w:rsidTr="00276136">
        <w:trPr>
          <w:trHeight w:val="300"/>
          <w:jc w:val="center"/>
        </w:trPr>
        <w:tc>
          <w:tcPr>
            <w:tcW w:w="960" w:type="dxa"/>
            <w:shd w:val="clear" w:color="auto" w:fill="auto"/>
            <w:noWrap/>
            <w:vAlign w:val="bottom"/>
            <w:hideMark/>
          </w:tcPr>
          <w:p w14:paraId="7B36131D" w14:textId="77777777" w:rsidR="00276136" w:rsidRPr="004C1FA1" w:rsidRDefault="00276136" w:rsidP="00771CD9">
            <w:pPr>
              <w:widowControl/>
              <w:autoSpaceDE/>
              <w:rPr>
                <w:sz w:val="24"/>
                <w:szCs w:val="24"/>
                <w:lang w:eastAsia="ru-RU"/>
              </w:rPr>
            </w:pPr>
            <w:r w:rsidRPr="004C1FA1">
              <w:rPr>
                <w:sz w:val="24"/>
                <w:szCs w:val="24"/>
                <w:lang w:eastAsia="ru-RU"/>
              </w:rPr>
              <w:t>29.20.2</w:t>
            </w:r>
          </w:p>
        </w:tc>
        <w:tc>
          <w:tcPr>
            <w:tcW w:w="9386" w:type="dxa"/>
            <w:shd w:val="clear" w:color="auto" w:fill="auto"/>
            <w:vAlign w:val="bottom"/>
            <w:hideMark/>
          </w:tcPr>
          <w:p w14:paraId="648831A6" w14:textId="77777777" w:rsidR="00276136" w:rsidRPr="004C1FA1" w:rsidRDefault="00276136" w:rsidP="00771CD9">
            <w:pPr>
              <w:widowControl/>
              <w:autoSpaceDE/>
              <w:rPr>
                <w:sz w:val="24"/>
                <w:szCs w:val="24"/>
                <w:lang w:eastAsia="ru-RU"/>
              </w:rPr>
            </w:pPr>
            <w:r w:rsidRPr="004C1FA1">
              <w:rPr>
                <w:sz w:val="24"/>
                <w:szCs w:val="24"/>
                <w:lang w:eastAsia="ru-RU"/>
              </w:rPr>
              <w:t>Прицепы и полуприцепы; контейнеры</w:t>
            </w:r>
          </w:p>
        </w:tc>
      </w:tr>
      <w:tr w:rsidR="00276136" w:rsidRPr="004C1FA1" w14:paraId="388389D5" w14:textId="77777777" w:rsidTr="00276136">
        <w:trPr>
          <w:trHeight w:val="300"/>
          <w:jc w:val="center"/>
        </w:trPr>
        <w:tc>
          <w:tcPr>
            <w:tcW w:w="960" w:type="dxa"/>
            <w:shd w:val="clear" w:color="auto" w:fill="auto"/>
            <w:noWrap/>
            <w:vAlign w:val="bottom"/>
            <w:hideMark/>
          </w:tcPr>
          <w:p w14:paraId="1F2D3DB2" w14:textId="77777777" w:rsidR="00276136" w:rsidRPr="004C1FA1" w:rsidRDefault="00276136" w:rsidP="00771CD9">
            <w:pPr>
              <w:widowControl/>
              <w:autoSpaceDE/>
              <w:rPr>
                <w:sz w:val="24"/>
                <w:szCs w:val="24"/>
                <w:lang w:eastAsia="ru-RU"/>
              </w:rPr>
            </w:pPr>
            <w:r w:rsidRPr="004C1FA1">
              <w:rPr>
                <w:sz w:val="24"/>
                <w:szCs w:val="24"/>
                <w:lang w:eastAsia="ru-RU"/>
              </w:rPr>
              <w:t>29.20.3</w:t>
            </w:r>
          </w:p>
        </w:tc>
        <w:tc>
          <w:tcPr>
            <w:tcW w:w="9386" w:type="dxa"/>
            <w:shd w:val="clear" w:color="auto" w:fill="auto"/>
            <w:vAlign w:val="bottom"/>
            <w:hideMark/>
          </w:tcPr>
          <w:p w14:paraId="25A4A610" w14:textId="77777777" w:rsidR="00276136" w:rsidRPr="004C1FA1" w:rsidRDefault="00276136" w:rsidP="00771CD9">
            <w:pPr>
              <w:widowControl/>
              <w:autoSpaceDE/>
              <w:rPr>
                <w:sz w:val="24"/>
                <w:szCs w:val="24"/>
                <w:lang w:eastAsia="ru-RU"/>
              </w:rPr>
            </w:pPr>
            <w:r w:rsidRPr="004C1FA1">
              <w:rPr>
                <w:sz w:val="24"/>
                <w:szCs w:val="24"/>
                <w:lang w:eastAsia="ru-RU"/>
              </w:rPr>
              <w:t>Части прицепов, полуприцепов и прочих транспортных средств, не оснащенных двигателями</w:t>
            </w:r>
          </w:p>
        </w:tc>
      </w:tr>
      <w:tr w:rsidR="00276136" w:rsidRPr="004C1FA1" w14:paraId="23DA7D86" w14:textId="77777777" w:rsidTr="00276136">
        <w:trPr>
          <w:trHeight w:val="300"/>
          <w:jc w:val="center"/>
        </w:trPr>
        <w:tc>
          <w:tcPr>
            <w:tcW w:w="960" w:type="dxa"/>
            <w:shd w:val="clear" w:color="auto" w:fill="auto"/>
            <w:noWrap/>
            <w:vAlign w:val="bottom"/>
            <w:hideMark/>
          </w:tcPr>
          <w:p w14:paraId="294B77F0" w14:textId="77777777" w:rsidR="00276136" w:rsidRPr="004C1FA1" w:rsidRDefault="00276136" w:rsidP="00771CD9">
            <w:pPr>
              <w:widowControl/>
              <w:autoSpaceDE/>
              <w:rPr>
                <w:sz w:val="24"/>
                <w:szCs w:val="24"/>
                <w:lang w:eastAsia="ru-RU"/>
              </w:rPr>
            </w:pPr>
            <w:r w:rsidRPr="004C1FA1">
              <w:rPr>
                <w:sz w:val="24"/>
                <w:szCs w:val="24"/>
                <w:lang w:eastAsia="ru-RU"/>
              </w:rPr>
              <w:t>29.20.4</w:t>
            </w:r>
          </w:p>
        </w:tc>
        <w:tc>
          <w:tcPr>
            <w:tcW w:w="9386" w:type="dxa"/>
            <w:shd w:val="clear" w:color="auto" w:fill="auto"/>
            <w:vAlign w:val="bottom"/>
            <w:hideMark/>
          </w:tcPr>
          <w:p w14:paraId="4F44F792" w14:textId="77777777" w:rsidR="00276136" w:rsidRPr="004C1FA1" w:rsidRDefault="00276136" w:rsidP="00771CD9">
            <w:pPr>
              <w:widowControl/>
              <w:autoSpaceDE/>
              <w:rPr>
                <w:sz w:val="24"/>
                <w:szCs w:val="24"/>
                <w:lang w:eastAsia="ru-RU"/>
              </w:rPr>
            </w:pPr>
            <w:r w:rsidRPr="004C1FA1">
              <w:rPr>
                <w:sz w:val="24"/>
                <w:szCs w:val="24"/>
                <w:lang w:eastAsia="ru-RU"/>
              </w:rPr>
              <w:t>Услуги по переоборудованию, сборке, оснащению автотранспортных средств и кузовным работам</w:t>
            </w:r>
          </w:p>
        </w:tc>
      </w:tr>
      <w:tr w:rsidR="00276136" w:rsidRPr="004C1FA1" w14:paraId="3A6445AD" w14:textId="77777777" w:rsidTr="00276136">
        <w:trPr>
          <w:trHeight w:val="300"/>
          <w:jc w:val="center"/>
        </w:trPr>
        <w:tc>
          <w:tcPr>
            <w:tcW w:w="960" w:type="dxa"/>
            <w:shd w:val="clear" w:color="auto" w:fill="auto"/>
            <w:noWrap/>
            <w:vAlign w:val="bottom"/>
            <w:hideMark/>
          </w:tcPr>
          <w:p w14:paraId="100E3D39" w14:textId="77777777" w:rsidR="00276136" w:rsidRPr="004C1FA1" w:rsidRDefault="00276136" w:rsidP="00771CD9">
            <w:pPr>
              <w:widowControl/>
              <w:autoSpaceDE/>
              <w:rPr>
                <w:sz w:val="24"/>
                <w:szCs w:val="24"/>
                <w:lang w:eastAsia="ru-RU"/>
              </w:rPr>
            </w:pPr>
            <w:r w:rsidRPr="004C1FA1">
              <w:rPr>
                <w:sz w:val="24"/>
                <w:szCs w:val="24"/>
                <w:lang w:eastAsia="ru-RU"/>
              </w:rPr>
              <w:t>29.20.5</w:t>
            </w:r>
          </w:p>
        </w:tc>
        <w:tc>
          <w:tcPr>
            <w:tcW w:w="9386" w:type="dxa"/>
            <w:shd w:val="clear" w:color="auto" w:fill="auto"/>
            <w:vAlign w:val="bottom"/>
            <w:hideMark/>
          </w:tcPr>
          <w:p w14:paraId="0D4F6863" w14:textId="77777777" w:rsidR="00276136" w:rsidRPr="004C1FA1" w:rsidRDefault="00276136" w:rsidP="00771CD9">
            <w:pPr>
              <w:widowControl/>
              <w:autoSpaceDE/>
              <w:rPr>
                <w:sz w:val="24"/>
                <w:szCs w:val="24"/>
                <w:lang w:eastAsia="ru-RU"/>
              </w:rPr>
            </w:pPr>
            <w:r w:rsidRPr="004C1FA1">
              <w:rPr>
                <w:sz w:val="24"/>
                <w:szCs w:val="24"/>
                <w:lang w:eastAsia="ru-RU"/>
              </w:rPr>
              <w:t>Услуги по оснащению жилых автофургонов, прицепов и передвижных домов</w:t>
            </w:r>
          </w:p>
        </w:tc>
      </w:tr>
      <w:tr w:rsidR="00276136" w:rsidRPr="004C1FA1" w14:paraId="4018EAF9" w14:textId="77777777" w:rsidTr="00276136">
        <w:trPr>
          <w:trHeight w:val="525"/>
          <w:jc w:val="center"/>
        </w:trPr>
        <w:tc>
          <w:tcPr>
            <w:tcW w:w="960" w:type="dxa"/>
            <w:shd w:val="clear" w:color="auto" w:fill="auto"/>
            <w:noWrap/>
            <w:vAlign w:val="bottom"/>
            <w:hideMark/>
          </w:tcPr>
          <w:p w14:paraId="33D1E207" w14:textId="77777777" w:rsidR="00276136" w:rsidRPr="004C1FA1" w:rsidRDefault="00276136" w:rsidP="00771CD9">
            <w:pPr>
              <w:widowControl/>
              <w:autoSpaceDE/>
              <w:rPr>
                <w:sz w:val="24"/>
                <w:szCs w:val="24"/>
                <w:lang w:eastAsia="ru-RU"/>
              </w:rPr>
            </w:pPr>
            <w:r w:rsidRPr="004C1FA1">
              <w:rPr>
                <w:sz w:val="24"/>
                <w:szCs w:val="24"/>
                <w:lang w:eastAsia="ru-RU"/>
              </w:rPr>
              <w:t>29.20.9</w:t>
            </w:r>
          </w:p>
        </w:tc>
        <w:tc>
          <w:tcPr>
            <w:tcW w:w="9386" w:type="dxa"/>
            <w:shd w:val="clear" w:color="auto" w:fill="auto"/>
            <w:vAlign w:val="bottom"/>
            <w:hideMark/>
          </w:tcPr>
          <w:p w14:paraId="15D8FAC4"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кузовов (кузовные работы) транспортных средств, прицепов и полуприцепов отдельные, выполняемые субподрядчиком</w:t>
            </w:r>
          </w:p>
        </w:tc>
      </w:tr>
      <w:tr w:rsidR="00276136" w:rsidRPr="004C1FA1" w14:paraId="41C5F408" w14:textId="77777777" w:rsidTr="00276136">
        <w:trPr>
          <w:trHeight w:val="525"/>
          <w:jc w:val="center"/>
        </w:trPr>
        <w:tc>
          <w:tcPr>
            <w:tcW w:w="960" w:type="dxa"/>
            <w:shd w:val="clear" w:color="auto" w:fill="auto"/>
            <w:noWrap/>
            <w:vAlign w:val="bottom"/>
            <w:hideMark/>
          </w:tcPr>
          <w:p w14:paraId="16FB2E06" w14:textId="77777777" w:rsidR="00276136" w:rsidRPr="004C1FA1" w:rsidRDefault="00276136" w:rsidP="00771CD9">
            <w:pPr>
              <w:widowControl/>
              <w:autoSpaceDE/>
              <w:rPr>
                <w:sz w:val="24"/>
                <w:szCs w:val="24"/>
                <w:lang w:eastAsia="ru-RU"/>
              </w:rPr>
            </w:pPr>
            <w:r w:rsidRPr="004C1FA1">
              <w:rPr>
                <w:sz w:val="24"/>
                <w:szCs w:val="24"/>
                <w:lang w:eastAsia="ru-RU"/>
              </w:rPr>
              <w:t>29.31.1</w:t>
            </w:r>
          </w:p>
        </w:tc>
        <w:tc>
          <w:tcPr>
            <w:tcW w:w="9386" w:type="dxa"/>
            <w:shd w:val="clear" w:color="auto" w:fill="auto"/>
            <w:vAlign w:val="bottom"/>
            <w:hideMark/>
          </w:tcPr>
          <w:p w14:paraId="3D214E4F" w14:textId="77777777" w:rsidR="00276136" w:rsidRPr="004C1FA1" w:rsidRDefault="00276136" w:rsidP="00771CD9">
            <w:pPr>
              <w:widowControl/>
              <w:autoSpaceDE/>
              <w:rPr>
                <w:sz w:val="24"/>
                <w:szCs w:val="24"/>
                <w:lang w:eastAsia="ru-RU"/>
              </w:rPr>
            </w:pPr>
            <w:r w:rsidRPr="004C1FA1">
              <w:rPr>
                <w:sz w:val="24"/>
                <w:szCs w:val="24"/>
                <w:lang w:eastAsia="ru-RU"/>
              </w:rPr>
              <w:t>Комплекты проводов системы зажигания и прочие комплекты проводов, используемые в наземных, воздушных или водных транспортных средствах</w:t>
            </w:r>
          </w:p>
        </w:tc>
      </w:tr>
      <w:tr w:rsidR="00276136" w:rsidRPr="004C1FA1" w14:paraId="0143CA37" w14:textId="77777777" w:rsidTr="00276136">
        <w:trPr>
          <w:trHeight w:val="300"/>
          <w:jc w:val="center"/>
        </w:trPr>
        <w:tc>
          <w:tcPr>
            <w:tcW w:w="960" w:type="dxa"/>
            <w:shd w:val="clear" w:color="auto" w:fill="auto"/>
            <w:noWrap/>
            <w:vAlign w:val="bottom"/>
            <w:hideMark/>
          </w:tcPr>
          <w:p w14:paraId="622FADBF" w14:textId="77777777" w:rsidR="00276136" w:rsidRPr="004C1FA1" w:rsidRDefault="00276136" w:rsidP="00771CD9">
            <w:pPr>
              <w:widowControl/>
              <w:autoSpaceDE/>
              <w:rPr>
                <w:sz w:val="24"/>
                <w:szCs w:val="24"/>
                <w:lang w:eastAsia="ru-RU"/>
              </w:rPr>
            </w:pPr>
            <w:r w:rsidRPr="004C1FA1">
              <w:rPr>
                <w:sz w:val="24"/>
                <w:szCs w:val="24"/>
                <w:lang w:eastAsia="ru-RU"/>
              </w:rPr>
              <w:t>29.31.2</w:t>
            </w:r>
          </w:p>
        </w:tc>
        <w:tc>
          <w:tcPr>
            <w:tcW w:w="9386" w:type="dxa"/>
            <w:shd w:val="clear" w:color="auto" w:fill="auto"/>
            <w:vAlign w:val="bottom"/>
            <w:hideMark/>
          </w:tcPr>
          <w:p w14:paraId="5A29663B" w14:textId="77777777" w:rsidR="00276136" w:rsidRPr="004C1FA1" w:rsidRDefault="00276136" w:rsidP="00771CD9">
            <w:pPr>
              <w:widowControl/>
              <w:autoSpaceDE/>
              <w:rPr>
                <w:sz w:val="24"/>
                <w:szCs w:val="24"/>
                <w:lang w:eastAsia="ru-RU"/>
              </w:rPr>
            </w:pPr>
            <w:r w:rsidRPr="004C1FA1">
              <w:rPr>
                <w:sz w:val="24"/>
                <w:szCs w:val="24"/>
                <w:lang w:eastAsia="ru-RU"/>
              </w:rPr>
              <w:t>Оборудование электрическое прочее для автотранспортных средств и его части</w:t>
            </w:r>
          </w:p>
        </w:tc>
      </w:tr>
      <w:tr w:rsidR="00276136" w:rsidRPr="004C1FA1" w14:paraId="1A267113" w14:textId="77777777" w:rsidTr="00276136">
        <w:trPr>
          <w:trHeight w:val="300"/>
          <w:jc w:val="center"/>
        </w:trPr>
        <w:tc>
          <w:tcPr>
            <w:tcW w:w="960" w:type="dxa"/>
            <w:shd w:val="clear" w:color="auto" w:fill="auto"/>
            <w:noWrap/>
            <w:vAlign w:val="bottom"/>
            <w:hideMark/>
          </w:tcPr>
          <w:p w14:paraId="20B15F39" w14:textId="77777777" w:rsidR="00276136" w:rsidRPr="004C1FA1" w:rsidRDefault="00276136" w:rsidP="00771CD9">
            <w:pPr>
              <w:widowControl/>
              <w:autoSpaceDE/>
              <w:rPr>
                <w:sz w:val="24"/>
                <w:szCs w:val="24"/>
                <w:lang w:eastAsia="ru-RU"/>
              </w:rPr>
            </w:pPr>
            <w:r w:rsidRPr="004C1FA1">
              <w:rPr>
                <w:sz w:val="24"/>
                <w:szCs w:val="24"/>
                <w:lang w:eastAsia="ru-RU"/>
              </w:rPr>
              <w:t>29.31.3</w:t>
            </w:r>
          </w:p>
        </w:tc>
        <w:tc>
          <w:tcPr>
            <w:tcW w:w="9386" w:type="dxa"/>
            <w:shd w:val="clear" w:color="auto" w:fill="auto"/>
            <w:vAlign w:val="bottom"/>
            <w:hideMark/>
          </w:tcPr>
          <w:p w14:paraId="4F9ECCDF" w14:textId="77777777" w:rsidR="00276136" w:rsidRPr="004C1FA1" w:rsidRDefault="00276136" w:rsidP="00771CD9">
            <w:pPr>
              <w:widowControl/>
              <w:autoSpaceDE/>
              <w:rPr>
                <w:sz w:val="24"/>
                <w:szCs w:val="24"/>
                <w:lang w:eastAsia="ru-RU"/>
              </w:rPr>
            </w:pPr>
            <w:r w:rsidRPr="004C1FA1">
              <w:rPr>
                <w:sz w:val="24"/>
                <w:szCs w:val="24"/>
                <w:lang w:eastAsia="ru-RU"/>
              </w:rPr>
              <w:t>Части прочего электрического оборудования для автотранспортных средств и мотоциклов</w:t>
            </w:r>
          </w:p>
        </w:tc>
      </w:tr>
      <w:tr w:rsidR="00276136" w:rsidRPr="004C1FA1" w14:paraId="332C0ED0" w14:textId="77777777" w:rsidTr="00276136">
        <w:trPr>
          <w:trHeight w:val="300"/>
          <w:jc w:val="center"/>
        </w:trPr>
        <w:tc>
          <w:tcPr>
            <w:tcW w:w="960" w:type="dxa"/>
            <w:shd w:val="clear" w:color="auto" w:fill="auto"/>
            <w:noWrap/>
            <w:vAlign w:val="bottom"/>
            <w:hideMark/>
          </w:tcPr>
          <w:p w14:paraId="4FCCB0D4" w14:textId="77777777" w:rsidR="00276136" w:rsidRPr="004C1FA1" w:rsidRDefault="00276136" w:rsidP="00771CD9">
            <w:pPr>
              <w:widowControl/>
              <w:autoSpaceDE/>
              <w:rPr>
                <w:sz w:val="24"/>
                <w:szCs w:val="24"/>
                <w:lang w:eastAsia="ru-RU"/>
              </w:rPr>
            </w:pPr>
            <w:r w:rsidRPr="004C1FA1">
              <w:rPr>
                <w:sz w:val="24"/>
                <w:szCs w:val="24"/>
                <w:lang w:eastAsia="ru-RU"/>
              </w:rPr>
              <w:t>29.31.9</w:t>
            </w:r>
          </w:p>
        </w:tc>
        <w:tc>
          <w:tcPr>
            <w:tcW w:w="9386" w:type="dxa"/>
            <w:shd w:val="clear" w:color="auto" w:fill="auto"/>
            <w:vAlign w:val="bottom"/>
            <w:hideMark/>
          </w:tcPr>
          <w:p w14:paraId="7AA8A76E"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электрического и электронного оборудования отдельные, выполняемые субподрядчиком</w:t>
            </w:r>
          </w:p>
        </w:tc>
      </w:tr>
      <w:tr w:rsidR="00276136" w:rsidRPr="004C1FA1" w14:paraId="40EBD14E" w14:textId="77777777" w:rsidTr="00276136">
        <w:trPr>
          <w:trHeight w:val="300"/>
          <w:jc w:val="center"/>
        </w:trPr>
        <w:tc>
          <w:tcPr>
            <w:tcW w:w="960" w:type="dxa"/>
            <w:shd w:val="clear" w:color="auto" w:fill="auto"/>
            <w:noWrap/>
            <w:vAlign w:val="bottom"/>
            <w:hideMark/>
          </w:tcPr>
          <w:p w14:paraId="3C41121C" w14:textId="77777777" w:rsidR="00276136" w:rsidRPr="004C1FA1" w:rsidRDefault="00276136" w:rsidP="00771CD9">
            <w:pPr>
              <w:widowControl/>
              <w:autoSpaceDE/>
              <w:rPr>
                <w:sz w:val="24"/>
                <w:szCs w:val="24"/>
                <w:lang w:eastAsia="ru-RU"/>
              </w:rPr>
            </w:pPr>
            <w:r w:rsidRPr="004C1FA1">
              <w:rPr>
                <w:sz w:val="24"/>
                <w:szCs w:val="24"/>
                <w:lang w:eastAsia="ru-RU"/>
              </w:rPr>
              <w:t>29.32.1</w:t>
            </w:r>
          </w:p>
        </w:tc>
        <w:tc>
          <w:tcPr>
            <w:tcW w:w="9386" w:type="dxa"/>
            <w:shd w:val="clear" w:color="auto" w:fill="auto"/>
            <w:vAlign w:val="bottom"/>
            <w:hideMark/>
          </w:tcPr>
          <w:p w14:paraId="2760A021" w14:textId="77777777" w:rsidR="00276136" w:rsidRPr="004C1FA1" w:rsidRDefault="00276136" w:rsidP="00771CD9">
            <w:pPr>
              <w:widowControl/>
              <w:autoSpaceDE/>
              <w:rPr>
                <w:sz w:val="24"/>
                <w:szCs w:val="24"/>
                <w:lang w:eastAsia="ru-RU"/>
              </w:rPr>
            </w:pPr>
            <w:r w:rsidRPr="004C1FA1">
              <w:rPr>
                <w:sz w:val="24"/>
                <w:szCs w:val="24"/>
                <w:lang w:eastAsia="ru-RU"/>
              </w:rPr>
              <w:t>Сиденья для автотранспортных средств</w:t>
            </w:r>
          </w:p>
        </w:tc>
      </w:tr>
      <w:tr w:rsidR="00276136" w:rsidRPr="004C1FA1" w14:paraId="2B3B8EF7" w14:textId="77777777" w:rsidTr="00276136">
        <w:trPr>
          <w:trHeight w:val="300"/>
          <w:jc w:val="center"/>
        </w:trPr>
        <w:tc>
          <w:tcPr>
            <w:tcW w:w="960" w:type="dxa"/>
            <w:shd w:val="clear" w:color="auto" w:fill="auto"/>
            <w:noWrap/>
            <w:vAlign w:val="bottom"/>
            <w:hideMark/>
          </w:tcPr>
          <w:p w14:paraId="31C96378" w14:textId="77777777" w:rsidR="00276136" w:rsidRPr="004C1FA1" w:rsidRDefault="00276136" w:rsidP="00771CD9">
            <w:pPr>
              <w:widowControl/>
              <w:autoSpaceDE/>
              <w:rPr>
                <w:sz w:val="24"/>
                <w:szCs w:val="24"/>
                <w:lang w:eastAsia="ru-RU"/>
              </w:rPr>
            </w:pPr>
            <w:r w:rsidRPr="004C1FA1">
              <w:rPr>
                <w:sz w:val="24"/>
                <w:szCs w:val="24"/>
                <w:lang w:eastAsia="ru-RU"/>
              </w:rPr>
              <w:t>29.32.2</w:t>
            </w:r>
          </w:p>
        </w:tc>
        <w:tc>
          <w:tcPr>
            <w:tcW w:w="9386" w:type="dxa"/>
            <w:shd w:val="clear" w:color="auto" w:fill="auto"/>
            <w:vAlign w:val="bottom"/>
            <w:hideMark/>
          </w:tcPr>
          <w:p w14:paraId="15F9CD09" w14:textId="77777777" w:rsidR="00276136" w:rsidRPr="004C1FA1" w:rsidRDefault="00276136" w:rsidP="00771CD9">
            <w:pPr>
              <w:widowControl/>
              <w:autoSpaceDE/>
              <w:rPr>
                <w:sz w:val="24"/>
                <w:szCs w:val="24"/>
                <w:lang w:eastAsia="ru-RU"/>
              </w:rPr>
            </w:pPr>
            <w:r w:rsidRPr="004C1FA1">
              <w:rPr>
                <w:sz w:val="24"/>
                <w:szCs w:val="24"/>
                <w:lang w:eastAsia="ru-RU"/>
              </w:rPr>
              <w:t>Ремни безопасности, подушки безопасности, их части и принадлежности кузовов</w:t>
            </w:r>
          </w:p>
        </w:tc>
      </w:tr>
      <w:tr w:rsidR="00276136" w:rsidRPr="004C1FA1" w14:paraId="74EB9945" w14:textId="77777777" w:rsidTr="00276136">
        <w:trPr>
          <w:trHeight w:val="300"/>
          <w:jc w:val="center"/>
        </w:trPr>
        <w:tc>
          <w:tcPr>
            <w:tcW w:w="960" w:type="dxa"/>
            <w:shd w:val="clear" w:color="auto" w:fill="auto"/>
            <w:noWrap/>
            <w:vAlign w:val="bottom"/>
            <w:hideMark/>
          </w:tcPr>
          <w:p w14:paraId="26E85227" w14:textId="77777777" w:rsidR="00276136" w:rsidRPr="004C1FA1" w:rsidRDefault="00276136" w:rsidP="00771CD9">
            <w:pPr>
              <w:widowControl/>
              <w:autoSpaceDE/>
              <w:rPr>
                <w:sz w:val="24"/>
                <w:szCs w:val="24"/>
                <w:lang w:eastAsia="ru-RU"/>
              </w:rPr>
            </w:pPr>
            <w:r w:rsidRPr="004C1FA1">
              <w:rPr>
                <w:sz w:val="24"/>
                <w:szCs w:val="24"/>
                <w:lang w:eastAsia="ru-RU"/>
              </w:rPr>
              <w:t>29.32.3</w:t>
            </w:r>
          </w:p>
        </w:tc>
        <w:tc>
          <w:tcPr>
            <w:tcW w:w="9386" w:type="dxa"/>
            <w:shd w:val="clear" w:color="auto" w:fill="auto"/>
            <w:vAlign w:val="bottom"/>
            <w:hideMark/>
          </w:tcPr>
          <w:p w14:paraId="39A47364" w14:textId="77777777" w:rsidR="00276136" w:rsidRPr="004C1FA1" w:rsidRDefault="00276136" w:rsidP="00771CD9">
            <w:pPr>
              <w:widowControl/>
              <w:autoSpaceDE/>
              <w:rPr>
                <w:sz w:val="24"/>
                <w:szCs w:val="24"/>
                <w:lang w:eastAsia="ru-RU"/>
              </w:rPr>
            </w:pPr>
            <w:r w:rsidRPr="004C1FA1">
              <w:rPr>
                <w:sz w:val="24"/>
                <w:szCs w:val="24"/>
                <w:lang w:eastAsia="ru-RU"/>
              </w:rPr>
              <w:t>Комплектующие и принадлежности для автотранспортных средств, не включенные в другие группировки</w:t>
            </w:r>
          </w:p>
        </w:tc>
      </w:tr>
      <w:tr w:rsidR="00276136" w:rsidRPr="004C1FA1" w14:paraId="14875AA4" w14:textId="77777777" w:rsidTr="00276136">
        <w:trPr>
          <w:trHeight w:val="780"/>
          <w:jc w:val="center"/>
        </w:trPr>
        <w:tc>
          <w:tcPr>
            <w:tcW w:w="960" w:type="dxa"/>
            <w:shd w:val="clear" w:color="auto" w:fill="auto"/>
            <w:noWrap/>
            <w:vAlign w:val="bottom"/>
            <w:hideMark/>
          </w:tcPr>
          <w:p w14:paraId="0D63D305" w14:textId="77777777" w:rsidR="00276136" w:rsidRPr="004C1FA1" w:rsidRDefault="00276136" w:rsidP="00771CD9">
            <w:pPr>
              <w:widowControl/>
              <w:autoSpaceDE/>
              <w:rPr>
                <w:sz w:val="24"/>
                <w:szCs w:val="24"/>
                <w:lang w:eastAsia="ru-RU"/>
              </w:rPr>
            </w:pPr>
            <w:r w:rsidRPr="004C1FA1">
              <w:rPr>
                <w:sz w:val="24"/>
                <w:szCs w:val="24"/>
                <w:lang w:eastAsia="ru-RU"/>
              </w:rPr>
              <w:t>29.32.9</w:t>
            </w:r>
          </w:p>
        </w:tc>
        <w:tc>
          <w:tcPr>
            <w:tcW w:w="9386" w:type="dxa"/>
            <w:shd w:val="clear" w:color="auto" w:fill="auto"/>
            <w:vAlign w:val="bottom"/>
            <w:hideMark/>
          </w:tcPr>
          <w:p w14:paraId="49A33078" w14:textId="77777777" w:rsidR="00276136" w:rsidRPr="004C1FA1" w:rsidRDefault="00276136" w:rsidP="00771CD9">
            <w:pPr>
              <w:widowControl/>
              <w:autoSpaceDE/>
              <w:rPr>
                <w:sz w:val="24"/>
                <w:szCs w:val="24"/>
                <w:lang w:eastAsia="ru-RU"/>
              </w:rPr>
            </w:pPr>
            <w:r w:rsidRPr="004C1FA1">
              <w:rPr>
                <w:sz w:val="24"/>
                <w:szCs w:val="24"/>
                <w:lang w:eastAsia="ru-RU"/>
              </w:rPr>
              <w:t>Услуги по сборке частей и принадлежностей для автотранспортных средств, не включенные в другие группировки; услуги по сборке полных конструктивных комплектов для автотранспортных средств в процессе производства; отдельные операции процесса производства прочих частей и принадлежностей для автотранспортных средств, выполняемые субподрядчиком</w:t>
            </w:r>
          </w:p>
        </w:tc>
      </w:tr>
      <w:tr w:rsidR="00276136" w:rsidRPr="004C1FA1" w14:paraId="7EE9F826" w14:textId="77777777" w:rsidTr="00276136">
        <w:trPr>
          <w:trHeight w:val="300"/>
          <w:jc w:val="center"/>
        </w:trPr>
        <w:tc>
          <w:tcPr>
            <w:tcW w:w="960" w:type="dxa"/>
            <w:shd w:val="clear" w:color="auto" w:fill="auto"/>
            <w:noWrap/>
            <w:vAlign w:val="bottom"/>
            <w:hideMark/>
          </w:tcPr>
          <w:p w14:paraId="27AD0066" w14:textId="77777777" w:rsidR="00276136" w:rsidRPr="004C1FA1" w:rsidRDefault="00276136" w:rsidP="00771CD9">
            <w:pPr>
              <w:widowControl/>
              <w:autoSpaceDE/>
              <w:rPr>
                <w:sz w:val="24"/>
                <w:szCs w:val="24"/>
                <w:lang w:eastAsia="ru-RU"/>
              </w:rPr>
            </w:pPr>
            <w:r w:rsidRPr="004C1FA1">
              <w:rPr>
                <w:sz w:val="24"/>
                <w:szCs w:val="24"/>
                <w:lang w:eastAsia="ru-RU"/>
              </w:rPr>
              <w:t>30.11.1</w:t>
            </w:r>
          </w:p>
        </w:tc>
        <w:tc>
          <w:tcPr>
            <w:tcW w:w="9386" w:type="dxa"/>
            <w:shd w:val="clear" w:color="auto" w:fill="auto"/>
            <w:vAlign w:val="bottom"/>
            <w:hideMark/>
          </w:tcPr>
          <w:p w14:paraId="32F51316" w14:textId="77777777" w:rsidR="00276136" w:rsidRPr="004C1FA1" w:rsidRDefault="00276136" w:rsidP="00771CD9">
            <w:pPr>
              <w:widowControl/>
              <w:autoSpaceDE/>
              <w:rPr>
                <w:sz w:val="24"/>
                <w:szCs w:val="24"/>
                <w:lang w:eastAsia="ru-RU"/>
              </w:rPr>
            </w:pPr>
            <w:r w:rsidRPr="004C1FA1">
              <w:rPr>
                <w:sz w:val="24"/>
                <w:szCs w:val="24"/>
                <w:lang w:eastAsia="ru-RU"/>
              </w:rPr>
              <w:t>Корабли военные</w:t>
            </w:r>
          </w:p>
        </w:tc>
      </w:tr>
      <w:tr w:rsidR="00276136" w:rsidRPr="004C1FA1" w14:paraId="2C142B9D" w14:textId="77777777" w:rsidTr="00276136">
        <w:trPr>
          <w:trHeight w:val="300"/>
          <w:jc w:val="center"/>
        </w:trPr>
        <w:tc>
          <w:tcPr>
            <w:tcW w:w="960" w:type="dxa"/>
            <w:shd w:val="clear" w:color="auto" w:fill="auto"/>
            <w:noWrap/>
            <w:vAlign w:val="bottom"/>
            <w:hideMark/>
          </w:tcPr>
          <w:p w14:paraId="70E1BCBE" w14:textId="77777777" w:rsidR="00276136" w:rsidRPr="004C1FA1" w:rsidRDefault="00276136" w:rsidP="00771CD9">
            <w:pPr>
              <w:widowControl/>
              <w:autoSpaceDE/>
              <w:rPr>
                <w:sz w:val="24"/>
                <w:szCs w:val="24"/>
                <w:lang w:eastAsia="ru-RU"/>
              </w:rPr>
            </w:pPr>
            <w:r w:rsidRPr="004C1FA1">
              <w:rPr>
                <w:sz w:val="24"/>
                <w:szCs w:val="24"/>
                <w:lang w:eastAsia="ru-RU"/>
              </w:rPr>
              <w:t>30.11.2</w:t>
            </w:r>
          </w:p>
        </w:tc>
        <w:tc>
          <w:tcPr>
            <w:tcW w:w="9386" w:type="dxa"/>
            <w:shd w:val="clear" w:color="auto" w:fill="auto"/>
            <w:vAlign w:val="bottom"/>
            <w:hideMark/>
          </w:tcPr>
          <w:p w14:paraId="1F12B771" w14:textId="77777777" w:rsidR="00276136" w:rsidRPr="004C1FA1" w:rsidRDefault="00276136" w:rsidP="00771CD9">
            <w:pPr>
              <w:widowControl/>
              <w:autoSpaceDE/>
              <w:rPr>
                <w:sz w:val="24"/>
                <w:szCs w:val="24"/>
                <w:lang w:eastAsia="ru-RU"/>
              </w:rPr>
            </w:pPr>
            <w:r w:rsidRPr="004C1FA1">
              <w:rPr>
                <w:sz w:val="24"/>
                <w:szCs w:val="24"/>
                <w:lang w:eastAsia="ru-RU"/>
              </w:rPr>
              <w:t>Суда и аналогичные плавучие средства для перевозки людей или грузов</w:t>
            </w:r>
          </w:p>
        </w:tc>
      </w:tr>
      <w:tr w:rsidR="00276136" w:rsidRPr="004C1FA1" w14:paraId="7FF32D5A" w14:textId="77777777" w:rsidTr="00276136">
        <w:trPr>
          <w:trHeight w:val="300"/>
          <w:jc w:val="center"/>
        </w:trPr>
        <w:tc>
          <w:tcPr>
            <w:tcW w:w="960" w:type="dxa"/>
            <w:shd w:val="clear" w:color="auto" w:fill="auto"/>
            <w:noWrap/>
            <w:vAlign w:val="bottom"/>
            <w:hideMark/>
          </w:tcPr>
          <w:p w14:paraId="1CD9FD67" w14:textId="77777777" w:rsidR="00276136" w:rsidRPr="004C1FA1" w:rsidRDefault="00276136" w:rsidP="00771CD9">
            <w:pPr>
              <w:widowControl/>
              <w:autoSpaceDE/>
              <w:rPr>
                <w:sz w:val="24"/>
                <w:szCs w:val="24"/>
                <w:lang w:eastAsia="ru-RU"/>
              </w:rPr>
            </w:pPr>
            <w:r w:rsidRPr="004C1FA1">
              <w:rPr>
                <w:sz w:val="24"/>
                <w:szCs w:val="24"/>
                <w:lang w:eastAsia="ru-RU"/>
              </w:rPr>
              <w:t>30.11.3</w:t>
            </w:r>
          </w:p>
        </w:tc>
        <w:tc>
          <w:tcPr>
            <w:tcW w:w="9386" w:type="dxa"/>
            <w:shd w:val="clear" w:color="auto" w:fill="auto"/>
            <w:vAlign w:val="bottom"/>
            <w:hideMark/>
          </w:tcPr>
          <w:p w14:paraId="71DB2A50" w14:textId="77777777" w:rsidR="00276136" w:rsidRPr="004C1FA1" w:rsidRDefault="00276136" w:rsidP="00771CD9">
            <w:pPr>
              <w:widowControl/>
              <w:autoSpaceDE/>
              <w:rPr>
                <w:sz w:val="24"/>
                <w:szCs w:val="24"/>
                <w:lang w:eastAsia="ru-RU"/>
              </w:rPr>
            </w:pPr>
            <w:r w:rsidRPr="004C1FA1">
              <w:rPr>
                <w:sz w:val="24"/>
                <w:szCs w:val="24"/>
                <w:lang w:eastAsia="ru-RU"/>
              </w:rPr>
              <w:t>Суда рыболовные и прочие суда специального назначения</w:t>
            </w:r>
          </w:p>
        </w:tc>
      </w:tr>
      <w:tr w:rsidR="00276136" w:rsidRPr="004C1FA1" w14:paraId="202A9757" w14:textId="77777777" w:rsidTr="00276136">
        <w:trPr>
          <w:trHeight w:val="300"/>
          <w:jc w:val="center"/>
        </w:trPr>
        <w:tc>
          <w:tcPr>
            <w:tcW w:w="960" w:type="dxa"/>
            <w:shd w:val="clear" w:color="auto" w:fill="auto"/>
            <w:noWrap/>
            <w:vAlign w:val="bottom"/>
            <w:hideMark/>
          </w:tcPr>
          <w:p w14:paraId="2F1FE449" w14:textId="77777777" w:rsidR="00276136" w:rsidRPr="004C1FA1" w:rsidRDefault="00276136" w:rsidP="00771CD9">
            <w:pPr>
              <w:widowControl/>
              <w:autoSpaceDE/>
              <w:rPr>
                <w:sz w:val="24"/>
                <w:szCs w:val="24"/>
                <w:lang w:eastAsia="ru-RU"/>
              </w:rPr>
            </w:pPr>
            <w:r w:rsidRPr="004C1FA1">
              <w:rPr>
                <w:sz w:val="24"/>
                <w:szCs w:val="24"/>
                <w:lang w:eastAsia="ru-RU"/>
              </w:rPr>
              <w:t>30.11.4</w:t>
            </w:r>
          </w:p>
        </w:tc>
        <w:tc>
          <w:tcPr>
            <w:tcW w:w="9386" w:type="dxa"/>
            <w:shd w:val="clear" w:color="auto" w:fill="auto"/>
            <w:vAlign w:val="bottom"/>
            <w:hideMark/>
          </w:tcPr>
          <w:p w14:paraId="75859178" w14:textId="77777777" w:rsidR="00276136" w:rsidRPr="004C1FA1" w:rsidRDefault="00276136" w:rsidP="00771CD9">
            <w:pPr>
              <w:widowControl/>
              <w:autoSpaceDE/>
              <w:rPr>
                <w:sz w:val="24"/>
                <w:szCs w:val="24"/>
                <w:lang w:eastAsia="ru-RU"/>
              </w:rPr>
            </w:pPr>
            <w:r w:rsidRPr="004C1FA1">
              <w:rPr>
                <w:sz w:val="24"/>
                <w:szCs w:val="24"/>
                <w:lang w:eastAsia="ru-RU"/>
              </w:rPr>
              <w:t>Платформы плавучие или погружные и инфраструктура</w:t>
            </w:r>
          </w:p>
        </w:tc>
      </w:tr>
      <w:tr w:rsidR="00276136" w:rsidRPr="004C1FA1" w14:paraId="571DBC1F" w14:textId="77777777" w:rsidTr="00276136">
        <w:trPr>
          <w:trHeight w:val="300"/>
          <w:jc w:val="center"/>
        </w:trPr>
        <w:tc>
          <w:tcPr>
            <w:tcW w:w="960" w:type="dxa"/>
            <w:shd w:val="clear" w:color="auto" w:fill="auto"/>
            <w:noWrap/>
            <w:vAlign w:val="bottom"/>
            <w:hideMark/>
          </w:tcPr>
          <w:p w14:paraId="1CFCAA11" w14:textId="77777777" w:rsidR="00276136" w:rsidRPr="004C1FA1" w:rsidRDefault="00276136" w:rsidP="00771CD9">
            <w:pPr>
              <w:widowControl/>
              <w:autoSpaceDE/>
              <w:rPr>
                <w:sz w:val="24"/>
                <w:szCs w:val="24"/>
                <w:lang w:eastAsia="ru-RU"/>
              </w:rPr>
            </w:pPr>
            <w:r w:rsidRPr="004C1FA1">
              <w:rPr>
                <w:sz w:val="24"/>
                <w:szCs w:val="24"/>
                <w:lang w:eastAsia="ru-RU"/>
              </w:rPr>
              <w:t>30.11.5</w:t>
            </w:r>
          </w:p>
        </w:tc>
        <w:tc>
          <w:tcPr>
            <w:tcW w:w="9386" w:type="dxa"/>
            <w:shd w:val="clear" w:color="auto" w:fill="auto"/>
            <w:vAlign w:val="bottom"/>
            <w:hideMark/>
          </w:tcPr>
          <w:p w14:paraId="24151044" w14:textId="77777777" w:rsidR="00276136" w:rsidRPr="004C1FA1" w:rsidRDefault="00276136" w:rsidP="00771CD9">
            <w:pPr>
              <w:widowControl/>
              <w:autoSpaceDE/>
              <w:rPr>
                <w:sz w:val="24"/>
                <w:szCs w:val="24"/>
                <w:lang w:eastAsia="ru-RU"/>
              </w:rPr>
            </w:pPr>
            <w:r w:rsidRPr="004C1FA1">
              <w:rPr>
                <w:sz w:val="24"/>
                <w:szCs w:val="24"/>
                <w:lang w:eastAsia="ru-RU"/>
              </w:rPr>
              <w:t>Конструкции плавучие прочие (включая плоты, понтоны, кессоны, дебаркадеры, буи и бакены)</w:t>
            </w:r>
          </w:p>
        </w:tc>
      </w:tr>
      <w:tr w:rsidR="00276136" w:rsidRPr="004C1FA1" w14:paraId="4608E5FE" w14:textId="77777777" w:rsidTr="00276136">
        <w:trPr>
          <w:trHeight w:val="525"/>
          <w:jc w:val="center"/>
        </w:trPr>
        <w:tc>
          <w:tcPr>
            <w:tcW w:w="960" w:type="dxa"/>
            <w:shd w:val="clear" w:color="auto" w:fill="auto"/>
            <w:noWrap/>
            <w:vAlign w:val="bottom"/>
            <w:hideMark/>
          </w:tcPr>
          <w:p w14:paraId="2AC6CCAD" w14:textId="77777777" w:rsidR="00276136" w:rsidRPr="004C1FA1" w:rsidRDefault="00276136" w:rsidP="00771CD9">
            <w:pPr>
              <w:widowControl/>
              <w:autoSpaceDE/>
              <w:rPr>
                <w:sz w:val="24"/>
                <w:szCs w:val="24"/>
                <w:lang w:eastAsia="ru-RU"/>
              </w:rPr>
            </w:pPr>
            <w:r w:rsidRPr="004C1FA1">
              <w:rPr>
                <w:sz w:val="24"/>
                <w:szCs w:val="24"/>
                <w:lang w:eastAsia="ru-RU"/>
              </w:rPr>
              <w:t>30.11.9</w:t>
            </w:r>
          </w:p>
        </w:tc>
        <w:tc>
          <w:tcPr>
            <w:tcW w:w="9386" w:type="dxa"/>
            <w:shd w:val="clear" w:color="auto" w:fill="auto"/>
            <w:vAlign w:val="bottom"/>
            <w:hideMark/>
          </w:tcPr>
          <w:p w14:paraId="27A6D367" w14:textId="77777777" w:rsidR="00276136" w:rsidRPr="004C1FA1" w:rsidRDefault="00276136" w:rsidP="00771CD9">
            <w:pPr>
              <w:widowControl/>
              <w:autoSpaceDE/>
              <w:rPr>
                <w:sz w:val="24"/>
                <w:szCs w:val="24"/>
                <w:lang w:eastAsia="ru-RU"/>
              </w:rPr>
            </w:pPr>
            <w:r w:rsidRPr="004C1FA1">
              <w:rPr>
                <w:sz w:val="24"/>
                <w:szCs w:val="24"/>
                <w:lang w:eastAsia="ru-RU"/>
              </w:rPr>
              <w:t>Услуги по переоборудованию, восстановлению и оснащению судов, плавучих платформ и конструкций; операции процесса производства судов и плавучих конструкций отдельные, выполняемые субподрядчиком</w:t>
            </w:r>
          </w:p>
        </w:tc>
      </w:tr>
      <w:tr w:rsidR="00276136" w:rsidRPr="004C1FA1" w14:paraId="0A9C911D" w14:textId="77777777" w:rsidTr="00276136">
        <w:trPr>
          <w:trHeight w:val="300"/>
          <w:jc w:val="center"/>
        </w:trPr>
        <w:tc>
          <w:tcPr>
            <w:tcW w:w="960" w:type="dxa"/>
            <w:shd w:val="clear" w:color="auto" w:fill="auto"/>
            <w:noWrap/>
            <w:vAlign w:val="bottom"/>
            <w:hideMark/>
          </w:tcPr>
          <w:p w14:paraId="5E6C175D" w14:textId="77777777" w:rsidR="00276136" w:rsidRPr="004C1FA1" w:rsidRDefault="00276136" w:rsidP="00771CD9">
            <w:pPr>
              <w:widowControl/>
              <w:autoSpaceDE/>
              <w:rPr>
                <w:sz w:val="24"/>
                <w:szCs w:val="24"/>
                <w:lang w:eastAsia="ru-RU"/>
              </w:rPr>
            </w:pPr>
            <w:r w:rsidRPr="004C1FA1">
              <w:rPr>
                <w:sz w:val="24"/>
                <w:szCs w:val="24"/>
                <w:lang w:eastAsia="ru-RU"/>
              </w:rPr>
              <w:t>30.12.1</w:t>
            </w:r>
          </w:p>
        </w:tc>
        <w:tc>
          <w:tcPr>
            <w:tcW w:w="9386" w:type="dxa"/>
            <w:shd w:val="clear" w:color="auto" w:fill="auto"/>
            <w:vAlign w:val="bottom"/>
            <w:hideMark/>
          </w:tcPr>
          <w:p w14:paraId="73C93FAC" w14:textId="77777777" w:rsidR="00276136" w:rsidRPr="004C1FA1" w:rsidRDefault="00276136" w:rsidP="00771CD9">
            <w:pPr>
              <w:widowControl/>
              <w:autoSpaceDE/>
              <w:rPr>
                <w:sz w:val="24"/>
                <w:szCs w:val="24"/>
                <w:lang w:eastAsia="ru-RU"/>
              </w:rPr>
            </w:pPr>
            <w:r w:rsidRPr="004C1FA1">
              <w:rPr>
                <w:sz w:val="24"/>
                <w:szCs w:val="24"/>
                <w:lang w:eastAsia="ru-RU"/>
              </w:rPr>
              <w:t>Суда прогулочные и спортивные</w:t>
            </w:r>
          </w:p>
        </w:tc>
      </w:tr>
      <w:tr w:rsidR="00276136" w:rsidRPr="004C1FA1" w14:paraId="405DB36C" w14:textId="77777777" w:rsidTr="00276136">
        <w:trPr>
          <w:trHeight w:val="300"/>
          <w:jc w:val="center"/>
        </w:trPr>
        <w:tc>
          <w:tcPr>
            <w:tcW w:w="960" w:type="dxa"/>
            <w:shd w:val="clear" w:color="auto" w:fill="auto"/>
            <w:noWrap/>
            <w:vAlign w:val="bottom"/>
            <w:hideMark/>
          </w:tcPr>
          <w:p w14:paraId="3377C11B" w14:textId="77777777" w:rsidR="00276136" w:rsidRPr="004C1FA1" w:rsidRDefault="00276136" w:rsidP="00771CD9">
            <w:pPr>
              <w:widowControl/>
              <w:autoSpaceDE/>
              <w:rPr>
                <w:sz w:val="24"/>
                <w:szCs w:val="24"/>
                <w:lang w:eastAsia="ru-RU"/>
              </w:rPr>
            </w:pPr>
            <w:r w:rsidRPr="004C1FA1">
              <w:rPr>
                <w:sz w:val="24"/>
                <w:szCs w:val="24"/>
                <w:lang w:eastAsia="ru-RU"/>
              </w:rPr>
              <w:t>30.12.9</w:t>
            </w:r>
          </w:p>
        </w:tc>
        <w:tc>
          <w:tcPr>
            <w:tcW w:w="9386" w:type="dxa"/>
            <w:shd w:val="clear" w:color="auto" w:fill="auto"/>
            <w:vAlign w:val="bottom"/>
            <w:hideMark/>
          </w:tcPr>
          <w:p w14:paraId="1437EBCC"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прогулочных или спортивных судов отдельные, выполняемые субподрядчиком</w:t>
            </w:r>
          </w:p>
        </w:tc>
      </w:tr>
      <w:tr w:rsidR="00276136" w:rsidRPr="004C1FA1" w14:paraId="7D3EAAAD" w14:textId="77777777" w:rsidTr="00276136">
        <w:trPr>
          <w:trHeight w:val="300"/>
          <w:jc w:val="center"/>
        </w:trPr>
        <w:tc>
          <w:tcPr>
            <w:tcW w:w="960" w:type="dxa"/>
            <w:shd w:val="clear" w:color="auto" w:fill="auto"/>
            <w:noWrap/>
            <w:vAlign w:val="bottom"/>
            <w:hideMark/>
          </w:tcPr>
          <w:p w14:paraId="65B9068E" w14:textId="77777777" w:rsidR="00276136" w:rsidRPr="004C1FA1" w:rsidRDefault="00276136" w:rsidP="00771CD9">
            <w:pPr>
              <w:widowControl/>
              <w:autoSpaceDE/>
              <w:rPr>
                <w:sz w:val="24"/>
                <w:szCs w:val="24"/>
                <w:lang w:eastAsia="ru-RU"/>
              </w:rPr>
            </w:pPr>
            <w:r w:rsidRPr="004C1FA1">
              <w:rPr>
                <w:sz w:val="24"/>
                <w:szCs w:val="24"/>
                <w:lang w:eastAsia="ru-RU"/>
              </w:rPr>
              <w:t>30.20.1</w:t>
            </w:r>
          </w:p>
        </w:tc>
        <w:tc>
          <w:tcPr>
            <w:tcW w:w="9386" w:type="dxa"/>
            <w:shd w:val="clear" w:color="auto" w:fill="auto"/>
            <w:vAlign w:val="bottom"/>
            <w:hideMark/>
          </w:tcPr>
          <w:p w14:paraId="063D6B01" w14:textId="77777777" w:rsidR="00276136" w:rsidRPr="004C1FA1" w:rsidRDefault="00276136" w:rsidP="00771CD9">
            <w:pPr>
              <w:widowControl/>
              <w:autoSpaceDE/>
              <w:rPr>
                <w:sz w:val="24"/>
                <w:szCs w:val="24"/>
                <w:lang w:eastAsia="ru-RU"/>
              </w:rPr>
            </w:pPr>
            <w:r w:rsidRPr="004C1FA1">
              <w:rPr>
                <w:sz w:val="24"/>
                <w:szCs w:val="24"/>
                <w:lang w:eastAsia="ru-RU"/>
              </w:rPr>
              <w:t>Локомотивы железнодорожные и тендеры локомотивов</w:t>
            </w:r>
          </w:p>
        </w:tc>
      </w:tr>
      <w:tr w:rsidR="00276136" w:rsidRPr="004C1FA1" w14:paraId="46AF7959" w14:textId="77777777" w:rsidTr="00276136">
        <w:trPr>
          <w:trHeight w:val="525"/>
          <w:jc w:val="center"/>
        </w:trPr>
        <w:tc>
          <w:tcPr>
            <w:tcW w:w="960" w:type="dxa"/>
            <w:shd w:val="clear" w:color="auto" w:fill="auto"/>
            <w:noWrap/>
            <w:vAlign w:val="bottom"/>
            <w:hideMark/>
          </w:tcPr>
          <w:p w14:paraId="68269A38" w14:textId="77777777" w:rsidR="00276136" w:rsidRPr="004C1FA1" w:rsidRDefault="00276136" w:rsidP="00771CD9">
            <w:pPr>
              <w:widowControl/>
              <w:autoSpaceDE/>
              <w:rPr>
                <w:sz w:val="24"/>
                <w:szCs w:val="24"/>
                <w:lang w:eastAsia="ru-RU"/>
              </w:rPr>
            </w:pPr>
            <w:r w:rsidRPr="004C1FA1">
              <w:rPr>
                <w:sz w:val="24"/>
                <w:szCs w:val="24"/>
                <w:lang w:eastAsia="ru-RU"/>
              </w:rPr>
              <w:t>30.20.2</w:t>
            </w:r>
          </w:p>
        </w:tc>
        <w:tc>
          <w:tcPr>
            <w:tcW w:w="9386" w:type="dxa"/>
            <w:shd w:val="clear" w:color="auto" w:fill="auto"/>
            <w:vAlign w:val="bottom"/>
            <w:hideMark/>
          </w:tcPr>
          <w:p w14:paraId="2BF73B6C" w14:textId="77777777" w:rsidR="00276136" w:rsidRPr="004C1FA1" w:rsidRDefault="00276136" w:rsidP="00771CD9">
            <w:pPr>
              <w:widowControl/>
              <w:autoSpaceDE/>
              <w:rPr>
                <w:sz w:val="24"/>
                <w:szCs w:val="24"/>
                <w:lang w:eastAsia="ru-RU"/>
              </w:rPr>
            </w:pPr>
            <w:r w:rsidRPr="004C1FA1">
              <w:rPr>
                <w:sz w:val="24"/>
                <w:szCs w:val="24"/>
                <w:lang w:eastAsia="ru-RU"/>
              </w:rPr>
              <w:t>Вагоны железнодорожные или трамвайные пассажирские самоходные (моторные), вагоны товарные (багажные) и платформы открытые, кроме транспортных средств, предназначенных для технического обслуживания или ремонта</w:t>
            </w:r>
          </w:p>
        </w:tc>
      </w:tr>
      <w:tr w:rsidR="00276136" w:rsidRPr="004C1FA1" w14:paraId="6123BF6B" w14:textId="77777777" w:rsidTr="00276136">
        <w:trPr>
          <w:trHeight w:val="300"/>
          <w:jc w:val="center"/>
        </w:trPr>
        <w:tc>
          <w:tcPr>
            <w:tcW w:w="960" w:type="dxa"/>
            <w:shd w:val="clear" w:color="auto" w:fill="auto"/>
            <w:noWrap/>
            <w:vAlign w:val="bottom"/>
            <w:hideMark/>
          </w:tcPr>
          <w:p w14:paraId="54CF2060" w14:textId="77777777" w:rsidR="00276136" w:rsidRPr="004C1FA1" w:rsidRDefault="00276136" w:rsidP="00771CD9">
            <w:pPr>
              <w:widowControl/>
              <w:autoSpaceDE/>
              <w:rPr>
                <w:sz w:val="24"/>
                <w:szCs w:val="24"/>
                <w:lang w:eastAsia="ru-RU"/>
              </w:rPr>
            </w:pPr>
            <w:r w:rsidRPr="004C1FA1">
              <w:rPr>
                <w:sz w:val="24"/>
                <w:szCs w:val="24"/>
                <w:lang w:eastAsia="ru-RU"/>
              </w:rPr>
              <w:t>30.20.3</w:t>
            </w:r>
          </w:p>
        </w:tc>
        <w:tc>
          <w:tcPr>
            <w:tcW w:w="9386" w:type="dxa"/>
            <w:shd w:val="clear" w:color="auto" w:fill="auto"/>
            <w:vAlign w:val="bottom"/>
            <w:hideMark/>
          </w:tcPr>
          <w:p w14:paraId="2919E2EF" w14:textId="77777777" w:rsidR="00276136" w:rsidRPr="004C1FA1" w:rsidRDefault="00276136" w:rsidP="00771CD9">
            <w:pPr>
              <w:widowControl/>
              <w:autoSpaceDE/>
              <w:rPr>
                <w:sz w:val="24"/>
                <w:szCs w:val="24"/>
                <w:lang w:eastAsia="ru-RU"/>
              </w:rPr>
            </w:pPr>
            <w:r w:rsidRPr="004C1FA1">
              <w:rPr>
                <w:sz w:val="24"/>
                <w:szCs w:val="24"/>
                <w:lang w:eastAsia="ru-RU"/>
              </w:rPr>
              <w:t>Состав подвижной прочий</w:t>
            </w:r>
          </w:p>
        </w:tc>
      </w:tr>
      <w:tr w:rsidR="00276136" w:rsidRPr="004C1FA1" w14:paraId="56C4F4BA" w14:textId="77777777" w:rsidTr="00276136">
        <w:trPr>
          <w:trHeight w:val="525"/>
          <w:jc w:val="center"/>
        </w:trPr>
        <w:tc>
          <w:tcPr>
            <w:tcW w:w="960" w:type="dxa"/>
            <w:shd w:val="clear" w:color="auto" w:fill="auto"/>
            <w:noWrap/>
            <w:vAlign w:val="bottom"/>
            <w:hideMark/>
          </w:tcPr>
          <w:p w14:paraId="3373487C" w14:textId="77777777" w:rsidR="00276136" w:rsidRPr="004C1FA1" w:rsidRDefault="00276136" w:rsidP="00771CD9">
            <w:pPr>
              <w:widowControl/>
              <w:autoSpaceDE/>
              <w:rPr>
                <w:sz w:val="24"/>
                <w:szCs w:val="24"/>
                <w:lang w:eastAsia="ru-RU"/>
              </w:rPr>
            </w:pPr>
            <w:r w:rsidRPr="004C1FA1">
              <w:rPr>
                <w:sz w:val="24"/>
                <w:szCs w:val="24"/>
                <w:lang w:eastAsia="ru-RU"/>
              </w:rPr>
              <w:t>30.20.4</w:t>
            </w:r>
          </w:p>
        </w:tc>
        <w:tc>
          <w:tcPr>
            <w:tcW w:w="9386" w:type="dxa"/>
            <w:shd w:val="clear" w:color="auto" w:fill="auto"/>
            <w:vAlign w:val="bottom"/>
            <w:hideMark/>
          </w:tcPr>
          <w:p w14:paraId="68B08400" w14:textId="77777777" w:rsidR="00276136" w:rsidRPr="004C1FA1" w:rsidRDefault="00276136" w:rsidP="00771CD9">
            <w:pPr>
              <w:widowControl/>
              <w:autoSpaceDE/>
              <w:rPr>
                <w:sz w:val="24"/>
                <w:szCs w:val="24"/>
                <w:lang w:eastAsia="ru-RU"/>
              </w:rPr>
            </w:pPr>
            <w:r w:rsidRPr="004C1FA1">
              <w:rPr>
                <w:sz w:val="24"/>
                <w:szCs w:val="24"/>
                <w:lang w:eastAsia="ru-RU"/>
              </w:rPr>
              <w:t>Части железнодорожных локомотивов или трамвайных моторных вагонов или прочего подвижного состава; путевое оборудование и устройства и их части; механическое оборудование для управления движением</w:t>
            </w:r>
          </w:p>
        </w:tc>
      </w:tr>
      <w:tr w:rsidR="00276136" w:rsidRPr="004C1FA1" w14:paraId="34C0D209" w14:textId="77777777" w:rsidTr="00276136">
        <w:trPr>
          <w:trHeight w:val="525"/>
          <w:jc w:val="center"/>
        </w:trPr>
        <w:tc>
          <w:tcPr>
            <w:tcW w:w="960" w:type="dxa"/>
            <w:shd w:val="clear" w:color="auto" w:fill="auto"/>
            <w:noWrap/>
            <w:vAlign w:val="bottom"/>
            <w:hideMark/>
          </w:tcPr>
          <w:p w14:paraId="5CED5FA8" w14:textId="77777777" w:rsidR="00276136" w:rsidRPr="004C1FA1" w:rsidRDefault="00276136" w:rsidP="00771CD9">
            <w:pPr>
              <w:widowControl/>
              <w:autoSpaceDE/>
              <w:rPr>
                <w:sz w:val="24"/>
                <w:szCs w:val="24"/>
                <w:lang w:eastAsia="ru-RU"/>
              </w:rPr>
            </w:pPr>
            <w:r w:rsidRPr="004C1FA1">
              <w:rPr>
                <w:sz w:val="24"/>
                <w:szCs w:val="24"/>
                <w:lang w:eastAsia="ru-RU"/>
              </w:rPr>
              <w:t>30.20.9</w:t>
            </w:r>
          </w:p>
        </w:tc>
        <w:tc>
          <w:tcPr>
            <w:tcW w:w="9386" w:type="dxa"/>
            <w:shd w:val="clear" w:color="auto" w:fill="auto"/>
            <w:vAlign w:val="bottom"/>
            <w:hideMark/>
          </w:tcPr>
          <w:p w14:paraId="197B92F0" w14:textId="77777777" w:rsidR="00276136" w:rsidRPr="004C1FA1" w:rsidRDefault="00276136" w:rsidP="00771CD9">
            <w:pPr>
              <w:widowControl/>
              <w:autoSpaceDE/>
              <w:rPr>
                <w:sz w:val="24"/>
                <w:szCs w:val="24"/>
                <w:lang w:eastAsia="ru-RU"/>
              </w:rPr>
            </w:pPr>
            <w:r w:rsidRPr="004C1FA1">
              <w:rPr>
                <w:sz w:val="24"/>
                <w:szCs w:val="24"/>
                <w:lang w:eastAsia="ru-RU"/>
              </w:rPr>
              <w:t>Услуги по восстановлению и переоборудованию (комплектованию) железнодорожных и трамвайных локомотивов и подвижного состава; операции процесса производства железнодорожных локомотивов и прочего подвижного состава отдельные, выполняемые субподрядчиком</w:t>
            </w:r>
          </w:p>
        </w:tc>
      </w:tr>
      <w:tr w:rsidR="00276136" w:rsidRPr="004C1FA1" w14:paraId="580E6267" w14:textId="77777777" w:rsidTr="00276136">
        <w:trPr>
          <w:trHeight w:val="300"/>
          <w:jc w:val="center"/>
        </w:trPr>
        <w:tc>
          <w:tcPr>
            <w:tcW w:w="960" w:type="dxa"/>
            <w:shd w:val="clear" w:color="auto" w:fill="auto"/>
            <w:noWrap/>
            <w:vAlign w:val="bottom"/>
            <w:hideMark/>
          </w:tcPr>
          <w:p w14:paraId="64467CBB" w14:textId="77777777" w:rsidR="00276136" w:rsidRPr="004C1FA1" w:rsidRDefault="00276136" w:rsidP="00771CD9">
            <w:pPr>
              <w:widowControl/>
              <w:autoSpaceDE/>
              <w:rPr>
                <w:sz w:val="24"/>
                <w:szCs w:val="24"/>
                <w:lang w:eastAsia="ru-RU"/>
              </w:rPr>
            </w:pPr>
            <w:r w:rsidRPr="004C1FA1">
              <w:rPr>
                <w:sz w:val="24"/>
                <w:szCs w:val="24"/>
                <w:lang w:eastAsia="ru-RU"/>
              </w:rPr>
              <w:t>30.30.1</w:t>
            </w:r>
          </w:p>
        </w:tc>
        <w:tc>
          <w:tcPr>
            <w:tcW w:w="9386" w:type="dxa"/>
            <w:shd w:val="clear" w:color="auto" w:fill="auto"/>
            <w:vAlign w:val="bottom"/>
            <w:hideMark/>
          </w:tcPr>
          <w:p w14:paraId="7F2C0D7D" w14:textId="77777777" w:rsidR="00276136" w:rsidRPr="004C1FA1" w:rsidRDefault="00276136" w:rsidP="00771CD9">
            <w:pPr>
              <w:widowControl/>
              <w:autoSpaceDE/>
              <w:rPr>
                <w:sz w:val="24"/>
                <w:szCs w:val="24"/>
                <w:lang w:eastAsia="ru-RU"/>
              </w:rPr>
            </w:pPr>
            <w:r w:rsidRPr="004C1FA1">
              <w:rPr>
                <w:sz w:val="24"/>
                <w:szCs w:val="24"/>
                <w:lang w:eastAsia="ru-RU"/>
              </w:rPr>
              <w:t>Установки силовые и двигатели летательных или космических аппаратов; наземные тренажеры для летного состава, их части</w:t>
            </w:r>
          </w:p>
        </w:tc>
      </w:tr>
      <w:tr w:rsidR="00276136" w:rsidRPr="004C1FA1" w14:paraId="31870965" w14:textId="77777777" w:rsidTr="00276136">
        <w:trPr>
          <w:trHeight w:val="300"/>
          <w:jc w:val="center"/>
        </w:trPr>
        <w:tc>
          <w:tcPr>
            <w:tcW w:w="960" w:type="dxa"/>
            <w:shd w:val="clear" w:color="auto" w:fill="auto"/>
            <w:noWrap/>
            <w:vAlign w:val="bottom"/>
            <w:hideMark/>
          </w:tcPr>
          <w:p w14:paraId="3AE1FC22" w14:textId="77777777" w:rsidR="00276136" w:rsidRPr="004C1FA1" w:rsidRDefault="00276136" w:rsidP="00771CD9">
            <w:pPr>
              <w:widowControl/>
              <w:autoSpaceDE/>
              <w:rPr>
                <w:sz w:val="24"/>
                <w:szCs w:val="24"/>
                <w:lang w:eastAsia="ru-RU"/>
              </w:rPr>
            </w:pPr>
            <w:r w:rsidRPr="004C1FA1">
              <w:rPr>
                <w:sz w:val="24"/>
                <w:szCs w:val="24"/>
                <w:lang w:eastAsia="ru-RU"/>
              </w:rPr>
              <w:t>30.30.2</w:t>
            </w:r>
          </w:p>
        </w:tc>
        <w:tc>
          <w:tcPr>
            <w:tcW w:w="9386" w:type="dxa"/>
            <w:shd w:val="clear" w:color="auto" w:fill="auto"/>
            <w:vAlign w:val="bottom"/>
            <w:hideMark/>
          </w:tcPr>
          <w:p w14:paraId="0A9281B7" w14:textId="77777777" w:rsidR="00276136" w:rsidRPr="004C1FA1" w:rsidRDefault="00276136" w:rsidP="00771CD9">
            <w:pPr>
              <w:widowControl/>
              <w:autoSpaceDE/>
              <w:rPr>
                <w:sz w:val="24"/>
                <w:szCs w:val="24"/>
                <w:lang w:eastAsia="ru-RU"/>
              </w:rPr>
            </w:pPr>
            <w:r w:rsidRPr="004C1FA1">
              <w:rPr>
                <w:sz w:val="24"/>
                <w:szCs w:val="24"/>
                <w:lang w:eastAsia="ru-RU"/>
              </w:rPr>
              <w:t>Аэростаты и дирижабли; планеры, дельтапланы и прочие безмоторные летательные аппараты</w:t>
            </w:r>
          </w:p>
        </w:tc>
      </w:tr>
      <w:tr w:rsidR="00276136" w:rsidRPr="004C1FA1" w14:paraId="60DA960B" w14:textId="77777777" w:rsidTr="00276136">
        <w:trPr>
          <w:trHeight w:val="300"/>
          <w:jc w:val="center"/>
        </w:trPr>
        <w:tc>
          <w:tcPr>
            <w:tcW w:w="960" w:type="dxa"/>
            <w:shd w:val="clear" w:color="auto" w:fill="auto"/>
            <w:noWrap/>
            <w:vAlign w:val="bottom"/>
            <w:hideMark/>
          </w:tcPr>
          <w:p w14:paraId="24803F36" w14:textId="77777777" w:rsidR="00276136" w:rsidRPr="004C1FA1" w:rsidRDefault="00276136" w:rsidP="00771CD9">
            <w:pPr>
              <w:widowControl/>
              <w:autoSpaceDE/>
              <w:rPr>
                <w:sz w:val="24"/>
                <w:szCs w:val="24"/>
                <w:lang w:eastAsia="ru-RU"/>
              </w:rPr>
            </w:pPr>
            <w:r w:rsidRPr="004C1FA1">
              <w:rPr>
                <w:sz w:val="24"/>
                <w:szCs w:val="24"/>
                <w:lang w:eastAsia="ru-RU"/>
              </w:rPr>
              <w:t>30.30.3</w:t>
            </w:r>
          </w:p>
        </w:tc>
        <w:tc>
          <w:tcPr>
            <w:tcW w:w="9386" w:type="dxa"/>
            <w:shd w:val="clear" w:color="auto" w:fill="auto"/>
            <w:vAlign w:val="bottom"/>
            <w:hideMark/>
          </w:tcPr>
          <w:p w14:paraId="6705B416" w14:textId="77777777" w:rsidR="00276136" w:rsidRPr="004C1FA1" w:rsidRDefault="00276136" w:rsidP="00771CD9">
            <w:pPr>
              <w:widowControl/>
              <w:autoSpaceDE/>
              <w:rPr>
                <w:sz w:val="24"/>
                <w:szCs w:val="24"/>
                <w:lang w:eastAsia="ru-RU"/>
              </w:rPr>
            </w:pPr>
            <w:r w:rsidRPr="004C1FA1">
              <w:rPr>
                <w:sz w:val="24"/>
                <w:szCs w:val="24"/>
                <w:lang w:eastAsia="ru-RU"/>
              </w:rPr>
              <w:t>Вертолеты и самолеты</w:t>
            </w:r>
          </w:p>
        </w:tc>
      </w:tr>
      <w:tr w:rsidR="00276136" w:rsidRPr="004C1FA1" w14:paraId="264665D0" w14:textId="77777777" w:rsidTr="00276136">
        <w:trPr>
          <w:trHeight w:val="300"/>
          <w:jc w:val="center"/>
        </w:trPr>
        <w:tc>
          <w:tcPr>
            <w:tcW w:w="960" w:type="dxa"/>
            <w:shd w:val="clear" w:color="auto" w:fill="auto"/>
            <w:noWrap/>
            <w:vAlign w:val="bottom"/>
            <w:hideMark/>
          </w:tcPr>
          <w:p w14:paraId="3CBB0CF9" w14:textId="77777777" w:rsidR="00276136" w:rsidRPr="004C1FA1" w:rsidRDefault="00276136" w:rsidP="00771CD9">
            <w:pPr>
              <w:widowControl/>
              <w:autoSpaceDE/>
              <w:rPr>
                <w:sz w:val="24"/>
                <w:szCs w:val="24"/>
                <w:lang w:eastAsia="ru-RU"/>
              </w:rPr>
            </w:pPr>
            <w:r w:rsidRPr="004C1FA1">
              <w:rPr>
                <w:sz w:val="24"/>
                <w:szCs w:val="24"/>
                <w:lang w:eastAsia="ru-RU"/>
              </w:rPr>
              <w:t>30.30.4</w:t>
            </w:r>
          </w:p>
        </w:tc>
        <w:tc>
          <w:tcPr>
            <w:tcW w:w="9386" w:type="dxa"/>
            <w:shd w:val="clear" w:color="auto" w:fill="auto"/>
            <w:vAlign w:val="bottom"/>
            <w:hideMark/>
          </w:tcPr>
          <w:p w14:paraId="6EED724A" w14:textId="77777777" w:rsidR="00276136" w:rsidRPr="004C1FA1" w:rsidRDefault="00276136" w:rsidP="00771CD9">
            <w:pPr>
              <w:widowControl/>
              <w:autoSpaceDE/>
              <w:rPr>
                <w:sz w:val="24"/>
                <w:szCs w:val="24"/>
                <w:lang w:eastAsia="ru-RU"/>
              </w:rPr>
            </w:pPr>
            <w:r w:rsidRPr="004C1FA1">
              <w:rPr>
                <w:sz w:val="24"/>
                <w:szCs w:val="24"/>
                <w:lang w:eastAsia="ru-RU"/>
              </w:rPr>
              <w:t>Аппараты космические (в том числе спутники) и космические ракеты-носители</w:t>
            </w:r>
          </w:p>
        </w:tc>
      </w:tr>
      <w:tr w:rsidR="00276136" w:rsidRPr="004C1FA1" w14:paraId="554D5143" w14:textId="77777777" w:rsidTr="00276136">
        <w:trPr>
          <w:trHeight w:val="300"/>
          <w:jc w:val="center"/>
        </w:trPr>
        <w:tc>
          <w:tcPr>
            <w:tcW w:w="960" w:type="dxa"/>
            <w:shd w:val="clear" w:color="auto" w:fill="auto"/>
            <w:noWrap/>
            <w:vAlign w:val="bottom"/>
            <w:hideMark/>
          </w:tcPr>
          <w:p w14:paraId="75BCA9D0" w14:textId="77777777" w:rsidR="00276136" w:rsidRPr="004C1FA1" w:rsidRDefault="00276136" w:rsidP="00771CD9">
            <w:pPr>
              <w:widowControl/>
              <w:autoSpaceDE/>
              <w:rPr>
                <w:sz w:val="24"/>
                <w:szCs w:val="24"/>
                <w:lang w:eastAsia="ru-RU"/>
              </w:rPr>
            </w:pPr>
            <w:r w:rsidRPr="004C1FA1">
              <w:rPr>
                <w:sz w:val="24"/>
                <w:szCs w:val="24"/>
                <w:lang w:eastAsia="ru-RU"/>
              </w:rPr>
              <w:t>30.30.5</w:t>
            </w:r>
          </w:p>
        </w:tc>
        <w:tc>
          <w:tcPr>
            <w:tcW w:w="9386" w:type="dxa"/>
            <w:shd w:val="clear" w:color="auto" w:fill="auto"/>
            <w:vAlign w:val="bottom"/>
            <w:hideMark/>
          </w:tcPr>
          <w:p w14:paraId="61CB74D1" w14:textId="77777777" w:rsidR="00276136" w:rsidRPr="004C1FA1" w:rsidRDefault="00276136" w:rsidP="00771CD9">
            <w:pPr>
              <w:widowControl/>
              <w:autoSpaceDE/>
              <w:rPr>
                <w:sz w:val="24"/>
                <w:szCs w:val="24"/>
                <w:lang w:eastAsia="ru-RU"/>
              </w:rPr>
            </w:pPr>
            <w:r w:rsidRPr="004C1FA1">
              <w:rPr>
                <w:sz w:val="24"/>
                <w:szCs w:val="24"/>
                <w:lang w:eastAsia="ru-RU"/>
              </w:rPr>
              <w:t>Части летательных и космических аппаратов прочие</w:t>
            </w:r>
          </w:p>
        </w:tc>
      </w:tr>
      <w:tr w:rsidR="00276136" w:rsidRPr="004C1FA1" w14:paraId="17832E7D" w14:textId="77777777" w:rsidTr="00276136">
        <w:trPr>
          <w:trHeight w:val="300"/>
          <w:jc w:val="center"/>
        </w:trPr>
        <w:tc>
          <w:tcPr>
            <w:tcW w:w="960" w:type="dxa"/>
            <w:shd w:val="clear" w:color="auto" w:fill="auto"/>
            <w:noWrap/>
            <w:vAlign w:val="bottom"/>
            <w:hideMark/>
          </w:tcPr>
          <w:p w14:paraId="1233614B" w14:textId="77777777" w:rsidR="00276136" w:rsidRPr="004C1FA1" w:rsidRDefault="00276136" w:rsidP="00771CD9">
            <w:pPr>
              <w:widowControl/>
              <w:autoSpaceDE/>
              <w:rPr>
                <w:sz w:val="24"/>
                <w:szCs w:val="24"/>
                <w:lang w:eastAsia="ru-RU"/>
              </w:rPr>
            </w:pPr>
            <w:r w:rsidRPr="004C1FA1">
              <w:rPr>
                <w:sz w:val="24"/>
                <w:szCs w:val="24"/>
                <w:lang w:eastAsia="ru-RU"/>
              </w:rPr>
              <w:t>30.30.6</w:t>
            </w:r>
          </w:p>
        </w:tc>
        <w:tc>
          <w:tcPr>
            <w:tcW w:w="9386" w:type="dxa"/>
            <w:shd w:val="clear" w:color="auto" w:fill="auto"/>
            <w:vAlign w:val="bottom"/>
            <w:hideMark/>
          </w:tcPr>
          <w:p w14:paraId="58282794" w14:textId="77777777" w:rsidR="00276136" w:rsidRPr="004C1FA1" w:rsidRDefault="00276136" w:rsidP="00771CD9">
            <w:pPr>
              <w:widowControl/>
              <w:autoSpaceDE/>
              <w:rPr>
                <w:sz w:val="24"/>
                <w:szCs w:val="24"/>
                <w:lang w:eastAsia="ru-RU"/>
              </w:rPr>
            </w:pPr>
            <w:r w:rsidRPr="004C1FA1">
              <w:rPr>
                <w:sz w:val="24"/>
                <w:szCs w:val="24"/>
                <w:lang w:eastAsia="ru-RU"/>
              </w:rPr>
              <w:t>Услуги по капитальному ремонту и модернизации (переоборудованию) летательных аппаратов и двигателей летательных аппаратов</w:t>
            </w:r>
          </w:p>
        </w:tc>
      </w:tr>
      <w:tr w:rsidR="00276136" w:rsidRPr="004C1FA1" w14:paraId="0FA2157B" w14:textId="77777777" w:rsidTr="00276136">
        <w:trPr>
          <w:trHeight w:val="525"/>
          <w:jc w:val="center"/>
        </w:trPr>
        <w:tc>
          <w:tcPr>
            <w:tcW w:w="960" w:type="dxa"/>
            <w:shd w:val="clear" w:color="auto" w:fill="auto"/>
            <w:noWrap/>
            <w:vAlign w:val="bottom"/>
            <w:hideMark/>
          </w:tcPr>
          <w:p w14:paraId="1E9B1D19" w14:textId="77777777" w:rsidR="00276136" w:rsidRPr="004C1FA1" w:rsidRDefault="00276136" w:rsidP="00771CD9">
            <w:pPr>
              <w:widowControl/>
              <w:autoSpaceDE/>
              <w:rPr>
                <w:sz w:val="24"/>
                <w:szCs w:val="24"/>
                <w:lang w:eastAsia="ru-RU"/>
              </w:rPr>
            </w:pPr>
            <w:r w:rsidRPr="004C1FA1">
              <w:rPr>
                <w:sz w:val="24"/>
                <w:szCs w:val="24"/>
                <w:lang w:eastAsia="ru-RU"/>
              </w:rPr>
              <w:t>30.30.9</w:t>
            </w:r>
          </w:p>
        </w:tc>
        <w:tc>
          <w:tcPr>
            <w:tcW w:w="9386" w:type="dxa"/>
            <w:shd w:val="clear" w:color="auto" w:fill="auto"/>
            <w:vAlign w:val="bottom"/>
            <w:hideMark/>
          </w:tcPr>
          <w:p w14:paraId="3FB7F796" w14:textId="77777777" w:rsidR="00276136" w:rsidRPr="004C1FA1" w:rsidRDefault="00276136" w:rsidP="00771CD9">
            <w:pPr>
              <w:widowControl/>
              <w:autoSpaceDE/>
              <w:rPr>
                <w:sz w:val="24"/>
                <w:szCs w:val="24"/>
                <w:lang w:eastAsia="ru-RU"/>
              </w:rPr>
            </w:pPr>
            <w:r w:rsidRPr="004C1FA1">
              <w:rPr>
                <w:sz w:val="24"/>
                <w:szCs w:val="24"/>
                <w:lang w:eastAsia="ru-RU"/>
              </w:rPr>
              <w:t>Операции процесса производства аппаратов летательных и кораблей космических и соответствующего оборудования отдельные, выполняемые субподрядчиком</w:t>
            </w:r>
          </w:p>
        </w:tc>
      </w:tr>
      <w:tr w:rsidR="00276136" w:rsidRPr="004C1FA1" w14:paraId="6DD2A0E2" w14:textId="77777777" w:rsidTr="00276136">
        <w:trPr>
          <w:trHeight w:val="300"/>
          <w:jc w:val="center"/>
        </w:trPr>
        <w:tc>
          <w:tcPr>
            <w:tcW w:w="960" w:type="dxa"/>
            <w:shd w:val="clear" w:color="auto" w:fill="auto"/>
            <w:noWrap/>
            <w:vAlign w:val="bottom"/>
            <w:hideMark/>
          </w:tcPr>
          <w:p w14:paraId="581EB6F2" w14:textId="77777777" w:rsidR="00276136" w:rsidRPr="004C1FA1" w:rsidRDefault="00276136" w:rsidP="00771CD9">
            <w:pPr>
              <w:widowControl/>
              <w:autoSpaceDE/>
              <w:rPr>
                <w:sz w:val="24"/>
                <w:szCs w:val="24"/>
                <w:lang w:eastAsia="ru-RU"/>
              </w:rPr>
            </w:pPr>
            <w:r w:rsidRPr="004C1FA1">
              <w:rPr>
                <w:sz w:val="24"/>
                <w:szCs w:val="24"/>
                <w:lang w:eastAsia="ru-RU"/>
              </w:rPr>
              <w:t>30.40.1</w:t>
            </w:r>
          </w:p>
        </w:tc>
        <w:tc>
          <w:tcPr>
            <w:tcW w:w="9386" w:type="dxa"/>
            <w:shd w:val="clear" w:color="auto" w:fill="auto"/>
            <w:vAlign w:val="bottom"/>
            <w:hideMark/>
          </w:tcPr>
          <w:p w14:paraId="2D5D42A6" w14:textId="77777777" w:rsidR="00276136" w:rsidRPr="004C1FA1" w:rsidRDefault="00276136" w:rsidP="00771CD9">
            <w:pPr>
              <w:widowControl/>
              <w:autoSpaceDE/>
              <w:rPr>
                <w:sz w:val="24"/>
                <w:szCs w:val="24"/>
                <w:lang w:eastAsia="ru-RU"/>
              </w:rPr>
            </w:pPr>
            <w:r w:rsidRPr="004C1FA1">
              <w:rPr>
                <w:sz w:val="24"/>
                <w:szCs w:val="24"/>
                <w:lang w:eastAsia="ru-RU"/>
              </w:rPr>
              <w:t>Танки и прочие боевые самоходные бронированные машины, и их части</w:t>
            </w:r>
          </w:p>
        </w:tc>
      </w:tr>
      <w:tr w:rsidR="00276136" w:rsidRPr="004C1FA1" w14:paraId="7EED0414" w14:textId="77777777" w:rsidTr="00276136">
        <w:trPr>
          <w:trHeight w:val="300"/>
          <w:jc w:val="center"/>
        </w:trPr>
        <w:tc>
          <w:tcPr>
            <w:tcW w:w="960" w:type="dxa"/>
            <w:shd w:val="clear" w:color="auto" w:fill="auto"/>
            <w:noWrap/>
            <w:vAlign w:val="bottom"/>
            <w:hideMark/>
          </w:tcPr>
          <w:p w14:paraId="4473025A" w14:textId="77777777" w:rsidR="00276136" w:rsidRPr="004C1FA1" w:rsidRDefault="00276136" w:rsidP="00771CD9">
            <w:pPr>
              <w:widowControl/>
              <w:autoSpaceDE/>
              <w:rPr>
                <w:sz w:val="24"/>
                <w:szCs w:val="24"/>
                <w:lang w:eastAsia="ru-RU"/>
              </w:rPr>
            </w:pPr>
            <w:r w:rsidRPr="004C1FA1">
              <w:rPr>
                <w:sz w:val="24"/>
                <w:szCs w:val="24"/>
                <w:lang w:eastAsia="ru-RU"/>
              </w:rPr>
              <w:t>30.40.9</w:t>
            </w:r>
          </w:p>
        </w:tc>
        <w:tc>
          <w:tcPr>
            <w:tcW w:w="9386" w:type="dxa"/>
            <w:shd w:val="clear" w:color="auto" w:fill="auto"/>
            <w:vAlign w:val="bottom"/>
            <w:hideMark/>
          </w:tcPr>
          <w:p w14:paraId="0B2E011A"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военных боевых машин отдельные, выполняемые субподрядчиком</w:t>
            </w:r>
          </w:p>
        </w:tc>
      </w:tr>
      <w:tr w:rsidR="00276136" w:rsidRPr="004C1FA1" w14:paraId="21CC7F68" w14:textId="77777777" w:rsidTr="00276136">
        <w:trPr>
          <w:trHeight w:val="300"/>
          <w:jc w:val="center"/>
        </w:trPr>
        <w:tc>
          <w:tcPr>
            <w:tcW w:w="960" w:type="dxa"/>
            <w:shd w:val="clear" w:color="auto" w:fill="auto"/>
            <w:noWrap/>
            <w:vAlign w:val="bottom"/>
            <w:hideMark/>
          </w:tcPr>
          <w:p w14:paraId="65C277F6" w14:textId="77777777" w:rsidR="00276136" w:rsidRPr="004C1FA1" w:rsidRDefault="00276136" w:rsidP="00771CD9">
            <w:pPr>
              <w:widowControl/>
              <w:autoSpaceDE/>
              <w:rPr>
                <w:sz w:val="24"/>
                <w:szCs w:val="24"/>
                <w:lang w:eastAsia="ru-RU"/>
              </w:rPr>
            </w:pPr>
            <w:r w:rsidRPr="004C1FA1">
              <w:rPr>
                <w:sz w:val="24"/>
                <w:szCs w:val="24"/>
                <w:lang w:eastAsia="ru-RU"/>
              </w:rPr>
              <w:t>30.91.1</w:t>
            </w:r>
          </w:p>
        </w:tc>
        <w:tc>
          <w:tcPr>
            <w:tcW w:w="9386" w:type="dxa"/>
            <w:shd w:val="clear" w:color="auto" w:fill="auto"/>
            <w:vAlign w:val="bottom"/>
            <w:hideMark/>
          </w:tcPr>
          <w:p w14:paraId="70810C94" w14:textId="77777777" w:rsidR="00276136" w:rsidRPr="004C1FA1" w:rsidRDefault="00276136" w:rsidP="00771CD9">
            <w:pPr>
              <w:widowControl/>
              <w:autoSpaceDE/>
              <w:rPr>
                <w:sz w:val="24"/>
                <w:szCs w:val="24"/>
                <w:lang w:eastAsia="ru-RU"/>
              </w:rPr>
            </w:pPr>
            <w:r w:rsidRPr="004C1FA1">
              <w:rPr>
                <w:sz w:val="24"/>
                <w:szCs w:val="24"/>
                <w:lang w:eastAsia="ru-RU"/>
              </w:rPr>
              <w:t>Мотоциклы и мотоциклетные коляски</w:t>
            </w:r>
          </w:p>
        </w:tc>
      </w:tr>
      <w:tr w:rsidR="00276136" w:rsidRPr="004C1FA1" w14:paraId="2DE254A3" w14:textId="77777777" w:rsidTr="00276136">
        <w:trPr>
          <w:trHeight w:val="300"/>
          <w:jc w:val="center"/>
        </w:trPr>
        <w:tc>
          <w:tcPr>
            <w:tcW w:w="960" w:type="dxa"/>
            <w:shd w:val="clear" w:color="auto" w:fill="auto"/>
            <w:noWrap/>
            <w:vAlign w:val="bottom"/>
            <w:hideMark/>
          </w:tcPr>
          <w:p w14:paraId="3D407327" w14:textId="77777777" w:rsidR="00276136" w:rsidRPr="004C1FA1" w:rsidRDefault="00276136" w:rsidP="00771CD9">
            <w:pPr>
              <w:widowControl/>
              <w:autoSpaceDE/>
              <w:rPr>
                <w:sz w:val="24"/>
                <w:szCs w:val="24"/>
                <w:lang w:eastAsia="ru-RU"/>
              </w:rPr>
            </w:pPr>
            <w:r w:rsidRPr="004C1FA1">
              <w:rPr>
                <w:sz w:val="24"/>
                <w:szCs w:val="24"/>
                <w:lang w:eastAsia="ru-RU"/>
              </w:rPr>
              <w:t>30.91.2</w:t>
            </w:r>
          </w:p>
        </w:tc>
        <w:tc>
          <w:tcPr>
            <w:tcW w:w="9386" w:type="dxa"/>
            <w:shd w:val="clear" w:color="auto" w:fill="auto"/>
            <w:vAlign w:val="bottom"/>
            <w:hideMark/>
          </w:tcPr>
          <w:p w14:paraId="6C8E65BF" w14:textId="77777777" w:rsidR="00276136" w:rsidRPr="004C1FA1" w:rsidRDefault="00276136" w:rsidP="00771CD9">
            <w:pPr>
              <w:widowControl/>
              <w:autoSpaceDE/>
              <w:rPr>
                <w:sz w:val="24"/>
                <w:szCs w:val="24"/>
                <w:lang w:eastAsia="ru-RU"/>
              </w:rPr>
            </w:pPr>
            <w:r w:rsidRPr="004C1FA1">
              <w:rPr>
                <w:sz w:val="24"/>
                <w:szCs w:val="24"/>
                <w:lang w:eastAsia="ru-RU"/>
              </w:rPr>
              <w:t>Части и принадлежности мотоциклов и мотоциклетных колясок</w:t>
            </w:r>
          </w:p>
        </w:tc>
      </w:tr>
      <w:tr w:rsidR="00276136" w:rsidRPr="004C1FA1" w14:paraId="2B631B64" w14:textId="77777777" w:rsidTr="00276136">
        <w:trPr>
          <w:trHeight w:val="300"/>
          <w:jc w:val="center"/>
        </w:trPr>
        <w:tc>
          <w:tcPr>
            <w:tcW w:w="960" w:type="dxa"/>
            <w:shd w:val="clear" w:color="auto" w:fill="auto"/>
            <w:noWrap/>
            <w:vAlign w:val="bottom"/>
            <w:hideMark/>
          </w:tcPr>
          <w:p w14:paraId="5ED5BB9E" w14:textId="77777777" w:rsidR="00276136" w:rsidRPr="004C1FA1" w:rsidRDefault="00276136" w:rsidP="00771CD9">
            <w:pPr>
              <w:widowControl/>
              <w:autoSpaceDE/>
              <w:rPr>
                <w:sz w:val="24"/>
                <w:szCs w:val="24"/>
                <w:lang w:eastAsia="ru-RU"/>
              </w:rPr>
            </w:pPr>
            <w:r w:rsidRPr="004C1FA1">
              <w:rPr>
                <w:sz w:val="24"/>
                <w:szCs w:val="24"/>
                <w:lang w:eastAsia="ru-RU"/>
              </w:rPr>
              <w:t>30.91.3</w:t>
            </w:r>
          </w:p>
        </w:tc>
        <w:tc>
          <w:tcPr>
            <w:tcW w:w="9386" w:type="dxa"/>
            <w:shd w:val="clear" w:color="auto" w:fill="auto"/>
            <w:vAlign w:val="bottom"/>
            <w:hideMark/>
          </w:tcPr>
          <w:p w14:paraId="488B8466" w14:textId="77777777" w:rsidR="00276136" w:rsidRPr="004C1FA1" w:rsidRDefault="00276136" w:rsidP="00771CD9">
            <w:pPr>
              <w:widowControl/>
              <w:autoSpaceDE/>
              <w:rPr>
                <w:sz w:val="24"/>
                <w:szCs w:val="24"/>
                <w:lang w:eastAsia="ru-RU"/>
              </w:rPr>
            </w:pPr>
            <w:r w:rsidRPr="004C1FA1">
              <w:rPr>
                <w:sz w:val="24"/>
                <w:szCs w:val="24"/>
                <w:lang w:eastAsia="ru-RU"/>
              </w:rPr>
              <w:t>Двигатели внутреннего сгорания мотоциклетные</w:t>
            </w:r>
          </w:p>
        </w:tc>
      </w:tr>
      <w:tr w:rsidR="00276136" w:rsidRPr="004C1FA1" w14:paraId="79A1623C" w14:textId="77777777" w:rsidTr="00276136">
        <w:trPr>
          <w:trHeight w:val="300"/>
          <w:jc w:val="center"/>
        </w:trPr>
        <w:tc>
          <w:tcPr>
            <w:tcW w:w="960" w:type="dxa"/>
            <w:shd w:val="clear" w:color="auto" w:fill="auto"/>
            <w:noWrap/>
            <w:vAlign w:val="bottom"/>
            <w:hideMark/>
          </w:tcPr>
          <w:p w14:paraId="141E991B" w14:textId="77777777" w:rsidR="00276136" w:rsidRPr="004C1FA1" w:rsidRDefault="00276136" w:rsidP="00771CD9">
            <w:pPr>
              <w:widowControl/>
              <w:autoSpaceDE/>
              <w:rPr>
                <w:sz w:val="24"/>
                <w:szCs w:val="24"/>
                <w:lang w:eastAsia="ru-RU"/>
              </w:rPr>
            </w:pPr>
            <w:r w:rsidRPr="004C1FA1">
              <w:rPr>
                <w:sz w:val="24"/>
                <w:szCs w:val="24"/>
                <w:lang w:eastAsia="ru-RU"/>
              </w:rPr>
              <w:t>30.91.9</w:t>
            </w:r>
          </w:p>
        </w:tc>
        <w:tc>
          <w:tcPr>
            <w:tcW w:w="9386" w:type="dxa"/>
            <w:shd w:val="clear" w:color="auto" w:fill="auto"/>
            <w:vAlign w:val="bottom"/>
            <w:hideMark/>
          </w:tcPr>
          <w:p w14:paraId="74E4691D"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мотоциклов отдельные, выполняемые субподрядчиком</w:t>
            </w:r>
          </w:p>
        </w:tc>
      </w:tr>
      <w:tr w:rsidR="00276136" w:rsidRPr="004C1FA1" w14:paraId="24F33DC0" w14:textId="77777777" w:rsidTr="00276136">
        <w:trPr>
          <w:trHeight w:val="300"/>
          <w:jc w:val="center"/>
        </w:trPr>
        <w:tc>
          <w:tcPr>
            <w:tcW w:w="960" w:type="dxa"/>
            <w:shd w:val="clear" w:color="auto" w:fill="auto"/>
            <w:noWrap/>
            <w:vAlign w:val="bottom"/>
            <w:hideMark/>
          </w:tcPr>
          <w:p w14:paraId="3F429CCC" w14:textId="77777777" w:rsidR="00276136" w:rsidRPr="004C1FA1" w:rsidRDefault="00276136" w:rsidP="00771CD9">
            <w:pPr>
              <w:widowControl/>
              <w:autoSpaceDE/>
              <w:rPr>
                <w:sz w:val="24"/>
                <w:szCs w:val="24"/>
                <w:lang w:eastAsia="ru-RU"/>
              </w:rPr>
            </w:pPr>
            <w:r w:rsidRPr="004C1FA1">
              <w:rPr>
                <w:sz w:val="24"/>
                <w:szCs w:val="24"/>
                <w:lang w:eastAsia="ru-RU"/>
              </w:rPr>
              <w:t>30.92.1</w:t>
            </w:r>
          </w:p>
        </w:tc>
        <w:tc>
          <w:tcPr>
            <w:tcW w:w="9386" w:type="dxa"/>
            <w:shd w:val="clear" w:color="auto" w:fill="auto"/>
            <w:vAlign w:val="bottom"/>
            <w:hideMark/>
          </w:tcPr>
          <w:p w14:paraId="79860177" w14:textId="77777777" w:rsidR="00276136" w:rsidRPr="004C1FA1" w:rsidRDefault="00276136" w:rsidP="00771CD9">
            <w:pPr>
              <w:widowControl/>
              <w:autoSpaceDE/>
              <w:rPr>
                <w:sz w:val="24"/>
                <w:szCs w:val="24"/>
                <w:lang w:eastAsia="ru-RU"/>
              </w:rPr>
            </w:pPr>
            <w:r w:rsidRPr="004C1FA1">
              <w:rPr>
                <w:sz w:val="24"/>
                <w:szCs w:val="24"/>
                <w:lang w:eastAsia="ru-RU"/>
              </w:rPr>
              <w:t>Велосипеды двухколесные и прочие, без двигателя</w:t>
            </w:r>
          </w:p>
        </w:tc>
      </w:tr>
      <w:tr w:rsidR="00276136" w:rsidRPr="004C1FA1" w14:paraId="2261122B" w14:textId="77777777" w:rsidTr="00276136">
        <w:trPr>
          <w:trHeight w:val="300"/>
          <w:jc w:val="center"/>
        </w:trPr>
        <w:tc>
          <w:tcPr>
            <w:tcW w:w="960" w:type="dxa"/>
            <w:shd w:val="clear" w:color="auto" w:fill="auto"/>
            <w:noWrap/>
            <w:vAlign w:val="bottom"/>
            <w:hideMark/>
          </w:tcPr>
          <w:p w14:paraId="2294AA9F" w14:textId="77777777" w:rsidR="00276136" w:rsidRPr="004C1FA1" w:rsidRDefault="00276136" w:rsidP="00771CD9">
            <w:pPr>
              <w:widowControl/>
              <w:autoSpaceDE/>
              <w:rPr>
                <w:sz w:val="24"/>
                <w:szCs w:val="24"/>
                <w:lang w:eastAsia="ru-RU"/>
              </w:rPr>
            </w:pPr>
            <w:r w:rsidRPr="004C1FA1">
              <w:rPr>
                <w:sz w:val="24"/>
                <w:szCs w:val="24"/>
                <w:lang w:eastAsia="ru-RU"/>
              </w:rPr>
              <w:t>30.92.2</w:t>
            </w:r>
          </w:p>
        </w:tc>
        <w:tc>
          <w:tcPr>
            <w:tcW w:w="9386" w:type="dxa"/>
            <w:shd w:val="clear" w:color="auto" w:fill="auto"/>
            <w:vAlign w:val="bottom"/>
            <w:hideMark/>
          </w:tcPr>
          <w:p w14:paraId="3C624E42" w14:textId="77777777" w:rsidR="00276136" w:rsidRPr="004C1FA1" w:rsidRDefault="00276136" w:rsidP="00771CD9">
            <w:pPr>
              <w:widowControl/>
              <w:autoSpaceDE/>
              <w:rPr>
                <w:sz w:val="24"/>
                <w:szCs w:val="24"/>
                <w:lang w:eastAsia="ru-RU"/>
              </w:rPr>
            </w:pPr>
            <w:r w:rsidRPr="004C1FA1">
              <w:rPr>
                <w:sz w:val="24"/>
                <w:szCs w:val="24"/>
                <w:lang w:eastAsia="ru-RU"/>
              </w:rPr>
              <w:t>Коляски инвалидные, кроме частей и принадлежностей</w:t>
            </w:r>
          </w:p>
        </w:tc>
      </w:tr>
      <w:tr w:rsidR="00276136" w:rsidRPr="004C1FA1" w14:paraId="32420239" w14:textId="77777777" w:rsidTr="00276136">
        <w:trPr>
          <w:trHeight w:val="300"/>
          <w:jc w:val="center"/>
        </w:trPr>
        <w:tc>
          <w:tcPr>
            <w:tcW w:w="960" w:type="dxa"/>
            <w:shd w:val="clear" w:color="auto" w:fill="auto"/>
            <w:noWrap/>
            <w:vAlign w:val="bottom"/>
            <w:hideMark/>
          </w:tcPr>
          <w:p w14:paraId="0102CD72" w14:textId="77777777" w:rsidR="00276136" w:rsidRPr="004C1FA1" w:rsidRDefault="00276136" w:rsidP="00771CD9">
            <w:pPr>
              <w:widowControl/>
              <w:autoSpaceDE/>
              <w:rPr>
                <w:sz w:val="24"/>
                <w:szCs w:val="24"/>
                <w:lang w:eastAsia="ru-RU"/>
              </w:rPr>
            </w:pPr>
            <w:r w:rsidRPr="004C1FA1">
              <w:rPr>
                <w:sz w:val="24"/>
                <w:szCs w:val="24"/>
                <w:lang w:eastAsia="ru-RU"/>
              </w:rPr>
              <w:t>30.92.3</w:t>
            </w:r>
          </w:p>
        </w:tc>
        <w:tc>
          <w:tcPr>
            <w:tcW w:w="9386" w:type="dxa"/>
            <w:shd w:val="clear" w:color="auto" w:fill="auto"/>
            <w:vAlign w:val="bottom"/>
            <w:hideMark/>
          </w:tcPr>
          <w:p w14:paraId="63904F60" w14:textId="77777777" w:rsidR="00276136" w:rsidRPr="004C1FA1" w:rsidRDefault="00276136" w:rsidP="00771CD9">
            <w:pPr>
              <w:widowControl/>
              <w:autoSpaceDE/>
              <w:rPr>
                <w:sz w:val="24"/>
                <w:szCs w:val="24"/>
                <w:lang w:eastAsia="ru-RU"/>
              </w:rPr>
            </w:pPr>
            <w:r w:rsidRPr="004C1FA1">
              <w:rPr>
                <w:sz w:val="24"/>
                <w:szCs w:val="24"/>
                <w:lang w:eastAsia="ru-RU"/>
              </w:rPr>
              <w:t>Части и принадлежности двухколесных велосипедов и прочих видов велосипедов, без двигателя, и инвалидных колясок</w:t>
            </w:r>
          </w:p>
        </w:tc>
      </w:tr>
      <w:tr w:rsidR="00276136" w:rsidRPr="004C1FA1" w14:paraId="13498D88" w14:textId="77777777" w:rsidTr="00276136">
        <w:trPr>
          <w:trHeight w:val="300"/>
          <w:jc w:val="center"/>
        </w:trPr>
        <w:tc>
          <w:tcPr>
            <w:tcW w:w="960" w:type="dxa"/>
            <w:shd w:val="clear" w:color="auto" w:fill="auto"/>
            <w:noWrap/>
            <w:vAlign w:val="bottom"/>
            <w:hideMark/>
          </w:tcPr>
          <w:p w14:paraId="295C1CAD" w14:textId="77777777" w:rsidR="00276136" w:rsidRPr="004C1FA1" w:rsidRDefault="00276136" w:rsidP="00771CD9">
            <w:pPr>
              <w:widowControl/>
              <w:autoSpaceDE/>
              <w:rPr>
                <w:sz w:val="24"/>
                <w:szCs w:val="24"/>
                <w:lang w:eastAsia="ru-RU"/>
              </w:rPr>
            </w:pPr>
            <w:r w:rsidRPr="004C1FA1">
              <w:rPr>
                <w:sz w:val="24"/>
                <w:szCs w:val="24"/>
                <w:lang w:eastAsia="ru-RU"/>
              </w:rPr>
              <w:t>30.92.4</w:t>
            </w:r>
          </w:p>
        </w:tc>
        <w:tc>
          <w:tcPr>
            <w:tcW w:w="9386" w:type="dxa"/>
            <w:shd w:val="clear" w:color="auto" w:fill="auto"/>
            <w:vAlign w:val="bottom"/>
            <w:hideMark/>
          </w:tcPr>
          <w:p w14:paraId="4DC4D5C4" w14:textId="77777777" w:rsidR="00276136" w:rsidRPr="004C1FA1" w:rsidRDefault="00276136" w:rsidP="00771CD9">
            <w:pPr>
              <w:widowControl/>
              <w:autoSpaceDE/>
              <w:rPr>
                <w:sz w:val="24"/>
                <w:szCs w:val="24"/>
                <w:lang w:eastAsia="ru-RU"/>
              </w:rPr>
            </w:pPr>
            <w:r w:rsidRPr="004C1FA1">
              <w:rPr>
                <w:sz w:val="24"/>
                <w:szCs w:val="24"/>
                <w:lang w:eastAsia="ru-RU"/>
              </w:rPr>
              <w:t>Коляски детские и их части</w:t>
            </w:r>
          </w:p>
        </w:tc>
      </w:tr>
      <w:tr w:rsidR="00276136" w:rsidRPr="004C1FA1" w14:paraId="0B3E83F5" w14:textId="77777777" w:rsidTr="00276136">
        <w:trPr>
          <w:trHeight w:val="300"/>
          <w:jc w:val="center"/>
        </w:trPr>
        <w:tc>
          <w:tcPr>
            <w:tcW w:w="960" w:type="dxa"/>
            <w:shd w:val="clear" w:color="auto" w:fill="auto"/>
            <w:noWrap/>
            <w:vAlign w:val="bottom"/>
            <w:hideMark/>
          </w:tcPr>
          <w:p w14:paraId="07C75F45" w14:textId="77777777" w:rsidR="00276136" w:rsidRPr="004C1FA1" w:rsidRDefault="00276136" w:rsidP="00771CD9">
            <w:pPr>
              <w:widowControl/>
              <w:autoSpaceDE/>
              <w:rPr>
                <w:sz w:val="24"/>
                <w:szCs w:val="24"/>
                <w:lang w:eastAsia="ru-RU"/>
              </w:rPr>
            </w:pPr>
            <w:r w:rsidRPr="004C1FA1">
              <w:rPr>
                <w:sz w:val="24"/>
                <w:szCs w:val="24"/>
                <w:lang w:eastAsia="ru-RU"/>
              </w:rPr>
              <w:t>30.92.9</w:t>
            </w:r>
          </w:p>
        </w:tc>
        <w:tc>
          <w:tcPr>
            <w:tcW w:w="9386" w:type="dxa"/>
            <w:shd w:val="clear" w:color="auto" w:fill="auto"/>
            <w:vAlign w:val="bottom"/>
            <w:hideMark/>
          </w:tcPr>
          <w:p w14:paraId="069E8AC6"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велосипедов и инвалидных колясок отдельные, выполняемые субподрядчиком</w:t>
            </w:r>
          </w:p>
        </w:tc>
      </w:tr>
      <w:tr w:rsidR="00276136" w:rsidRPr="004C1FA1" w14:paraId="5C59A999" w14:textId="77777777" w:rsidTr="00276136">
        <w:trPr>
          <w:trHeight w:val="300"/>
          <w:jc w:val="center"/>
        </w:trPr>
        <w:tc>
          <w:tcPr>
            <w:tcW w:w="960" w:type="dxa"/>
            <w:shd w:val="clear" w:color="auto" w:fill="auto"/>
            <w:noWrap/>
            <w:vAlign w:val="bottom"/>
            <w:hideMark/>
          </w:tcPr>
          <w:p w14:paraId="7859000E" w14:textId="77777777" w:rsidR="00276136" w:rsidRPr="004C1FA1" w:rsidRDefault="00276136" w:rsidP="00771CD9">
            <w:pPr>
              <w:widowControl/>
              <w:autoSpaceDE/>
              <w:rPr>
                <w:sz w:val="24"/>
                <w:szCs w:val="24"/>
                <w:lang w:eastAsia="ru-RU"/>
              </w:rPr>
            </w:pPr>
            <w:r w:rsidRPr="004C1FA1">
              <w:rPr>
                <w:sz w:val="24"/>
                <w:szCs w:val="24"/>
                <w:lang w:eastAsia="ru-RU"/>
              </w:rPr>
              <w:t>30.99.1</w:t>
            </w:r>
          </w:p>
        </w:tc>
        <w:tc>
          <w:tcPr>
            <w:tcW w:w="9386" w:type="dxa"/>
            <w:shd w:val="clear" w:color="auto" w:fill="auto"/>
            <w:vAlign w:val="bottom"/>
            <w:hideMark/>
          </w:tcPr>
          <w:p w14:paraId="0963FFD1" w14:textId="77777777" w:rsidR="00276136" w:rsidRPr="004C1FA1" w:rsidRDefault="00276136" w:rsidP="00771CD9">
            <w:pPr>
              <w:widowControl/>
              <w:autoSpaceDE/>
              <w:rPr>
                <w:sz w:val="24"/>
                <w:szCs w:val="24"/>
                <w:lang w:eastAsia="ru-RU"/>
              </w:rPr>
            </w:pPr>
            <w:r w:rsidRPr="004C1FA1">
              <w:rPr>
                <w:sz w:val="24"/>
                <w:szCs w:val="24"/>
                <w:lang w:eastAsia="ru-RU"/>
              </w:rPr>
              <w:t>Средства транспортные и оборудование прочие, не включенные в другие группировки</w:t>
            </w:r>
          </w:p>
        </w:tc>
      </w:tr>
      <w:tr w:rsidR="00276136" w:rsidRPr="004C1FA1" w14:paraId="052800EF" w14:textId="77777777" w:rsidTr="00276136">
        <w:trPr>
          <w:trHeight w:val="525"/>
          <w:jc w:val="center"/>
        </w:trPr>
        <w:tc>
          <w:tcPr>
            <w:tcW w:w="960" w:type="dxa"/>
            <w:shd w:val="clear" w:color="auto" w:fill="auto"/>
            <w:noWrap/>
            <w:vAlign w:val="bottom"/>
            <w:hideMark/>
          </w:tcPr>
          <w:p w14:paraId="76CC4704" w14:textId="77777777" w:rsidR="00276136" w:rsidRPr="004C1FA1" w:rsidRDefault="00276136" w:rsidP="00771CD9">
            <w:pPr>
              <w:widowControl/>
              <w:autoSpaceDE/>
              <w:rPr>
                <w:sz w:val="24"/>
                <w:szCs w:val="24"/>
                <w:lang w:eastAsia="ru-RU"/>
              </w:rPr>
            </w:pPr>
            <w:r w:rsidRPr="004C1FA1">
              <w:rPr>
                <w:sz w:val="24"/>
                <w:szCs w:val="24"/>
                <w:lang w:eastAsia="ru-RU"/>
              </w:rPr>
              <w:t>30.99.9</w:t>
            </w:r>
          </w:p>
        </w:tc>
        <w:tc>
          <w:tcPr>
            <w:tcW w:w="9386" w:type="dxa"/>
            <w:shd w:val="clear" w:color="auto" w:fill="auto"/>
            <w:vAlign w:val="bottom"/>
            <w:hideMark/>
          </w:tcPr>
          <w:p w14:paraId="15CD6F00"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прочих транспортных средств и оборудования, не включенных в другие группировки, отдельные, выполняемые субподрядчиком</w:t>
            </w:r>
          </w:p>
        </w:tc>
      </w:tr>
      <w:tr w:rsidR="00276136" w:rsidRPr="004C1FA1" w14:paraId="4F837CFA" w14:textId="77777777" w:rsidTr="00276136">
        <w:trPr>
          <w:trHeight w:val="300"/>
          <w:jc w:val="center"/>
        </w:trPr>
        <w:tc>
          <w:tcPr>
            <w:tcW w:w="960" w:type="dxa"/>
            <w:shd w:val="clear" w:color="auto" w:fill="auto"/>
            <w:noWrap/>
            <w:vAlign w:val="bottom"/>
            <w:hideMark/>
          </w:tcPr>
          <w:p w14:paraId="6AB8918F" w14:textId="77777777" w:rsidR="00276136" w:rsidRPr="004C1FA1" w:rsidRDefault="00276136" w:rsidP="00771CD9">
            <w:pPr>
              <w:widowControl/>
              <w:autoSpaceDE/>
              <w:rPr>
                <w:sz w:val="24"/>
                <w:szCs w:val="24"/>
                <w:lang w:eastAsia="ru-RU"/>
              </w:rPr>
            </w:pPr>
            <w:r w:rsidRPr="004C1FA1">
              <w:rPr>
                <w:sz w:val="24"/>
                <w:szCs w:val="24"/>
                <w:lang w:eastAsia="ru-RU"/>
              </w:rPr>
              <w:t>31.01.1</w:t>
            </w:r>
          </w:p>
        </w:tc>
        <w:tc>
          <w:tcPr>
            <w:tcW w:w="9386" w:type="dxa"/>
            <w:shd w:val="clear" w:color="auto" w:fill="auto"/>
            <w:vAlign w:val="bottom"/>
            <w:hideMark/>
          </w:tcPr>
          <w:p w14:paraId="45B518C1" w14:textId="77777777" w:rsidR="00276136" w:rsidRPr="004C1FA1" w:rsidRDefault="00276136" w:rsidP="00771CD9">
            <w:pPr>
              <w:widowControl/>
              <w:autoSpaceDE/>
              <w:rPr>
                <w:sz w:val="24"/>
                <w:szCs w:val="24"/>
                <w:lang w:eastAsia="ru-RU"/>
              </w:rPr>
            </w:pPr>
            <w:r w:rsidRPr="004C1FA1">
              <w:rPr>
                <w:sz w:val="24"/>
                <w:szCs w:val="24"/>
                <w:lang w:eastAsia="ru-RU"/>
              </w:rPr>
              <w:t>Мебель для офисов и предприятий торговли</w:t>
            </w:r>
          </w:p>
        </w:tc>
      </w:tr>
      <w:tr w:rsidR="00276136" w:rsidRPr="004C1FA1" w14:paraId="33613EBC" w14:textId="77777777" w:rsidTr="00276136">
        <w:trPr>
          <w:trHeight w:val="300"/>
          <w:jc w:val="center"/>
        </w:trPr>
        <w:tc>
          <w:tcPr>
            <w:tcW w:w="960" w:type="dxa"/>
            <w:shd w:val="clear" w:color="auto" w:fill="auto"/>
            <w:noWrap/>
            <w:vAlign w:val="bottom"/>
            <w:hideMark/>
          </w:tcPr>
          <w:p w14:paraId="025E6CFF" w14:textId="77777777" w:rsidR="00276136" w:rsidRPr="004C1FA1" w:rsidRDefault="00276136" w:rsidP="00771CD9">
            <w:pPr>
              <w:widowControl/>
              <w:autoSpaceDE/>
              <w:rPr>
                <w:sz w:val="24"/>
                <w:szCs w:val="24"/>
                <w:lang w:eastAsia="ru-RU"/>
              </w:rPr>
            </w:pPr>
            <w:r w:rsidRPr="004C1FA1">
              <w:rPr>
                <w:sz w:val="24"/>
                <w:szCs w:val="24"/>
                <w:lang w:eastAsia="ru-RU"/>
              </w:rPr>
              <w:t>31.01.9</w:t>
            </w:r>
          </w:p>
        </w:tc>
        <w:tc>
          <w:tcPr>
            <w:tcW w:w="9386" w:type="dxa"/>
            <w:shd w:val="clear" w:color="auto" w:fill="auto"/>
            <w:vAlign w:val="bottom"/>
            <w:hideMark/>
          </w:tcPr>
          <w:p w14:paraId="7B8834DF"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мебели для офисов и предприятий торговли отдельные, выполняемые субподрядчиком</w:t>
            </w:r>
          </w:p>
        </w:tc>
      </w:tr>
      <w:tr w:rsidR="00276136" w:rsidRPr="004C1FA1" w14:paraId="2427CF80" w14:textId="77777777" w:rsidTr="00276136">
        <w:trPr>
          <w:trHeight w:val="300"/>
          <w:jc w:val="center"/>
        </w:trPr>
        <w:tc>
          <w:tcPr>
            <w:tcW w:w="960" w:type="dxa"/>
            <w:shd w:val="clear" w:color="auto" w:fill="auto"/>
            <w:noWrap/>
            <w:vAlign w:val="bottom"/>
            <w:hideMark/>
          </w:tcPr>
          <w:p w14:paraId="34B0761C" w14:textId="77777777" w:rsidR="00276136" w:rsidRPr="004C1FA1" w:rsidRDefault="00276136" w:rsidP="00771CD9">
            <w:pPr>
              <w:widowControl/>
              <w:autoSpaceDE/>
              <w:rPr>
                <w:sz w:val="24"/>
                <w:szCs w:val="24"/>
                <w:lang w:eastAsia="ru-RU"/>
              </w:rPr>
            </w:pPr>
            <w:r w:rsidRPr="004C1FA1">
              <w:rPr>
                <w:sz w:val="24"/>
                <w:szCs w:val="24"/>
                <w:lang w:eastAsia="ru-RU"/>
              </w:rPr>
              <w:t>31.02.1</w:t>
            </w:r>
          </w:p>
        </w:tc>
        <w:tc>
          <w:tcPr>
            <w:tcW w:w="9386" w:type="dxa"/>
            <w:shd w:val="clear" w:color="auto" w:fill="auto"/>
            <w:vAlign w:val="bottom"/>
            <w:hideMark/>
          </w:tcPr>
          <w:p w14:paraId="70AFD268" w14:textId="77777777" w:rsidR="00276136" w:rsidRPr="004C1FA1" w:rsidRDefault="00276136" w:rsidP="00771CD9">
            <w:pPr>
              <w:widowControl/>
              <w:autoSpaceDE/>
              <w:rPr>
                <w:sz w:val="24"/>
                <w:szCs w:val="24"/>
                <w:lang w:eastAsia="ru-RU"/>
              </w:rPr>
            </w:pPr>
            <w:r w:rsidRPr="004C1FA1">
              <w:rPr>
                <w:sz w:val="24"/>
                <w:szCs w:val="24"/>
                <w:lang w:eastAsia="ru-RU"/>
              </w:rPr>
              <w:t>Мебель кухонная</w:t>
            </w:r>
          </w:p>
        </w:tc>
      </w:tr>
      <w:tr w:rsidR="00276136" w:rsidRPr="004C1FA1" w14:paraId="3756F8CE" w14:textId="77777777" w:rsidTr="00276136">
        <w:trPr>
          <w:trHeight w:val="300"/>
          <w:jc w:val="center"/>
        </w:trPr>
        <w:tc>
          <w:tcPr>
            <w:tcW w:w="960" w:type="dxa"/>
            <w:shd w:val="clear" w:color="auto" w:fill="auto"/>
            <w:noWrap/>
            <w:vAlign w:val="bottom"/>
            <w:hideMark/>
          </w:tcPr>
          <w:p w14:paraId="265034BF" w14:textId="77777777" w:rsidR="00276136" w:rsidRPr="004C1FA1" w:rsidRDefault="00276136" w:rsidP="00771CD9">
            <w:pPr>
              <w:widowControl/>
              <w:autoSpaceDE/>
              <w:rPr>
                <w:sz w:val="24"/>
                <w:szCs w:val="24"/>
                <w:lang w:eastAsia="ru-RU"/>
              </w:rPr>
            </w:pPr>
            <w:r w:rsidRPr="004C1FA1">
              <w:rPr>
                <w:sz w:val="24"/>
                <w:szCs w:val="24"/>
                <w:lang w:eastAsia="ru-RU"/>
              </w:rPr>
              <w:t>31.02.9</w:t>
            </w:r>
          </w:p>
        </w:tc>
        <w:tc>
          <w:tcPr>
            <w:tcW w:w="9386" w:type="dxa"/>
            <w:shd w:val="clear" w:color="auto" w:fill="auto"/>
            <w:vAlign w:val="bottom"/>
            <w:hideMark/>
          </w:tcPr>
          <w:p w14:paraId="6E0455A8"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кухонной мебели</w:t>
            </w:r>
          </w:p>
        </w:tc>
      </w:tr>
      <w:tr w:rsidR="00276136" w:rsidRPr="004C1FA1" w14:paraId="387832AC" w14:textId="77777777" w:rsidTr="00276136">
        <w:trPr>
          <w:trHeight w:val="300"/>
          <w:jc w:val="center"/>
        </w:trPr>
        <w:tc>
          <w:tcPr>
            <w:tcW w:w="960" w:type="dxa"/>
            <w:shd w:val="clear" w:color="auto" w:fill="auto"/>
            <w:noWrap/>
            <w:vAlign w:val="bottom"/>
            <w:hideMark/>
          </w:tcPr>
          <w:p w14:paraId="1E93CA89" w14:textId="77777777" w:rsidR="00276136" w:rsidRPr="004C1FA1" w:rsidRDefault="00276136" w:rsidP="00771CD9">
            <w:pPr>
              <w:widowControl/>
              <w:autoSpaceDE/>
              <w:rPr>
                <w:sz w:val="24"/>
                <w:szCs w:val="24"/>
                <w:lang w:eastAsia="ru-RU"/>
              </w:rPr>
            </w:pPr>
            <w:r w:rsidRPr="004C1FA1">
              <w:rPr>
                <w:sz w:val="24"/>
                <w:szCs w:val="24"/>
                <w:lang w:eastAsia="ru-RU"/>
              </w:rPr>
              <w:t>31.03.1</w:t>
            </w:r>
          </w:p>
        </w:tc>
        <w:tc>
          <w:tcPr>
            <w:tcW w:w="9386" w:type="dxa"/>
            <w:shd w:val="clear" w:color="auto" w:fill="auto"/>
            <w:vAlign w:val="bottom"/>
            <w:hideMark/>
          </w:tcPr>
          <w:p w14:paraId="26CD9920" w14:textId="77777777" w:rsidR="00276136" w:rsidRPr="004C1FA1" w:rsidRDefault="00276136" w:rsidP="00771CD9">
            <w:pPr>
              <w:widowControl/>
              <w:autoSpaceDE/>
              <w:rPr>
                <w:sz w:val="24"/>
                <w:szCs w:val="24"/>
                <w:lang w:eastAsia="ru-RU"/>
              </w:rPr>
            </w:pPr>
            <w:r w:rsidRPr="004C1FA1">
              <w:rPr>
                <w:sz w:val="24"/>
                <w:szCs w:val="24"/>
                <w:lang w:eastAsia="ru-RU"/>
              </w:rPr>
              <w:t>Матрасы</w:t>
            </w:r>
          </w:p>
        </w:tc>
      </w:tr>
      <w:tr w:rsidR="00276136" w:rsidRPr="004C1FA1" w14:paraId="4B47C2E9" w14:textId="77777777" w:rsidTr="00276136">
        <w:trPr>
          <w:trHeight w:val="300"/>
          <w:jc w:val="center"/>
        </w:trPr>
        <w:tc>
          <w:tcPr>
            <w:tcW w:w="960" w:type="dxa"/>
            <w:shd w:val="clear" w:color="auto" w:fill="auto"/>
            <w:noWrap/>
            <w:vAlign w:val="bottom"/>
            <w:hideMark/>
          </w:tcPr>
          <w:p w14:paraId="763CC659" w14:textId="77777777" w:rsidR="00276136" w:rsidRPr="004C1FA1" w:rsidRDefault="00276136" w:rsidP="00771CD9">
            <w:pPr>
              <w:widowControl/>
              <w:autoSpaceDE/>
              <w:rPr>
                <w:sz w:val="24"/>
                <w:szCs w:val="24"/>
                <w:lang w:eastAsia="ru-RU"/>
              </w:rPr>
            </w:pPr>
            <w:r w:rsidRPr="004C1FA1">
              <w:rPr>
                <w:sz w:val="24"/>
                <w:szCs w:val="24"/>
                <w:lang w:eastAsia="ru-RU"/>
              </w:rPr>
              <w:t>31.03.9</w:t>
            </w:r>
          </w:p>
        </w:tc>
        <w:tc>
          <w:tcPr>
            <w:tcW w:w="9386" w:type="dxa"/>
            <w:shd w:val="clear" w:color="auto" w:fill="auto"/>
            <w:vAlign w:val="bottom"/>
            <w:hideMark/>
          </w:tcPr>
          <w:p w14:paraId="14924AAE"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матрасов отдельные, выполняемые субподрядчиком</w:t>
            </w:r>
          </w:p>
        </w:tc>
      </w:tr>
      <w:tr w:rsidR="00276136" w:rsidRPr="004C1FA1" w14:paraId="15C2AE02" w14:textId="77777777" w:rsidTr="00276136">
        <w:trPr>
          <w:trHeight w:val="300"/>
          <w:jc w:val="center"/>
        </w:trPr>
        <w:tc>
          <w:tcPr>
            <w:tcW w:w="960" w:type="dxa"/>
            <w:shd w:val="clear" w:color="auto" w:fill="auto"/>
            <w:noWrap/>
            <w:vAlign w:val="bottom"/>
            <w:hideMark/>
          </w:tcPr>
          <w:p w14:paraId="1B0D4C59" w14:textId="77777777" w:rsidR="00276136" w:rsidRPr="004C1FA1" w:rsidRDefault="00276136" w:rsidP="00771CD9">
            <w:pPr>
              <w:widowControl/>
              <w:autoSpaceDE/>
              <w:rPr>
                <w:sz w:val="24"/>
                <w:szCs w:val="24"/>
                <w:lang w:eastAsia="ru-RU"/>
              </w:rPr>
            </w:pPr>
            <w:r w:rsidRPr="004C1FA1">
              <w:rPr>
                <w:sz w:val="24"/>
                <w:szCs w:val="24"/>
                <w:lang w:eastAsia="ru-RU"/>
              </w:rPr>
              <w:t>31.09.1</w:t>
            </w:r>
          </w:p>
        </w:tc>
        <w:tc>
          <w:tcPr>
            <w:tcW w:w="9386" w:type="dxa"/>
            <w:shd w:val="clear" w:color="auto" w:fill="auto"/>
            <w:vAlign w:val="bottom"/>
            <w:hideMark/>
          </w:tcPr>
          <w:p w14:paraId="6836B4CB" w14:textId="77777777" w:rsidR="00276136" w:rsidRPr="004C1FA1" w:rsidRDefault="00276136" w:rsidP="00771CD9">
            <w:pPr>
              <w:widowControl/>
              <w:autoSpaceDE/>
              <w:rPr>
                <w:sz w:val="24"/>
                <w:szCs w:val="24"/>
                <w:lang w:eastAsia="ru-RU"/>
              </w:rPr>
            </w:pPr>
            <w:r w:rsidRPr="004C1FA1">
              <w:rPr>
                <w:sz w:val="24"/>
                <w:szCs w:val="24"/>
                <w:lang w:eastAsia="ru-RU"/>
              </w:rPr>
              <w:t>Мебель прочая</w:t>
            </w:r>
          </w:p>
        </w:tc>
      </w:tr>
      <w:tr w:rsidR="00276136" w:rsidRPr="004C1FA1" w14:paraId="68B0377E" w14:textId="77777777" w:rsidTr="00276136">
        <w:trPr>
          <w:trHeight w:val="300"/>
          <w:jc w:val="center"/>
        </w:trPr>
        <w:tc>
          <w:tcPr>
            <w:tcW w:w="960" w:type="dxa"/>
            <w:shd w:val="clear" w:color="auto" w:fill="auto"/>
            <w:noWrap/>
            <w:vAlign w:val="bottom"/>
            <w:hideMark/>
          </w:tcPr>
          <w:p w14:paraId="689A4988" w14:textId="77777777" w:rsidR="00276136" w:rsidRPr="004C1FA1" w:rsidRDefault="00276136" w:rsidP="00771CD9">
            <w:pPr>
              <w:widowControl/>
              <w:autoSpaceDE/>
              <w:rPr>
                <w:sz w:val="24"/>
                <w:szCs w:val="24"/>
                <w:lang w:eastAsia="ru-RU"/>
              </w:rPr>
            </w:pPr>
            <w:r w:rsidRPr="004C1FA1">
              <w:rPr>
                <w:sz w:val="24"/>
                <w:szCs w:val="24"/>
                <w:lang w:eastAsia="ru-RU"/>
              </w:rPr>
              <w:t>31.09.9</w:t>
            </w:r>
          </w:p>
        </w:tc>
        <w:tc>
          <w:tcPr>
            <w:tcW w:w="9386" w:type="dxa"/>
            <w:shd w:val="clear" w:color="auto" w:fill="auto"/>
            <w:vAlign w:val="bottom"/>
            <w:hideMark/>
          </w:tcPr>
          <w:p w14:paraId="0203D933" w14:textId="77777777" w:rsidR="00276136" w:rsidRPr="004C1FA1" w:rsidRDefault="00276136" w:rsidP="00771CD9">
            <w:pPr>
              <w:widowControl/>
              <w:autoSpaceDE/>
              <w:rPr>
                <w:sz w:val="24"/>
                <w:szCs w:val="24"/>
                <w:lang w:eastAsia="ru-RU"/>
              </w:rPr>
            </w:pPr>
            <w:r w:rsidRPr="004C1FA1">
              <w:rPr>
                <w:sz w:val="24"/>
                <w:szCs w:val="24"/>
                <w:lang w:eastAsia="ru-RU"/>
              </w:rPr>
              <w:t>Услуги по отделке новой мебели; услуги по обивке стульев и мебели для сидения, услуги производства прочей мебели</w:t>
            </w:r>
          </w:p>
        </w:tc>
      </w:tr>
      <w:tr w:rsidR="00276136" w:rsidRPr="004C1FA1" w14:paraId="79C8394D" w14:textId="77777777" w:rsidTr="00276136">
        <w:trPr>
          <w:trHeight w:val="300"/>
          <w:jc w:val="center"/>
        </w:trPr>
        <w:tc>
          <w:tcPr>
            <w:tcW w:w="960" w:type="dxa"/>
            <w:shd w:val="clear" w:color="auto" w:fill="auto"/>
            <w:noWrap/>
            <w:vAlign w:val="bottom"/>
            <w:hideMark/>
          </w:tcPr>
          <w:p w14:paraId="4B4DBEEE" w14:textId="77777777" w:rsidR="00276136" w:rsidRPr="004C1FA1" w:rsidRDefault="00276136" w:rsidP="00771CD9">
            <w:pPr>
              <w:widowControl/>
              <w:autoSpaceDE/>
              <w:rPr>
                <w:sz w:val="24"/>
                <w:szCs w:val="24"/>
                <w:lang w:eastAsia="ru-RU"/>
              </w:rPr>
            </w:pPr>
            <w:r w:rsidRPr="004C1FA1">
              <w:rPr>
                <w:sz w:val="24"/>
                <w:szCs w:val="24"/>
                <w:lang w:eastAsia="ru-RU"/>
              </w:rPr>
              <w:t>32.11.1</w:t>
            </w:r>
          </w:p>
        </w:tc>
        <w:tc>
          <w:tcPr>
            <w:tcW w:w="9386" w:type="dxa"/>
            <w:shd w:val="clear" w:color="auto" w:fill="auto"/>
            <w:vAlign w:val="bottom"/>
            <w:hideMark/>
          </w:tcPr>
          <w:p w14:paraId="00A29F5C" w14:textId="77777777" w:rsidR="00276136" w:rsidRPr="004C1FA1" w:rsidRDefault="00276136" w:rsidP="00771CD9">
            <w:pPr>
              <w:widowControl/>
              <w:autoSpaceDE/>
              <w:rPr>
                <w:sz w:val="24"/>
                <w:szCs w:val="24"/>
                <w:lang w:eastAsia="ru-RU"/>
              </w:rPr>
            </w:pPr>
            <w:r w:rsidRPr="004C1FA1">
              <w:rPr>
                <w:sz w:val="24"/>
                <w:szCs w:val="24"/>
                <w:lang w:eastAsia="ru-RU"/>
              </w:rPr>
              <w:t>Монеты</w:t>
            </w:r>
          </w:p>
        </w:tc>
      </w:tr>
      <w:tr w:rsidR="00276136" w:rsidRPr="004C1FA1" w14:paraId="7B134554" w14:textId="77777777" w:rsidTr="00276136">
        <w:trPr>
          <w:trHeight w:val="300"/>
          <w:jc w:val="center"/>
        </w:trPr>
        <w:tc>
          <w:tcPr>
            <w:tcW w:w="960" w:type="dxa"/>
            <w:shd w:val="clear" w:color="auto" w:fill="auto"/>
            <w:noWrap/>
            <w:vAlign w:val="bottom"/>
            <w:hideMark/>
          </w:tcPr>
          <w:p w14:paraId="114B379D" w14:textId="77777777" w:rsidR="00276136" w:rsidRPr="004C1FA1" w:rsidRDefault="00276136" w:rsidP="00771CD9">
            <w:pPr>
              <w:widowControl/>
              <w:autoSpaceDE/>
              <w:rPr>
                <w:sz w:val="24"/>
                <w:szCs w:val="24"/>
                <w:lang w:eastAsia="ru-RU"/>
              </w:rPr>
            </w:pPr>
            <w:r w:rsidRPr="004C1FA1">
              <w:rPr>
                <w:sz w:val="24"/>
                <w:szCs w:val="24"/>
                <w:lang w:eastAsia="ru-RU"/>
              </w:rPr>
              <w:t>32.11.9</w:t>
            </w:r>
          </w:p>
        </w:tc>
        <w:tc>
          <w:tcPr>
            <w:tcW w:w="9386" w:type="dxa"/>
            <w:shd w:val="clear" w:color="auto" w:fill="auto"/>
            <w:vAlign w:val="bottom"/>
            <w:hideMark/>
          </w:tcPr>
          <w:p w14:paraId="0DA12BA0"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монет отдельные, выполняемые субподрядчиком</w:t>
            </w:r>
          </w:p>
        </w:tc>
      </w:tr>
      <w:tr w:rsidR="00276136" w:rsidRPr="004C1FA1" w14:paraId="6C6C86CF" w14:textId="77777777" w:rsidTr="00276136">
        <w:trPr>
          <w:trHeight w:val="300"/>
          <w:jc w:val="center"/>
        </w:trPr>
        <w:tc>
          <w:tcPr>
            <w:tcW w:w="960" w:type="dxa"/>
            <w:shd w:val="clear" w:color="auto" w:fill="auto"/>
            <w:noWrap/>
            <w:vAlign w:val="bottom"/>
            <w:hideMark/>
          </w:tcPr>
          <w:p w14:paraId="2D57AE2A" w14:textId="77777777" w:rsidR="00276136" w:rsidRPr="004C1FA1" w:rsidRDefault="00276136" w:rsidP="00771CD9">
            <w:pPr>
              <w:widowControl/>
              <w:autoSpaceDE/>
              <w:rPr>
                <w:sz w:val="24"/>
                <w:szCs w:val="24"/>
                <w:lang w:eastAsia="ru-RU"/>
              </w:rPr>
            </w:pPr>
            <w:r w:rsidRPr="004C1FA1">
              <w:rPr>
                <w:sz w:val="24"/>
                <w:szCs w:val="24"/>
                <w:lang w:eastAsia="ru-RU"/>
              </w:rPr>
              <w:t>32.12.1</w:t>
            </w:r>
          </w:p>
        </w:tc>
        <w:tc>
          <w:tcPr>
            <w:tcW w:w="9386" w:type="dxa"/>
            <w:shd w:val="clear" w:color="auto" w:fill="auto"/>
            <w:vAlign w:val="bottom"/>
            <w:hideMark/>
          </w:tcPr>
          <w:p w14:paraId="17C14479" w14:textId="77777777" w:rsidR="00276136" w:rsidRPr="004C1FA1" w:rsidRDefault="00276136" w:rsidP="00771CD9">
            <w:pPr>
              <w:widowControl/>
              <w:autoSpaceDE/>
              <w:rPr>
                <w:sz w:val="24"/>
                <w:szCs w:val="24"/>
                <w:lang w:eastAsia="ru-RU"/>
              </w:rPr>
            </w:pPr>
            <w:r w:rsidRPr="004C1FA1">
              <w:rPr>
                <w:sz w:val="24"/>
                <w:szCs w:val="24"/>
                <w:lang w:eastAsia="ru-RU"/>
              </w:rPr>
              <w:t>Изделия ювелирные и подобные</w:t>
            </w:r>
          </w:p>
        </w:tc>
      </w:tr>
      <w:tr w:rsidR="00276136" w:rsidRPr="004C1FA1" w14:paraId="46BB8B8B" w14:textId="77777777" w:rsidTr="00276136">
        <w:trPr>
          <w:trHeight w:val="300"/>
          <w:jc w:val="center"/>
        </w:trPr>
        <w:tc>
          <w:tcPr>
            <w:tcW w:w="960" w:type="dxa"/>
            <w:shd w:val="clear" w:color="auto" w:fill="auto"/>
            <w:noWrap/>
            <w:vAlign w:val="bottom"/>
            <w:hideMark/>
          </w:tcPr>
          <w:p w14:paraId="1A7C9D86" w14:textId="77777777" w:rsidR="00276136" w:rsidRPr="004C1FA1" w:rsidRDefault="00276136" w:rsidP="00771CD9">
            <w:pPr>
              <w:widowControl/>
              <w:autoSpaceDE/>
              <w:rPr>
                <w:sz w:val="24"/>
                <w:szCs w:val="24"/>
                <w:lang w:eastAsia="ru-RU"/>
              </w:rPr>
            </w:pPr>
            <w:r w:rsidRPr="004C1FA1">
              <w:rPr>
                <w:sz w:val="24"/>
                <w:szCs w:val="24"/>
                <w:lang w:eastAsia="ru-RU"/>
              </w:rPr>
              <w:t>32.12.9</w:t>
            </w:r>
          </w:p>
        </w:tc>
        <w:tc>
          <w:tcPr>
            <w:tcW w:w="9386" w:type="dxa"/>
            <w:shd w:val="clear" w:color="auto" w:fill="auto"/>
            <w:vAlign w:val="bottom"/>
            <w:hideMark/>
          </w:tcPr>
          <w:p w14:paraId="39B3EDEE"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ювелирных и соответствующих изделий</w:t>
            </w:r>
          </w:p>
        </w:tc>
      </w:tr>
      <w:tr w:rsidR="00276136" w:rsidRPr="004C1FA1" w14:paraId="7F8C360B" w14:textId="77777777" w:rsidTr="00276136">
        <w:trPr>
          <w:trHeight w:val="300"/>
          <w:jc w:val="center"/>
        </w:trPr>
        <w:tc>
          <w:tcPr>
            <w:tcW w:w="960" w:type="dxa"/>
            <w:shd w:val="clear" w:color="auto" w:fill="auto"/>
            <w:noWrap/>
            <w:vAlign w:val="bottom"/>
            <w:hideMark/>
          </w:tcPr>
          <w:p w14:paraId="23E5234C" w14:textId="77777777" w:rsidR="00276136" w:rsidRPr="004C1FA1" w:rsidRDefault="00276136" w:rsidP="00771CD9">
            <w:pPr>
              <w:widowControl/>
              <w:autoSpaceDE/>
              <w:rPr>
                <w:sz w:val="24"/>
                <w:szCs w:val="24"/>
                <w:lang w:eastAsia="ru-RU"/>
              </w:rPr>
            </w:pPr>
            <w:r w:rsidRPr="004C1FA1">
              <w:rPr>
                <w:sz w:val="24"/>
                <w:szCs w:val="24"/>
                <w:lang w:eastAsia="ru-RU"/>
              </w:rPr>
              <w:t>32.13.1</w:t>
            </w:r>
          </w:p>
        </w:tc>
        <w:tc>
          <w:tcPr>
            <w:tcW w:w="9386" w:type="dxa"/>
            <w:shd w:val="clear" w:color="auto" w:fill="auto"/>
            <w:vAlign w:val="bottom"/>
            <w:hideMark/>
          </w:tcPr>
          <w:p w14:paraId="2887DF3F" w14:textId="77777777" w:rsidR="00276136" w:rsidRPr="004C1FA1" w:rsidRDefault="00276136" w:rsidP="00771CD9">
            <w:pPr>
              <w:widowControl/>
              <w:autoSpaceDE/>
              <w:rPr>
                <w:sz w:val="24"/>
                <w:szCs w:val="24"/>
                <w:lang w:eastAsia="ru-RU"/>
              </w:rPr>
            </w:pPr>
            <w:r w:rsidRPr="004C1FA1">
              <w:rPr>
                <w:sz w:val="24"/>
                <w:szCs w:val="24"/>
                <w:lang w:eastAsia="ru-RU"/>
              </w:rPr>
              <w:t>Бижутерия и подобные изделия</w:t>
            </w:r>
          </w:p>
        </w:tc>
      </w:tr>
      <w:tr w:rsidR="00276136" w:rsidRPr="004C1FA1" w14:paraId="26C4CFE7" w14:textId="77777777" w:rsidTr="00276136">
        <w:trPr>
          <w:trHeight w:val="300"/>
          <w:jc w:val="center"/>
        </w:trPr>
        <w:tc>
          <w:tcPr>
            <w:tcW w:w="960" w:type="dxa"/>
            <w:shd w:val="clear" w:color="auto" w:fill="auto"/>
            <w:noWrap/>
            <w:vAlign w:val="bottom"/>
            <w:hideMark/>
          </w:tcPr>
          <w:p w14:paraId="4102531C" w14:textId="77777777" w:rsidR="00276136" w:rsidRPr="004C1FA1" w:rsidRDefault="00276136" w:rsidP="00771CD9">
            <w:pPr>
              <w:widowControl/>
              <w:autoSpaceDE/>
              <w:rPr>
                <w:sz w:val="24"/>
                <w:szCs w:val="24"/>
                <w:lang w:eastAsia="ru-RU"/>
              </w:rPr>
            </w:pPr>
            <w:r w:rsidRPr="004C1FA1">
              <w:rPr>
                <w:sz w:val="24"/>
                <w:szCs w:val="24"/>
                <w:lang w:eastAsia="ru-RU"/>
              </w:rPr>
              <w:t>32.13.9</w:t>
            </w:r>
          </w:p>
        </w:tc>
        <w:tc>
          <w:tcPr>
            <w:tcW w:w="9386" w:type="dxa"/>
            <w:shd w:val="clear" w:color="auto" w:fill="auto"/>
            <w:vAlign w:val="bottom"/>
            <w:hideMark/>
          </w:tcPr>
          <w:p w14:paraId="113B309E"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бижутерии и подобных изделий</w:t>
            </w:r>
          </w:p>
        </w:tc>
      </w:tr>
      <w:tr w:rsidR="00276136" w:rsidRPr="004C1FA1" w14:paraId="58F43D57" w14:textId="77777777" w:rsidTr="00276136">
        <w:trPr>
          <w:trHeight w:val="525"/>
          <w:jc w:val="center"/>
        </w:trPr>
        <w:tc>
          <w:tcPr>
            <w:tcW w:w="960" w:type="dxa"/>
            <w:shd w:val="clear" w:color="auto" w:fill="auto"/>
            <w:noWrap/>
            <w:vAlign w:val="bottom"/>
            <w:hideMark/>
          </w:tcPr>
          <w:p w14:paraId="676894BA" w14:textId="77777777" w:rsidR="00276136" w:rsidRPr="004C1FA1" w:rsidRDefault="00276136" w:rsidP="00771CD9">
            <w:pPr>
              <w:widowControl/>
              <w:autoSpaceDE/>
              <w:rPr>
                <w:sz w:val="24"/>
                <w:szCs w:val="24"/>
                <w:lang w:eastAsia="ru-RU"/>
              </w:rPr>
            </w:pPr>
            <w:r w:rsidRPr="004C1FA1">
              <w:rPr>
                <w:sz w:val="24"/>
                <w:szCs w:val="24"/>
                <w:lang w:eastAsia="ru-RU"/>
              </w:rPr>
              <w:t>32.20.1</w:t>
            </w:r>
          </w:p>
        </w:tc>
        <w:tc>
          <w:tcPr>
            <w:tcW w:w="9386" w:type="dxa"/>
            <w:shd w:val="clear" w:color="auto" w:fill="auto"/>
            <w:vAlign w:val="bottom"/>
            <w:hideMark/>
          </w:tcPr>
          <w:p w14:paraId="321E8C2C" w14:textId="77777777" w:rsidR="00276136" w:rsidRPr="004C1FA1" w:rsidRDefault="00276136" w:rsidP="00771CD9">
            <w:pPr>
              <w:widowControl/>
              <w:autoSpaceDE/>
              <w:rPr>
                <w:sz w:val="24"/>
                <w:szCs w:val="24"/>
                <w:lang w:eastAsia="ru-RU"/>
              </w:rPr>
            </w:pPr>
            <w:r w:rsidRPr="004C1FA1">
              <w:rPr>
                <w:sz w:val="24"/>
                <w:szCs w:val="24"/>
                <w:lang w:eastAsia="ru-RU"/>
              </w:rPr>
              <w:t>Фортепиано, пианино, органы и прочие струнные и духовые музыкальные инструменты, клавишные; метрономы, камертоны; механизмы для музыкальных шкатулок</w:t>
            </w:r>
          </w:p>
        </w:tc>
      </w:tr>
      <w:tr w:rsidR="00276136" w:rsidRPr="004C1FA1" w14:paraId="2313AC1D" w14:textId="77777777" w:rsidTr="00276136">
        <w:trPr>
          <w:trHeight w:val="300"/>
          <w:jc w:val="center"/>
        </w:trPr>
        <w:tc>
          <w:tcPr>
            <w:tcW w:w="960" w:type="dxa"/>
            <w:shd w:val="clear" w:color="auto" w:fill="auto"/>
            <w:noWrap/>
            <w:vAlign w:val="bottom"/>
            <w:hideMark/>
          </w:tcPr>
          <w:p w14:paraId="2CE205C7" w14:textId="77777777" w:rsidR="00276136" w:rsidRPr="004C1FA1" w:rsidRDefault="00276136" w:rsidP="00771CD9">
            <w:pPr>
              <w:widowControl/>
              <w:autoSpaceDE/>
              <w:rPr>
                <w:sz w:val="24"/>
                <w:szCs w:val="24"/>
                <w:lang w:eastAsia="ru-RU"/>
              </w:rPr>
            </w:pPr>
            <w:r w:rsidRPr="004C1FA1">
              <w:rPr>
                <w:sz w:val="24"/>
                <w:szCs w:val="24"/>
                <w:lang w:eastAsia="ru-RU"/>
              </w:rPr>
              <w:t>32.20.2</w:t>
            </w:r>
          </w:p>
        </w:tc>
        <w:tc>
          <w:tcPr>
            <w:tcW w:w="9386" w:type="dxa"/>
            <w:shd w:val="clear" w:color="auto" w:fill="auto"/>
            <w:vAlign w:val="bottom"/>
            <w:hideMark/>
          </w:tcPr>
          <w:p w14:paraId="76046E98" w14:textId="77777777" w:rsidR="00276136" w:rsidRPr="004C1FA1" w:rsidRDefault="00276136" w:rsidP="00771CD9">
            <w:pPr>
              <w:widowControl/>
              <w:autoSpaceDE/>
              <w:rPr>
                <w:sz w:val="24"/>
                <w:szCs w:val="24"/>
                <w:lang w:eastAsia="ru-RU"/>
              </w:rPr>
            </w:pPr>
            <w:r w:rsidRPr="004C1FA1">
              <w:rPr>
                <w:sz w:val="24"/>
                <w:szCs w:val="24"/>
                <w:lang w:eastAsia="ru-RU"/>
              </w:rPr>
              <w:t>Части и принадлежности музыкальных инструментов</w:t>
            </w:r>
          </w:p>
        </w:tc>
      </w:tr>
      <w:tr w:rsidR="00276136" w:rsidRPr="004C1FA1" w14:paraId="27B3EFDF" w14:textId="77777777" w:rsidTr="00276136">
        <w:trPr>
          <w:trHeight w:val="300"/>
          <w:jc w:val="center"/>
        </w:trPr>
        <w:tc>
          <w:tcPr>
            <w:tcW w:w="960" w:type="dxa"/>
            <w:shd w:val="clear" w:color="auto" w:fill="auto"/>
            <w:noWrap/>
            <w:vAlign w:val="bottom"/>
            <w:hideMark/>
          </w:tcPr>
          <w:p w14:paraId="44BEA7C8" w14:textId="77777777" w:rsidR="00276136" w:rsidRPr="004C1FA1" w:rsidRDefault="00276136" w:rsidP="00771CD9">
            <w:pPr>
              <w:widowControl/>
              <w:autoSpaceDE/>
              <w:rPr>
                <w:sz w:val="24"/>
                <w:szCs w:val="24"/>
                <w:lang w:eastAsia="ru-RU"/>
              </w:rPr>
            </w:pPr>
            <w:r w:rsidRPr="004C1FA1">
              <w:rPr>
                <w:sz w:val="24"/>
                <w:szCs w:val="24"/>
                <w:lang w:eastAsia="ru-RU"/>
              </w:rPr>
              <w:t>32.20.9</w:t>
            </w:r>
          </w:p>
        </w:tc>
        <w:tc>
          <w:tcPr>
            <w:tcW w:w="9386" w:type="dxa"/>
            <w:shd w:val="clear" w:color="auto" w:fill="auto"/>
            <w:vAlign w:val="bottom"/>
            <w:hideMark/>
          </w:tcPr>
          <w:p w14:paraId="613775ED"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музыкальных инструментов отдельные, выполняемые субподрядчиком</w:t>
            </w:r>
          </w:p>
        </w:tc>
      </w:tr>
      <w:tr w:rsidR="00276136" w:rsidRPr="004C1FA1" w14:paraId="0C0AE41E" w14:textId="77777777" w:rsidTr="00276136">
        <w:trPr>
          <w:trHeight w:val="300"/>
          <w:jc w:val="center"/>
        </w:trPr>
        <w:tc>
          <w:tcPr>
            <w:tcW w:w="960" w:type="dxa"/>
            <w:shd w:val="clear" w:color="auto" w:fill="auto"/>
            <w:noWrap/>
            <w:vAlign w:val="bottom"/>
            <w:hideMark/>
          </w:tcPr>
          <w:p w14:paraId="3D0611A2" w14:textId="77777777" w:rsidR="00276136" w:rsidRPr="004C1FA1" w:rsidRDefault="00276136" w:rsidP="00771CD9">
            <w:pPr>
              <w:widowControl/>
              <w:autoSpaceDE/>
              <w:rPr>
                <w:sz w:val="24"/>
                <w:szCs w:val="24"/>
                <w:lang w:eastAsia="ru-RU"/>
              </w:rPr>
            </w:pPr>
            <w:r w:rsidRPr="004C1FA1">
              <w:rPr>
                <w:sz w:val="24"/>
                <w:szCs w:val="24"/>
                <w:lang w:eastAsia="ru-RU"/>
              </w:rPr>
              <w:t>32.30.1</w:t>
            </w:r>
          </w:p>
        </w:tc>
        <w:tc>
          <w:tcPr>
            <w:tcW w:w="9386" w:type="dxa"/>
            <w:shd w:val="clear" w:color="auto" w:fill="auto"/>
            <w:vAlign w:val="bottom"/>
            <w:hideMark/>
          </w:tcPr>
          <w:p w14:paraId="2CDF429A" w14:textId="77777777" w:rsidR="00276136" w:rsidRPr="004C1FA1" w:rsidRDefault="00276136" w:rsidP="00771CD9">
            <w:pPr>
              <w:widowControl/>
              <w:autoSpaceDE/>
              <w:rPr>
                <w:sz w:val="24"/>
                <w:szCs w:val="24"/>
                <w:lang w:eastAsia="ru-RU"/>
              </w:rPr>
            </w:pPr>
            <w:r w:rsidRPr="004C1FA1">
              <w:rPr>
                <w:sz w:val="24"/>
                <w:szCs w:val="24"/>
                <w:lang w:eastAsia="ru-RU"/>
              </w:rPr>
              <w:t>Товары спортивные</w:t>
            </w:r>
          </w:p>
        </w:tc>
      </w:tr>
      <w:tr w:rsidR="00276136" w:rsidRPr="004C1FA1" w14:paraId="6C887097" w14:textId="77777777" w:rsidTr="00276136">
        <w:trPr>
          <w:trHeight w:val="300"/>
          <w:jc w:val="center"/>
        </w:trPr>
        <w:tc>
          <w:tcPr>
            <w:tcW w:w="960" w:type="dxa"/>
            <w:shd w:val="clear" w:color="auto" w:fill="auto"/>
            <w:noWrap/>
            <w:vAlign w:val="bottom"/>
            <w:hideMark/>
          </w:tcPr>
          <w:p w14:paraId="18DE0208" w14:textId="77777777" w:rsidR="00276136" w:rsidRPr="004C1FA1" w:rsidRDefault="00276136" w:rsidP="00771CD9">
            <w:pPr>
              <w:widowControl/>
              <w:autoSpaceDE/>
              <w:rPr>
                <w:sz w:val="24"/>
                <w:szCs w:val="24"/>
                <w:lang w:eastAsia="ru-RU"/>
              </w:rPr>
            </w:pPr>
            <w:r w:rsidRPr="004C1FA1">
              <w:rPr>
                <w:sz w:val="24"/>
                <w:szCs w:val="24"/>
                <w:lang w:eastAsia="ru-RU"/>
              </w:rPr>
              <w:t>32.30.9</w:t>
            </w:r>
          </w:p>
        </w:tc>
        <w:tc>
          <w:tcPr>
            <w:tcW w:w="9386" w:type="dxa"/>
            <w:shd w:val="clear" w:color="auto" w:fill="auto"/>
            <w:vAlign w:val="bottom"/>
            <w:hideMark/>
          </w:tcPr>
          <w:p w14:paraId="1800AA0D"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спортивных товаров отдельные, выполняемые субподрядчиком</w:t>
            </w:r>
          </w:p>
        </w:tc>
      </w:tr>
      <w:tr w:rsidR="00276136" w:rsidRPr="004C1FA1" w14:paraId="3DB0F30C" w14:textId="77777777" w:rsidTr="00276136">
        <w:trPr>
          <w:trHeight w:val="300"/>
          <w:jc w:val="center"/>
        </w:trPr>
        <w:tc>
          <w:tcPr>
            <w:tcW w:w="960" w:type="dxa"/>
            <w:shd w:val="clear" w:color="auto" w:fill="auto"/>
            <w:noWrap/>
            <w:vAlign w:val="bottom"/>
            <w:hideMark/>
          </w:tcPr>
          <w:p w14:paraId="49542FB7" w14:textId="77777777" w:rsidR="00276136" w:rsidRPr="004C1FA1" w:rsidRDefault="00276136" w:rsidP="00771CD9">
            <w:pPr>
              <w:widowControl/>
              <w:autoSpaceDE/>
              <w:rPr>
                <w:sz w:val="24"/>
                <w:szCs w:val="24"/>
                <w:lang w:eastAsia="ru-RU"/>
              </w:rPr>
            </w:pPr>
            <w:r w:rsidRPr="004C1FA1">
              <w:rPr>
                <w:sz w:val="24"/>
                <w:szCs w:val="24"/>
                <w:lang w:eastAsia="ru-RU"/>
              </w:rPr>
              <w:t>32.40.1</w:t>
            </w:r>
          </w:p>
        </w:tc>
        <w:tc>
          <w:tcPr>
            <w:tcW w:w="9386" w:type="dxa"/>
            <w:shd w:val="clear" w:color="auto" w:fill="auto"/>
            <w:vAlign w:val="bottom"/>
            <w:hideMark/>
          </w:tcPr>
          <w:p w14:paraId="3DB757D2" w14:textId="77777777" w:rsidR="00276136" w:rsidRPr="004C1FA1" w:rsidRDefault="00276136" w:rsidP="00771CD9">
            <w:pPr>
              <w:widowControl/>
              <w:autoSpaceDE/>
              <w:rPr>
                <w:sz w:val="24"/>
                <w:szCs w:val="24"/>
                <w:lang w:eastAsia="ru-RU"/>
              </w:rPr>
            </w:pPr>
            <w:r w:rsidRPr="004C1FA1">
              <w:rPr>
                <w:sz w:val="24"/>
                <w:szCs w:val="24"/>
                <w:lang w:eastAsia="ru-RU"/>
              </w:rPr>
              <w:t>Куклы, изображающие людей, игрушки, изображающие животных или другие существа, кроме людей; их части</w:t>
            </w:r>
          </w:p>
        </w:tc>
      </w:tr>
      <w:tr w:rsidR="00276136" w:rsidRPr="004C1FA1" w14:paraId="46A36543" w14:textId="77777777" w:rsidTr="00276136">
        <w:trPr>
          <w:trHeight w:val="300"/>
          <w:jc w:val="center"/>
        </w:trPr>
        <w:tc>
          <w:tcPr>
            <w:tcW w:w="960" w:type="dxa"/>
            <w:shd w:val="clear" w:color="auto" w:fill="auto"/>
            <w:noWrap/>
            <w:vAlign w:val="bottom"/>
            <w:hideMark/>
          </w:tcPr>
          <w:p w14:paraId="4868F271" w14:textId="77777777" w:rsidR="00276136" w:rsidRPr="004C1FA1" w:rsidRDefault="00276136" w:rsidP="00771CD9">
            <w:pPr>
              <w:widowControl/>
              <w:autoSpaceDE/>
              <w:rPr>
                <w:sz w:val="24"/>
                <w:szCs w:val="24"/>
                <w:lang w:eastAsia="ru-RU"/>
              </w:rPr>
            </w:pPr>
            <w:r w:rsidRPr="004C1FA1">
              <w:rPr>
                <w:sz w:val="24"/>
                <w:szCs w:val="24"/>
                <w:lang w:eastAsia="ru-RU"/>
              </w:rPr>
              <w:t>32.40.2</w:t>
            </w:r>
          </w:p>
        </w:tc>
        <w:tc>
          <w:tcPr>
            <w:tcW w:w="9386" w:type="dxa"/>
            <w:shd w:val="clear" w:color="auto" w:fill="auto"/>
            <w:vAlign w:val="bottom"/>
            <w:hideMark/>
          </w:tcPr>
          <w:p w14:paraId="7D29C625" w14:textId="77777777" w:rsidR="00276136" w:rsidRPr="004C1FA1" w:rsidRDefault="00276136" w:rsidP="00771CD9">
            <w:pPr>
              <w:widowControl/>
              <w:autoSpaceDE/>
              <w:rPr>
                <w:sz w:val="24"/>
                <w:szCs w:val="24"/>
                <w:lang w:eastAsia="ru-RU"/>
              </w:rPr>
            </w:pPr>
            <w:r w:rsidRPr="004C1FA1">
              <w:rPr>
                <w:sz w:val="24"/>
                <w:szCs w:val="24"/>
                <w:lang w:eastAsia="ru-RU"/>
              </w:rPr>
              <w:t>Поезда игрушечные и их принадлежности; прочие модели в уменьшенном размере или детские конструкторы и строительные наборы</w:t>
            </w:r>
          </w:p>
        </w:tc>
      </w:tr>
      <w:tr w:rsidR="00276136" w:rsidRPr="004C1FA1" w14:paraId="5A97B68F" w14:textId="77777777" w:rsidTr="00276136">
        <w:trPr>
          <w:trHeight w:val="300"/>
          <w:jc w:val="center"/>
        </w:trPr>
        <w:tc>
          <w:tcPr>
            <w:tcW w:w="960" w:type="dxa"/>
            <w:shd w:val="clear" w:color="auto" w:fill="auto"/>
            <w:noWrap/>
            <w:vAlign w:val="bottom"/>
            <w:hideMark/>
          </w:tcPr>
          <w:p w14:paraId="0570A3DE" w14:textId="77777777" w:rsidR="00276136" w:rsidRPr="004C1FA1" w:rsidRDefault="00276136" w:rsidP="00771CD9">
            <w:pPr>
              <w:widowControl/>
              <w:autoSpaceDE/>
              <w:rPr>
                <w:sz w:val="24"/>
                <w:szCs w:val="24"/>
                <w:lang w:eastAsia="ru-RU"/>
              </w:rPr>
            </w:pPr>
            <w:r w:rsidRPr="004C1FA1">
              <w:rPr>
                <w:sz w:val="24"/>
                <w:szCs w:val="24"/>
                <w:lang w:eastAsia="ru-RU"/>
              </w:rPr>
              <w:t>32.40.3</w:t>
            </w:r>
          </w:p>
        </w:tc>
        <w:tc>
          <w:tcPr>
            <w:tcW w:w="9386" w:type="dxa"/>
            <w:shd w:val="clear" w:color="auto" w:fill="auto"/>
            <w:vAlign w:val="bottom"/>
            <w:hideMark/>
          </w:tcPr>
          <w:p w14:paraId="4D4B3E09" w14:textId="77777777" w:rsidR="00276136" w:rsidRPr="004C1FA1" w:rsidRDefault="00276136" w:rsidP="00771CD9">
            <w:pPr>
              <w:widowControl/>
              <w:autoSpaceDE/>
              <w:rPr>
                <w:sz w:val="24"/>
                <w:szCs w:val="24"/>
                <w:lang w:eastAsia="ru-RU"/>
              </w:rPr>
            </w:pPr>
            <w:r w:rsidRPr="004C1FA1">
              <w:rPr>
                <w:sz w:val="24"/>
                <w:szCs w:val="24"/>
                <w:lang w:eastAsia="ru-RU"/>
              </w:rPr>
              <w:t>Игрушки прочие, в том числе игрушечные музыкальные инструменты</w:t>
            </w:r>
          </w:p>
        </w:tc>
      </w:tr>
      <w:tr w:rsidR="00276136" w:rsidRPr="004C1FA1" w14:paraId="15B31242" w14:textId="77777777" w:rsidTr="00276136">
        <w:trPr>
          <w:trHeight w:val="300"/>
          <w:jc w:val="center"/>
        </w:trPr>
        <w:tc>
          <w:tcPr>
            <w:tcW w:w="960" w:type="dxa"/>
            <w:shd w:val="clear" w:color="auto" w:fill="auto"/>
            <w:noWrap/>
            <w:vAlign w:val="bottom"/>
            <w:hideMark/>
          </w:tcPr>
          <w:p w14:paraId="09437D3F" w14:textId="77777777" w:rsidR="00276136" w:rsidRPr="004C1FA1" w:rsidRDefault="00276136" w:rsidP="00771CD9">
            <w:pPr>
              <w:widowControl/>
              <w:autoSpaceDE/>
              <w:rPr>
                <w:sz w:val="24"/>
                <w:szCs w:val="24"/>
                <w:lang w:eastAsia="ru-RU"/>
              </w:rPr>
            </w:pPr>
            <w:r w:rsidRPr="004C1FA1">
              <w:rPr>
                <w:sz w:val="24"/>
                <w:szCs w:val="24"/>
                <w:lang w:eastAsia="ru-RU"/>
              </w:rPr>
              <w:t>32.40.4</w:t>
            </w:r>
          </w:p>
        </w:tc>
        <w:tc>
          <w:tcPr>
            <w:tcW w:w="9386" w:type="dxa"/>
            <w:shd w:val="clear" w:color="auto" w:fill="auto"/>
            <w:vAlign w:val="bottom"/>
            <w:hideMark/>
          </w:tcPr>
          <w:p w14:paraId="7D287F92" w14:textId="77777777" w:rsidR="00276136" w:rsidRPr="004C1FA1" w:rsidRDefault="00276136" w:rsidP="00771CD9">
            <w:pPr>
              <w:widowControl/>
              <w:autoSpaceDE/>
              <w:rPr>
                <w:sz w:val="24"/>
                <w:szCs w:val="24"/>
                <w:lang w:eastAsia="ru-RU"/>
              </w:rPr>
            </w:pPr>
            <w:r w:rsidRPr="004C1FA1">
              <w:rPr>
                <w:sz w:val="24"/>
                <w:szCs w:val="24"/>
                <w:lang w:eastAsia="ru-RU"/>
              </w:rPr>
              <w:t>Игры прочие</w:t>
            </w:r>
          </w:p>
        </w:tc>
      </w:tr>
      <w:tr w:rsidR="00276136" w:rsidRPr="004C1FA1" w14:paraId="4A622A82" w14:textId="77777777" w:rsidTr="00276136">
        <w:trPr>
          <w:trHeight w:val="300"/>
          <w:jc w:val="center"/>
        </w:trPr>
        <w:tc>
          <w:tcPr>
            <w:tcW w:w="960" w:type="dxa"/>
            <w:shd w:val="clear" w:color="auto" w:fill="auto"/>
            <w:noWrap/>
            <w:vAlign w:val="bottom"/>
            <w:hideMark/>
          </w:tcPr>
          <w:p w14:paraId="11D0182A" w14:textId="77777777" w:rsidR="00276136" w:rsidRPr="004C1FA1" w:rsidRDefault="00276136" w:rsidP="00771CD9">
            <w:pPr>
              <w:widowControl/>
              <w:autoSpaceDE/>
              <w:rPr>
                <w:sz w:val="24"/>
                <w:szCs w:val="24"/>
                <w:lang w:eastAsia="ru-RU"/>
              </w:rPr>
            </w:pPr>
            <w:r w:rsidRPr="004C1FA1">
              <w:rPr>
                <w:sz w:val="24"/>
                <w:szCs w:val="24"/>
                <w:lang w:eastAsia="ru-RU"/>
              </w:rPr>
              <w:t>32.40.9</w:t>
            </w:r>
          </w:p>
        </w:tc>
        <w:tc>
          <w:tcPr>
            <w:tcW w:w="9386" w:type="dxa"/>
            <w:shd w:val="clear" w:color="auto" w:fill="auto"/>
            <w:vAlign w:val="bottom"/>
            <w:hideMark/>
          </w:tcPr>
          <w:p w14:paraId="773BC0D9"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игр и игрушек отдельные, выполняемые субподрядчиком</w:t>
            </w:r>
          </w:p>
        </w:tc>
      </w:tr>
      <w:tr w:rsidR="00276136" w:rsidRPr="004C1FA1" w14:paraId="41321EE3" w14:textId="77777777" w:rsidTr="00276136">
        <w:trPr>
          <w:trHeight w:val="300"/>
          <w:jc w:val="center"/>
        </w:trPr>
        <w:tc>
          <w:tcPr>
            <w:tcW w:w="960" w:type="dxa"/>
            <w:shd w:val="clear" w:color="auto" w:fill="auto"/>
            <w:noWrap/>
            <w:vAlign w:val="bottom"/>
            <w:hideMark/>
          </w:tcPr>
          <w:p w14:paraId="3305A9CC" w14:textId="77777777" w:rsidR="00276136" w:rsidRPr="004C1FA1" w:rsidRDefault="00276136" w:rsidP="00771CD9">
            <w:pPr>
              <w:widowControl/>
              <w:autoSpaceDE/>
              <w:rPr>
                <w:sz w:val="24"/>
                <w:szCs w:val="24"/>
                <w:lang w:eastAsia="ru-RU"/>
              </w:rPr>
            </w:pPr>
            <w:r w:rsidRPr="004C1FA1">
              <w:rPr>
                <w:sz w:val="24"/>
                <w:szCs w:val="24"/>
                <w:lang w:eastAsia="ru-RU"/>
              </w:rPr>
              <w:t>32.50.1</w:t>
            </w:r>
          </w:p>
        </w:tc>
        <w:tc>
          <w:tcPr>
            <w:tcW w:w="9386" w:type="dxa"/>
            <w:shd w:val="clear" w:color="auto" w:fill="auto"/>
            <w:vAlign w:val="bottom"/>
            <w:hideMark/>
          </w:tcPr>
          <w:p w14:paraId="7B4FD883" w14:textId="77777777" w:rsidR="00276136" w:rsidRPr="004C1FA1" w:rsidRDefault="00276136" w:rsidP="00771CD9">
            <w:pPr>
              <w:widowControl/>
              <w:autoSpaceDE/>
              <w:rPr>
                <w:sz w:val="24"/>
                <w:szCs w:val="24"/>
                <w:lang w:eastAsia="ru-RU"/>
              </w:rPr>
            </w:pPr>
            <w:r w:rsidRPr="004C1FA1">
              <w:rPr>
                <w:sz w:val="24"/>
                <w:szCs w:val="24"/>
                <w:lang w:eastAsia="ru-RU"/>
              </w:rPr>
              <w:t>Инструменты и приспособления хирургические и стоматологические</w:t>
            </w:r>
          </w:p>
        </w:tc>
      </w:tr>
      <w:tr w:rsidR="00276136" w:rsidRPr="004C1FA1" w14:paraId="552B0C3E" w14:textId="77777777" w:rsidTr="00276136">
        <w:trPr>
          <w:trHeight w:val="300"/>
          <w:jc w:val="center"/>
        </w:trPr>
        <w:tc>
          <w:tcPr>
            <w:tcW w:w="960" w:type="dxa"/>
            <w:shd w:val="clear" w:color="auto" w:fill="auto"/>
            <w:noWrap/>
            <w:vAlign w:val="bottom"/>
            <w:hideMark/>
          </w:tcPr>
          <w:p w14:paraId="3AD7C9B3" w14:textId="77777777" w:rsidR="00276136" w:rsidRPr="004C1FA1" w:rsidRDefault="00276136" w:rsidP="00771CD9">
            <w:pPr>
              <w:widowControl/>
              <w:autoSpaceDE/>
              <w:rPr>
                <w:sz w:val="24"/>
                <w:szCs w:val="24"/>
                <w:lang w:eastAsia="ru-RU"/>
              </w:rPr>
            </w:pPr>
            <w:r w:rsidRPr="004C1FA1">
              <w:rPr>
                <w:sz w:val="24"/>
                <w:szCs w:val="24"/>
                <w:lang w:eastAsia="ru-RU"/>
              </w:rPr>
              <w:t>32.50.2</w:t>
            </w:r>
          </w:p>
        </w:tc>
        <w:tc>
          <w:tcPr>
            <w:tcW w:w="9386" w:type="dxa"/>
            <w:shd w:val="clear" w:color="auto" w:fill="auto"/>
            <w:vAlign w:val="bottom"/>
            <w:hideMark/>
          </w:tcPr>
          <w:p w14:paraId="0361ACB3" w14:textId="77777777" w:rsidR="00276136" w:rsidRPr="004C1FA1" w:rsidRDefault="00276136" w:rsidP="00771CD9">
            <w:pPr>
              <w:widowControl/>
              <w:autoSpaceDE/>
              <w:rPr>
                <w:sz w:val="24"/>
                <w:szCs w:val="24"/>
                <w:lang w:eastAsia="ru-RU"/>
              </w:rPr>
            </w:pPr>
            <w:r w:rsidRPr="004C1FA1">
              <w:rPr>
                <w:sz w:val="24"/>
                <w:szCs w:val="24"/>
                <w:lang w:eastAsia="ru-RU"/>
              </w:rPr>
              <w:t>Инструменты и приспособления терапевтические; аксессуары протезов и ортопедических приспособлений</w:t>
            </w:r>
          </w:p>
        </w:tc>
      </w:tr>
      <w:tr w:rsidR="00276136" w:rsidRPr="004C1FA1" w14:paraId="630CCA8D" w14:textId="77777777" w:rsidTr="00276136">
        <w:trPr>
          <w:trHeight w:val="525"/>
          <w:jc w:val="center"/>
        </w:trPr>
        <w:tc>
          <w:tcPr>
            <w:tcW w:w="960" w:type="dxa"/>
            <w:shd w:val="clear" w:color="auto" w:fill="auto"/>
            <w:noWrap/>
            <w:vAlign w:val="bottom"/>
            <w:hideMark/>
          </w:tcPr>
          <w:p w14:paraId="6F818FB8" w14:textId="77777777" w:rsidR="00276136" w:rsidRPr="004C1FA1" w:rsidRDefault="00276136" w:rsidP="00771CD9">
            <w:pPr>
              <w:widowControl/>
              <w:autoSpaceDE/>
              <w:rPr>
                <w:sz w:val="24"/>
                <w:szCs w:val="24"/>
                <w:lang w:eastAsia="ru-RU"/>
              </w:rPr>
            </w:pPr>
            <w:r w:rsidRPr="004C1FA1">
              <w:rPr>
                <w:sz w:val="24"/>
                <w:szCs w:val="24"/>
                <w:lang w:eastAsia="ru-RU"/>
              </w:rPr>
              <w:t>32.50.3</w:t>
            </w:r>
          </w:p>
        </w:tc>
        <w:tc>
          <w:tcPr>
            <w:tcW w:w="9386" w:type="dxa"/>
            <w:shd w:val="clear" w:color="auto" w:fill="auto"/>
            <w:vAlign w:val="bottom"/>
            <w:hideMark/>
          </w:tcPr>
          <w:p w14:paraId="587386F2" w14:textId="77777777" w:rsidR="00276136" w:rsidRPr="004C1FA1" w:rsidRDefault="00276136" w:rsidP="00771CD9">
            <w:pPr>
              <w:widowControl/>
              <w:autoSpaceDE/>
              <w:rPr>
                <w:sz w:val="24"/>
                <w:szCs w:val="24"/>
                <w:lang w:eastAsia="ru-RU"/>
              </w:rPr>
            </w:pPr>
            <w:r w:rsidRPr="004C1FA1">
              <w:rPr>
                <w:sz w:val="24"/>
                <w:szCs w:val="24"/>
                <w:lang w:eastAsia="ru-RU"/>
              </w:rPr>
              <w:t>Мебель медицинская, включая хирургическую, стоматологическую или ветеринарную; парикмахерские кресла и аналогичные кресла, и их части</w:t>
            </w:r>
          </w:p>
        </w:tc>
      </w:tr>
      <w:tr w:rsidR="00276136" w:rsidRPr="004C1FA1" w14:paraId="0BE9FB34" w14:textId="77777777" w:rsidTr="00276136">
        <w:trPr>
          <w:trHeight w:val="300"/>
          <w:jc w:val="center"/>
        </w:trPr>
        <w:tc>
          <w:tcPr>
            <w:tcW w:w="960" w:type="dxa"/>
            <w:shd w:val="clear" w:color="auto" w:fill="auto"/>
            <w:noWrap/>
            <w:vAlign w:val="bottom"/>
            <w:hideMark/>
          </w:tcPr>
          <w:p w14:paraId="7CC37EDA" w14:textId="77777777" w:rsidR="00276136" w:rsidRPr="004C1FA1" w:rsidRDefault="00276136" w:rsidP="00771CD9">
            <w:pPr>
              <w:widowControl/>
              <w:autoSpaceDE/>
              <w:rPr>
                <w:sz w:val="24"/>
                <w:szCs w:val="24"/>
                <w:lang w:eastAsia="ru-RU"/>
              </w:rPr>
            </w:pPr>
            <w:r w:rsidRPr="004C1FA1">
              <w:rPr>
                <w:sz w:val="24"/>
                <w:szCs w:val="24"/>
                <w:lang w:eastAsia="ru-RU"/>
              </w:rPr>
              <w:t>32.50.4</w:t>
            </w:r>
          </w:p>
        </w:tc>
        <w:tc>
          <w:tcPr>
            <w:tcW w:w="9386" w:type="dxa"/>
            <w:shd w:val="clear" w:color="auto" w:fill="auto"/>
            <w:vAlign w:val="bottom"/>
            <w:hideMark/>
          </w:tcPr>
          <w:p w14:paraId="72E66628" w14:textId="77777777" w:rsidR="00276136" w:rsidRPr="004C1FA1" w:rsidRDefault="00276136" w:rsidP="00771CD9">
            <w:pPr>
              <w:widowControl/>
              <w:autoSpaceDE/>
              <w:rPr>
                <w:sz w:val="24"/>
                <w:szCs w:val="24"/>
                <w:lang w:eastAsia="ru-RU"/>
              </w:rPr>
            </w:pPr>
            <w:r w:rsidRPr="004C1FA1">
              <w:rPr>
                <w:sz w:val="24"/>
                <w:szCs w:val="24"/>
                <w:lang w:eastAsia="ru-RU"/>
              </w:rPr>
              <w:t>Очки, линзы и их части</w:t>
            </w:r>
          </w:p>
        </w:tc>
      </w:tr>
      <w:tr w:rsidR="00276136" w:rsidRPr="004C1FA1" w14:paraId="252B75B8" w14:textId="77777777" w:rsidTr="00276136">
        <w:trPr>
          <w:trHeight w:val="300"/>
          <w:jc w:val="center"/>
        </w:trPr>
        <w:tc>
          <w:tcPr>
            <w:tcW w:w="960" w:type="dxa"/>
            <w:shd w:val="clear" w:color="auto" w:fill="auto"/>
            <w:noWrap/>
            <w:vAlign w:val="bottom"/>
            <w:hideMark/>
          </w:tcPr>
          <w:p w14:paraId="2A56B84F" w14:textId="77777777" w:rsidR="00276136" w:rsidRPr="004C1FA1" w:rsidRDefault="00276136" w:rsidP="00771CD9">
            <w:pPr>
              <w:widowControl/>
              <w:autoSpaceDE/>
              <w:rPr>
                <w:sz w:val="24"/>
                <w:szCs w:val="24"/>
                <w:lang w:eastAsia="ru-RU"/>
              </w:rPr>
            </w:pPr>
            <w:r w:rsidRPr="004C1FA1">
              <w:rPr>
                <w:sz w:val="24"/>
                <w:szCs w:val="24"/>
                <w:lang w:eastAsia="ru-RU"/>
              </w:rPr>
              <w:t>32.50.5</w:t>
            </w:r>
          </w:p>
        </w:tc>
        <w:tc>
          <w:tcPr>
            <w:tcW w:w="9386" w:type="dxa"/>
            <w:shd w:val="clear" w:color="auto" w:fill="auto"/>
            <w:vAlign w:val="bottom"/>
            <w:hideMark/>
          </w:tcPr>
          <w:p w14:paraId="5BE96DF0" w14:textId="77777777" w:rsidR="00276136" w:rsidRPr="004C1FA1" w:rsidRDefault="00276136" w:rsidP="00771CD9">
            <w:pPr>
              <w:widowControl/>
              <w:autoSpaceDE/>
              <w:rPr>
                <w:sz w:val="24"/>
                <w:szCs w:val="24"/>
                <w:lang w:eastAsia="ru-RU"/>
              </w:rPr>
            </w:pPr>
            <w:r w:rsidRPr="004C1FA1">
              <w:rPr>
                <w:sz w:val="24"/>
                <w:szCs w:val="24"/>
                <w:lang w:eastAsia="ru-RU"/>
              </w:rPr>
              <w:t>Изделия медицинские, в том числе хирургические, прочие</w:t>
            </w:r>
          </w:p>
        </w:tc>
      </w:tr>
      <w:tr w:rsidR="00276136" w:rsidRPr="004C1FA1" w14:paraId="3521A55F" w14:textId="77777777" w:rsidTr="00276136">
        <w:trPr>
          <w:trHeight w:val="300"/>
          <w:jc w:val="center"/>
        </w:trPr>
        <w:tc>
          <w:tcPr>
            <w:tcW w:w="960" w:type="dxa"/>
            <w:shd w:val="clear" w:color="auto" w:fill="auto"/>
            <w:noWrap/>
            <w:vAlign w:val="bottom"/>
            <w:hideMark/>
          </w:tcPr>
          <w:p w14:paraId="0F4FCC0B" w14:textId="77777777" w:rsidR="00276136" w:rsidRPr="004C1FA1" w:rsidRDefault="00276136" w:rsidP="00771CD9">
            <w:pPr>
              <w:widowControl/>
              <w:autoSpaceDE/>
              <w:rPr>
                <w:sz w:val="24"/>
                <w:szCs w:val="24"/>
                <w:lang w:eastAsia="ru-RU"/>
              </w:rPr>
            </w:pPr>
            <w:r w:rsidRPr="004C1FA1">
              <w:rPr>
                <w:sz w:val="24"/>
                <w:szCs w:val="24"/>
                <w:lang w:eastAsia="ru-RU"/>
              </w:rPr>
              <w:t>32.50.9</w:t>
            </w:r>
          </w:p>
        </w:tc>
        <w:tc>
          <w:tcPr>
            <w:tcW w:w="9386" w:type="dxa"/>
            <w:shd w:val="clear" w:color="auto" w:fill="auto"/>
            <w:vAlign w:val="bottom"/>
            <w:hideMark/>
          </w:tcPr>
          <w:p w14:paraId="03537E51"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медицинского, хирургического и ортопедического оборудования отдельные, выполняемые субподрядчиком</w:t>
            </w:r>
          </w:p>
        </w:tc>
      </w:tr>
      <w:tr w:rsidR="00276136" w:rsidRPr="004C1FA1" w14:paraId="40F0A352" w14:textId="77777777" w:rsidTr="00276136">
        <w:trPr>
          <w:trHeight w:val="300"/>
          <w:jc w:val="center"/>
        </w:trPr>
        <w:tc>
          <w:tcPr>
            <w:tcW w:w="960" w:type="dxa"/>
            <w:shd w:val="clear" w:color="auto" w:fill="auto"/>
            <w:noWrap/>
            <w:vAlign w:val="bottom"/>
            <w:hideMark/>
          </w:tcPr>
          <w:p w14:paraId="66D1ECFA" w14:textId="77777777" w:rsidR="00276136" w:rsidRPr="004C1FA1" w:rsidRDefault="00276136" w:rsidP="00771CD9">
            <w:pPr>
              <w:widowControl/>
              <w:autoSpaceDE/>
              <w:rPr>
                <w:sz w:val="24"/>
                <w:szCs w:val="24"/>
                <w:lang w:eastAsia="ru-RU"/>
              </w:rPr>
            </w:pPr>
            <w:r w:rsidRPr="004C1FA1">
              <w:rPr>
                <w:sz w:val="24"/>
                <w:szCs w:val="24"/>
                <w:lang w:eastAsia="ru-RU"/>
              </w:rPr>
              <w:t>32.91.1</w:t>
            </w:r>
          </w:p>
        </w:tc>
        <w:tc>
          <w:tcPr>
            <w:tcW w:w="9386" w:type="dxa"/>
            <w:shd w:val="clear" w:color="auto" w:fill="auto"/>
            <w:vAlign w:val="bottom"/>
            <w:hideMark/>
          </w:tcPr>
          <w:p w14:paraId="1E7D1DE5" w14:textId="77777777" w:rsidR="00276136" w:rsidRPr="004C1FA1" w:rsidRDefault="00276136" w:rsidP="00771CD9">
            <w:pPr>
              <w:widowControl/>
              <w:autoSpaceDE/>
              <w:rPr>
                <w:sz w:val="24"/>
                <w:szCs w:val="24"/>
                <w:lang w:eastAsia="ru-RU"/>
              </w:rPr>
            </w:pPr>
            <w:r w:rsidRPr="004C1FA1">
              <w:rPr>
                <w:sz w:val="24"/>
                <w:szCs w:val="24"/>
                <w:lang w:eastAsia="ru-RU"/>
              </w:rPr>
              <w:t>Метлы и щетки</w:t>
            </w:r>
          </w:p>
        </w:tc>
      </w:tr>
      <w:tr w:rsidR="00276136" w:rsidRPr="004C1FA1" w14:paraId="0AA5228B" w14:textId="77777777" w:rsidTr="00276136">
        <w:trPr>
          <w:trHeight w:val="300"/>
          <w:jc w:val="center"/>
        </w:trPr>
        <w:tc>
          <w:tcPr>
            <w:tcW w:w="960" w:type="dxa"/>
            <w:shd w:val="clear" w:color="auto" w:fill="auto"/>
            <w:noWrap/>
            <w:vAlign w:val="bottom"/>
            <w:hideMark/>
          </w:tcPr>
          <w:p w14:paraId="6AB6656A" w14:textId="77777777" w:rsidR="00276136" w:rsidRPr="004C1FA1" w:rsidRDefault="00276136" w:rsidP="00771CD9">
            <w:pPr>
              <w:widowControl/>
              <w:autoSpaceDE/>
              <w:rPr>
                <w:sz w:val="24"/>
                <w:szCs w:val="24"/>
                <w:lang w:eastAsia="ru-RU"/>
              </w:rPr>
            </w:pPr>
            <w:r w:rsidRPr="004C1FA1">
              <w:rPr>
                <w:sz w:val="24"/>
                <w:szCs w:val="24"/>
                <w:lang w:eastAsia="ru-RU"/>
              </w:rPr>
              <w:t>32.91.9</w:t>
            </w:r>
          </w:p>
        </w:tc>
        <w:tc>
          <w:tcPr>
            <w:tcW w:w="9386" w:type="dxa"/>
            <w:shd w:val="clear" w:color="auto" w:fill="auto"/>
            <w:vAlign w:val="bottom"/>
            <w:hideMark/>
          </w:tcPr>
          <w:p w14:paraId="725D9189"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метел и щеток отдельные, выполняемые субподрядчиком</w:t>
            </w:r>
          </w:p>
        </w:tc>
      </w:tr>
      <w:tr w:rsidR="00276136" w:rsidRPr="004C1FA1" w14:paraId="34F62479" w14:textId="77777777" w:rsidTr="00276136">
        <w:trPr>
          <w:trHeight w:val="525"/>
          <w:jc w:val="center"/>
        </w:trPr>
        <w:tc>
          <w:tcPr>
            <w:tcW w:w="960" w:type="dxa"/>
            <w:shd w:val="clear" w:color="auto" w:fill="auto"/>
            <w:noWrap/>
            <w:vAlign w:val="bottom"/>
            <w:hideMark/>
          </w:tcPr>
          <w:p w14:paraId="7C2AE604" w14:textId="77777777" w:rsidR="00276136" w:rsidRPr="004C1FA1" w:rsidRDefault="00276136" w:rsidP="00771CD9">
            <w:pPr>
              <w:widowControl/>
              <w:autoSpaceDE/>
              <w:rPr>
                <w:sz w:val="24"/>
                <w:szCs w:val="24"/>
                <w:lang w:eastAsia="ru-RU"/>
              </w:rPr>
            </w:pPr>
            <w:r w:rsidRPr="004C1FA1">
              <w:rPr>
                <w:sz w:val="24"/>
                <w:szCs w:val="24"/>
                <w:lang w:eastAsia="ru-RU"/>
              </w:rPr>
              <w:t>32.99.1</w:t>
            </w:r>
          </w:p>
        </w:tc>
        <w:tc>
          <w:tcPr>
            <w:tcW w:w="9386" w:type="dxa"/>
            <w:shd w:val="clear" w:color="auto" w:fill="auto"/>
            <w:vAlign w:val="bottom"/>
            <w:hideMark/>
          </w:tcPr>
          <w:p w14:paraId="14C71826" w14:textId="77777777" w:rsidR="00276136" w:rsidRPr="004C1FA1" w:rsidRDefault="00276136" w:rsidP="00771CD9">
            <w:pPr>
              <w:widowControl/>
              <w:autoSpaceDE/>
              <w:rPr>
                <w:sz w:val="24"/>
                <w:szCs w:val="24"/>
                <w:lang w:eastAsia="ru-RU"/>
              </w:rPr>
            </w:pPr>
            <w:r w:rsidRPr="004C1FA1">
              <w:rPr>
                <w:sz w:val="24"/>
                <w:szCs w:val="24"/>
                <w:lang w:eastAsia="ru-RU"/>
              </w:rPr>
              <w:t>Уборы головные защитные; ручки и карандаши, доски, печати, штемпели для датирования, запечатывания или нумерации; ленты для пишущих машинок, штемпельные подушки</w:t>
            </w:r>
          </w:p>
        </w:tc>
      </w:tr>
      <w:tr w:rsidR="00276136" w:rsidRPr="004C1FA1" w14:paraId="64D22178" w14:textId="77777777" w:rsidTr="00276136">
        <w:trPr>
          <w:trHeight w:val="300"/>
          <w:jc w:val="center"/>
        </w:trPr>
        <w:tc>
          <w:tcPr>
            <w:tcW w:w="960" w:type="dxa"/>
            <w:shd w:val="clear" w:color="auto" w:fill="auto"/>
            <w:noWrap/>
            <w:vAlign w:val="bottom"/>
            <w:hideMark/>
          </w:tcPr>
          <w:p w14:paraId="61E21869" w14:textId="77777777" w:rsidR="00276136" w:rsidRPr="004C1FA1" w:rsidRDefault="00276136" w:rsidP="00771CD9">
            <w:pPr>
              <w:widowControl/>
              <w:autoSpaceDE/>
              <w:rPr>
                <w:sz w:val="24"/>
                <w:szCs w:val="24"/>
                <w:lang w:eastAsia="ru-RU"/>
              </w:rPr>
            </w:pPr>
            <w:r w:rsidRPr="004C1FA1">
              <w:rPr>
                <w:sz w:val="24"/>
                <w:szCs w:val="24"/>
                <w:lang w:eastAsia="ru-RU"/>
              </w:rPr>
              <w:t>32.99.2</w:t>
            </w:r>
          </w:p>
        </w:tc>
        <w:tc>
          <w:tcPr>
            <w:tcW w:w="9386" w:type="dxa"/>
            <w:shd w:val="clear" w:color="auto" w:fill="auto"/>
            <w:vAlign w:val="bottom"/>
            <w:hideMark/>
          </w:tcPr>
          <w:p w14:paraId="39CF67E9" w14:textId="77777777" w:rsidR="00276136" w:rsidRPr="004C1FA1" w:rsidRDefault="00276136" w:rsidP="00771CD9">
            <w:pPr>
              <w:widowControl/>
              <w:autoSpaceDE/>
              <w:rPr>
                <w:sz w:val="24"/>
                <w:szCs w:val="24"/>
                <w:lang w:eastAsia="ru-RU"/>
              </w:rPr>
            </w:pPr>
            <w:r w:rsidRPr="004C1FA1">
              <w:rPr>
                <w:sz w:val="24"/>
                <w:szCs w:val="24"/>
                <w:lang w:eastAsia="ru-RU"/>
              </w:rPr>
              <w:t>Зонты, трости, пуговицы, формы (каркасы) для пуговиц, кнопки для одежды, застежки-молнии и их части</w:t>
            </w:r>
          </w:p>
        </w:tc>
      </w:tr>
      <w:tr w:rsidR="00276136" w:rsidRPr="004C1FA1" w14:paraId="0DD67342" w14:textId="77777777" w:rsidTr="00276136">
        <w:trPr>
          <w:trHeight w:val="300"/>
          <w:jc w:val="center"/>
        </w:trPr>
        <w:tc>
          <w:tcPr>
            <w:tcW w:w="960" w:type="dxa"/>
            <w:shd w:val="clear" w:color="auto" w:fill="auto"/>
            <w:noWrap/>
            <w:vAlign w:val="bottom"/>
            <w:hideMark/>
          </w:tcPr>
          <w:p w14:paraId="6C5AF1E6" w14:textId="77777777" w:rsidR="00276136" w:rsidRPr="004C1FA1" w:rsidRDefault="00276136" w:rsidP="00771CD9">
            <w:pPr>
              <w:widowControl/>
              <w:autoSpaceDE/>
              <w:rPr>
                <w:sz w:val="24"/>
                <w:szCs w:val="24"/>
                <w:lang w:eastAsia="ru-RU"/>
              </w:rPr>
            </w:pPr>
            <w:r w:rsidRPr="004C1FA1">
              <w:rPr>
                <w:sz w:val="24"/>
                <w:szCs w:val="24"/>
                <w:lang w:eastAsia="ru-RU"/>
              </w:rPr>
              <w:t>32.99.3</w:t>
            </w:r>
          </w:p>
        </w:tc>
        <w:tc>
          <w:tcPr>
            <w:tcW w:w="9386" w:type="dxa"/>
            <w:shd w:val="clear" w:color="auto" w:fill="auto"/>
            <w:vAlign w:val="bottom"/>
            <w:hideMark/>
          </w:tcPr>
          <w:p w14:paraId="77FF07AD" w14:textId="77777777" w:rsidR="00276136" w:rsidRPr="004C1FA1" w:rsidRDefault="00276136" w:rsidP="00771CD9">
            <w:pPr>
              <w:widowControl/>
              <w:autoSpaceDE/>
              <w:rPr>
                <w:sz w:val="24"/>
                <w:szCs w:val="24"/>
                <w:lang w:eastAsia="ru-RU"/>
              </w:rPr>
            </w:pPr>
            <w:r w:rsidRPr="004C1FA1">
              <w:rPr>
                <w:sz w:val="24"/>
                <w:szCs w:val="24"/>
                <w:lang w:eastAsia="ru-RU"/>
              </w:rPr>
              <w:t>Изделия из волоса человека или животных; аналогичные изделия из текстильных материалов</w:t>
            </w:r>
          </w:p>
        </w:tc>
      </w:tr>
      <w:tr w:rsidR="00276136" w:rsidRPr="004C1FA1" w14:paraId="531118EB" w14:textId="77777777" w:rsidTr="00276136">
        <w:trPr>
          <w:trHeight w:val="300"/>
          <w:jc w:val="center"/>
        </w:trPr>
        <w:tc>
          <w:tcPr>
            <w:tcW w:w="960" w:type="dxa"/>
            <w:shd w:val="clear" w:color="auto" w:fill="auto"/>
            <w:noWrap/>
            <w:vAlign w:val="bottom"/>
            <w:hideMark/>
          </w:tcPr>
          <w:p w14:paraId="771064BE" w14:textId="77777777" w:rsidR="00276136" w:rsidRPr="004C1FA1" w:rsidRDefault="00276136" w:rsidP="00771CD9">
            <w:pPr>
              <w:widowControl/>
              <w:autoSpaceDE/>
              <w:rPr>
                <w:sz w:val="24"/>
                <w:szCs w:val="24"/>
                <w:lang w:eastAsia="ru-RU"/>
              </w:rPr>
            </w:pPr>
            <w:r w:rsidRPr="004C1FA1">
              <w:rPr>
                <w:sz w:val="24"/>
                <w:szCs w:val="24"/>
                <w:lang w:eastAsia="ru-RU"/>
              </w:rPr>
              <w:t>32.99.4</w:t>
            </w:r>
          </w:p>
        </w:tc>
        <w:tc>
          <w:tcPr>
            <w:tcW w:w="9386" w:type="dxa"/>
            <w:shd w:val="clear" w:color="auto" w:fill="auto"/>
            <w:vAlign w:val="bottom"/>
            <w:hideMark/>
          </w:tcPr>
          <w:p w14:paraId="4AF5CEF3" w14:textId="77777777" w:rsidR="00276136" w:rsidRPr="004C1FA1" w:rsidRDefault="00276136" w:rsidP="00771CD9">
            <w:pPr>
              <w:widowControl/>
              <w:autoSpaceDE/>
              <w:rPr>
                <w:sz w:val="24"/>
                <w:szCs w:val="24"/>
                <w:lang w:eastAsia="ru-RU"/>
              </w:rPr>
            </w:pPr>
            <w:r w:rsidRPr="004C1FA1">
              <w:rPr>
                <w:sz w:val="24"/>
                <w:szCs w:val="24"/>
                <w:lang w:eastAsia="ru-RU"/>
              </w:rPr>
              <w:t>Зажигалки, трубки и их части; изделия из горючих материалов; жидкое или сжиженное газовое топливо</w:t>
            </w:r>
          </w:p>
        </w:tc>
      </w:tr>
      <w:tr w:rsidR="00276136" w:rsidRPr="004C1FA1" w14:paraId="0BDF2AF2" w14:textId="77777777" w:rsidTr="00276136">
        <w:trPr>
          <w:trHeight w:val="300"/>
          <w:jc w:val="center"/>
        </w:trPr>
        <w:tc>
          <w:tcPr>
            <w:tcW w:w="960" w:type="dxa"/>
            <w:shd w:val="clear" w:color="auto" w:fill="auto"/>
            <w:noWrap/>
            <w:vAlign w:val="bottom"/>
            <w:hideMark/>
          </w:tcPr>
          <w:p w14:paraId="51F5C4A4" w14:textId="77777777" w:rsidR="00276136" w:rsidRPr="004C1FA1" w:rsidRDefault="00276136" w:rsidP="00771CD9">
            <w:pPr>
              <w:widowControl/>
              <w:autoSpaceDE/>
              <w:rPr>
                <w:sz w:val="24"/>
                <w:szCs w:val="24"/>
                <w:lang w:eastAsia="ru-RU"/>
              </w:rPr>
            </w:pPr>
            <w:r w:rsidRPr="004C1FA1">
              <w:rPr>
                <w:sz w:val="24"/>
                <w:szCs w:val="24"/>
                <w:lang w:eastAsia="ru-RU"/>
              </w:rPr>
              <w:t>32.99.5</w:t>
            </w:r>
          </w:p>
        </w:tc>
        <w:tc>
          <w:tcPr>
            <w:tcW w:w="9386" w:type="dxa"/>
            <w:shd w:val="clear" w:color="auto" w:fill="auto"/>
            <w:vAlign w:val="bottom"/>
            <w:hideMark/>
          </w:tcPr>
          <w:p w14:paraId="5C85962D" w14:textId="77777777" w:rsidR="00276136" w:rsidRPr="004C1FA1" w:rsidRDefault="00276136" w:rsidP="00771CD9">
            <w:pPr>
              <w:widowControl/>
              <w:autoSpaceDE/>
              <w:rPr>
                <w:sz w:val="24"/>
                <w:szCs w:val="24"/>
                <w:lang w:eastAsia="ru-RU"/>
              </w:rPr>
            </w:pPr>
            <w:r w:rsidRPr="004C1FA1">
              <w:rPr>
                <w:sz w:val="24"/>
                <w:szCs w:val="24"/>
                <w:lang w:eastAsia="ru-RU"/>
              </w:rPr>
              <w:t>Изделия прочие, не включенные в другие группировки</w:t>
            </w:r>
          </w:p>
        </w:tc>
      </w:tr>
      <w:tr w:rsidR="00276136" w:rsidRPr="004C1FA1" w14:paraId="7600F2B3" w14:textId="77777777" w:rsidTr="00276136">
        <w:trPr>
          <w:trHeight w:val="300"/>
          <w:jc w:val="center"/>
        </w:trPr>
        <w:tc>
          <w:tcPr>
            <w:tcW w:w="960" w:type="dxa"/>
            <w:shd w:val="clear" w:color="auto" w:fill="auto"/>
            <w:noWrap/>
            <w:vAlign w:val="bottom"/>
            <w:hideMark/>
          </w:tcPr>
          <w:p w14:paraId="0B7F3D4A" w14:textId="77777777" w:rsidR="00276136" w:rsidRPr="004C1FA1" w:rsidRDefault="00276136" w:rsidP="00771CD9">
            <w:pPr>
              <w:widowControl/>
              <w:autoSpaceDE/>
              <w:rPr>
                <w:sz w:val="24"/>
                <w:szCs w:val="24"/>
                <w:lang w:eastAsia="ru-RU"/>
              </w:rPr>
            </w:pPr>
            <w:r w:rsidRPr="004C1FA1">
              <w:rPr>
                <w:sz w:val="24"/>
                <w:szCs w:val="24"/>
                <w:lang w:eastAsia="ru-RU"/>
              </w:rPr>
              <w:t>32.99.6</w:t>
            </w:r>
          </w:p>
        </w:tc>
        <w:tc>
          <w:tcPr>
            <w:tcW w:w="9386" w:type="dxa"/>
            <w:shd w:val="clear" w:color="auto" w:fill="auto"/>
            <w:vAlign w:val="bottom"/>
            <w:hideMark/>
          </w:tcPr>
          <w:p w14:paraId="2B5EFC47" w14:textId="77777777" w:rsidR="00276136" w:rsidRPr="004C1FA1" w:rsidRDefault="00276136" w:rsidP="00771CD9">
            <w:pPr>
              <w:widowControl/>
              <w:autoSpaceDE/>
              <w:rPr>
                <w:sz w:val="24"/>
                <w:szCs w:val="24"/>
                <w:lang w:eastAsia="ru-RU"/>
              </w:rPr>
            </w:pPr>
            <w:r w:rsidRPr="004C1FA1">
              <w:rPr>
                <w:sz w:val="24"/>
                <w:szCs w:val="24"/>
                <w:lang w:eastAsia="ru-RU"/>
              </w:rPr>
              <w:t>Услуги по набивке чучел</w:t>
            </w:r>
          </w:p>
        </w:tc>
      </w:tr>
      <w:tr w:rsidR="00276136" w:rsidRPr="004C1FA1" w14:paraId="0B071DB9" w14:textId="77777777" w:rsidTr="00276136">
        <w:trPr>
          <w:trHeight w:val="300"/>
          <w:jc w:val="center"/>
        </w:trPr>
        <w:tc>
          <w:tcPr>
            <w:tcW w:w="960" w:type="dxa"/>
            <w:shd w:val="clear" w:color="auto" w:fill="auto"/>
            <w:noWrap/>
            <w:vAlign w:val="bottom"/>
            <w:hideMark/>
          </w:tcPr>
          <w:p w14:paraId="1D6BC519" w14:textId="77777777" w:rsidR="00276136" w:rsidRPr="004C1FA1" w:rsidRDefault="00276136" w:rsidP="00771CD9">
            <w:pPr>
              <w:widowControl/>
              <w:autoSpaceDE/>
              <w:rPr>
                <w:sz w:val="24"/>
                <w:szCs w:val="24"/>
                <w:lang w:eastAsia="ru-RU"/>
              </w:rPr>
            </w:pPr>
            <w:r w:rsidRPr="004C1FA1">
              <w:rPr>
                <w:sz w:val="24"/>
                <w:szCs w:val="24"/>
                <w:lang w:eastAsia="ru-RU"/>
              </w:rPr>
              <w:t>32.99.9</w:t>
            </w:r>
          </w:p>
        </w:tc>
        <w:tc>
          <w:tcPr>
            <w:tcW w:w="9386" w:type="dxa"/>
            <w:shd w:val="clear" w:color="auto" w:fill="auto"/>
            <w:vAlign w:val="bottom"/>
            <w:hideMark/>
          </w:tcPr>
          <w:p w14:paraId="4A752487"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прочих промышленных товаров отдельные, не включенных в другие группировки, выполняемые субподрядчиком</w:t>
            </w:r>
          </w:p>
        </w:tc>
      </w:tr>
      <w:tr w:rsidR="00276136" w:rsidRPr="004C1FA1" w14:paraId="041CE9CE" w14:textId="77777777" w:rsidTr="00276136">
        <w:trPr>
          <w:trHeight w:val="300"/>
          <w:jc w:val="center"/>
        </w:trPr>
        <w:tc>
          <w:tcPr>
            <w:tcW w:w="960" w:type="dxa"/>
            <w:shd w:val="clear" w:color="auto" w:fill="auto"/>
            <w:noWrap/>
            <w:vAlign w:val="bottom"/>
            <w:hideMark/>
          </w:tcPr>
          <w:p w14:paraId="2B0BEB0B" w14:textId="77777777" w:rsidR="00276136" w:rsidRPr="004C1FA1" w:rsidRDefault="00276136" w:rsidP="00771CD9">
            <w:pPr>
              <w:widowControl/>
              <w:autoSpaceDE/>
              <w:rPr>
                <w:sz w:val="24"/>
                <w:szCs w:val="24"/>
                <w:lang w:eastAsia="ru-RU"/>
              </w:rPr>
            </w:pPr>
            <w:r w:rsidRPr="004C1FA1">
              <w:rPr>
                <w:sz w:val="24"/>
                <w:szCs w:val="24"/>
                <w:lang w:eastAsia="ru-RU"/>
              </w:rPr>
              <w:t>33.11.1</w:t>
            </w:r>
          </w:p>
        </w:tc>
        <w:tc>
          <w:tcPr>
            <w:tcW w:w="9386" w:type="dxa"/>
            <w:shd w:val="clear" w:color="auto" w:fill="auto"/>
            <w:vAlign w:val="bottom"/>
            <w:hideMark/>
          </w:tcPr>
          <w:p w14:paraId="0344DE9D" w14:textId="77777777" w:rsidR="00276136" w:rsidRPr="004C1FA1" w:rsidRDefault="00276136" w:rsidP="00771CD9">
            <w:pPr>
              <w:widowControl/>
              <w:autoSpaceDE/>
              <w:rPr>
                <w:sz w:val="24"/>
                <w:szCs w:val="24"/>
                <w:lang w:eastAsia="ru-RU"/>
              </w:rPr>
            </w:pPr>
            <w:r w:rsidRPr="004C1FA1">
              <w:rPr>
                <w:sz w:val="24"/>
                <w:szCs w:val="24"/>
                <w:lang w:eastAsia="ru-RU"/>
              </w:rPr>
              <w:t>Услуги по ремонту и техническому обслуживанию металлоизделий</w:t>
            </w:r>
          </w:p>
        </w:tc>
      </w:tr>
      <w:tr w:rsidR="00276136" w:rsidRPr="004C1FA1" w14:paraId="4685EB96" w14:textId="77777777" w:rsidTr="00276136">
        <w:trPr>
          <w:trHeight w:val="300"/>
          <w:jc w:val="center"/>
        </w:trPr>
        <w:tc>
          <w:tcPr>
            <w:tcW w:w="960" w:type="dxa"/>
            <w:shd w:val="clear" w:color="auto" w:fill="auto"/>
            <w:noWrap/>
            <w:vAlign w:val="bottom"/>
            <w:hideMark/>
          </w:tcPr>
          <w:p w14:paraId="6442433A" w14:textId="77777777" w:rsidR="00276136" w:rsidRPr="004C1FA1" w:rsidRDefault="00276136" w:rsidP="00771CD9">
            <w:pPr>
              <w:widowControl/>
              <w:autoSpaceDE/>
              <w:rPr>
                <w:sz w:val="24"/>
                <w:szCs w:val="24"/>
                <w:lang w:eastAsia="ru-RU"/>
              </w:rPr>
            </w:pPr>
            <w:r w:rsidRPr="004C1FA1">
              <w:rPr>
                <w:sz w:val="24"/>
                <w:szCs w:val="24"/>
                <w:lang w:eastAsia="ru-RU"/>
              </w:rPr>
              <w:t>33.12.1</w:t>
            </w:r>
          </w:p>
        </w:tc>
        <w:tc>
          <w:tcPr>
            <w:tcW w:w="9386" w:type="dxa"/>
            <w:shd w:val="clear" w:color="auto" w:fill="auto"/>
            <w:vAlign w:val="bottom"/>
            <w:hideMark/>
          </w:tcPr>
          <w:p w14:paraId="5D19EC2A" w14:textId="77777777" w:rsidR="00276136" w:rsidRPr="004C1FA1" w:rsidRDefault="00276136" w:rsidP="00771CD9">
            <w:pPr>
              <w:widowControl/>
              <w:autoSpaceDE/>
              <w:rPr>
                <w:sz w:val="24"/>
                <w:szCs w:val="24"/>
                <w:lang w:eastAsia="ru-RU"/>
              </w:rPr>
            </w:pPr>
            <w:r w:rsidRPr="004C1FA1">
              <w:rPr>
                <w:sz w:val="24"/>
                <w:szCs w:val="24"/>
                <w:lang w:eastAsia="ru-RU"/>
              </w:rPr>
              <w:t>Услуги по ремонту и техническому обслуживанию оборудования общего назначения</w:t>
            </w:r>
          </w:p>
        </w:tc>
      </w:tr>
      <w:tr w:rsidR="00276136" w:rsidRPr="004C1FA1" w14:paraId="4FFD057A" w14:textId="77777777" w:rsidTr="00276136">
        <w:trPr>
          <w:trHeight w:val="300"/>
          <w:jc w:val="center"/>
        </w:trPr>
        <w:tc>
          <w:tcPr>
            <w:tcW w:w="960" w:type="dxa"/>
            <w:shd w:val="clear" w:color="auto" w:fill="auto"/>
            <w:noWrap/>
            <w:vAlign w:val="bottom"/>
            <w:hideMark/>
          </w:tcPr>
          <w:p w14:paraId="1AABBBA7" w14:textId="77777777" w:rsidR="00276136" w:rsidRPr="004C1FA1" w:rsidRDefault="00276136" w:rsidP="00771CD9">
            <w:pPr>
              <w:widowControl/>
              <w:autoSpaceDE/>
              <w:rPr>
                <w:sz w:val="24"/>
                <w:szCs w:val="24"/>
                <w:lang w:eastAsia="ru-RU"/>
              </w:rPr>
            </w:pPr>
            <w:r w:rsidRPr="004C1FA1">
              <w:rPr>
                <w:sz w:val="24"/>
                <w:szCs w:val="24"/>
                <w:lang w:eastAsia="ru-RU"/>
              </w:rPr>
              <w:t>33.12.2</w:t>
            </w:r>
          </w:p>
        </w:tc>
        <w:tc>
          <w:tcPr>
            <w:tcW w:w="9386" w:type="dxa"/>
            <w:shd w:val="clear" w:color="auto" w:fill="auto"/>
            <w:vAlign w:val="bottom"/>
            <w:hideMark/>
          </w:tcPr>
          <w:p w14:paraId="494AA732" w14:textId="77777777" w:rsidR="00276136" w:rsidRPr="004C1FA1" w:rsidRDefault="00276136" w:rsidP="00771CD9">
            <w:pPr>
              <w:widowControl/>
              <w:autoSpaceDE/>
              <w:rPr>
                <w:sz w:val="24"/>
                <w:szCs w:val="24"/>
                <w:lang w:eastAsia="ru-RU"/>
              </w:rPr>
            </w:pPr>
            <w:r w:rsidRPr="004C1FA1">
              <w:rPr>
                <w:sz w:val="24"/>
                <w:szCs w:val="24"/>
                <w:lang w:eastAsia="ru-RU"/>
              </w:rPr>
              <w:t>Услуги по ремонту и техническому обслуживанию оборудования специального назначения</w:t>
            </w:r>
          </w:p>
        </w:tc>
      </w:tr>
      <w:tr w:rsidR="00276136" w:rsidRPr="004C1FA1" w14:paraId="03206951" w14:textId="77777777" w:rsidTr="00276136">
        <w:trPr>
          <w:trHeight w:val="300"/>
          <w:jc w:val="center"/>
        </w:trPr>
        <w:tc>
          <w:tcPr>
            <w:tcW w:w="960" w:type="dxa"/>
            <w:shd w:val="clear" w:color="auto" w:fill="auto"/>
            <w:noWrap/>
            <w:vAlign w:val="bottom"/>
            <w:hideMark/>
          </w:tcPr>
          <w:p w14:paraId="38C7EAC5" w14:textId="77777777" w:rsidR="00276136" w:rsidRPr="004C1FA1" w:rsidRDefault="00276136" w:rsidP="00771CD9">
            <w:pPr>
              <w:widowControl/>
              <w:autoSpaceDE/>
              <w:rPr>
                <w:sz w:val="24"/>
                <w:szCs w:val="24"/>
                <w:lang w:eastAsia="ru-RU"/>
              </w:rPr>
            </w:pPr>
            <w:r w:rsidRPr="004C1FA1">
              <w:rPr>
                <w:sz w:val="24"/>
                <w:szCs w:val="24"/>
                <w:lang w:eastAsia="ru-RU"/>
              </w:rPr>
              <w:t>33.13.1</w:t>
            </w:r>
          </w:p>
        </w:tc>
        <w:tc>
          <w:tcPr>
            <w:tcW w:w="9386" w:type="dxa"/>
            <w:shd w:val="clear" w:color="auto" w:fill="auto"/>
            <w:vAlign w:val="bottom"/>
            <w:hideMark/>
          </w:tcPr>
          <w:p w14:paraId="68864C0C" w14:textId="77777777" w:rsidR="00276136" w:rsidRPr="004C1FA1" w:rsidRDefault="00276136" w:rsidP="00771CD9">
            <w:pPr>
              <w:widowControl/>
              <w:autoSpaceDE/>
              <w:rPr>
                <w:sz w:val="24"/>
                <w:szCs w:val="24"/>
                <w:lang w:eastAsia="ru-RU"/>
              </w:rPr>
            </w:pPr>
            <w:r w:rsidRPr="004C1FA1">
              <w:rPr>
                <w:sz w:val="24"/>
                <w:szCs w:val="24"/>
                <w:lang w:eastAsia="ru-RU"/>
              </w:rPr>
              <w:t>Услуги по ремонту и техническому обслуживанию электронного и оптического оборудования</w:t>
            </w:r>
          </w:p>
        </w:tc>
      </w:tr>
      <w:tr w:rsidR="00276136" w:rsidRPr="004C1FA1" w14:paraId="472AFF71" w14:textId="77777777" w:rsidTr="00276136">
        <w:trPr>
          <w:trHeight w:val="300"/>
          <w:jc w:val="center"/>
        </w:trPr>
        <w:tc>
          <w:tcPr>
            <w:tcW w:w="960" w:type="dxa"/>
            <w:shd w:val="clear" w:color="auto" w:fill="auto"/>
            <w:noWrap/>
            <w:vAlign w:val="bottom"/>
            <w:hideMark/>
          </w:tcPr>
          <w:p w14:paraId="0D74ECB2" w14:textId="77777777" w:rsidR="00276136" w:rsidRPr="004C1FA1" w:rsidRDefault="00276136" w:rsidP="00771CD9">
            <w:pPr>
              <w:widowControl/>
              <w:autoSpaceDE/>
              <w:rPr>
                <w:sz w:val="24"/>
                <w:szCs w:val="24"/>
                <w:lang w:eastAsia="ru-RU"/>
              </w:rPr>
            </w:pPr>
            <w:r w:rsidRPr="004C1FA1">
              <w:rPr>
                <w:sz w:val="24"/>
                <w:szCs w:val="24"/>
                <w:lang w:eastAsia="ru-RU"/>
              </w:rPr>
              <w:t>33.14.1</w:t>
            </w:r>
          </w:p>
        </w:tc>
        <w:tc>
          <w:tcPr>
            <w:tcW w:w="9386" w:type="dxa"/>
            <w:shd w:val="clear" w:color="auto" w:fill="auto"/>
            <w:vAlign w:val="bottom"/>
            <w:hideMark/>
          </w:tcPr>
          <w:p w14:paraId="59A918D8" w14:textId="77777777" w:rsidR="00276136" w:rsidRPr="004C1FA1" w:rsidRDefault="00276136" w:rsidP="00771CD9">
            <w:pPr>
              <w:widowControl/>
              <w:autoSpaceDE/>
              <w:rPr>
                <w:sz w:val="24"/>
                <w:szCs w:val="24"/>
                <w:lang w:eastAsia="ru-RU"/>
              </w:rPr>
            </w:pPr>
            <w:r w:rsidRPr="004C1FA1">
              <w:rPr>
                <w:sz w:val="24"/>
                <w:szCs w:val="24"/>
                <w:lang w:eastAsia="ru-RU"/>
              </w:rPr>
              <w:t>Услуги по ремонту и техническому обслуживанию электрического оборудования</w:t>
            </w:r>
          </w:p>
        </w:tc>
      </w:tr>
      <w:tr w:rsidR="00276136" w:rsidRPr="004C1FA1" w14:paraId="2515EE1B" w14:textId="77777777" w:rsidTr="00276136">
        <w:trPr>
          <w:trHeight w:val="300"/>
          <w:jc w:val="center"/>
        </w:trPr>
        <w:tc>
          <w:tcPr>
            <w:tcW w:w="960" w:type="dxa"/>
            <w:shd w:val="clear" w:color="auto" w:fill="auto"/>
            <w:noWrap/>
            <w:vAlign w:val="bottom"/>
            <w:hideMark/>
          </w:tcPr>
          <w:p w14:paraId="57967E3F" w14:textId="77777777" w:rsidR="00276136" w:rsidRPr="004C1FA1" w:rsidRDefault="00276136" w:rsidP="00771CD9">
            <w:pPr>
              <w:widowControl/>
              <w:autoSpaceDE/>
              <w:rPr>
                <w:sz w:val="24"/>
                <w:szCs w:val="24"/>
                <w:lang w:eastAsia="ru-RU"/>
              </w:rPr>
            </w:pPr>
            <w:r w:rsidRPr="004C1FA1">
              <w:rPr>
                <w:sz w:val="24"/>
                <w:szCs w:val="24"/>
                <w:lang w:eastAsia="ru-RU"/>
              </w:rPr>
              <w:t>33.15.1</w:t>
            </w:r>
          </w:p>
        </w:tc>
        <w:tc>
          <w:tcPr>
            <w:tcW w:w="9386" w:type="dxa"/>
            <w:shd w:val="clear" w:color="auto" w:fill="auto"/>
            <w:vAlign w:val="bottom"/>
            <w:hideMark/>
          </w:tcPr>
          <w:p w14:paraId="43761BD1" w14:textId="77777777" w:rsidR="00276136" w:rsidRPr="004C1FA1" w:rsidRDefault="00276136" w:rsidP="00771CD9">
            <w:pPr>
              <w:widowControl/>
              <w:autoSpaceDE/>
              <w:rPr>
                <w:sz w:val="24"/>
                <w:szCs w:val="24"/>
                <w:lang w:eastAsia="ru-RU"/>
              </w:rPr>
            </w:pPr>
            <w:r w:rsidRPr="004C1FA1">
              <w:rPr>
                <w:sz w:val="24"/>
                <w:szCs w:val="24"/>
                <w:lang w:eastAsia="ru-RU"/>
              </w:rPr>
              <w:t>Услуги по ремонту и техническому обслуживанию судов и лодок</w:t>
            </w:r>
          </w:p>
        </w:tc>
      </w:tr>
      <w:tr w:rsidR="00276136" w:rsidRPr="004C1FA1" w14:paraId="6DAF4F29" w14:textId="77777777" w:rsidTr="00276136">
        <w:trPr>
          <w:trHeight w:val="300"/>
          <w:jc w:val="center"/>
        </w:trPr>
        <w:tc>
          <w:tcPr>
            <w:tcW w:w="960" w:type="dxa"/>
            <w:shd w:val="clear" w:color="auto" w:fill="auto"/>
            <w:noWrap/>
            <w:vAlign w:val="bottom"/>
            <w:hideMark/>
          </w:tcPr>
          <w:p w14:paraId="555C38BB" w14:textId="77777777" w:rsidR="00276136" w:rsidRPr="004C1FA1" w:rsidRDefault="00276136" w:rsidP="00771CD9">
            <w:pPr>
              <w:widowControl/>
              <w:autoSpaceDE/>
              <w:rPr>
                <w:sz w:val="24"/>
                <w:szCs w:val="24"/>
                <w:lang w:eastAsia="ru-RU"/>
              </w:rPr>
            </w:pPr>
            <w:r w:rsidRPr="004C1FA1">
              <w:rPr>
                <w:sz w:val="24"/>
                <w:szCs w:val="24"/>
                <w:lang w:eastAsia="ru-RU"/>
              </w:rPr>
              <w:t>33.16.1</w:t>
            </w:r>
          </w:p>
        </w:tc>
        <w:tc>
          <w:tcPr>
            <w:tcW w:w="9386" w:type="dxa"/>
            <w:shd w:val="clear" w:color="auto" w:fill="auto"/>
            <w:vAlign w:val="bottom"/>
            <w:hideMark/>
          </w:tcPr>
          <w:p w14:paraId="4DF93D3E" w14:textId="77777777" w:rsidR="00276136" w:rsidRPr="004C1FA1" w:rsidRDefault="00276136" w:rsidP="00771CD9">
            <w:pPr>
              <w:widowControl/>
              <w:autoSpaceDE/>
              <w:rPr>
                <w:sz w:val="24"/>
                <w:szCs w:val="24"/>
                <w:lang w:eastAsia="ru-RU"/>
              </w:rPr>
            </w:pPr>
            <w:r w:rsidRPr="004C1FA1">
              <w:rPr>
                <w:sz w:val="24"/>
                <w:szCs w:val="24"/>
                <w:lang w:eastAsia="ru-RU"/>
              </w:rPr>
              <w:t>Услуги по ремонту и техническому обслуживанию летательных и космических аппаратов</w:t>
            </w:r>
          </w:p>
        </w:tc>
      </w:tr>
      <w:tr w:rsidR="00276136" w:rsidRPr="004C1FA1" w14:paraId="5DDEAB19" w14:textId="77777777" w:rsidTr="00276136">
        <w:trPr>
          <w:trHeight w:val="300"/>
          <w:jc w:val="center"/>
        </w:trPr>
        <w:tc>
          <w:tcPr>
            <w:tcW w:w="960" w:type="dxa"/>
            <w:shd w:val="clear" w:color="auto" w:fill="auto"/>
            <w:noWrap/>
            <w:vAlign w:val="bottom"/>
            <w:hideMark/>
          </w:tcPr>
          <w:p w14:paraId="797CB75A" w14:textId="77777777" w:rsidR="00276136" w:rsidRPr="004C1FA1" w:rsidRDefault="00276136" w:rsidP="00771CD9">
            <w:pPr>
              <w:widowControl/>
              <w:autoSpaceDE/>
              <w:rPr>
                <w:sz w:val="24"/>
                <w:szCs w:val="24"/>
                <w:lang w:eastAsia="ru-RU"/>
              </w:rPr>
            </w:pPr>
            <w:r w:rsidRPr="004C1FA1">
              <w:rPr>
                <w:sz w:val="24"/>
                <w:szCs w:val="24"/>
                <w:lang w:eastAsia="ru-RU"/>
              </w:rPr>
              <w:t>33.17.1</w:t>
            </w:r>
          </w:p>
        </w:tc>
        <w:tc>
          <w:tcPr>
            <w:tcW w:w="9386" w:type="dxa"/>
            <w:shd w:val="clear" w:color="auto" w:fill="auto"/>
            <w:vAlign w:val="bottom"/>
            <w:hideMark/>
          </w:tcPr>
          <w:p w14:paraId="4092E16B" w14:textId="77777777" w:rsidR="00276136" w:rsidRPr="004C1FA1" w:rsidRDefault="00276136" w:rsidP="00771CD9">
            <w:pPr>
              <w:widowControl/>
              <w:autoSpaceDE/>
              <w:rPr>
                <w:sz w:val="24"/>
                <w:szCs w:val="24"/>
                <w:lang w:eastAsia="ru-RU"/>
              </w:rPr>
            </w:pPr>
            <w:r w:rsidRPr="004C1FA1">
              <w:rPr>
                <w:sz w:val="24"/>
                <w:szCs w:val="24"/>
                <w:lang w:eastAsia="ru-RU"/>
              </w:rPr>
              <w:t>Услуги по ремонту и техническому обслуживанию прочих транспортных средств и оборудования</w:t>
            </w:r>
          </w:p>
        </w:tc>
      </w:tr>
      <w:tr w:rsidR="00276136" w:rsidRPr="004C1FA1" w14:paraId="389E28FA" w14:textId="77777777" w:rsidTr="00276136">
        <w:trPr>
          <w:trHeight w:val="300"/>
          <w:jc w:val="center"/>
        </w:trPr>
        <w:tc>
          <w:tcPr>
            <w:tcW w:w="960" w:type="dxa"/>
            <w:shd w:val="clear" w:color="auto" w:fill="auto"/>
            <w:noWrap/>
            <w:vAlign w:val="bottom"/>
            <w:hideMark/>
          </w:tcPr>
          <w:p w14:paraId="4256C722" w14:textId="77777777" w:rsidR="00276136" w:rsidRPr="004C1FA1" w:rsidRDefault="00276136" w:rsidP="00771CD9">
            <w:pPr>
              <w:widowControl/>
              <w:autoSpaceDE/>
              <w:rPr>
                <w:sz w:val="24"/>
                <w:szCs w:val="24"/>
                <w:lang w:eastAsia="ru-RU"/>
              </w:rPr>
            </w:pPr>
            <w:r w:rsidRPr="004C1FA1">
              <w:rPr>
                <w:sz w:val="24"/>
                <w:szCs w:val="24"/>
                <w:lang w:eastAsia="ru-RU"/>
              </w:rPr>
              <w:t>33.19.1</w:t>
            </w:r>
          </w:p>
        </w:tc>
        <w:tc>
          <w:tcPr>
            <w:tcW w:w="9386" w:type="dxa"/>
            <w:shd w:val="clear" w:color="auto" w:fill="auto"/>
            <w:vAlign w:val="bottom"/>
            <w:hideMark/>
          </w:tcPr>
          <w:p w14:paraId="16223028" w14:textId="77777777" w:rsidR="00276136" w:rsidRPr="004C1FA1" w:rsidRDefault="00276136" w:rsidP="00771CD9">
            <w:pPr>
              <w:widowControl/>
              <w:autoSpaceDE/>
              <w:rPr>
                <w:sz w:val="24"/>
                <w:szCs w:val="24"/>
                <w:lang w:eastAsia="ru-RU"/>
              </w:rPr>
            </w:pPr>
            <w:r w:rsidRPr="004C1FA1">
              <w:rPr>
                <w:sz w:val="24"/>
                <w:szCs w:val="24"/>
                <w:lang w:eastAsia="ru-RU"/>
              </w:rPr>
              <w:t>Услуги по ремонту прочего оборудования</w:t>
            </w:r>
          </w:p>
        </w:tc>
      </w:tr>
      <w:tr w:rsidR="00276136" w:rsidRPr="004C1FA1" w14:paraId="4E34987F" w14:textId="77777777" w:rsidTr="00276136">
        <w:trPr>
          <w:trHeight w:val="300"/>
          <w:jc w:val="center"/>
        </w:trPr>
        <w:tc>
          <w:tcPr>
            <w:tcW w:w="960" w:type="dxa"/>
            <w:shd w:val="clear" w:color="auto" w:fill="auto"/>
            <w:noWrap/>
            <w:vAlign w:val="bottom"/>
            <w:hideMark/>
          </w:tcPr>
          <w:p w14:paraId="2696CC5F" w14:textId="77777777" w:rsidR="00276136" w:rsidRPr="004C1FA1" w:rsidRDefault="00276136" w:rsidP="00771CD9">
            <w:pPr>
              <w:widowControl/>
              <w:autoSpaceDE/>
              <w:rPr>
                <w:sz w:val="24"/>
                <w:szCs w:val="24"/>
                <w:lang w:eastAsia="ru-RU"/>
              </w:rPr>
            </w:pPr>
            <w:r w:rsidRPr="004C1FA1">
              <w:rPr>
                <w:sz w:val="24"/>
                <w:szCs w:val="24"/>
                <w:lang w:eastAsia="ru-RU"/>
              </w:rPr>
              <w:t>33.20.1</w:t>
            </w:r>
          </w:p>
        </w:tc>
        <w:tc>
          <w:tcPr>
            <w:tcW w:w="9386" w:type="dxa"/>
            <w:shd w:val="clear" w:color="auto" w:fill="auto"/>
            <w:vAlign w:val="bottom"/>
            <w:hideMark/>
          </w:tcPr>
          <w:p w14:paraId="022B3248" w14:textId="77777777" w:rsidR="00276136" w:rsidRPr="004C1FA1" w:rsidRDefault="00276136" w:rsidP="00771CD9">
            <w:pPr>
              <w:widowControl/>
              <w:autoSpaceDE/>
              <w:rPr>
                <w:sz w:val="24"/>
                <w:szCs w:val="24"/>
                <w:lang w:eastAsia="ru-RU"/>
              </w:rPr>
            </w:pPr>
            <w:r w:rsidRPr="004C1FA1">
              <w:rPr>
                <w:sz w:val="24"/>
                <w:szCs w:val="24"/>
                <w:lang w:eastAsia="ru-RU"/>
              </w:rPr>
              <w:t>Услуги по монтажу металлоизделий, кроме машин и оборудования</w:t>
            </w:r>
          </w:p>
        </w:tc>
      </w:tr>
      <w:tr w:rsidR="00276136" w:rsidRPr="004C1FA1" w14:paraId="2BEC411B" w14:textId="77777777" w:rsidTr="00276136">
        <w:trPr>
          <w:trHeight w:val="300"/>
          <w:jc w:val="center"/>
        </w:trPr>
        <w:tc>
          <w:tcPr>
            <w:tcW w:w="960" w:type="dxa"/>
            <w:shd w:val="clear" w:color="auto" w:fill="auto"/>
            <w:noWrap/>
            <w:vAlign w:val="bottom"/>
            <w:hideMark/>
          </w:tcPr>
          <w:p w14:paraId="52CB1DA6" w14:textId="77777777" w:rsidR="00276136" w:rsidRPr="004C1FA1" w:rsidRDefault="00276136" w:rsidP="00771CD9">
            <w:pPr>
              <w:widowControl/>
              <w:autoSpaceDE/>
              <w:rPr>
                <w:sz w:val="24"/>
                <w:szCs w:val="24"/>
                <w:lang w:eastAsia="ru-RU"/>
              </w:rPr>
            </w:pPr>
            <w:r w:rsidRPr="004C1FA1">
              <w:rPr>
                <w:sz w:val="24"/>
                <w:szCs w:val="24"/>
                <w:lang w:eastAsia="ru-RU"/>
              </w:rPr>
              <w:t>33.20.2</w:t>
            </w:r>
          </w:p>
        </w:tc>
        <w:tc>
          <w:tcPr>
            <w:tcW w:w="9386" w:type="dxa"/>
            <w:shd w:val="clear" w:color="auto" w:fill="auto"/>
            <w:vAlign w:val="bottom"/>
            <w:hideMark/>
          </w:tcPr>
          <w:p w14:paraId="553D4E28" w14:textId="77777777" w:rsidR="00276136" w:rsidRPr="004C1FA1" w:rsidRDefault="00276136" w:rsidP="00771CD9">
            <w:pPr>
              <w:widowControl/>
              <w:autoSpaceDE/>
              <w:rPr>
                <w:sz w:val="24"/>
                <w:szCs w:val="24"/>
                <w:lang w:eastAsia="ru-RU"/>
              </w:rPr>
            </w:pPr>
            <w:r w:rsidRPr="004C1FA1">
              <w:rPr>
                <w:sz w:val="24"/>
                <w:szCs w:val="24"/>
                <w:lang w:eastAsia="ru-RU"/>
              </w:rPr>
              <w:t>Услуги по монтажу оборудования общего назначения</w:t>
            </w:r>
          </w:p>
        </w:tc>
      </w:tr>
      <w:tr w:rsidR="00276136" w:rsidRPr="004C1FA1" w14:paraId="1AD7AE26" w14:textId="77777777" w:rsidTr="00276136">
        <w:trPr>
          <w:trHeight w:val="300"/>
          <w:jc w:val="center"/>
        </w:trPr>
        <w:tc>
          <w:tcPr>
            <w:tcW w:w="960" w:type="dxa"/>
            <w:shd w:val="clear" w:color="auto" w:fill="auto"/>
            <w:noWrap/>
            <w:vAlign w:val="bottom"/>
            <w:hideMark/>
          </w:tcPr>
          <w:p w14:paraId="218A63DB" w14:textId="77777777" w:rsidR="00276136" w:rsidRPr="004C1FA1" w:rsidRDefault="00276136" w:rsidP="00771CD9">
            <w:pPr>
              <w:widowControl/>
              <w:autoSpaceDE/>
              <w:rPr>
                <w:sz w:val="24"/>
                <w:szCs w:val="24"/>
                <w:lang w:eastAsia="ru-RU"/>
              </w:rPr>
            </w:pPr>
            <w:r w:rsidRPr="004C1FA1">
              <w:rPr>
                <w:sz w:val="24"/>
                <w:szCs w:val="24"/>
                <w:lang w:eastAsia="ru-RU"/>
              </w:rPr>
              <w:t>33.20.3</w:t>
            </w:r>
          </w:p>
        </w:tc>
        <w:tc>
          <w:tcPr>
            <w:tcW w:w="9386" w:type="dxa"/>
            <w:shd w:val="clear" w:color="auto" w:fill="auto"/>
            <w:vAlign w:val="bottom"/>
            <w:hideMark/>
          </w:tcPr>
          <w:p w14:paraId="55258121" w14:textId="77777777" w:rsidR="00276136" w:rsidRPr="004C1FA1" w:rsidRDefault="00276136" w:rsidP="00771CD9">
            <w:pPr>
              <w:widowControl/>
              <w:autoSpaceDE/>
              <w:rPr>
                <w:sz w:val="24"/>
                <w:szCs w:val="24"/>
                <w:lang w:eastAsia="ru-RU"/>
              </w:rPr>
            </w:pPr>
            <w:r w:rsidRPr="004C1FA1">
              <w:rPr>
                <w:sz w:val="24"/>
                <w:szCs w:val="24"/>
                <w:lang w:eastAsia="ru-RU"/>
              </w:rPr>
              <w:t>Услуги по монтажу оборудования специального назначения</w:t>
            </w:r>
          </w:p>
        </w:tc>
      </w:tr>
      <w:tr w:rsidR="00276136" w:rsidRPr="004C1FA1" w14:paraId="592F6623" w14:textId="77777777" w:rsidTr="00276136">
        <w:trPr>
          <w:trHeight w:val="300"/>
          <w:jc w:val="center"/>
        </w:trPr>
        <w:tc>
          <w:tcPr>
            <w:tcW w:w="960" w:type="dxa"/>
            <w:shd w:val="clear" w:color="auto" w:fill="auto"/>
            <w:noWrap/>
            <w:vAlign w:val="bottom"/>
            <w:hideMark/>
          </w:tcPr>
          <w:p w14:paraId="5F40B581" w14:textId="77777777" w:rsidR="00276136" w:rsidRPr="004C1FA1" w:rsidRDefault="00276136" w:rsidP="00771CD9">
            <w:pPr>
              <w:widowControl/>
              <w:autoSpaceDE/>
              <w:rPr>
                <w:sz w:val="24"/>
                <w:szCs w:val="24"/>
                <w:lang w:eastAsia="ru-RU"/>
              </w:rPr>
            </w:pPr>
            <w:r w:rsidRPr="004C1FA1">
              <w:rPr>
                <w:sz w:val="24"/>
                <w:szCs w:val="24"/>
                <w:lang w:eastAsia="ru-RU"/>
              </w:rPr>
              <w:t>33.20.4</w:t>
            </w:r>
          </w:p>
        </w:tc>
        <w:tc>
          <w:tcPr>
            <w:tcW w:w="9386" w:type="dxa"/>
            <w:shd w:val="clear" w:color="auto" w:fill="auto"/>
            <w:vAlign w:val="bottom"/>
            <w:hideMark/>
          </w:tcPr>
          <w:p w14:paraId="507FFD90" w14:textId="77777777" w:rsidR="00276136" w:rsidRPr="004C1FA1" w:rsidRDefault="00276136" w:rsidP="00771CD9">
            <w:pPr>
              <w:widowControl/>
              <w:autoSpaceDE/>
              <w:rPr>
                <w:sz w:val="24"/>
                <w:szCs w:val="24"/>
                <w:lang w:eastAsia="ru-RU"/>
              </w:rPr>
            </w:pPr>
            <w:r w:rsidRPr="004C1FA1">
              <w:rPr>
                <w:sz w:val="24"/>
                <w:szCs w:val="24"/>
                <w:lang w:eastAsia="ru-RU"/>
              </w:rPr>
              <w:t>Услуги по монтажу электронного и оптического оборудования</w:t>
            </w:r>
          </w:p>
        </w:tc>
      </w:tr>
      <w:tr w:rsidR="00276136" w:rsidRPr="004C1FA1" w14:paraId="4CF40FEA" w14:textId="77777777" w:rsidTr="00276136">
        <w:trPr>
          <w:trHeight w:val="300"/>
          <w:jc w:val="center"/>
        </w:trPr>
        <w:tc>
          <w:tcPr>
            <w:tcW w:w="960" w:type="dxa"/>
            <w:shd w:val="clear" w:color="auto" w:fill="auto"/>
            <w:noWrap/>
            <w:vAlign w:val="bottom"/>
            <w:hideMark/>
          </w:tcPr>
          <w:p w14:paraId="0A6E2AFA" w14:textId="77777777" w:rsidR="00276136" w:rsidRPr="004C1FA1" w:rsidRDefault="00276136" w:rsidP="00771CD9">
            <w:pPr>
              <w:widowControl/>
              <w:autoSpaceDE/>
              <w:rPr>
                <w:sz w:val="24"/>
                <w:szCs w:val="24"/>
                <w:lang w:eastAsia="ru-RU"/>
              </w:rPr>
            </w:pPr>
            <w:r w:rsidRPr="004C1FA1">
              <w:rPr>
                <w:sz w:val="24"/>
                <w:szCs w:val="24"/>
                <w:lang w:eastAsia="ru-RU"/>
              </w:rPr>
              <w:t>33.20.5</w:t>
            </w:r>
          </w:p>
        </w:tc>
        <w:tc>
          <w:tcPr>
            <w:tcW w:w="9386" w:type="dxa"/>
            <w:shd w:val="clear" w:color="auto" w:fill="auto"/>
            <w:vAlign w:val="bottom"/>
            <w:hideMark/>
          </w:tcPr>
          <w:p w14:paraId="3F737FA1" w14:textId="77777777" w:rsidR="00276136" w:rsidRPr="004C1FA1" w:rsidRDefault="00276136" w:rsidP="00771CD9">
            <w:pPr>
              <w:widowControl/>
              <w:autoSpaceDE/>
              <w:rPr>
                <w:sz w:val="24"/>
                <w:szCs w:val="24"/>
                <w:lang w:eastAsia="ru-RU"/>
              </w:rPr>
            </w:pPr>
            <w:r w:rsidRPr="004C1FA1">
              <w:rPr>
                <w:sz w:val="24"/>
                <w:szCs w:val="24"/>
                <w:lang w:eastAsia="ru-RU"/>
              </w:rPr>
              <w:t>Услуги по монтажу электрического оборудования</w:t>
            </w:r>
          </w:p>
        </w:tc>
      </w:tr>
      <w:tr w:rsidR="00276136" w:rsidRPr="004C1FA1" w14:paraId="5BBB59F2" w14:textId="77777777" w:rsidTr="00276136">
        <w:trPr>
          <w:trHeight w:val="300"/>
          <w:jc w:val="center"/>
        </w:trPr>
        <w:tc>
          <w:tcPr>
            <w:tcW w:w="960" w:type="dxa"/>
            <w:shd w:val="clear" w:color="auto" w:fill="auto"/>
            <w:noWrap/>
            <w:vAlign w:val="bottom"/>
            <w:hideMark/>
          </w:tcPr>
          <w:p w14:paraId="4A136856" w14:textId="77777777" w:rsidR="00276136" w:rsidRPr="004C1FA1" w:rsidRDefault="00276136" w:rsidP="00771CD9">
            <w:pPr>
              <w:widowControl/>
              <w:autoSpaceDE/>
              <w:rPr>
                <w:sz w:val="24"/>
                <w:szCs w:val="24"/>
                <w:lang w:eastAsia="ru-RU"/>
              </w:rPr>
            </w:pPr>
            <w:r w:rsidRPr="004C1FA1">
              <w:rPr>
                <w:sz w:val="24"/>
                <w:szCs w:val="24"/>
                <w:lang w:eastAsia="ru-RU"/>
              </w:rPr>
              <w:t>33.20.6</w:t>
            </w:r>
          </w:p>
        </w:tc>
        <w:tc>
          <w:tcPr>
            <w:tcW w:w="9386" w:type="dxa"/>
            <w:shd w:val="clear" w:color="auto" w:fill="auto"/>
            <w:vAlign w:val="bottom"/>
            <w:hideMark/>
          </w:tcPr>
          <w:p w14:paraId="65968D65" w14:textId="77777777" w:rsidR="00276136" w:rsidRPr="004C1FA1" w:rsidRDefault="00276136" w:rsidP="00771CD9">
            <w:pPr>
              <w:widowControl/>
              <w:autoSpaceDE/>
              <w:rPr>
                <w:sz w:val="24"/>
                <w:szCs w:val="24"/>
                <w:lang w:eastAsia="ru-RU"/>
              </w:rPr>
            </w:pPr>
            <w:r w:rsidRPr="004C1FA1">
              <w:rPr>
                <w:sz w:val="24"/>
                <w:szCs w:val="24"/>
                <w:lang w:eastAsia="ru-RU"/>
              </w:rPr>
              <w:t>Услуги по монтажу оборудования для управления производственным процессом</w:t>
            </w:r>
          </w:p>
        </w:tc>
      </w:tr>
      <w:tr w:rsidR="00276136" w:rsidRPr="004C1FA1" w14:paraId="249FC9CE" w14:textId="77777777" w:rsidTr="00276136">
        <w:trPr>
          <w:trHeight w:val="300"/>
          <w:jc w:val="center"/>
        </w:trPr>
        <w:tc>
          <w:tcPr>
            <w:tcW w:w="960" w:type="dxa"/>
            <w:shd w:val="clear" w:color="auto" w:fill="auto"/>
            <w:noWrap/>
            <w:vAlign w:val="bottom"/>
            <w:hideMark/>
          </w:tcPr>
          <w:p w14:paraId="3D76753A" w14:textId="77777777" w:rsidR="00276136" w:rsidRPr="004C1FA1" w:rsidRDefault="00276136" w:rsidP="00771CD9">
            <w:pPr>
              <w:widowControl/>
              <w:autoSpaceDE/>
              <w:rPr>
                <w:sz w:val="24"/>
                <w:szCs w:val="24"/>
                <w:lang w:eastAsia="ru-RU"/>
              </w:rPr>
            </w:pPr>
            <w:r w:rsidRPr="004C1FA1">
              <w:rPr>
                <w:sz w:val="24"/>
                <w:szCs w:val="24"/>
                <w:lang w:eastAsia="ru-RU"/>
              </w:rPr>
              <w:t>33.20.7</w:t>
            </w:r>
          </w:p>
        </w:tc>
        <w:tc>
          <w:tcPr>
            <w:tcW w:w="9386" w:type="dxa"/>
            <w:shd w:val="clear" w:color="auto" w:fill="auto"/>
            <w:vAlign w:val="bottom"/>
            <w:hideMark/>
          </w:tcPr>
          <w:p w14:paraId="047C0385" w14:textId="77777777" w:rsidR="00276136" w:rsidRPr="004C1FA1" w:rsidRDefault="00276136" w:rsidP="00771CD9">
            <w:pPr>
              <w:widowControl/>
              <w:autoSpaceDE/>
              <w:rPr>
                <w:sz w:val="24"/>
                <w:szCs w:val="24"/>
                <w:lang w:eastAsia="ru-RU"/>
              </w:rPr>
            </w:pPr>
            <w:r w:rsidRPr="004C1FA1">
              <w:rPr>
                <w:sz w:val="24"/>
                <w:szCs w:val="24"/>
                <w:lang w:eastAsia="ru-RU"/>
              </w:rPr>
              <w:t>Услуги по монтажу прочих изделий, не включенных в другие группировки</w:t>
            </w:r>
          </w:p>
        </w:tc>
      </w:tr>
      <w:tr w:rsidR="00276136" w:rsidRPr="004C1FA1" w14:paraId="15A68D99" w14:textId="77777777" w:rsidTr="00276136">
        <w:trPr>
          <w:trHeight w:val="300"/>
          <w:jc w:val="center"/>
        </w:trPr>
        <w:tc>
          <w:tcPr>
            <w:tcW w:w="960" w:type="dxa"/>
            <w:shd w:val="clear" w:color="auto" w:fill="auto"/>
            <w:noWrap/>
            <w:vAlign w:val="bottom"/>
            <w:hideMark/>
          </w:tcPr>
          <w:p w14:paraId="210D9810" w14:textId="77777777" w:rsidR="00276136" w:rsidRPr="004C1FA1" w:rsidRDefault="00276136" w:rsidP="00771CD9">
            <w:pPr>
              <w:widowControl/>
              <w:autoSpaceDE/>
              <w:rPr>
                <w:sz w:val="24"/>
                <w:szCs w:val="24"/>
                <w:lang w:eastAsia="ru-RU"/>
              </w:rPr>
            </w:pPr>
            <w:r w:rsidRPr="004C1FA1">
              <w:rPr>
                <w:sz w:val="24"/>
                <w:szCs w:val="24"/>
                <w:lang w:eastAsia="ru-RU"/>
              </w:rPr>
              <w:t>35.11.1</w:t>
            </w:r>
          </w:p>
        </w:tc>
        <w:tc>
          <w:tcPr>
            <w:tcW w:w="9386" w:type="dxa"/>
            <w:shd w:val="clear" w:color="auto" w:fill="auto"/>
            <w:vAlign w:val="bottom"/>
            <w:hideMark/>
          </w:tcPr>
          <w:p w14:paraId="218F6871" w14:textId="77777777" w:rsidR="00276136" w:rsidRPr="004C1FA1" w:rsidRDefault="00276136" w:rsidP="00771CD9">
            <w:pPr>
              <w:widowControl/>
              <w:autoSpaceDE/>
              <w:rPr>
                <w:sz w:val="24"/>
                <w:szCs w:val="24"/>
                <w:lang w:eastAsia="ru-RU"/>
              </w:rPr>
            </w:pPr>
            <w:r w:rsidRPr="004C1FA1">
              <w:rPr>
                <w:sz w:val="24"/>
                <w:szCs w:val="24"/>
                <w:lang w:eastAsia="ru-RU"/>
              </w:rPr>
              <w:t>Электроэнергия</w:t>
            </w:r>
          </w:p>
        </w:tc>
      </w:tr>
      <w:tr w:rsidR="00276136" w:rsidRPr="004C1FA1" w14:paraId="6E6E6721" w14:textId="77777777" w:rsidTr="00276136">
        <w:trPr>
          <w:trHeight w:val="300"/>
          <w:jc w:val="center"/>
        </w:trPr>
        <w:tc>
          <w:tcPr>
            <w:tcW w:w="960" w:type="dxa"/>
            <w:shd w:val="clear" w:color="auto" w:fill="auto"/>
            <w:noWrap/>
            <w:vAlign w:val="bottom"/>
            <w:hideMark/>
          </w:tcPr>
          <w:p w14:paraId="3192D231" w14:textId="77777777" w:rsidR="00276136" w:rsidRPr="004C1FA1" w:rsidRDefault="00276136" w:rsidP="00771CD9">
            <w:pPr>
              <w:widowControl/>
              <w:autoSpaceDE/>
              <w:rPr>
                <w:sz w:val="24"/>
                <w:szCs w:val="24"/>
                <w:lang w:eastAsia="ru-RU"/>
              </w:rPr>
            </w:pPr>
            <w:r w:rsidRPr="004C1FA1">
              <w:rPr>
                <w:sz w:val="24"/>
                <w:szCs w:val="24"/>
                <w:lang w:eastAsia="ru-RU"/>
              </w:rPr>
              <w:t>35.12.1</w:t>
            </w:r>
          </w:p>
        </w:tc>
        <w:tc>
          <w:tcPr>
            <w:tcW w:w="9386" w:type="dxa"/>
            <w:shd w:val="clear" w:color="auto" w:fill="auto"/>
            <w:vAlign w:val="bottom"/>
            <w:hideMark/>
          </w:tcPr>
          <w:p w14:paraId="689670B3" w14:textId="77777777" w:rsidR="00276136" w:rsidRPr="004C1FA1" w:rsidRDefault="00276136" w:rsidP="00771CD9">
            <w:pPr>
              <w:widowControl/>
              <w:autoSpaceDE/>
              <w:rPr>
                <w:sz w:val="24"/>
                <w:szCs w:val="24"/>
                <w:lang w:eastAsia="ru-RU"/>
              </w:rPr>
            </w:pPr>
            <w:r w:rsidRPr="004C1FA1">
              <w:rPr>
                <w:sz w:val="24"/>
                <w:szCs w:val="24"/>
                <w:lang w:eastAsia="ru-RU"/>
              </w:rPr>
              <w:t>Услуги по передаче электроэнергии и технологическому присоединению к распределительным электросетям</w:t>
            </w:r>
          </w:p>
        </w:tc>
      </w:tr>
      <w:tr w:rsidR="00276136" w:rsidRPr="004C1FA1" w14:paraId="6DB64795" w14:textId="77777777" w:rsidTr="00276136">
        <w:trPr>
          <w:trHeight w:val="300"/>
          <w:jc w:val="center"/>
        </w:trPr>
        <w:tc>
          <w:tcPr>
            <w:tcW w:w="960" w:type="dxa"/>
            <w:shd w:val="clear" w:color="auto" w:fill="auto"/>
            <w:noWrap/>
            <w:vAlign w:val="bottom"/>
            <w:hideMark/>
          </w:tcPr>
          <w:p w14:paraId="1C77509B" w14:textId="77777777" w:rsidR="00276136" w:rsidRPr="004C1FA1" w:rsidRDefault="00276136" w:rsidP="00771CD9">
            <w:pPr>
              <w:widowControl/>
              <w:autoSpaceDE/>
              <w:rPr>
                <w:sz w:val="24"/>
                <w:szCs w:val="24"/>
                <w:lang w:eastAsia="ru-RU"/>
              </w:rPr>
            </w:pPr>
            <w:r w:rsidRPr="004C1FA1">
              <w:rPr>
                <w:sz w:val="24"/>
                <w:szCs w:val="24"/>
                <w:lang w:eastAsia="ru-RU"/>
              </w:rPr>
              <w:t>35.13.1</w:t>
            </w:r>
          </w:p>
        </w:tc>
        <w:tc>
          <w:tcPr>
            <w:tcW w:w="9386" w:type="dxa"/>
            <w:shd w:val="clear" w:color="auto" w:fill="auto"/>
            <w:vAlign w:val="bottom"/>
            <w:hideMark/>
          </w:tcPr>
          <w:p w14:paraId="285C0847" w14:textId="77777777" w:rsidR="00276136" w:rsidRPr="004C1FA1" w:rsidRDefault="00276136" w:rsidP="00771CD9">
            <w:pPr>
              <w:widowControl/>
              <w:autoSpaceDE/>
              <w:rPr>
                <w:sz w:val="24"/>
                <w:szCs w:val="24"/>
                <w:lang w:eastAsia="ru-RU"/>
              </w:rPr>
            </w:pPr>
            <w:r w:rsidRPr="004C1FA1">
              <w:rPr>
                <w:sz w:val="24"/>
                <w:szCs w:val="24"/>
                <w:lang w:eastAsia="ru-RU"/>
              </w:rPr>
              <w:t>Услуги по распределению электроэнергии</w:t>
            </w:r>
          </w:p>
        </w:tc>
      </w:tr>
      <w:tr w:rsidR="00276136" w:rsidRPr="004C1FA1" w14:paraId="2C230654" w14:textId="77777777" w:rsidTr="00276136">
        <w:trPr>
          <w:trHeight w:val="300"/>
          <w:jc w:val="center"/>
        </w:trPr>
        <w:tc>
          <w:tcPr>
            <w:tcW w:w="960" w:type="dxa"/>
            <w:shd w:val="clear" w:color="auto" w:fill="auto"/>
            <w:noWrap/>
            <w:vAlign w:val="bottom"/>
            <w:hideMark/>
          </w:tcPr>
          <w:p w14:paraId="04E51D63" w14:textId="77777777" w:rsidR="00276136" w:rsidRPr="004C1FA1" w:rsidRDefault="00276136" w:rsidP="00771CD9">
            <w:pPr>
              <w:widowControl/>
              <w:autoSpaceDE/>
              <w:rPr>
                <w:sz w:val="24"/>
                <w:szCs w:val="24"/>
                <w:lang w:eastAsia="ru-RU"/>
              </w:rPr>
            </w:pPr>
            <w:r w:rsidRPr="004C1FA1">
              <w:rPr>
                <w:sz w:val="24"/>
                <w:szCs w:val="24"/>
                <w:lang w:eastAsia="ru-RU"/>
              </w:rPr>
              <w:t>35.14.1</w:t>
            </w:r>
          </w:p>
        </w:tc>
        <w:tc>
          <w:tcPr>
            <w:tcW w:w="9386" w:type="dxa"/>
            <w:shd w:val="clear" w:color="auto" w:fill="auto"/>
            <w:vAlign w:val="bottom"/>
            <w:hideMark/>
          </w:tcPr>
          <w:p w14:paraId="64A514FC" w14:textId="77777777" w:rsidR="00276136" w:rsidRPr="004C1FA1" w:rsidRDefault="00276136" w:rsidP="00771CD9">
            <w:pPr>
              <w:widowControl/>
              <w:autoSpaceDE/>
              <w:rPr>
                <w:sz w:val="24"/>
                <w:szCs w:val="24"/>
                <w:lang w:eastAsia="ru-RU"/>
              </w:rPr>
            </w:pPr>
            <w:r w:rsidRPr="004C1FA1">
              <w:rPr>
                <w:sz w:val="24"/>
                <w:szCs w:val="24"/>
                <w:lang w:eastAsia="ru-RU"/>
              </w:rPr>
              <w:t>Услуги по торговле электроэнергией</w:t>
            </w:r>
          </w:p>
        </w:tc>
      </w:tr>
      <w:tr w:rsidR="00276136" w:rsidRPr="004C1FA1" w14:paraId="35806E80" w14:textId="77777777" w:rsidTr="00276136">
        <w:trPr>
          <w:trHeight w:val="300"/>
          <w:jc w:val="center"/>
        </w:trPr>
        <w:tc>
          <w:tcPr>
            <w:tcW w:w="960" w:type="dxa"/>
            <w:shd w:val="clear" w:color="auto" w:fill="auto"/>
            <w:noWrap/>
            <w:vAlign w:val="bottom"/>
            <w:hideMark/>
          </w:tcPr>
          <w:p w14:paraId="56B684E1" w14:textId="77777777" w:rsidR="00276136" w:rsidRPr="004C1FA1" w:rsidRDefault="00276136" w:rsidP="00771CD9">
            <w:pPr>
              <w:widowControl/>
              <w:autoSpaceDE/>
              <w:rPr>
                <w:sz w:val="24"/>
                <w:szCs w:val="24"/>
                <w:lang w:eastAsia="ru-RU"/>
              </w:rPr>
            </w:pPr>
            <w:r w:rsidRPr="004C1FA1">
              <w:rPr>
                <w:sz w:val="24"/>
                <w:szCs w:val="24"/>
                <w:lang w:eastAsia="ru-RU"/>
              </w:rPr>
              <w:t>35.21.1</w:t>
            </w:r>
          </w:p>
        </w:tc>
        <w:tc>
          <w:tcPr>
            <w:tcW w:w="9386" w:type="dxa"/>
            <w:shd w:val="clear" w:color="auto" w:fill="auto"/>
            <w:vAlign w:val="bottom"/>
            <w:hideMark/>
          </w:tcPr>
          <w:p w14:paraId="331486B4" w14:textId="77777777" w:rsidR="00276136" w:rsidRPr="004C1FA1" w:rsidRDefault="00276136" w:rsidP="00771CD9">
            <w:pPr>
              <w:widowControl/>
              <w:autoSpaceDE/>
              <w:rPr>
                <w:sz w:val="24"/>
                <w:szCs w:val="24"/>
                <w:lang w:eastAsia="ru-RU"/>
              </w:rPr>
            </w:pPr>
            <w:r w:rsidRPr="004C1FA1">
              <w:rPr>
                <w:sz w:val="24"/>
                <w:szCs w:val="24"/>
                <w:lang w:eastAsia="ru-RU"/>
              </w:rPr>
              <w:t>Газ угольный, газ водяной, газ генераторный и аналогичные газы, кроме нефтяных газов</w:t>
            </w:r>
          </w:p>
        </w:tc>
      </w:tr>
      <w:tr w:rsidR="00276136" w:rsidRPr="004C1FA1" w14:paraId="55C0870F" w14:textId="77777777" w:rsidTr="00276136">
        <w:trPr>
          <w:trHeight w:val="300"/>
          <w:jc w:val="center"/>
        </w:trPr>
        <w:tc>
          <w:tcPr>
            <w:tcW w:w="960" w:type="dxa"/>
            <w:shd w:val="clear" w:color="auto" w:fill="auto"/>
            <w:noWrap/>
            <w:vAlign w:val="bottom"/>
            <w:hideMark/>
          </w:tcPr>
          <w:p w14:paraId="1B1BE671" w14:textId="77777777" w:rsidR="00276136" w:rsidRPr="004C1FA1" w:rsidRDefault="00276136" w:rsidP="00771CD9">
            <w:pPr>
              <w:widowControl/>
              <w:autoSpaceDE/>
              <w:rPr>
                <w:sz w:val="24"/>
                <w:szCs w:val="24"/>
                <w:lang w:eastAsia="ru-RU"/>
              </w:rPr>
            </w:pPr>
            <w:r w:rsidRPr="004C1FA1">
              <w:rPr>
                <w:sz w:val="24"/>
                <w:szCs w:val="24"/>
                <w:lang w:eastAsia="ru-RU"/>
              </w:rPr>
              <w:t>35.22.1</w:t>
            </w:r>
          </w:p>
        </w:tc>
        <w:tc>
          <w:tcPr>
            <w:tcW w:w="9386" w:type="dxa"/>
            <w:shd w:val="clear" w:color="auto" w:fill="auto"/>
            <w:vAlign w:val="bottom"/>
            <w:hideMark/>
          </w:tcPr>
          <w:p w14:paraId="18642A89" w14:textId="77777777" w:rsidR="00276136" w:rsidRPr="004C1FA1" w:rsidRDefault="00276136" w:rsidP="00771CD9">
            <w:pPr>
              <w:widowControl/>
              <w:autoSpaceDE/>
              <w:rPr>
                <w:sz w:val="24"/>
                <w:szCs w:val="24"/>
                <w:lang w:eastAsia="ru-RU"/>
              </w:rPr>
            </w:pPr>
            <w:r w:rsidRPr="004C1FA1">
              <w:rPr>
                <w:sz w:val="24"/>
                <w:szCs w:val="24"/>
                <w:lang w:eastAsia="ru-RU"/>
              </w:rPr>
              <w:t>Услуги по распределению газообразного топлива по трубопроводам</w:t>
            </w:r>
          </w:p>
        </w:tc>
      </w:tr>
      <w:tr w:rsidR="00276136" w:rsidRPr="004C1FA1" w14:paraId="43C2F065" w14:textId="77777777" w:rsidTr="00276136">
        <w:trPr>
          <w:trHeight w:val="300"/>
          <w:jc w:val="center"/>
        </w:trPr>
        <w:tc>
          <w:tcPr>
            <w:tcW w:w="960" w:type="dxa"/>
            <w:shd w:val="clear" w:color="auto" w:fill="auto"/>
            <w:noWrap/>
            <w:vAlign w:val="bottom"/>
            <w:hideMark/>
          </w:tcPr>
          <w:p w14:paraId="560A3A9E" w14:textId="77777777" w:rsidR="00276136" w:rsidRPr="004C1FA1" w:rsidRDefault="00276136" w:rsidP="00771CD9">
            <w:pPr>
              <w:widowControl/>
              <w:autoSpaceDE/>
              <w:rPr>
                <w:sz w:val="24"/>
                <w:szCs w:val="24"/>
                <w:lang w:eastAsia="ru-RU"/>
              </w:rPr>
            </w:pPr>
            <w:r w:rsidRPr="004C1FA1">
              <w:rPr>
                <w:sz w:val="24"/>
                <w:szCs w:val="24"/>
                <w:lang w:eastAsia="ru-RU"/>
              </w:rPr>
              <w:t>35.23.1</w:t>
            </w:r>
          </w:p>
        </w:tc>
        <w:tc>
          <w:tcPr>
            <w:tcW w:w="9386" w:type="dxa"/>
            <w:shd w:val="clear" w:color="auto" w:fill="auto"/>
            <w:vAlign w:val="bottom"/>
            <w:hideMark/>
          </w:tcPr>
          <w:p w14:paraId="61779604" w14:textId="77777777" w:rsidR="00276136" w:rsidRPr="004C1FA1" w:rsidRDefault="00276136" w:rsidP="00771CD9">
            <w:pPr>
              <w:widowControl/>
              <w:autoSpaceDE/>
              <w:rPr>
                <w:sz w:val="24"/>
                <w:szCs w:val="24"/>
                <w:lang w:eastAsia="ru-RU"/>
              </w:rPr>
            </w:pPr>
            <w:r w:rsidRPr="004C1FA1">
              <w:rPr>
                <w:sz w:val="24"/>
                <w:szCs w:val="24"/>
                <w:lang w:eastAsia="ru-RU"/>
              </w:rPr>
              <w:t>Услуги по торговле газом, подаваемым по трубопроводам</w:t>
            </w:r>
          </w:p>
        </w:tc>
      </w:tr>
      <w:tr w:rsidR="00276136" w:rsidRPr="004C1FA1" w14:paraId="32BBC7A2" w14:textId="77777777" w:rsidTr="00276136">
        <w:trPr>
          <w:trHeight w:val="300"/>
          <w:jc w:val="center"/>
        </w:trPr>
        <w:tc>
          <w:tcPr>
            <w:tcW w:w="960" w:type="dxa"/>
            <w:shd w:val="clear" w:color="auto" w:fill="auto"/>
            <w:noWrap/>
            <w:vAlign w:val="bottom"/>
            <w:hideMark/>
          </w:tcPr>
          <w:p w14:paraId="288D1D79" w14:textId="77777777" w:rsidR="00276136" w:rsidRPr="004C1FA1" w:rsidRDefault="00276136" w:rsidP="00771CD9">
            <w:pPr>
              <w:widowControl/>
              <w:autoSpaceDE/>
              <w:rPr>
                <w:sz w:val="24"/>
                <w:szCs w:val="24"/>
                <w:lang w:eastAsia="ru-RU"/>
              </w:rPr>
            </w:pPr>
            <w:r w:rsidRPr="004C1FA1">
              <w:rPr>
                <w:sz w:val="24"/>
                <w:szCs w:val="24"/>
                <w:lang w:eastAsia="ru-RU"/>
              </w:rPr>
              <w:t>35.30.1</w:t>
            </w:r>
          </w:p>
        </w:tc>
        <w:tc>
          <w:tcPr>
            <w:tcW w:w="9386" w:type="dxa"/>
            <w:shd w:val="clear" w:color="auto" w:fill="auto"/>
            <w:vAlign w:val="bottom"/>
            <w:hideMark/>
          </w:tcPr>
          <w:p w14:paraId="48B06913" w14:textId="77777777" w:rsidR="00276136" w:rsidRPr="004C1FA1" w:rsidRDefault="00276136" w:rsidP="00771CD9">
            <w:pPr>
              <w:widowControl/>
              <w:autoSpaceDE/>
              <w:rPr>
                <w:sz w:val="24"/>
                <w:szCs w:val="24"/>
                <w:lang w:eastAsia="ru-RU"/>
              </w:rPr>
            </w:pPr>
            <w:r w:rsidRPr="004C1FA1">
              <w:rPr>
                <w:sz w:val="24"/>
                <w:szCs w:val="24"/>
                <w:lang w:eastAsia="ru-RU"/>
              </w:rPr>
              <w:t>Пар и горячая вода; услуги по снабжению паром и горячей водой</w:t>
            </w:r>
          </w:p>
        </w:tc>
      </w:tr>
      <w:tr w:rsidR="00276136" w:rsidRPr="004C1FA1" w14:paraId="08E786B8" w14:textId="77777777" w:rsidTr="00276136">
        <w:trPr>
          <w:trHeight w:val="300"/>
          <w:jc w:val="center"/>
        </w:trPr>
        <w:tc>
          <w:tcPr>
            <w:tcW w:w="960" w:type="dxa"/>
            <w:shd w:val="clear" w:color="auto" w:fill="auto"/>
            <w:noWrap/>
            <w:vAlign w:val="bottom"/>
            <w:hideMark/>
          </w:tcPr>
          <w:p w14:paraId="68E66180" w14:textId="77777777" w:rsidR="00276136" w:rsidRPr="004C1FA1" w:rsidRDefault="00276136" w:rsidP="00771CD9">
            <w:pPr>
              <w:widowControl/>
              <w:autoSpaceDE/>
              <w:rPr>
                <w:sz w:val="24"/>
                <w:szCs w:val="24"/>
                <w:lang w:eastAsia="ru-RU"/>
              </w:rPr>
            </w:pPr>
            <w:r w:rsidRPr="004C1FA1">
              <w:rPr>
                <w:sz w:val="24"/>
                <w:szCs w:val="24"/>
                <w:lang w:eastAsia="ru-RU"/>
              </w:rPr>
              <w:t>35.30.2</w:t>
            </w:r>
          </w:p>
        </w:tc>
        <w:tc>
          <w:tcPr>
            <w:tcW w:w="9386" w:type="dxa"/>
            <w:shd w:val="clear" w:color="auto" w:fill="auto"/>
            <w:vAlign w:val="bottom"/>
            <w:hideMark/>
          </w:tcPr>
          <w:p w14:paraId="6937488F" w14:textId="77777777" w:rsidR="00276136" w:rsidRPr="004C1FA1" w:rsidRDefault="00276136" w:rsidP="00771CD9">
            <w:pPr>
              <w:widowControl/>
              <w:autoSpaceDE/>
              <w:rPr>
                <w:sz w:val="24"/>
                <w:szCs w:val="24"/>
                <w:lang w:eastAsia="ru-RU"/>
              </w:rPr>
            </w:pPr>
            <w:r w:rsidRPr="004C1FA1">
              <w:rPr>
                <w:sz w:val="24"/>
                <w:szCs w:val="24"/>
                <w:lang w:eastAsia="ru-RU"/>
              </w:rPr>
              <w:t>Лед; услуги по подаче охлажденного воздуха и холодной воды</w:t>
            </w:r>
          </w:p>
        </w:tc>
      </w:tr>
      <w:tr w:rsidR="00276136" w:rsidRPr="004C1FA1" w14:paraId="5EBE1897" w14:textId="77777777" w:rsidTr="00276136">
        <w:trPr>
          <w:trHeight w:val="300"/>
          <w:jc w:val="center"/>
        </w:trPr>
        <w:tc>
          <w:tcPr>
            <w:tcW w:w="960" w:type="dxa"/>
            <w:shd w:val="clear" w:color="auto" w:fill="auto"/>
            <w:noWrap/>
            <w:vAlign w:val="bottom"/>
            <w:hideMark/>
          </w:tcPr>
          <w:p w14:paraId="3528027B" w14:textId="77777777" w:rsidR="00276136" w:rsidRPr="004C1FA1" w:rsidRDefault="00276136" w:rsidP="00771CD9">
            <w:pPr>
              <w:widowControl/>
              <w:autoSpaceDE/>
              <w:rPr>
                <w:sz w:val="24"/>
                <w:szCs w:val="24"/>
                <w:lang w:eastAsia="ru-RU"/>
              </w:rPr>
            </w:pPr>
            <w:r w:rsidRPr="004C1FA1">
              <w:rPr>
                <w:sz w:val="24"/>
                <w:szCs w:val="24"/>
                <w:lang w:eastAsia="ru-RU"/>
              </w:rPr>
              <w:t>36.00.1</w:t>
            </w:r>
          </w:p>
        </w:tc>
        <w:tc>
          <w:tcPr>
            <w:tcW w:w="9386" w:type="dxa"/>
            <w:shd w:val="clear" w:color="auto" w:fill="auto"/>
            <w:vAlign w:val="bottom"/>
            <w:hideMark/>
          </w:tcPr>
          <w:p w14:paraId="5AF40704" w14:textId="77777777" w:rsidR="00276136" w:rsidRPr="004C1FA1" w:rsidRDefault="00276136" w:rsidP="00771CD9">
            <w:pPr>
              <w:widowControl/>
              <w:autoSpaceDE/>
              <w:rPr>
                <w:sz w:val="24"/>
                <w:szCs w:val="24"/>
                <w:lang w:eastAsia="ru-RU"/>
              </w:rPr>
            </w:pPr>
            <w:r w:rsidRPr="004C1FA1">
              <w:rPr>
                <w:sz w:val="24"/>
                <w:szCs w:val="24"/>
                <w:lang w:eastAsia="ru-RU"/>
              </w:rPr>
              <w:t>Вода природная</w:t>
            </w:r>
          </w:p>
        </w:tc>
      </w:tr>
      <w:tr w:rsidR="00276136" w:rsidRPr="004C1FA1" w14:paraId="4000C23C" w14:textId="77777777" w:rsidTr="00276136">
        <w:trPr>
          <w:trHeight w:val="300"/>
          <w:jc w:val="center"/>
        </w:trPr>
        <w:tc>
          <w:tcPr>
            <w:tcW w:w="960" w:type="dxa"/>
            <w:shd w:val="clear" w:color="auto" w:fill="auto"/>
            <w:noWrap/>
            <w:vAlign w:val="bottom"/>
            <w:hideMark/>
          </w:tcPr>
          <w:p w14:paraId="3DC24786" w14:textId="77777777" w:rsidR="00276136" w:rsidRPr="004C1FA1" w:rsidRDefault="00276136" w:rsidP="00771CD9">
            <w:pPr>
              <w:widowControl/>
              <w:autoSpaceDE/>
              <w:rPr>
                <w:sz w:val="24"/>
                <w:szCs w:val="24"/>
                <w:lang w:eastAsia="ru-RU"/>
              </w:rPr>
            </w:pPr>
            <w:r w:rsidRPr="004C1FA1">
              <w:rPr>
                <w:sz w:val="24"/>
                <w:szCs w:val="24"/>
                <w:lang w:eastAsia="ru-RU"/>
              </w:rPr>
              <w:t>36.00.2</w:t>
            </w:r>
          </w:p>
        </w:tc>
        <w:tc>
          <w:tcPr>
            <w:tcW w:w="9386" w:type="dxa"/>
            <w:shd w:val="clear" w:color="auto" w:fill="auto"/>
            <w:vAlign w:val="bottom"/>
            <w:hideMark/>
          </w:tcPr>
          <w:p w14:paraId="613EC462" w14:textId="77777777" w:rsidR="00276136" w:rsidRPr="004C1FA1" w:rsidRDefault="00276136" w:rsidP="00771CD9">
            <w:pPr>
              <w:widowControl/>
              <w:autoSpaceDE/>
              <w:rPr>
                <w:sz w:val="24"/>
                <w:szCs w:val="24"/>
                <w:lang w:eastAsia="ru-RU"/>
              </w:rPr>
            </w:pPr>
            <w:r w:rsidRPr="004C1FA1">
              <w:rPr>
                <w:sz w:val="24"/>
                <w:szCs w:val="24"/>
                <w:lang w:eastAsia="ru-RU"/>
              </w:rPr>
              <w:t>Услуги по очистке вод и распределению воды по водопроводам</w:t>
            </w:r>
          </w:p>
        </w:tc>
      </w:tr>
      <w:tr w:rsidR="00276136" w:rsidRPr="004C1FA1" w14:paraId="6D6843DB" w14:textId="77777777" w:rsidTr="00276136">
        <w:trPr>
          <w:trHeight w:val="300"/>
          <w:jc w:val="center"/>
        </w:trPr>
        <w:tc>
          <w:tcPr>
            <w:tcW w:w="960" w:type="dxa"/>
            <w:shd w:val="clear" w:color="auto" w:fill="auto"/>
            <w:noWrap/>
            <w:vAlign w:val="bottom"/>
            <w:hideMark/>
          </w:tcPr>
          <w:p w14:paraId="78286171" w14:textId="77777777" w:rsidR="00276136" w:rsidRPr="004C1FA1" w:rsidRDefault="00276136" w:rsidP="00771CD9">
            <w:pPr>
              <w:widowControl/>
              <w:autoSpaceDE/>
              <w:rPr>
                <w:sz w:val="24"/>
                <w:szCs w:val="24"/>
                <w:lang w:eastAsia="ru-RU"/>
              </w:rPr>
            </w:pPr>
            <w:r w:rsidRPr="004C1FA1">
              <w:rPr>
                <w:sz w:val="24"/>
                <w:szCs w:val="24"/>
                <w:lang w:eastAsia="ru-RU"/>
              </w:rPr>
              <w:t>36.00.3</w:t>
            </w:r>
          </w:p>
        </w:tc>
        <w:tc>
          <w:tcPr>
            <w:tcW w:w="9386" w:type="dxa"/>
            <w:shd w:val="clear" w:color="auto" w:fill="auto"/>
            <w:vAlign w:val="bottom"/>
            <w:hideMark/>
          </w:tcPr>
          <w:p w14:paraId="402F3099" w14:textId="77777777" w:rsidR="00276136" w:rsidRPr="004C1FA1" w:rsidRDefault="00276136" w:rsidP="00771CD9">
            <w:pPr>
              <w:widowControl/>
              <w:autoSpaceDE/>
              <w:rPr>
                <w:sz w:val="24"/>
                <w:szCs w:val="24"/>
                <w:lang w:eastAsia="ru-RU"/>
              </w:rPr>
            </w:pPr>
            <w:r w:rsidRPr="004C1FA1">
              <w:rPr>
                <w:sz w:val="24"/>
                <w:szCs w:val="24"/>
                <w:lang w:eastAsia="ru-RU"/>
              </w:rPr>
              <w:t>Услуги по торговле водой, поставляемой по трубопроводам</w:t>
            </w:r>
          </w:p>
        </w:tc>
      </w:tr>
      <w:tr w:rsidR="00276136" w:rsidRPr="004C1FA1" w14:paraId="4602B25E" w14:textId="77777777" w:rsidTr="00276136">
        <w:trPr>
          <w:trHeight w:val="300"/>
          <w:jc w:val="center"/>
        </w:trPr>
        <w:tc>
          <w:tcPr>
            <w:tcW w:w="960" w:type="dxa"/>
            <w:shd w:val="clear" w:color="auto" w:fill="auto"/>
            <w:noWrap/>
            <w:vAlign w:val="bottom"/>
            <w:hideMark/>
          </w:tcPr>
          <w:p w14:paraId="54002670" w14:textId="77777777" w:rsidR="00276136" w:rsidRPr="004C1FA1" w:rsidRDefault="00276136" w:rsidP="00771CD9">
            <w:pPr>
              <w:widowControl/>
              <w:autoSpaceDE/>
              <w:rPr>
                <w:sz w:val="24"/>
                <w:szCs w:val="24"/>
                <w:lang w:eastAsia="ru-RU"/>
              </w:rPr>
            </w:pPr>
            <w:r w:rsidRPr="004C1FA1">
              <w:rPr>
                <w:sz w:val="24"/>
                <w:szCs w:val="24"/>
                <w:lang w:eastAsia="ru-RU"/>
              </w:rPr>
              <w:t>37.00.1</w:t>
            </w:r>
          </w:p>
        </w:tc>
        <w:tc>
          <w:tcPr>
            <w:tcW w:w="9386" w:type="dxa"/>
            <w:shd w:val="clear" w:color="auto" w:fill="auto"/>
            <w:vAlign w:val="bottom"/>
            <w:hideMark/>
          </w:tcPr>
          <w:p w14:paraId="24CF7686" w14:textId="77777777" w:rsidR="00276136" w:rsidRPr="004C1FA1" w:rsidRDefault="00276136" w:rsidP="00771CD9">
            <w:pPr>
              <w:widowControl/>
              <w:autoSpaceDE/>
              <w:rPr>
                <w:sz w:val="24"/>
                <w:szCs w:val="24"/>
                <w:lang w:eastAsia="ru-RU"/>
              </w:rPr>
            </w:pPr>
            <w:r w:rsidRPr="004C1FA1">
              <w:rPr>
                <w:sz w:val="24"/>
                <w:szCs w:val="24"/>
                <w:lang w:eastAsia="ru-RU"/>
              </w:rPr>
              <w:t>Услуги по удалению сточных отходов</w:t>
            </w:r>
          </w:p>
        </w:tc>
      </w:tr>
      <w:tr w:rsidR="00276136" w:rsidRPr="004C1FA1" w14:paraId="3298CB6F" w14:textId="77777777" w:rsidTr="00276136">
        <w:trPr>
          <w:trHeight w:val="300"/>
          <w:jc w:val="center"/>
        </w:trPr>
        <w:tc>
          <w:tcPr>
            <w:tcW w:w="960" w:type="dxa"/>
            <w:shd w:val="clear" w:color="auto" w:fill="auto"/>
            <w:noWrap/>
            <w:vAlign w:val="bottom"/>
            <w:hideMark/>
          </w:tcPr>
          <w:p w14:paraId="7081A91F" w14:textId="77777777" w:rsidR="00276136" w:rsidRPr="004C1FA1" w:rsidRDefault="00276136" w:rsidP="00771CD9">
            <w:pPr>
              <w:widowControl/>
              <w:autoSpaceDE/>
              <w:rPr>
                <w:sz w:val="24"/>
                <w:szCs w:val="24"/>
                <w:lang w:eastAsia="ru-RU"/>
              </w:rPr>
            </w:pPr>
            <w:r w:rsidRPr="004C1FA1">
              <w:rPr>
                <w:sz w:val="24"/>
                <w:szCs w:val="24"/>
                <w:lang w:eastAsia="ru-RU"/>
              </w:rPr>
              <w:t>37.00.2</w:t>
            </w:r>
          </w:p>
        </w:tc>
        <w:tc>
          <w:tcPr>
            <w:tcW w:w="9386" w:type="dxa"/>
            <w:shd w:val="clear" w:color="auto" w:fill="auto"/>
            <w:vAlign w:val="bottom"/>
            <w:hideMark/>
          </w:tcPr>
          <w:p w14:paraId="3941F675" w14:textId="77777777" w:rsidR="00276136" w:rsidRPr="004C1FA1" w:rsidRDefault="00276136" w:rsidP="00771CD9">
            <w:pPr>
              <w:widowControl/>
              <w:autoSpaceDE/>
              <w:rPr>
                <w:sz w:val="24"/>
                <w:szCs w:val="24"/>
                <w:lang w:eastAsia="ru-RU"/>
              </w:rPr>
            </w:pPr>
            <w:r w:rsidRPr="004C1FA1">
              <w:rPr>
                <w:sz w:val="24"/>
                <w:szCs w:val="24"/>
                <w:lang w:eastAsia="ru-RU"/>
              </w:rPr>
              <w:t>Отстой сточных вод</w:t>
            </w:r>
          </w:p>
        </w:tc>
      </w:tr>
      <w:tr w:rsidR="00276136" w:rsidRPr="004C1FA1" w14:paraId="3A141B54" w14:textId="77777777" w:rsidTr="00276136">
        <w:trPr>
          <w:trHeight w:val="300"/>
          <w:jc w:val="center"/>
        </w:trPr>
        <w:tc>
          <w:tcPr>
            <w:tcW w:w="960" w:type="dxa"/>
            <w:shd w:val="clear" w:color="auto" w:fill="auto"/>
            <w:noWrap/>
            <w:vAlign w:val="bottom"/>
            <w:hideMark/>
          </w:tcPr>
          <w:p w14:paraId="2AC12E81" w14:textId="77777777" w:rsidR="00276136" w:rsidRPr="004C1FA1" w:rsidRDefault="00276136" w:rsidP="00771CD9">
            <w:pPr>
              <w:widowControl/>
              <w:autoSpaceDE/>
              <w:rPr>
                <w:sz w:val="24"/>
                <w:szCs w:val="24"/>
                <w:lang w:eastAsia="ru-RU"/>
              </w:rPr>
            </w:pPr>
            <w:r w:rsidRPr="004C1FA1">
              <w:rPr>
                <w:sz w:val="24"/>
                <w:szCs w:val="24"/>
                <w:lang w:eastAsia="ru-RU"/>
              </w:rPr>
              <w:t>38.11.1</w:t>
            </w:r>
          </w:p>
        </w:tc>
        <w:tc>
          <w:tcPr>
            <w:tcW w:w="9386" w:type="dxa"/>
            <w:shd w:val="clear" w:color="auto" w:fill="auto"/>
            <w:vAlign w:val="bottom"/>
            <w:hideMark/>
          </w:tcPr>
          <w:p w14:paraId="5021C1C9" w14:textId="77777777" w:rsidR="00276136" w:rsidRPr="004C1FA1" w:rsidRDefault="00276136" w:rsidP="00771CD9">
            <w:pPr>
              <w:widowControl/>
              <w:autoSpaceDE/>
              <w:rPr>
                <w:sz w:val="24"/>
                <w:szCs w:val="24"/>
                <w:lang w:eastAsia="ru-RU"/>
              </w:rPr>
            </w:pPr>
            <w:r w:rsidRPr="004C1FA1">
              <w:rPr>
                <w:sz w:val="24"/>
                <w:szCs w:val="24"/>
                <w:lang w:eastAsia="ru-RU"/>
              </w:rPr>
              <w:t>Услуги по сбору неопасных отходов, пригодных для повторного использования</w:t>
            </w:r>
          </w:p>
        </w:tc>
      </w:tr>
      <w:tr w:rsidR="00276136" w:rsidRPr="004C1FA1" w14:paraId="6EBC67B2" w14:textId="77777777" w:rsidTr="00276136">
        <w:trPr>
          <w:trHeight w:val="300"/>
          <w:jc w:val="center"/>
        </w:trPr>
        <w:tc>
          <w:tcPr>
            <w:tcW w:w="960" w:type="dxa"/>
            <w:shd w:val="clear" w:color="auto" w:fill="auto"/>
            <w:noWrap/>
            <w:vAlign w:val="bottom"/>
            <w:hideMark/>
          </w:tcPr>
          <w:p w14:paraId="30694127" w14:textId="77777777" w:rsidR="00276136" w:rsidRPr="004C1FA1" w:rsidRDefault="00276136" w:rsidP="00771CD9">
            <w:pPr>
              <w:widowControl/>
              <w:autoSpaceDE/>
              <w:rPr>
                <w:sz w:val="24"/>
                <w:szCs w:val="24"/>
                <w:lang w:eastAsia="ru-RU"/>
              </w:rPr>
            </w:pPr>
            <w:r w:rsidRPr="004C1FA1">
              <w:rPr>
                <w:sz w:val="24"/>
                <w:szCs w:val="24"/>
                <w:lang w:eastAsia="ru-RU"/>
              </w:rPr>
              <w:t>38.11.2</w:t>
            </w:r>
          </w:p>
        </w:tc>
        <w:tc>
          <w:tcPr>
            <w:tcW w:w="9386" w:type="dxa"/>
            <w:shd w:val="clear" w:color="auto" w:fill="auto"/>
            <w:vAlign w:val="bottom"/>
            <w:hideMark/>
          </w:tcPr>
          <w:p w14:paraId="50F554A0" w14:textId="77777777" w:rsidR="00276136" w:rsidRPr="004C1FA1" w:rsidRDefault="00276136" w:rsidP="00771CD9">
            <w:pPr>
              <w:widowControl/>
              <w:autoSpaceDE/>
              <w:rPr>
                <w:sz w:val="24"/>
                <w:szCs w:val="24"/>
                <w:lang w:eastAsia="ru-RU"/>
              </w:rPr>
            </w:pPr>
            <w:r w:rsidRPr="004C1FA1">
              <w:rPr>
                <w:sz w:val="24"/>
                <w:szCs w:val="24"/>
                <w:lang w:eastAsia="ru-RU"/>
              </w:rPr>
              <w:t>Услуги по сбору неопасных отходов, непригодных для повторного использования</w:t>
            </w:r>
          </w:p>
        </w:tc>
      </w:tr>
      <w:tr w:rsidR="00276136" w:rsidRPr="004C1FA1" w14:paraId="6DC2B601" w14:textId="77777777" w:rsidTr="00276136">
        <w:trPr>
          <w:trHeight w:val="300"/>
          <w:jc w:val="center"/>
        </w:trPr>
        <w:tc>
          <w:tcPr>
            <w:tcW w:w="960" w:type="dxa"/>
            <w:shd w:val="clear" w:color="auto" w:fill="auto"/>
            <w:noWrap/>
            <w:vAlign w:val="bottom"/>
            <w:hideMark/>
          </w:tcPr>
          <w:p w14:paraId="4CE3153E" w14:textId="77777777" w:rsidR="00276136" w:rsidRPr="004C1FA1" w:rsidRDefault="00276136" w:rsidP="00771CD9">
            <w:pPr>
              <w:widowControl/>
              <w:autoSpaceDE/>
              <w:rPr>
                <w:sz w:val="24"/>
                <w:szCs w:val="24"/>
                <w:lang w:eastAsia="ru-RU"/>
              </w:rPr>
            </w:pPr>
            <w:r w:rsidRPr="004C1FA1">
              <w:rPr>
                <w:sz w:val="24"/>
                <w:szCs w:val="24"/>
                <w:lang w:eastAsia="ru-RU"/>
              </w:rPr>
              <w:t>38.11.3</w:t>
            </w:r>
          </w:p>
        </w:tc>
        <w:tc>
          <w:tcPr>
            <w:tcW w:w="9386" w:type="dxa"/>
            <w:shd w:val="clear" w:color="auto" w:fill="auto"/>
            <w:vAlign w:val="bottom"/>
            <w:hideMark/>
          </w:tcPr>
          <w:p w14:paraId="3EB2D5D9" w14:textId="77777777" w:rsidR="00276136" w:rsidRPr="004C1FA1" w:rsidRDefault="00276136" w:rsidP="00771CD9">
            <w:pPr>
              <w:widowControl/>
              <w:autoSpaceDE/>
              <w:rPr>
                <w:sz w:val="24"/>
                <w:szCs w:val="24"/>
                <w:lang w:eastAsia="ru-RU"/>
              </w:rPr>
            </w:pPr>
            <w:r w:rsidRPr="004C1FA1">
              <w:rPr>
                <w:sz w:val="24"/>
                <w:szCs w:val="24"/>
                <w:lang w:eastAsia="ru-RU"/>
              </w:rPr>
              <w:t>Отходы неопасные, непригодные для повторного использования, собранные</w:t>
            </w:r>
          </w:p>
        </w:tc>
      </w:tr>
      <w:tr w:rsidR="00276136" w:rsidRPr="004C1FA1" w14:paraId="020BCFAD" w14:textId="77777777" w:rsidTr="00276136">
        <w:trPr>
          <w:trHeight w:val="300"/>
          <w:jc w:val="center"/>
        </w:trPr>
        <w:tc>
          <w:tcPr>
            <w:tcW w:w="960" w:type="dxa"/>
            <w:shd w:val="clear" w:color="auto" w:fill="auto"/>
            <w:noWrap/>
            <w:vAlign w:val="bottom"/>
            <w:hideMark/>
          </w:tcPr>
          <w:p w14:paraId="61CD2BD6" w14:textId="77777777" w:rsidR="00276136" w:rsidRPr="004C1FA1" w:rsidRDefault="00276136" w:rsidP="00771CD9">
            <w:pPr>
              <w:widowControl/>
              <w:autoSpaceDE/>
              <w:rPr>
                <w:sz w:val="24"/>
                <w:szCs w:val="24"/>
                <w:lang w:eastAsia="ru-RU"/>
              </w:rPr>
            </w:pPr>
            <w:r w:rsidRPr="004C1FA1">
              <w:rPr>
                <w:sz w:val="24"/>
                <w:szCs w:val="24"/>
                <w:lang w:eastAsia="ru-RU"/>
              </w:rPr>
              <w:t>38.11.4</w:t>
            </w:r>
          </w:p>
        </w:tc>
        <w:tc>
          <w:tcPr>
            <w:tcW w:w="9386" w:type="dxa"/>
            <w:shd w:val="clear" w:color="auto" w:fill="auto"/>
            <w:vAlign w:val="bottom"/>
            <w:hideMark/>
          </w:tcPr>
          <w:p w14:paraId="1717AB1A" w14:textId="77777777" w:rsidR="00276136" w:rsidRPr="004C1FA1" w:rsidRDefault="00276136" w:rsidP="00771CD9">
            <w:pPr>
              <w:widowControl/>
              <w:autoSpaceDE/>
              <w:rPr>
                <w:sz w:val="24"/>
                <w:szCs w:val="24"/>
                <w:lang w:eastAsia="ru-RU"/>
              </w:rPr>
            </w:pPr>
            <w:r w:rsidRPr="004C1FA1">
              <w:rPr>
                <w:sz w:val="24"/>
                <w:szCs w:val="24"/>
                <w:lang w:eastAsia="ru-RU"/>
              </w:rPr>
              <w:t>Суда затонувшие для демонтажа</w:t>
            </w:r>
          </w:p>
        </w:tc>
      </w:tr>
      <w:tr w:rsidR="00276136" w:rsidRPr="004C1FA1" w14:paraId="451B9A7D" w14:textId="77777777" w:rsidTr="00276136">
        <w:trPr>
          <w:trHeight w:val="300"/>
          <w:jc w:val="center"/>
        </w:trPr>
        <w:tc>
          <w:tcPr>
            <w:tcW w:w="960" w:type="dxa"/>
            <w:shd w:val="clear" w:color="auto" w:fill="auto"/>
            <w:noWrap/>
            <w:vAlign w:val="bottom"/>
            <w:hideMark/>
          </w:tcPr>
          <w:p w14:paraId="1A2AE16A" w14:textId="77777777" w:rsidR="00276136" w:rsidRPr="004C1FA1" w:rsidRDefault="00276136" w:rsidP="00771CD9">
            <w:pPr>
              <w:widowControl/>
              <w:autoSpaceDE/>
              <w:rPr>
                <w:sz w:val="24"/>
                <w:szCs w:val="24"/>
                <w:lang w:eastAsia="ru-RU"/>
              </w:rPr>
            </w:pPr>
            <w:r w:rsidRPr="004C1FA1">
              <w:rPr>
                <w:sz w:val="24"/>
                <w:szCs w:val="24"/>
                <w:lang w:eastAsia="ru-RU"/>
              </w:rPr>
              <w:t>38.11.5</w:t>
            </w:r>
          </w:p>
        </w:tc>
        <w:tc>
          <w:tcPr>
            <w:tcW w:w="9386" w:type="dxa"/>
            <w:shd w:val="clear" w:color="auto" w:fill="auto"/>
            <w:vAlign w:val="bottom"/>
            <w:hideMark/>
          </w:tcPr>
          <w:p w14:paraId="7A165083" w14:textId="77777777" w:rsidR="00276136" w:rsidRPr="004C1FA1" w:rsidRDefault="00276136" w:rsidP="00771CD9">
            <w:pPr>
              <w:widowControl/>
              <w:autoSpaceDE/>
              <w:rPr>
                <w:sz w:val="24"/>
                <w:szCs w:val="24"/>
                <w:lang w:eastAsia="ru-RU"/>
              </w:rPr>
            </w:pPr>
            <w:r w:rsidRPr="004C1FA1">
              <w:rPr>
                <w:sz w:val="24"/>
                <w:szCs w:val="24"/>
                <w:lang w:eastAsia="ru-RU"/>
              </w:rPr>
              <w:t>Отходы неопасные прочие, пригодные для повторного использования, собранные</w:t>
            </w:r>
          </w:p>
        </w:tc>
      </w:tr>
      <w:tr w:rsidR="00276136" w:rsidRPr="004C1FA1" w14:paraId="5F39DD81" w14:textId="77777777" w:rsidTr="00276136">
        <w:trPr>
          <w:trHeight w:val="300"/>
          <w:jc w:val="center"/>
        </w:trPr>
        <w:tc>
          <w:tcPr>
            <w:tcW w:w="960" w:type="dxa"/>
            <w:shd w:val="clear" w:color="auto" w:fill="auto"/>
            <w:noWrap/>
            <w:vAlign w:val="bottom"/>
            <w:hideMark/>
          </w:tcPr>
          <w:p w14:paraId="4F0292A3" w14:textId="77777777" w:rsidR="00276136" w:rsidRPr="004C1FA1" w:rsidRDefault="00276136" w:rsidP="00771CD9">
            <w:pPr>
              <w:widowControl/>
              <w:autoSpaceDE/>
              <w:rPr>
                <w:sz w:val="24"/>
                <w:szCs w:val="24"/>
                <w:lang w:eastAsia="ru-RU"/>
              </w:rPr>
            </w:pPr>
            <w:r w:rsidRPr="004C1FA1">
              <w:rPr>
                <w:sz w:val="24"/>
                <w:szCs w:val="24"/>
                <w:lang w:eastAsia="ru-RU"/>
              </w:rPr>
              <w:t>38.11.6</w:t>
            </w:r>
          </w:p>
        </w:tc>
        <w:tc>
          <w:tcPr>
            <w:tcW w:w="9386" w:type="dxa"/>
            <w:shd w:val="clear" w:color="auto" w:fill="auto"/>
            <w:vAlign w:val="bottom"/>
            <w:hideMark/>
          </w:tcPr>
          <w:p w14:paraId="30C06044" w14:textId="77777777" w:rsidR="00276136" w:rsidRPr="004C1FA1" w:rsidRDefault="00276136" w:rsidP="00771CD9">
            <w:pPr>
              <w:widowControl/>
              <w:autoSpaceDE/>
              <w:rPr>
                <w:sz w:val="24"/>
                <w:szCs w:val="24"/>
                <w:lang w:eastAsia="ru-RU"/>
              </w:rPr>
            </w:pPr>
            <w:r w:rsidRPr="004C1FA1">
              <w:rPr>
                <w:sz w:val="24"/>
                <w:szCs w:val="24"/>
                <w:lang w:eastAsia="ru-RU"/>
              </w:rPr>
              <w:t>Услуги перегрузочных станций, связанные с неопасными отходами</w:t>
            </w:r>
          </w:p>
        </w:tc>
      </w:tr>
      <w:tr w:rsidR="00276136" w:rsidRPr="004C1FA1" w14:paraId="083DE50A" w14:textId="77777777" w:rsidTr="00276136">
        <w:trPr>
          <w:trHeight w:val="300"/>
          <w:jc w:val="center"/>
        </w:trPr>
        <w:tc>
          <w:tcPr>
            <w:tcW w:w="960" w:type="dxa"/>
            <w:shd w:val="clear" w:color="auto" w:fill="auto"/>
            <w:noWrap/>
            <w:vAlign w:val="bottom"/>
            <w:hideMark/>
          </w:tcPr>
          <w:p w14:paraId="49F37EAC" w14:textId="77777777" w:rsidR="00276136" w:rsidRPr="004C1FA1" w:rsidRDefault="00276136" w:rsidP="00771CD9">
            <w:pPr>
              <w:widowControl/>
              <w:autoSpaceDE/>
              <w:rPr>
                <w:sz w:val="24"/>
                <w:szCs w:val="24"/>
                <w:lang w:eastAsia="ru-RU"/>
              </w:rPr>
            </w:pPr>
            <w:r w:rsidRPr="004C1FA1">
              <w:rPr>
                <w:sz w:val="24"/>
                <w:szCs w:val="24"/>
                <w:lang w:eastAsia="ru-RU"/>
              </w:rPr>
              <w:t>38.12.1</w:t>
            </w:r>
          </w:p>
        </w:tc>
        <w:tc>
          <w:tcPr>
            <w:tcW w:w="9386" w:type="dxa"/>
            <w:shd w:val="clear" w:color="auto" w:fill="auto"/>
            <w:vAlign w:val="bottom"/>
            <w:hideMark/>
          </w:tcPr>
          <w:p w14:paraId="1D4F5A0A" w14:textId="77777777" w:rsidR="00276136" w:rsidRPr="004C1FA1" w:rsidRDefault="00276136" w:rsidP="00771CD9">
            <w:pPr>
              <w:widowControl/>
              <w:autoSpaceDE/>
              <w:rPr>
                <w:sz w:val="24"/>
                <w:szCs w:val="24"/>
                <w:lang w:eastAsia="ru-RU"/>
              </w:rPr>
            </w:pPr>
            <w:r w:rsidRPr="004C1FA1">
              <w:rPr>
                <w:sz w:val="24"/>
                <w:szCs w:val="24"/>
                <w:lang w:eastAsia="ru-RU"/>
              </w:rPr>
              <w:t>Услуги по сбору опасных отходов</w:t>
            </w:r>
          </w:p>
        </w:tc>
      </w:tr>
      <w:tr w:rsidR="00276136" w:rsidRPr="004C1FA1" w14:paraId="7D2844F1" w14:textId="77777777" w:rsidTr="00276136">
        <w:trPr>
          <w:trHeight w:val="300"/>
          <w:jc w:val="center"/>
        </w:trPr>
        <w:tc>
          <w:tcPr>
            <w:tcW w:w="960" w:type="dxa"/>
            <w:shd w:val="clear" w:color="auto" w:fill="auto"/>
            <w:noWrap/>
            <w:vAlign w:val="bottom"/>
            <w:hideMark/>
          </w:tcPr>
          <w:p w14:paraId="498854F9" w14:textId="77777777" w:rsidR="00276136" w:rsidRPr="004C1FA1" w:rsidRDefault="00276136" w:rsidP="00771CD9">
            <w:pPr>
              <w:widowControl/>
              <w:autoSpaceDE/>
              <w:rPr>
                <w:sz w:val="24"/>
                <w:szCs w:val="24"/>
                <w:lang w:eastAsia="ru-RU"/>
              </w:rPr>
            </w:pPr>
            <w:r w:rsidRPr="004C1FA1">
              <w:rPr>
                <w:sz w:val="24"/>
                <w:szCs w:val="24"/>
                <w:lang w:eastAsia="ru-RU"/>
              </w:rPr>
              <w:t>38.12.2</w:t>
            </w:r>
          </w:p>
        </w:tc>
        <w:tc>
          <w:tcPr>
            <w:tcW w:w="9386" w:type="dxa"/>
            <w:shd w:val="clear" w:color="auto" w:fill="auto"/>
            <w:vAlign w:val="bottom"/>
            <w:hideMark/>
          </w:tcPr>
          <w:p w14:paraId="0E30B1F9" w14:textId="77777777" w:rsidR="00276136" w:rsidRPr="004C1FA1" w:rsidRDefault="00276136" w:rsidP="00771CD9">
            <w:pPr>
              <w:widowControl/>
              <w:autoSpaceDE/>
              <w:rPr>
                <w:sz w:val="24"/>
                <w:szCs w:val="24"/>
                <w:lang w:eastAsia="ru-RU"/>
              </w:rPr>
            </w:pPr>
            <w:r w:rsidRPr="004C1FA1">
              <w:rPr>
                <w:sz w:val="24"/>
                <w:szCs w:val="24"/>
                <w:lang w:eastAsia="ru-RU"/>
              </w:rPr>
              <w:t>Отходы опасные, собранные</w:t>
            </w:r>
          </w:p>
        </w:tc>
      </w:tr>
      <w:tr w:rsidR="00276136" w:rsidRPr="004C1FA1" w14:paraId="20822792" w14:textId="77777777" w:rsidTr="00276136">
        <w:trPr>
          <w:trHeight w:val="300"/>
          <w:jc w:val="center"/>
        </w:trPr>
        <w:tc>
          <w:tcPr>
            <w:tcW w:w="960" w:type="dxa"/>
            <w:shd w:val="clear" w:color="auto" w:fill="auto"/>
            <w:noWrap/>
            <w:vAlign w:val="bottom"/>
            <w:hideMark/>
          </w:tcPr>
          <w:p w14:paraId="0CE9C731" w14:textId="77777777" w:rsidR="00276136" w:rsidRPr="004C1FA1" w:rsidRDefault="00276136" w:rsidP="00771CD9">
            <w:pPr>
              <w:widowControl/>
              <w:autoSpaceDE/>
              <w:rPr>
                <w:sz w:val="24"/>
                <w:szCs w:val="24"/>
                <w:lang w:eastAsia="ru-RU"/>
              </w:rPr>
            </w:pPr>
            <w:r w:rsidRPr="004C1FA1">
              <w:rPr>
                <w:sz w:val="24"/>
                <w:szCs w:val="24"/>
                <w:lang w:eastAsia="ru-RU"/>
              </w:rPr>
              <w:t>38.12.3</w:t>
            </w:r>
          </w:p>
        </w:tc>
        <w:tc>
          <w:tcPr>
            <w:tcW w:w="9386" w:type="dxa"/>
            <w:shd w:val="clear" w:color="auto" w:fill="auto"/>
            <w:vAlign w:val="bottom"/>
            <w:hideMark/>
          </w:tcPr>
          <w:p w14:paraId="7F8B5D2B" w14:textId="77777777" w:rsidR="00276136" w:rsidRPr="004C1FA1" w:rsidRDefault="00276136" w:rsidP="00771CD9">
            <w:pPr>
              <w:widowControl/>
              <w:autoSpaceDE/>
              <w:rPr>
                <w:sz w:val="24"/>
                <w:szCs w:val="24"/>
                <w:lang w:eastAsia="ru-RU"/>
              </w:rPr>
            </w:pPr>
            <w:r w:rsidRPr="004C1FA1">
              <w:rPr>
                <w:sz w:val="24"/>
                <w:szCs w:val="24"/>
                <w:lang w:eastAsia="ru-RU"/>
              </w:rPr>
              <w:t>Услуги перегрузочных станций, связанные с опасными отходами</w:t>
            </w:r>
          </w:p>
        </w:tc>
      </w:tr>
      <w:tr w:rsidR="00276136" w:rsidRPr="004C1FA1" w14:paraId="23868965" w14:textId="77777777" w:rsidTr="00276136">
        <w:trPr>
          <w:trHeight w:val="300"/>
          <w:jc w:val="center"/>
        </w:trPr>
        <w:tc>
          <w:tcPr>
            <w:tcW w:w="960" w:type="dxa"/>
            <w:shd w:val="clear" w:color="auto" w:fill="auto"/>
            <w:noWrap/>
            <w:vAlign w:val="bottom"/>
            <w:hideMark/>
          </w:tcPr>
          <w:p w14:paraId="3C34C3B6" w14:textId="77777777" w:rsidR="00276136" w:rsidRPr="004C1FA1" w:rsidRDefault="00276136" w:rsidP="00771CD9">
            <w:pPr>
              <w:widowControl/>
              <w:autoSpaceDE/>
              <w:rPr>
                <w:sz w:val="24"/>
                <w:szCs w:val="24"/>
                <w:lang w:eastAsia="ru-RU"/>
              </w:rPr>
            </w:pPr>
            <w:r w:rsidRPr="004C1FA1">
              <w:rPr>
                <w:sz w:val="24"/>
                <w:szCs w:val="24"/>
                <w:lang w:eastAsia="ru-RU"/>
              </w:rPr>
              <w:t>38.21.1</w:t>
            </w:r>
          </w:p>
        </w:tc>
        <w:tc>
          <w:tcPr>
            <w:tcW w:w="9386" w:type="dxa"/>
            <w:shd w:val="clear" w:color="auto" w:fill="auto"/>
            <w:vAlign w:val="bottom"/>
            <w:hideMark/>
          </w:tcPr>
          <w:p w14:paraId="4F44F562" w14:textId="77777777" w:rsidR="00276136" w:rsidRPr="004C1FA1" w:rsidRDefault="00276136" w:rsidP="00771CD9">
            <w:pPr>
              <w:widowControl/>
              <w:autoSpaceDE/>
              <w:rPr>
                <w:sz w:val="24"/>
                <w:szCs w:val="24"/>
                <w:lang w:eastAsia="ru-RU"/>
              </w:rPr>
            </w:pPr>
            <w:r w:rsidRPr="004C1FA1">
              <w:rPr>
                <w:sz w:val="24"/>
                <w:szCs w:val="24"/>
                <w:lang w:eastAsia="ru-RU"/>
              </w:rPr>
              <w:t>Услуги по переработке отходов неопасных для окончательной утилизации</w:t>
            </w:r>
          </w:p>
        </w:tc>
      </w:tr>
      <w:tr w:rsidR="00276136" w:rsidRPr="004C1FA1" w14:paraId="5CECD50B" w14:textId="77777777" w:rsidTr="00276136">
        <w:trPr>
          <w:trHeight w:val="300"/>
          <w:jc w:val="center"/>
        </w:trPr>
        <w:tc>
          <w:tcPr>
            <w:tcW w:w="960" w:type="dxa"/>
            <w:shd w:val="clear" w:color="auto" w:fill="auto"/>
            <w:noWrap/>
            <w:vAlign w:val="bottom"/>
            <w:hideMark/>
          </w:tcPr>
          <w:p w14:paraId="7B51A488" w14:textId="77777777" w:rsidR="00276136" w:rsidRPr="004C1FA1" w:rsidRDefault="00276136" w:rsidP="00771CD9">
            <w:pPr>
              <w:widowControl/>
              <w:autoSpaceDE/>
              <w:rPr>
                <w:sz w:val="24"/>
                <w:szCs w:val="24"/>
                <w:lang w:eastAsia="ru-RU"/>
              </w:rPr>
            </w:pPr>
            <w:r w:rsidRPr="004C1FA1">
              <w:rPr>
                <w:sz w:val="24"/>
                <w:szCs w:val="24"/>
                <w:lang w:eastAsia="ru-RU"/>
              </w:rPr>
              <w:t>38.21.2</w:t>
            </w:r>
          </w:p>
        </w:tc>
        <w:tc>
          <w:tcPr>
            <w:tcW w:w="9386" w:type="dxa"/>
            <w:shd w:val="clear" w:color="auto" w:fill="auto"/>
            <w:vAlign w:val="bottom"/>
            <w:hideMark/>
          </w:tcPr>
          <w:p w14:paraId="0621E222" w14:textId="77777777" w:rsidR="00276136" w:rsidRPr="004C1FA1" w:rsidRDefault="00276136" w:rsidP="00771CD9">
            <w:pPr>
              <w:widowControl/>
              <w:autoSpaceDE/>
              <w:rPr>
                <w:sz w:val="24"/>
                <w:szCs w:val="24"/>
                <w:lang w:eastAsia="ru-RU"/>
              </w:rPr>
            </w:pPr>
            <w:r w:rsidRPr="004C1FA1">
              <w:rPr>
                <w:sz w:val="24"/>
                <w:szCs w:val="24"/>
                <w:lang w:eastAsia="ru-RU"/>
              </w:rPr>
              <w:t>Услуги по удалению неопасных отходов</w:t>
            </w:r>
          </w:p>
        </w:tc>
      </w:tr>
      <w:tr w:rsidR="00276136" w:rsidRPr="004C1FA1" w14:paraId="35512B52" w14:textId="77777777" w:rsidTr="00276136">
        <w:trPr>
          <w:trHeight w:val="300"/>
          <w:jc w:val="center"/>
        </w:trPr>
        <w:tc>
          <w:tcPr>
            <w:tcW w:w="960" w:type="dxa"/>
            <w:shd w:val="clear" w:color="auto" w:fill="auto"/>
            <w:noWrap/>
            <w:vAlign w:val="bottom"/>
            <w:hideMark/>
          </w:tcPr>
          <w:p w14:paraId="04B5E4A9" w14:textId="77777777" w:rsidR="00276136" w:rsidRPr="004C1FA1" w:rsidRDefault="00276136" w:rsidP="00771CD9">
            <w:pPr>
              <w:widowControl/>
              <w:autoSpaceDE/>
              <w:rPr>
                <w:sz w:val="24"/>
                <w:szCs w:val="24"/>
                <w:lang w:eastAsia="ru-RU"/>
              </w:rPr>
            </w:pPr>
            <w:r w:rsidRPr="004C1FA1">
              <w:rPr>
                <w:sz w:val="24"/>
                <w:szCs w:val="24"/>
                <w:lang w:eastAsia="ru-RU"/>
              </w:rPr>
              <w:t>38.21.3</w:t>
            </w:r>
          </w:p>
        </w:tc>
        <w:tc>
          <w:tcPr>
            <w:tcW w:w="9386" w:type="dxa"/>
            <w:shd w:val="clear" w:color="auto" w:fill="auto"/>
            <w:vAlign w:val="bottom"/>
            <w:hideMark/>
          </w:tcPr>
          <w:p w14:paraId="5111DCD1" w14:textId="77777777" w:rsidR="00276136" w:rsidRPr="004C1FA1" w:rsidRDefault="00276136" w:rsidP="00771CD9">
            <w:pPr>
              <w:widowControl/>
              <w:autoSpaceDE/>
              <w:rPr>
                <w:sz w:val="24"/>
                <w:szCs w:val="24"/>
                <w:lang w:eastAsia="ru-RU"/>
              </w:rPr>
            </w:pPr>
            <w:r w:rsidRPr="004C1FA1">
              <w:rPr>
                <w:sz w:val="24"/>
                <w:szCs w:val="24"/>
                <w:lang w:eastAsia="ru-RU"/>
              </w:rPr>
              <w:t>Отходы органических растворителей</w:t>
            </w:r>
          </w:p>
        </w:tc>
      </w:tr>
      <w:tr w:rsidR="00276136" w:rsidRPr="004C1FA1" w14:paraId="5EAD9759" w14:textId="77777777" w:rsidTr="00276136">
        <w:trPr>
          <w:trHeight w:val="300"/>
          <w:jc w:val="center"/>
        </w:trPr>
        <w:tc>
          <w:tcPr>
            <w:tcW w:w="960" w:type="dxa"/>
            <w:shd w:val="clear" w:color="auto" w:fill="auto"/>
            <w:noWrap/>
            <w:vAlign w:val="bottom"/>
            <w:hideMark/>
          </w:tcPr>
          <w:p w14:paraId="05F7CA20" w14:textId="77777777" w:rsidR="00276136" w:rsidRPr="004C1FA1" w:rsidRDefault="00276136" w:rsidP="00771CD9">
            <w:pPr>
              <w:widowControl/>
              <w:autoSpaceDE/>
              <w:rPr>
                <w:sz w:val="24"/>
                <w:szCs w:val="24"/>
                <w:lang w:eastAsia="ru-RU"/>
              </w:rPr>
            </w:pPr>
            <w:r w:rsidRPr="004C1FA1">
              <w:rPr>
                <w:sz w:val="24"/>
                <w:szCs w:val="24"/>
                <w:lang w:eastAsia="ru-RU"/>
              </w:rPr>
              <w:t>38.21.4</w:t>
            </w:r>
          </w:p>
        </w:tc>
        <w:tc>
          <w:tcPr>
            <w:tcW w:w="9386" w:type="dxa"/>
            <w:shd w:val="clear" w:color="auto" w:fill="auto"/>
            <w:vAlign w:val="bottom"/>
            <w:hideMark/>
          </w:tcPr>
          <w:p w14:paraId="0E11DF3B" w14:textId="77777777" w:rsidR="00276136" w:rsidRPr="004C1FA1" w:rsidRDefault="00276136" w:rsidP="00771CD9">
            <w:pPr>
              <w:widowControl/>
              <w:autoSpaceDE/>
              <w:rPr>
                <w:sz w:val="24"/>
                <w:szCs w:val="24"/>
                <w:lang w:eastAsia="ru-RU"/>
              </w:rPr>
            </w:pPr>
            <w:r w:rsidRPr="004C1FA1">
              <w:rPr>
                <w:sz w:val="24"/>
                <w:szCs w:val="24"/>
                <w:lang w:eastAsia="ru-RU"/>
              </w:rPr>
              <w:t>Зола и остатки от сжигания отходов</w:t>
            </w:r>
          </w:p>
        </w:tc>
      </w:tr>
      <w:tr w:rsidR="00276136" w:rsidRPr="004C1FA1" w14:paraId="490982B3" w14:textId="77777777" w:rsidTr="00276136">
        <w:trPr>
          <w:trHeight w:val="300"/>
          <w:jc w:val="center"/>
        </w:trPr>
        <w:tc>
          <w:tcPr>
            <w:tcW w:w="960" w:type="dxa"/>
            <w:shd w:val="clear" w:color="auto" w:fill="auto"/>
            <w:noWrap/>
            <w:vAlign w:val="bottom"/>
            <w:hideMark/>
          </w:tcPr>
          <w:p w14:paraId="44942505" w14:textId="77777777" w:rsidR="00276136" w:rsidRPr="004C1FA1" w:rsidRDefault="00276136" w:rsidP="00771CD9">
            <w:pPr>
              <w:widowControl/>
              <w:autoSpaceDE/>
              <w:rPr>
                <w:sz w:val="24"/>
                <w:szCs w:val="24"/>
                <w:lang w:eastAsia="ru-RU"/>
              </w:rPr>
            </w:pPr>
            <w:r w:rsidRPr="004C1FA1">
              <w:rPr>
                <w:sz w:val="24"/>
                <w:szCs w:val="24"/>
                <w:lang w:eastAsia="ru-RU"/>
              </w:rPr>
              <w:t>38.22.1</w:t>
            </w:r>
          </w:p>
        </w:tc>
        <w:tc>
          <w:tcPr>
            <w:tcW w:w="9386" w:type="dxa"/>
            <w:shd w:val="clear" w:color="auto" w:fill="auto"/>
            <w:vAlign w:val="bottom"/>
            <w:hideMark/>
          </w:tcPr>
          <w:p w14:paraId="025D1C0B" w14:textId="77777777" w:rsidR="00276136" w:rsidRPr="004C1FA1" w:rsidRDefault="00276136" w:rsidP="00771CD9">
            <w:pPr>
              <w:widowControl/>
              <w:autoSpaceDE/>
              <w:rPr>
                <w:sz w:val="24"/>
                <w:szCs w:val="24"/>
                <w:lang w:eastAsia="ru-RU"/>
              </w:rPr>
            </w:pPr>
            <w:r w:rsidRPr="004C1FA1">
              <w:rPr>
                <w:sz w:val="24"/>
                <w:szCs w:val="24"/>
                <w:lang w:eastAsia="ru-RU"/>
              </w:rPr>
              <w:t>Услуги по переработке отходов атомной промышленности и прочих опасных отходов</w:t>
            </w:r>
          </w:p>
        </w:tc>
      </w:tr>
      <w:tr w:rsidR="00276136" w:rsidRPr="004C1FA1" w14:paraId="6BC93FC1" w14:textId="77777777" w:rsidTr="00276136">
        <w:trPr>
          <w:trHeight w:val="300"/>
          <w:jc w:val="center"/>
        </w:trPr>
        <w:tc>
          <w:tcPr>
            <w:tcW w:w="960" w:type="dxa"/>
            <w:shd w:val="clear" w:color="auto" w:fill="auto"/>
            <w:noWrap/>
            <w:vAlign w:val="bottom"/>
            <w:hideMark/>
          </w:tcPr>
          <w:p w14:paraId="0CE7E96B" w14:textId="77777777" w:rsidR="00276136" w:rsidRPr="004C1FA1" w:rsidRDefault="00276136" w:rsidP="00771CD9">
            <w:pPr>
              <w:widowControl/>
              <w:autoSpaceDE/>
              <w:rPr>
                <w:sz w:val="24"/>
                <w:szCs w:val="24"/>
                <w:lang w:eastAsia="ru-RU"/>
              </w:rPr>
            </w:pPr>
            <w:r w:rsidRPr="004C1FA1">
              <w:rPr>
                <w:sz w:val="24"/>
                <w:szCs w:val="24"/>
                <w:lang w:eastAsia="ru-RU"/>
              </w:rPr>
              <w:t>38.22.2</w:t>
            </w:r>
          </w:p>
        </w:tc>
        <w:tc>
          <w:tcPr>
            <w:tcW w:w="9386" w:type="dxa"/>
            <w:shd w:val="clear" w:color="auto" w:fill="auto"/>
            <w:vAlign w:val="bottom"/>
            <w:hideMark/>
          </w:tcPr>
          <w:p w14:paraId="37F276ED" w14:textId="77777777" w:rsidR="00276136" w:rsidRPr="004C1FA1" w:rsidRDefault="00276136" w:rsidP="00771CD9">
            <w:pPr>
              <w:widowControl/>
              <w:autoSpaceDE/>
              <w:rPr>
                <w:sz w:val="24"/>
                <w:szCs w:val="24"/>
                <w:lang w:eastAsia="ru-RU"/>
              </w:rPr>
            </w:pPr>
            <w:r w:rsidRPr="004C1FA1">
              <w:rPr>
                <w:sz w:val="24"/>
                <w:szCs w:val="24"/>
                <w:lang w:eastAsia="ru-RU"/>
              </w:rPr>
              <w:t>Услуги по утилизации отходов атомной промышленности и прочих опасных отходов</w:t>
            </w:r>
          </w:p>
        </w:tc>
      </w:tr>
      <w:tr w:rsidR="00276136" w:rsidRPr="004C1FA1" w14:paraId="76F5C17F" w14:textId="77777777" w:rsidTr="00276136">
        <w:trPr>
          <w:trHeight w:val="300"/>
          <w:jc w:val="center"/>
        </w:trPr>
        <w:tc>
          <w:tcPr>
            <w:tcW w:w="960" w:type="dxa"/>
            <w:shd w:val="clear" w:color="auto" w:fill="auto"/>
            <w:noWrap/>
            <w:vAlign w:val="bottom"/>
            <w:hideMark/>
          </w:tcPr>
          <w:p w14:paraId="229FD144" w14:textId="77777777" w:rsidR="00276136" w:rsidRPr="004C1FA1" w:rsidRDefault="00276136" w:rsidP="00771CD9">
            <w:pPr>
              <w:widowControl/>
              <w:autoSpaceDE/>
              <w:rPr>
                <w:sz w:val="24"/>
                <w:szCs w:val="24"/>
                <w:lang w:eastAsia="ru-RU"/>
              </w:rPr>
            </w:pPr>
            <w:r w:rsidRPr="004C1FA1">
              <w:rPr>
                <w:sz w:val="24"/>
                <w:szCs w:val="24"/>
                <w:lang w:eastAsia="ru-RU"/>
              </w:rPr>
              <w:t>38.31.1</w:t>
            </w:r>
          </w:p>
        </w:tc>
        <w:tc>
          <w:tcPr>
            <w:tcW w:w="9386" w:type="dxa"/>
            <w:shd w:val="clear" w:color="auto" w:fill="auto"/>
            <w:vAlign w:val="bottom"/>
            <w:hideMark/>
          </w:tcPr>
          <w:p w14:paraId="682BE4CF" w14:textId="77777777" w:rsidR="00276136" w:rsidRPr="004C1FA1" w:rsidRDefault="00276136" w:rsidP="00771CD9">
            <w:pPr>
              <w:widowControl/>
              <w:autoSpaceDE/>
              <w:rPr>
                <w:sz w:val="24"/>
                <w:szCs w:val="24"/>
                <w:lang w:eastAsia="ru-RU"/>
              </w:rPr>
            </w:pPr>
            <w:r w:rsidRPr="004C1FA1">
              <w:rPr>
                <w:sz w:val="24"/>
                <w:szCs w:val="24"/>
                <w:lang w:eastAsia="ru-RU"/>
              </w:rPr>
              <w:t>Услуги по демонтажу обломков</w:t>
            </w:r>
          </w:p>
        </w:tc>
      </w:tr>
      <w:tr w:rsidR="00276136" w:rsidRPr="004C1FA1" w14:paraId="22A2E1CD" w14:textId="77777777" w:rsidTr="00276136">
        <w:trPr>
          <w:trHeight w:val="300"/>
          <w:jc w:val="center"/>
        </w:trPr>
        <w:tc>
          <w:tcPr>
            <w:tcW w:w="960" w:type="dxa"/>
            <w:shd w:val="clear" w:color="auto" w:fill="auto"/>
            <w:noWrap/>
            <w:vAlign w:val="bottom"/>
            <w:hideMark/>
          </w:tcPr>
          <w:p w14:paraId="4D0D1F58" w14:textId="77777777" w:rsidR="00276136" w:rsidRPr="004C1FA1" w:rsidRDefault="00276136" w:rsidP="00771CD9">
            <w:pPr>
              <w:widowControl/>
              <w:autoSpaceDE/>
              <w:rPr>
                <w:sz w:val="24"/>
                <w:szCs w:val="24"/>
                <w:lang w:eastAsia="ru-RU"/>
              </w:rPr>
            </w:pPr>
            <w:r w:rsidRPr="004C1FA1">
              <w:rPr>
                <w:sz w:val="24"/>
                <w:szCs w:val="24"/>
                <w:lang w:eastAsia="ru-RU"/>
              </w:rPr>
              <w:t>38.32.1</w:t>
            </w:r>
          </w:p>
        </w:tc>
        <w:tc>
          <w:tcPr>
            <w:tcW w:w="9386" w:type="dxa"/>
            <w:shd w:val="clear" w:color="auto" w:fill="auto"/>
            <w:vAlign w:val="bottom"/>
            <w:hideMark/>
          </w:tcPr>
          <w:p w14:paraId="0B7856B4" w14:textId="77777777" w:rsidR="00276136" w:rsidRPr="004C1FA1" w:rsidRDefault="00276136" w:rsidP="00771CD9">
            <w:pPr>
              <w:widowControl/>
              <w:autoSpaceDE/>
              <w:rPr>
                <w:sz w:val="24"/>
                <w:szCs w:val="24"/>
                <w:lang w:eastAsia="ru-RU"/>
              </w:rPr>
            </w:pPr>
            <w:r w:rsidRPr="004C1FA1">
              <w:rPr>
                <w:sz w:val="24"/>
                <w:szCs w:val="24"/>
                <w:lang w:eastAsia="ru-RU"/>
              </w:rPr>
              <w:t>Услуги по сортировке материалов для восстановления</w:t>
            </w:r>
          </w:p>
        </w:tc>
      </w:tr>
      <w:tr w:rsidR="00276136" w:rsidRPr="004C1FA1" w14:paraId="38C15967" w14:textId="77777777" w:rsidTr="00276136">
        <w:trPr>
          <w:trHeight w:val="300"/>
          <w:jc w:val="center"/>
        </w:trPr>
        <w:tc>
          <w:tcPr>
            <w:tcW w:w="960" w:type="dxa"/>
            <w:shd w:val="clear" w:color="auto" w:fill="auto"/>
            <w:noWrap/>
            <w:vAlign w:val="bottom"/>
            <w:hideMark/>
          </w:tcPr>
          <w:p w14:paraId="5DBD47F8" w14:textId="77777777" w:rsidR="00276136" w:rsidRPr="004C1FA1" w:rsidRDefault="00276136" w:rsidP="00771CD9">
            <w:pPr>
              <w:widowControl/>
              <w:autoSpaceDE/>
              <w:rPr>
                <w:sz w:val="24"/>
                <w:szCs w:val="24"/>
                <w:lang w:eastAsia="ru-RU"/>
              </w:rPr>
            </w:pPr>
            <w:r w:rsidRPr="004C1FA1">
              <w:rPr>
                <w:sz w:val="24"/>
                <w:szCs w:val="24"/>
                <w:lang w:eastAsia="ru-RU"/>
              </w:rPr>
              <w:t>38.32.2</w:t>
            </w:r>
          </w:p>
        </w:tc>
        <w:tc>
          <w:tcPr>
            <w:tcW w:w="9386" w:type="dxa"/>
            <w:shd w:val="clear" w:color="auto" w:fill="auto"/>
            <w:vAlign w:val="bottom"/>
            <w:hideMark/>
          </w:tcPr>
          <w:p w14:paraId="417ECE69" w14:textId="77777777" w:rsidR="00276136" w:rsidRPr="004C1FA1" w:rsidRDefault="00276136" w:rsidP="00771CD9">
            <w:pPr>
              <w:widowControl/>
              <w:autoSpaceDE/>
              <w:rPr>
                <w:sz w:val="24"/>
                <w:szCs w:val="24"/>
                <w:lang w:eastAsia="ru-RU"/>
              </w:rPr>
            </w:pPr>
            <w:r w:rsidRPr="004C1FA1">
              <w:rPr>
                <w:sz w:val="24"/>
                <w:szCs w:val="24"/>
                <w:lang w:eastAsia="ru-RU"/>
              </w:rPr>
              <w:t>Сырье вторичное, содержащее металлы</w:t>
            </w:r>
          </w:p>
        </w:tc>
      </w:tr>
      <w:tr w:rsidR="00276136" w:rsidRPr="004C1FA1" w14:paraId="2D178550" w14:textId="77777777" w:rsidTr="00276136">
        <w:trPr>
          <w:trHeight w:val="300"/>
          <w:jc w:val="center"/>
        </w:trPr>
        <w:tc>
          <w:tcPr>
            <w:tcW w:w="960" w:type="dxa"/>
            <w:shd w:val="clear" w:color="auto" w:fill="auto"/>
            <w:noWrap/>
            <w:vAlign w:val="bottom"/>
            <w:hideMark/>
          </w:tcPr>
          <w:p w14:paraId="6C8F944A" w14:textId="77777777" w:rsidR="00276136" w:rsidRPr="004C1FA1" w:rsidRDefault="00276136" w:rsidP="00771CD9">
            <w:pPr>
              <w:widowControl/>
              <w:autoSpaceDE/>
              <w:rPr>
                <w:sz w:val="24"/>
                <w:szCs w:val="24"/>
                <w:lang w:eastAsia="ru-RU"/>
              </w:rPr>
            </w:pPr>
            <w:r w:rsidRPr="004C1FA1">
              <w:rPr>
                <w:sz w:val="24"/>
                <w:szCs w:val="24"/>
                <w:lang w:eastAsia="ru-RU"/>
              </w:rPr>
              <w:t>38.32.3</w:t>
            </w:r>
          </w:p>
        </w:tc>
        <w:tc>
          <w:tcPr>
            <w:tcW w:w="9386" w:type="dxa"/>
            <w:shd w:val="clear" w:color="auto" w:fill="auto"/>
            <w:vAlign w:val="bottom"/>
            <w:hideMark/>
          </w:tcPr>
          <w:p w14:paraId="5B38CCD9" w14:textId="77777777" w:rsidR="00276136" w:rsidRPr="004C1FA1" w:rsidRDefault="00276136" w:rsidP="00771CD9">
            <w:pPr>
              <w:widowControl/>
              <w:autoSpaceDE/>
              <w:rPr>
                <w:sz w:val="24"/>
                <w:szCs w:val="24"/>
                <w:lang w:eastAsia="ru-RU"/>
              </w:rPr>
            </w:pPr>
            <w:r w:rsidRPr="004C1FA1">
              <w:rPr>
                <w:sz w:val="24"/>
                <w:szCs w:val="24"/>
                <w:lang w:eastAsia="ru-RU"/>
              </w:rPr>
              <w:t>Сырье вторичное неметаллическое</w:t>
            </w:r>
          </w:p>
        </w:tc>
      </w:tr>
      <w:tr w:rsidR="00276136" w:rsidRPr="004C1FA1" w14:paraId="0F917DD5" w14:textId="77777777" w:rsidTr="00276136">
        <w:trPr>
          <w:trHeight w:val="300"/>
          <w:jc w:val="center"/>
        </w:trPr>
        <w:tc>
          <w:tcPr>
            <w:tcW w:w="960" w:type="dxa"/>
            <w:shd w:val="clear" w:color="auto" w:fill="auto"/>
            <w:noWrap/>
            <w:vAlign w:val="bottom"/>
            <w:hideMark/>
          </w:tcPr>
          <w:p w14:paraId="7A6217CA" w14:textId="77777777" w:rsidR="00276136" w:rsidRPr="004C1FA1" w:rsidRDefault="00276136" w:rsidP="00771CD9">
            <w:pPr>
              <w:widowControl/>
              <w:autoSpaceDE/>
              <w:rPr>
                <w:sz w:val="24"/>
                <w:szCs w:val="24"/>
                <w:lang w:eastAsia="ru-RU"/>
              </w:rPr>
            </w:pPr>
            <w:r w:rsidRPr="004C1FA1">
              <w:rPr>
                <w:sz w:val="24"/>
                <w:szCs w:val="24"/>
                <w:lang w:eastAsia="ru-RU"/>
              </w:rPr>
              <w:t>39.00.1</w:t>
            </w:r>
          </w:p>
        </w:tc>
        <w:tc>
          <w:tcPr>
            <w:tcW w:w="9386" w:type="dxa"/>
            <w:shd w:val="clear" w:color="auto" w:fill="auto"/>
            <w:vAlign w:val="bottom"/>
            <w:hideMark/>
          </w:tcPr>
          <w:p w14:paraId="20379666" w14:textId="77777777" w:rsidR="00276136" w:rsidRPr="004C1FA1" w:rsidRDefault="00276136" w:rsidP="00771CD9">
            <w:pPr>
              <w:widowControl/>
              <w:autoSpaceDE/>
              <w:rPr>
                <w:sz w:val="24"/>
                <w:szCs w:val="24"/>
                <w:lang w:eastAsia="ru-RU"/>
              </w:rPr>
            </w:pPr>
            <w:r w:rsidRPr="004C1FA1">
              <w:rPr>
                <w:sz w:val="24"/>
                <w:szCs w:val="24"/>
                <w:lang w:eastAsia="ru-RU"/>
              </w:rPr>
              <w:t>Услуги по рекультивации и очистке</w:t>
            </w:r>
          </w:p>
        </w:tc>
      </w:tr>
      <w:tr w:rsidR="00276136" w:rsidRPr="004C1FA1" w14:paraId="3AF4A92E" w14:textId="77777777" w:rsidTr="00276136">
        <w:trPr>
          <w:trHeight w:val="300"/>
          <w:jc w:val="center"/>
        </w:trPr>
        <w:tc>
          <w:tcPr>
            <w:tcW w:w="960" w:type="dxa"/>
            <w:shd w:val="clear" w:color="auto" w:fill="auto"/>
            <w:noWrap/>
            <w:vAlign w:val="bottom"/>
            <w:hideMark/>
          </w:tcPr>
          <w:p w14:paraId="5B94FF63" w14:textId="77777777" w:rsidR="00276136" w:rsidRPr="004C1FA1" w:rsidRDefault="00276136" w:rsidP="00771CD9">
            <w:pPr>
              <w:widowControl/>
              <w:autoSpaceDE/>
              <w:rPr>
                <w:sz w:val="24"/>
                <w:szCs w:val="24"/>
                <w:lang w:eastAsia="ru-RU"/>
              </w:rPr>
            </w:pPr>
            <w:r w:rsidRPr="004C1FA1">
              <w:rPr>
                <w:sz w:val="24"/>
                <w:szCs w:val="24"/>
                <w:lang w:eastAsia="ru-RU"/>
              </w:rPr>
              <w:t>39.00.2</w:t>
            </w:r>
          </w:p>
        </w:tc>
        <w:tc>
          <w:tcPr>
            <w:tcW w:w="9386" w:type="dxa"/>
            <w:shd w:val="clear" w:color="auto" w:fill="auto"/>
            <w:vAlign w:val="bottom"/>
            <w:hideMark/>
          </w:tcPr>
          <w:p w14:paraId="7E165CD7" w14:textId="77777777" w:rsidR="00276136" w:rsidRPr="004C1FA1" w:rsidRDefault="00276136" w:rsidP="00771CD9">
            <w:pPr>
              <w:widowControl/>
              <w:autoSpaceDE/>
              <w:rPr>
                <w:sz w:val="24"/>
                <w:szCs w:val="24"/>
                <w:lang w:eastAsia="ru-RU"/>
              </w:rPr>
            </w:pPr>
            <w:r w:rsidRPr="004C1FA1">
              <w:rPr>
                <w:sz w:val="24"/>
                <w:szCs w:val="24"/>
                <w:lang w:eastAsia="ru-RU"/>
              </w:rPr>
              <w:t>Услуги по рекультивации прочие и специализированные услуги по контролю над загрязнением окружающей среды</w:t>
            </w:r>
          </w:p>
        </w:tc>
      </w:tr>
      <w:tr w:rsidR="00276136" w:rsidRPr="004C1FA1" w14:paraId="14CF8653" w14:textId="77777777" w:rsidTr="00276136">
        <w:trPr>
          <w:trHeight w:val="300"/>
          <w:jc w:val="center"/>
        </w:trPr>
        <w:tc>
          <w:tcPr>
            <w:tcW w:w="960" w:type="dxa"/>
            <w:shd w:val="clear" w:color="auto" w:fill="auto"/>
            <w:noWrap/>
            <w:vAlign w:val="bottom"/>
            <w:hideMark/>
          </w:tcPr>
          <w:p w14:paraId="570B13F7" w14:textId="77777777" w:rsidR="00276136" w:rsidRPr="004C1FA1" w:rsidRDefault="00276136" w:rsidP="00771CD9">
            <w:pPr>
              <w:widowControl/>
              <w:autoSpaceDE/>
              <w:rPr>
                <w:sz w:val="24"/>
                <w:szCs w:val="24"/>
                <w:lang w:eastAsia="ru-RU"/>
              </w:rPr>
            </w:pPr>
            <w:r w:rsidRPr="004C1FA1">
              <w:rPr>
                <w:sz w:val="24"/>
                <w:szCs w:val="24"/>
                <w:lang w:eastAsia="ru-RU"/>
              </w:rPr>
              <w:t>41.10.1</w:t>
            </w:r>
          </w:p>
        </w:tc>
        <w:tc>
          <w:tcPr>
            <w:tcW w:w="9386" w:type="dxa"/>
            <w:shd w:val="clear" w:color="auto" w:fill="auto"/>
            <w:vAlign w:val="bottom"/>
            <w:hideMark/>
          </w:tcPr>
          <w:p w14:paraId="5F09C4CB" w14:textId="77777777" w:rsidR="00276136" w:rsidRPr="004C1FA1" w:rsidRDefault="00276136" w:rsidP="00771CD9">
            <w:pPr>
              <w:widowControl/>
              <w:autoSpaceDE/>
              <w:rPr>
                <w:sz w:val="24"/>
                <w:szCs w:val="24"/>
                <w:lang w:eastAsia="ru-RU"/>
              </w:rPr>
            </w:pPr>
            <w:r w:rsidRPr="004C1FA1">
              <w:rPr>
                <w:sz w:val="24"/>
                <w:szCs w:val="24"/>
                <w:lang w:eastAsia="ru-RU"/>
              </w:rPr>
              <w:t>Документация проектная для строительства</w:t>
            </w:r>
          </w:p>
        </w:tc>
      </w:tr>
      <w:tr w:rsidR="00276136" w:rsidRPr="004C1FA1" w14:paraId="44870E13" w14:textId="77777777" w:rsidTr="00276136">
        <w:trPr>
          <w:trHeight w:val="300"/>
          <w:jc w:val="center"/>
        </w:trPr>
        <w:tc>
          <w:tcPr>
            <w:tcW w:w="960" w:type="dxa"/>
            <w:shd w:val="clear" w:color="auto" w:fill="auto"/>
            <w:noWrap/>
            <w:vAlign w:val="bottom"/>
            <w:hideMark/>
          </w:tcPr>
          <w:p w14:paraId="7860EB2D" w14:textId="77777777" w:rsidR="00276136" w:rsidRPr="004C1FA1" w:rsidRDefault="00276136" w:rsidP="00771CD9">
            <w:pPr>
              <w:widowControl/>
              <w:autoSpaceDE/>
              <w:rPr>
                <w:sz w:val="24"/>
                <w:szCs w:val="24"/>
                <w:lang w:eastAsia="ru-RU"/>
              </w:rPr>
            </w:pPr>
            <w:r w:rsidRPr="004C1FA1">
              <w:rPr>
                <w:sz w:val="24"/>
                <w:szCs w:val="24"/>
                <w:lang w:eastAsia="ru-RU"/>
              </w:rPr>
              <w:t>41.20.1</w:t>
            </w:r>
          </w:p>
        </w:tc>
        <w:tc>
          <w:tcPr>
            <w:tcW w:w="9386" w:type="dxa"/>
            <w:shd w:val="clear" w:color="auto" w:fill="auto"/>
            <w:vAlign w:val="bottom"/>
            <w:hideMark/>
          </w:tcPr>
          <w:p w14:paraId="392B1310" w14:textId="77777777" w:rsidR="00276136" w:rsidRPr="004C1FA1" w:rsidRDefault="00276136" w:rsidP="00771CD9">
            <w:pPr>
              <w:widowControl/>
              <w:autoSpaceDE/>
              <w:rPr>
                <w:sz w:val="24"/>
                <w:szCs w:val="24"/>
                <w:lang w:eastAsia="ru-RU"/>
              </w:rPr>
            </w:pPr>
            <w:r w:rsidRPr="004C1FA1">
              <w:rPr>
                <w:sz w:val="24"/>
                <w:szCs w:val="24"/>
                <w:lang w:eastAsia="ru-RU"/>
              </w:rPr>
              <w:t>Здания жилые</w:t>
            </w:r>
          </w:p>
        </w:tc>
      </w:tr>
      <w:tr w:rsidR="00276136" w:rsidRPr="004C1FA1" w14:paraId="38E1B25B" w14:textId="77777777" w:rsidTr="00276136">
        <w:trPr>
          <w:trHeight w:val="300"/>
          <w:jc w:val="center"/>
        </w:trPr>
        <w:tc>
          <w:tcPr>
            <w:tcW w:w="960" w:type="dxa"/>
            <w:shd w:val="clear" w:color="auto" w:fill="auto"/>
            <w:noWrap/>
            <w:vAlign w:val="bottom"/>
            <w:hideMark/>
          </w:tcPr>
          <w:p w14:paraId="0C33D0C3" w14:textId="77777777" w:rsidR="00276136" w:rsidRPr="004C1FA1" w:rsidRDefault="00276136" w:rsidP="00771CD9">
            <w:pPr>
              <w:widowControl/>
              <w:autoSpaceDE/>
              <w:rPr>
                <w:sz w:val="24"/>
                <w:szCs w:val="24"/>
                <w:lang w:eastAsia="ru-RU"/>
              </w:rPr>
            </w:pPr>
            <w:r w:rsidRPr="004C1FA1">
              <w:rPr>
                <w:sz w:val="24"/>
                <w:szCs w:val="24"/>
                <w:lang w:eastAsia="ru-RU"/>
              </w:rPr>
              <w:t>41.20.2</w:t>
            </w:r>
          </w:p>
        </w:tc>
        <w:tc>
          <w:tcPr>
            <w:tcW w:w="9386" w:type="dxa"/>
            <w:shd w:val="clear" w:color="auto" w:fill="auto"/>
            <w:vAlign w:val="bottom"/>
            <w:hideMark/>
          </w:tcPr>
          <w:p w14:paraId="3ADC84DC" w14:textId="77777777" w:rsidR="00276136" w:rsidRPr="004C1FA1" w:rsidRDefault="00276136" w:rsidP="00771CD9">
            <w:pPr>
              <w:widowControl/>
              <w:autoSpaceDE/>
              <w:rPr>
                <w:sz w:val="24"/>
                <w:szCs w:val="24"/>
                <w:lang w:eastAsia="ru-RU"/>
              </w:rPr>
            </w:pPr>
            <w:r w:rsidRPr="004C1FA1">
              <w:rPr>
                <w:sz w:val="24"/>
                <w:szCs w:val="24"/>
                <w:lang w:eastAsia="ru-RU"/>
              </w:rPr>
              <w:t>Здания нежилые</w:t>
            </w:r>
          </w:p>
        </w:tc>
      </w:tr>
      <w:tr w:rsidR="00276136" w:rsidRPr="004C1FA1" w14:paraId="229A4BE5" w14:textId="77777777" w:rsidTr="00276136">
        <w:trPr>
          <w:trHeight w:val="300"/>
          <w:jc w:val="center"/>
        </w:trPr>
        <w:tc>
          <w:tcPr>
            <w:tcW w:w="960" w:type="dxa"/>
            <w:shd w:val="clear" w:color="auto" w:fill="auto"/>
            <w:noWrap/>
            <w:vAlign w:val="bottom"/>
            <w:hideMark/>
          </w:tcPr>
          <w:p w14:paraId="45841D02" w14:textId="77777777" w:rsidR="00276136" w:rsidRPr="004C1FA1" w:rsidRDefault="00276136" w:rsidP="00771CD9">
            <w:pPr>
              <w:widowControl/>
              <w:autoSpaceDE/>
              <w:rPr>
                <w:sz w:val="24"/>
                <w:szCs w:val="24"/>
                <w:lang w:eastAsia="ru-RU"/>
              </w:rPr>
            </w:pPr>
            <w:r w:rsidRPr="004C1FA1">
              <w:rPr>
                <w:sz w:val="24"/>
                <w:szCs w:val="24"/>
                <w:lang w:eastAsia="ru-RU"/>
              </w:rPr>
              <w:t>41.20.3</w:t>
            </w:r>
          </w:p>
        </w:tc>
        <w:tc>
          <w:tcPr>
            <w:tcW w:w="9386" w:type="dxa"/>
            <w:shd w:val="clear" w:color="auto" w:fill="auto"/>
            <w:vAlign w:val="bottom"/>
            <w:hideMark/>
          </w:tcPr>
          <w:p w14:paraId="7859A84B" w14:textId="77777777" w:rsidR="00276136" w:rsidRPr="004C1FA1" w:rsidRDefault="00276136" w:rsidP="00771CD9">
            <w:pPr>
              <w:widowControl/>
              <w:autoSpaceDE/>
              <w:rPr>
                <w:sz w:val="24"/>
                <w:szCs w:val="24"/>
                <w:lang w:eastAsia="ru-RU"/>
              </w:rPr>
            </w:pPr>
            <w:r w:rsidRPr="004C1FA1">
              <w:rPr>
                <w:sz w:val="24"/>
                <w:szCs w:val="24"/>
                <w:lang w:eastAsia="ru-RU"/>
              </w:rPr>
              <w:t>Работы по возведению жилых зданий</w:t>
            </w:r>
          </w:p>
        </w:tc>
      </w:tr>
      <w:tr w:rsidR="00276136" w:rsidRPr="004C1FA1" w14:paraId="3524CA2D" w14:textId="77777777" w:rsidTr="00276136">
        <w:trPr>
          <w:trHeight w:val="525"/>
          <w:jc w:val="center"/>
        </w:trPr>
        <w:tc>
          <w:tcPr>
            <w:tcW w:w="960" w:type="dxa"/>
            <w:shd w:val="clear" w:color="auto" w:fill="auto"/>
            <w:noWrap/>
            <w:vAlign w:val="bottom"/>
            <w:hideMark/>
          </w:tcPr>
          <w:p w14:paraId="145E5368" w14:textId="77777777" w:rsidR="00276136" w:rsidRPr="004C1FA1" w:rsidRDefault="00276136" w:rsidP="00771CD9">
            <w:pPr>
              <w:widowControl/>
              <w:autoSpaceDE/>
              <w:rPr>
                <w:sz w:val="24"/>
                <w:szCs w:val="24"/>
                <w:lang w:eastAsia="ru-RU"/>
              </w:rPr>
            </w:pPr>
            <w:r w:rsidRPr="004C1FA1">
              <w:rPr>
                <w:sz w:val="24"/>
                <w:szCs w:val="24"/>
                <w:lang w:eastAsia="ru-RU"/>
              </w:rPr>
              <w:t>41.20.4</w:t>
            </w:r>
          </w:p>
        </w:tc>
        <w:tc>
          <w:tcPr>
            <w:tcW w:w="9386" w:type="dxa"/>
            <w:shd w:val="clear" w:color="auto" w:fill="auto"/>
            <w:vAlign w:val="bottom"/>
            <w:hideMark/>
          </w:tcPr>
          <w:p w14:paraId="01B26DA3" w14:textId="77777777" w:rsidR="00276136" w:rsidRPr="004C1FA1" w:rsidRDefault="00276136" w:rsidP="00771CD9">
            <w:pPr>
              <w:widowControl/>
              <w:autoSpaceDE/>
              <w:rPr>
                <w:sz w:val="24"/>
                <w:szCs w:val="24"/>
                <w:lang w:eastAsia="ru-RU"/>
              </w:rPr>
            </w:pPr>
            <w:r w:rsidRPr="004C1FA1">
              <w:rPr>
                <w:sz w:val="24"/>
                <w:szCs w:val="24"/>
                <w:lang w:eastAsia="ru-RU"/>
              </w:rPr>
              <w:t>Работы строительные по возведению нежилых зданий и сооружений (работы по строительству новых объектов, возведению пристроек, реконструкции и ремонту зданий)</w:t>
            </w:r>
          </w:p>
        </w:tc>
      </w:tr>
      <w:tr w:rsidR="00276136" w:rsidRPr="004C1FA1" w14:paraId="42E188F7" w14:textId="77777777" w:rsidTr="00276136">
        <w:trPr>
          <w:trHeight w:val="525"/>
          <w:jc w:val="center"/>
        </w:trPr>
        <w:tc>
          <w:tcPr>
            <w:tcW w:w="960" w:type="dxa"/>
            <w:shd w:val="clear" w:color="auto" w:fill="auto"/>
            <w:noWrap/>
            <w:vAlign w:val="bottom"/>
            <w:hideMark/>
          </w:tcPr>
          <w:p w14:paraId="5F6CF086" w14:textId="77777777" w:rsidR="00276136" w:rsidRPr="004C1FA1" w:rsidRDefault="00276136" w:rsidP="00771CD9">
            <w:pPr>
              <w:widowControl/>
              <w:autoSpaceDE/>
              <w:rPr>
                <w:sz w:val="24"/>
                <w:szCs w:val="24"/>
                <w:lang w:eastAsia="ru-RU"/>
              </w:rPr>
            </w:pPr>
            <w:r w:rsidRPr="004C1FA1">
              <w:rPr>
                <w:sz w:val="24"/>
                <w:szCs w:val="24"/>
                <w:lang w:eastAsia="ru-RU"/>
              </w:rPr>
              <w:t>42.11.1</w:t>
            </w:r>
          </w:p>
        </w:tc>
        <w:tc>
          <w:tcPr>
            <w:tcW w:w="9386" w:type="dxa"/>
            <w:shd w:val="clear" w:color="auto" w:fill="auto"/>
            <w:vAlign w:val="bottom"/>
            <w:hideMark/>
          </w:tcPr>
          <w:p w14:paraId="71541CCB" w14:textId="77777777" w:rsidR="00276136" w:rsidRPr="004C1FA1" w:rsidRDefault="00276136" w:rsidP="00771CD9">
            <w:pPr>
              <w:widowControl/>
              <w:autoSpaceDE/>
              <w:rPr>
                <w:sz w:val="24"/>
                <w:szCs w:val="24"/>
                <w:lang w:eastAsia="ru-RU"/>
              </w:rPr>
            </w:pPr>
            <w:r w:rsidRPr="004C1FA1">
              <w:rPr>
                <w:sz w:val="24"/>
                <w:szCs w:val="24"/>
                <w:lang w:eastAsia="ru-RU"/>
              </w:rPr>
              <w:t>Автомагистрали, автомобильные дороги, в том числе улично-дорожная сеть, прочие автомобильные, велосипедные или пешеходные дороги, взлетно-посадочные полосы аэродромов</w:t>
            </w:r>
          </w:p>
        </w:tc>
      </w:tr>
      <w:tr w:rsidR="00276136" w:rsidRPr="004C1FA1" w14:paraId="5F3BCCAF" w14:textId="77777777" w:rsidTr="00276136">
        <w:trPr>
          <w:trHeight w:val="525"/>
          <w:jc w:val="center"/>
        </w:trPr>
        <w:tc>
          <w:tcPr>
            <w:tcW w:w="960" w:type="dxa"/>
            <w:shd w:val="clear" w:color="auto" w:fill="auto"/>
            <w:noWrap/>
            <w:vAlign w:val="bottom"/>
            <w:hideMark/>
          </w:tcPr>
          <w:p w14:paraId="615030E3" w14:textId="77777777" w:rsidR="00276136" w:rsidRPr="004C1FA1" w:rsidRDefault="00276136" w:rsidP="00771CD9">
            <w:pPr>
              <w:widowControl/>
              <w:autoSpaceDE/>
              <w:rPr>
                <w:sz w:val="24"/>
                <w:szCs w:val="24"/>
                <w:lang w:eastAsia="ru-RU"/>
              </w:rPr>
            </w:pPr>
            <w:r w:rsidRPr="004C1FA1">
              <w:rPr>
                <w:sz w:val="24"/>
                <w:szCs w:val="24"/>
                <w:lang w:eastAsia="ru-RU"/>
              </w:rPr>
              <w:t>42.11.2</w:t>
            </w:r>
          </w:p>
        </w:tc>
        <w:tc>
          <w:tcPr>
            <w:tcW w:w="9386" w:type="dxa"/>
            <w:shd w:val="clear" w:color="auto" w:fill="auto"/>
            <w:vAlign w:val="bottom"/>
            <w:hideMark/>
          </w:tcPr>
          <w:p w14:paraId="5C706767" w14:textId="77777777" w:rsidR="00276136" w:rsidRPr="004C1FA1" w:rsidRDefault="00276136" w:rsidP="00771CD9">
            <w:pPr>
              <w:widowControl/>
              <w:autoSpaceDE/>
              <w:rPr>
                <w:sz w:val="24"/>
                <w:szCs w:val="24"/>
                <w:lang w:eastAsia="ru-RU"/>
              </w:rPr>
            </w:pPr>
            <w:r w:rsidRPr="004C1FA1">
              <w:rPr>
                <w:sz w:val="24"/>
                <w:szCs w:val="24"/>
                <w:lang w:eastAsia="ru-RU"/>
              </w:rPr>
              <w:t>Работы строительные по строительству автомагистралей, автомобильных дорог, в том числе проходящих по улицам населенных пунктов, и прочих автомобильных или пешеходных дорог, и взлетно-посадочных полос аэродромов</w:t>
            </w:r>
          </w:p>
        </w:tc>
      </w:tr>
      <w:tr w:rsidR="00276136" w:rsidRPr="004C1FA1" w14:paraId="34BF72FE" w14:textId="77777777" w:rsidTr="00276136">
        <w:trPr>
          <w:trHeight w:val="300"/>
          <w:jc w:val="center"/>
        </w:trPr>
        <w:tc>
          <w:tcPr>
            <w:tcW w:w="960" w:type="dxa"/>
            <w:shd w:val="clear" w:color="auto" w:fill="auto"/>
            <w:noWrap/>
            <w:vAlign w:val="bottom"/>
            <w:hideMark/>
          </w:tcPr>
          <w:p w14:paraId="14282F7E" w14:textId="77777777" w:rsidR="00276136" w:rsidRPr="004C1FA1" w:rsidRDefault="00276136" w:rsidP="00771CD9">
            <w:pPr>
              <w:widowControl/>
              <w:autoSpaceDE/>
              <w:rPr>
                <w:sz w:val="24"/>
                <w:szCs w:val="24"/>
                <w:lang w:eastAsia="ru-RU"/>
              </w:rPr>
            </w:pPr>
            <w:r w:rsidRPr="004C1FA1">
              <w:rPr>
                <w:sz w:val="24"/>
                <w:szCs w:val="24"/>
                <w:lang w:eastAsia="ru-RU"/>
              </w:rPr>
              <w:t>42.12.1</w:t>
            </w:r>
          </w:p>
        </w:tc>
        <w:tc>
          <w:tcPr>
            <w:tcW w:w="9386" w:type="dxa"/>
            <w:shd w:val="clear" w:color="auto" w:fill="auto"/>
            <w:vAlign w:val="bottom"/>
            <w:hideMark/>
          </w:tcPr>
          <w:p w14:paraId="64B2A70C" w14:textId="77777777" w:rsidR="00276136" w:rsidRPr="004C1FA1" w:rsidRDefault="00276136" w:rsidP="00771CD9">
            <w:pPr>
              <w:widowControl/>
              <w:autoSpaceDE/>
              <w:rPr>
                <w:sz w:val="24"/>
                <w:szCs w:val="24"/>
                <w:lang w:eastAsia="ru-RU"/>
              </w:rPr>
            </w:pPr>
            <w:r w:rsidRPr="004C1FA1">
              <w:rPr>
                <w:sz w:val="24"/>
                <w:szCs w:val="24"/>
                <w:lang w:eastAsia="ru-RU"/>
              </w:rPr>
              <w:t>Дороги железные наземные и подземные</w:t>
            </w:r>
          </w:p>
        </w:tc>
      </w:tr>
      <w:tr w:rsidR="00276136" w:rsidRPr="004C1FA1" w14:paraId="75D3F50A" w14:textId="77777777" w:rsidTr="00276136">
        <w:trPr>
          <w:trHeight w:val="300"/>
          <w:jc w:val="center"/>
        </w:trPr>
        <w:tc>
          <w:tcPr>
            <w:tcW w:w="960" w:type="dxa"/>
            <w:shd w:val="clear" w:color="auto" w:fill="auto"/>
            <w:noWrap/>
            <w:vAlign w:val="bottom"/>
            <w:hideMark/>
          </w:tcPr>
          <w:p w14:paraId="2FAB48E0" w14:textId="77777777" w:rsidR="00276136" w:rsidRPr="004C1FA1" w:rsidRDefault="00276136" w:rsidP="00771CD9">
            <w:pPr>
              <w:widowControl/>
              <w:autoSpaceDE/>
              <w:rPr>
                <w:sz w:val="24"/>
                <w:szCs w:val="24"/>
                <w:lang w:eastAsia="ru-RU"/>
              </w:rPr>
            </w:pPr>
            <w:r w:rsidRPr="004C1FA1">
              <w:rPr>
                <w:sz w:val="24"/>
                <w:szCs w:val="24"/>
                <w:lang w:eastAsia="ru-RU"/>
              </w:rPr>
              <w:t>42.12.2</w:t>
            </w:r>
          </w:p>
        </w:tc>
        <w:tc>
          <w:tcPr>
            <w:tcW w:w="9386" w:type="dxa"/>
            <w:shd w:val="clear" w:color="auto" w:fill="auto"/>
            <w:vAlign w:val="bottom"/>
            <w:hideMark/>
          </w:tcPr>
          <w:p w14:paraId="5917819B" w14:textId="77777777" w:rsidR="00276136" w:rsidRPr="004C1FA1" w:rsidRDefault="00276136" w:rsidP="00771CD9">
            <w:pPr>
              <w:widowControl/>
              <w:autoSpaceDE/>
              <w:rPr>
                <w:sz w:val="24"/>
                <w:szCs w:val="24"/>
                <w:lang w:eastAsia="ru-RU"/>
              </w:rPr>
            </w:pPr>
            <w:r w:rsidRPr="004C1FA1">
              <w:rPr>
                <w:sz w:val="24"/>
                <w:szCs w:val="24"/>
                <w:lang w:eastAsia="ru-RU"/>
              </w:rPr>
              <w:t>Работы строительные по строительству наземных и подземных железных дорог</w:t>
            </w:r>
          </w:p>
        </w:tc>
      </w:tr>
      <w:tr w:rsidR="00276136" w:rsidRPr="004C1FA1" w14:paraId="6D8EABA0" w14:textId="77777777" w:rsidTr="00276136">
        <w:trPr>
          <w:trHeight w:val="300"/>
          <w:jc w:val="center"/>
        </w:trPr>
        <w:tc>
          <w:tcPr>
            <w:tcW w:w="960" w:type="dxa"/>
            <w:shd w:val="clear" w:color="auto" w:fill="auto"/>
            <w:noWrap/>
            <w:vAlign w:val="bottom"/>
            <w:hideMark/>
          </w:tcPr>
          <w:p w14:paraId="5F6C89C0" w14:textId="77777777" w:rsidR="00276136" w:rsidRPr="004C1FA1" w:rsidRDefault="00276136" w:rsidP="00771CD9">
            <w:pPr>
              <w:widowControl/>
              <w:autoSpaceDE/>
              <w:rPr>
                <w:sz w:val="24"/>
                <w:szCs w:val="24"/>
                <w:lang w:eastAsia="ru-RU"/>
              </w:rPr>
            </w:pPr>
            <w:r w:rsidRPr="004C1FA1">
              <w:rPr>
                <w:sz w:val="24"/>
                <w:szCs w:val="24"/>
                <w:lang w:eastAsia="ru-RU"/>
              </w:rPr>
              <w:t>42.13.1</w:t>
            </w:r>
          </w:p>
        </w:tc>
        <w:tc>
          <w:tcPr>
            <w:tcW w:w="9386" w:type="dxa"/>
            <w:shd w:val="clear" w:color="auto" w:fill="auto"/>
            <w:vAlign w:val="bottom"/>
            <w:hideMark/>
          </w:tcPr>
          <w:p w14:paraId="61ED742C" w14:textId="77777777" w:rsidR="00276136" w:rsidRPr="004C1FA1" w:rsidRDefault="00276136" w:rsidP="00771CD9">
            <w:pPr>
              <w:widowControl/>
              <w:autoSpaceDE/>
              <w:rPr>
                <w:sz w:val="24"/>
                <w:szCs w:val="24"/>
                <w:lang w:eastAsia="ru-RU"/>
              </w:rPr>
            </w:pPr>
            <w:r w:rsidRPr="004C1FA1">
              <w:rPr>
                <w:sz w:val="24"/>
                <w:szCs w:val="24"/>
                <w:lang w:eastAsia="ru-RU"/>
              </w:rPr>
              <w:t>Мосты и тоннели</w:t>
            </w:r>
          </w:p>
        </w:tc>
      </w:tr>
      <w:tr w:rsidR="00276136" w:rsidRPr="004C1FA1" w14:paraId="7FAE0B98" w14:textId="77777777" w:rsidTr="00276136">
        <w:trPr>
          <w:trHeight w:val="300"/>
          <w:jc w:val="center"/>
        </w:trPr>
        <w:tc>
          <w:tcPr>
            <w:tcW w:w="960" w:type="dxa"/>
            <w:shd w:val="clear" w:color="auto" w:fill="auto"/>
            <w:noWrap/>
            <w:vAlign w:val="bottom"/>
            <w:hideMark/>
          </w:tcPr>
          <w:p w14:paraId="155B0BB1" w14:textId="77777777" w:rsidR="00276136" w:rsidRPr="004C1FA1" w:rsidRDefault="00276136" w:rsidP="00771CD9">
            <w:pPr>
              <w:widowControl/>
              <w:autoSpaceDE/>
              <w:rPr>
                <w:sz w:val="24"/>
                <w:szCs w:val="24"/>
                <w:lang w:eastAsia="ru-RU"/>
              </w:rPr>
            </w:pPr>
            <w:r w:rsidRPr="004C1FA1">
              <w:rPr>
                <w:sz w:val="24"/>
                <w:szCs w:val="24"/>
                <w:lang w:eastAsia="ru-RU"/>
              </w:rPr>
              <w:t>42.13.2</w:t>
            </w:r>
          </w:p>
        </w:tc>
        <w:tc>
          <w:tcPr>
            <w:tcW w:w="9386" w:type="dxa"/>
            <w:shd w:val="clear" w:color="auto" w:fill="auto"/>
            <w:vAlign w:val="bottom"/>
            <w:hideMark/>
          </w:tcPr>
          <w:p w14:paraId="60DC54CC" w14:textId="77777777" w:rsidR="00276136" w:rsidRPr="004C1FA1" w:rsidRDefault="00276136" w:rsidP="00771CD9">
            <w:pPr>
              <w:widowControl/>
              <w:autoSpaceDE/>
              <w:rPr>
                <w:sz w:val="24"/>
                <w:szCs w:val="24"/>
                <w:lang w:eastAsia="ru-RU"/>
              </w:rPr>
            </w:pPr>
            <w:r w:rsidRPr="004C1FA1">
              <w:rPr>
                <w:sz w:val="24"/>
                <w:szCs w:val="24"/>
                <w:lang w:eastAsia="ru-RU"/>
              </w:rPr>
              <w:t>Работы строительные по строительству мостов и тоннелей</w:t>
            </w:r>
          </w:p>
        </w:tc>
      </w:tr>
      <w:tr w:rsidR="00276136" w:rsidRPr="004C1FA1" w14:paraId="22543E0A" w14:textId="77777777" w:rsidTr="00276136">
        <w:trPr>
          <w:trHeight w:val="300"/>
          <w:jc w:val="center"/>
        </w:trPr>
        <w:tc>
          <w:tcPr>
            <w:tcW w:w="960" w:type="dxa"/>
            <w:shd w:val="clear" w:color="auto" w:fill="auto"/>
            <w:noWrap/>
            <w:vAlign w:val="bottom"/>
            <w:hideMark/>
          </w:tcPr>
          <w:p w14:paraId="52FFBF3A" w14:textId="77777777" w:rsidR="00276136" w:rsidRPr="004C1FA1" w:rsidRDefault="00276136" w:rsidP="00771CD9">
            <w:pPr>
              <w:widowControl/>
              <w:autoSpaceDE/>
              <w:rPr>
                <w:sz w:val="24"/>
                <w:szCs w:val="24"/>
                <w:lang w:eastAsia="ru-RU"/>
              </w:rPr>
            </w:pPr>
            <w:r w:rsidRPr="004C1FA1">
              <w:rPr>
                <w:sz w:val="24"/>
                <w:szCs w:val="24"/>
                <w:lang w:eastAsia="ru-RU"/>
              </w:rPr>
              <w:t>42.21.1</w:t>
            </w:r>
          </w:p>
        </w:tc>
        <w:tc>
          <w:tcPr>
            <w:tcW w:w="9386" w:type="dxa"/>
            <w:shd w:val="clear" w:color="auto" w:fill="auto"/>
            <w:vAlign w:val="bottom"/>
            <w:hideMark/>
          </w:tcPr>
          <w:p w14:paraId="3857FB66" w14:textId="77777777" w:rsidR="00276136" w:rsidRPr="004C1FA1" w:rsidRDefault="00276136" w:rsidP="00771CD9">
            <w:pPr>
              <w:widowControl/>
              <w:autoSpaceDE/>
              <w:rPr>
                <w:sz w:val="24"/>
                <w:szCs w:val="24"/>
                <w:lang w:eastAsia="ru-RU"/>
              </w:rPr>
            </w:pPr>
            <w:r w:rsidRPr="004C1FA1">
              <w:rPr>
                <w:sz w:val="24"/>
                <w:szCs w:val="24"/>
                <w:lang w:eastAsia="ru-RU"/>
              </w:rPr>
              <w:t>Коммуникации инженерные для жидкостей и газов</w:t>
            </w:r>
          </w:p>
        </w:tc>
      </w:tr>
      <w:tr w:rsidR="00276136" w:rsidRPr="004C1FA1" w14:paraId="338DB757" w14:textId="77777777" w:rsidTr="00276136">
        <w:trPr>
          <w:trHeight w:val="300"/>
          <w:jc w:val="center"/>
        </w:trPr>
        <w:tc>
          <w:tcPr>
            <w:tcW w:w="960" w:type="dxa"/>
            <w:shd w:val="clear" w:color="auto" w:fill="auto"/>
            <w:noWrap/>
            <w:vAlign w:val="bottom"/>
            <w:hideMark/>
          </w:tcPr>
          <w:p w14:paraId="14DCD223" w14:textId="77777777" w:rsidR="00276136" w:rsidRPr="004C1FA1" w:rsidRDefault="00276136" w:rsidP="00771CD9">
            <w:pPr>
              <w:widowControl/>
              <w:autoSpaceDE/>
              <w:rPr>
                <w:sz w:val="24"/>
                <w:szCs w:val="24"/>
                <w:lang w:eastAsia="ru-RU"/>
              </w:rPr>
            </w:pPr>
            <w:r w:rsidRPr="004C1FA1">
              <w:rPr>
                <w:sz w:val="24"/>
                <w:szCs w:val="24"/>
                <w:lang w:eastAsia="ru-RU"/>
              </w:rPr>
              <w:t>42.21.2</w:t>
            </w:r>
          </w:p>
        </w:tc>
        <w:tc>
          <w:tcPr>
            <w:tcW w:w="9386" w:type="dxa"/>
            <w:shd w:val="clear" w:color="auto" w:fill="auto"/>
            <w:vAlign w:val="bottom"/>
            <w:hideMark/>
          </w:tcPr>
          <w:p w14:paraId="76764DA5" w14:textId="77777777" w:rsidR="00276136" w:rsidRPr="004C1FA1" w:rsidRDefault="00276136" w:rsidP="00771CD9">
            <w:pPr>
              <w:widowControl/>
              <w:autoSpaceDE/>
              <w:rPr>
                <w:sz w:val="24"/>
                <w:szCs w:val="24"/>
                <w:lang w:eastAsia="ru-RU"/>
              </w:rPr>
            </w:pPr>
            <w:r w:rsidRPr="004C1FA1">
              <w:rPr>
                <w:sz w:val="24"/>
                <w:szCs w:val="24"/>
                <w:lang w:eastAsia="ru-RU"/>
              </w:rPr>
              <w:t>Работы строительные по строительству коммунальных объектов для жидкостей</w:t>
            </w:r>
          </w:p>
        </w:tc>
      </w:tr>
      <w:tr w:rsidR="00276136" w:rsidRPr="004C1FA1" w14:paraId="165D9892" w14:textId="77777777" w:rsidTr="00276136">
        <w:trPr>
          <w:trHeight w:val="300"/>
          <w:jc w:val="center"/>
        </w:trPr>
        <w:tc>
          <w:tcPr>
            <w:tcW w:w="960" w:type="dxa"/>
            <w:shd w:val="clear" w:color="auto" w:fill="auto"/>
            <w:noWrap/>
            <w:vAlign w:val="bottom"/>
            <w:hideMark/>
          </w:tcPr>
          <w:p w14:paraId="5EBF5CF2" w14:textId="77777777" w:rsidR="00276136" w:rsidRPr="004C1FA1" w:rsidRDefault="00276136" w:rsidP="00771CD9">
            <w:pPr>
              <w:widowControl/>
              <w:autoSpaceDE/>
              <w:rPr>
                <w:sz w:val="24"/>
                <w:szCs w:val="24"/>
                <w:lang w:eastAsia="ru-RU"/>
              </w:rPr>
            </w:pPr>
            <w:r w:rsidRPr="004C1FA1">
              <w:rPr>
                <w:sz w:val="24"/>
                <w:szCs w:val="24"/>
                <w:lang w:eastAsia="ru-RU"/>
              </w:rPr>
              <w:t>42.22.1</w:t>
            </w:r>
          </w:p>
        </w:tc>
        <w:tc>
          <w:tcPr>
            <w:tcW w:w="9386" w:type="dxa"/>
            <w:shd w:val="clear" w:color="auto" w:fill="auto"/>
            <w:vAlign w:val="bottom"/>
            <w:hideMark/>
          </w:tcPr>
          <w:p w14:paraId="6E5D8FAB" w14:textId="77777777" w:rsidR="00276136" w:rsidRPr="004C1FA1" w:rsidRDefault="00276136" w:rsidP="00771CD9">
            <w:pPr>
              <w:widowControl/>
              <w:autoSpaceDE/>
              <w:rPr>
                <w:sz w:val="24"/>
                <w:szCs w:val="24"/>
                <w:lang w:eastAsia="ru-RU"/>
              </w:rPr>
            </w:pPr>
            <w:r w:rsidRPr="004C1FA1">
              <w:rPr>
                <w:sz w:val="24"/>
                <w:szCs w:val="24"/>
                <w:lang w:eastAsia="ru-RU"/>
              </w:rPr>
              <w:t>Сооружения коммунальные для электроснабжения и связи</w:t>
            </w:r>
          </w:p>
        </w:tc>
      </w:tr>
      <w:tr w:rsidR="00276136" w:rsidRPr="004C1FA1" w14:paraId="07A74C4F" w14:textId="77777777" w:rsidTr="00276136">
        <w:trPr>
          <w:trHeight w:val="300"/>
          <w:jc w:val="center"/>
        </w:trPr>
        <w:tc>
          <w:tcPr>
            <w:tcW w:w="960" w:type="dxa"/>
            <w:shd w:val="clear" w:color="auto" w:fill="auto"/>
            <w:noWrap/>
            <w:vAlign w:val="bottom"/>
            <w:hideMark/>
          </w:tcPr>
          <w:p w14:paraId="1FB2DFD9" w14:textId="77777777" w:rsidR="00276136" w:rsidRPr="004C1FA1" w:rsidRDefault="00276136" w:rsidP="00771CD9">
            <w:pPr>
              <w:widowControl/>
              <w:autoSpaceDE/>
              <w:rPr>
                <w:sz w:val="24"/>
                <w:szCs w:val="24"/>
                <w:lang w:eastAsia="ru-RU"/>
              </w:rPr>
            </w:pPr>
            <w:r w:rsidRPr="004C1FA1">
              <w:rPr>
                <w:sz w:val="24"/>
                <w:szCs w:val="24"/>
                <w:lang w:eastAsia="ru-RU"/>
              </w:rPr>
              <w:t>42.22.2</w:t>
            </w:r>
          </w:p>
        </w:tc>
        <w:tc>
          <w:tcPr>
            <w:tcW w:w="9386" w:type="dxa"/>
            <w:shd w:val="clear" w:color="auto" w:fill="auto"/>
            <w:vAlign w:val="bottom"/>
            <w:hideMark/>
          </w:tcPr>
          <w:p w14:paraId="2C425443" w14:textId="77777777" w:rsidR="00276136" w:rsidRPr="004C1FA1" w:rsidRDefault="00276136" w:rsidP="00771CD9">
            <w:pPr>
              <w:widowControl/>
              <w:autoSpaceDE/>
              <w:rPr>
                <w:sz w:val="24"/>
                <w:szCs w:val="24"/>
                <w:lang w:eastAsia="ru-RU"/>
              </w:rPr>
            </w:pPr>
            <w:r w:rsidRPr="004C1FA1">
              <w:rPr>
                <w:sz w:val="24"/>
                <w:szCs w:val="24"/>
                <w:lang w:eastAsia="ru-RU"/>
              </w:rPr>
              <w:t>Работы строительные по строительству коммунальных объектов для электроснабжения и телекоммуникаций</w:t>
            </w:r>
          </w:p>
        </w:tc>
      </w:tr>
      <w:tr w:rsidR="00276136" w:rsidRPr="004C1FA1" w14:paraId="00DBA913" w14:textId="77777777" w:rsidTr="00276136">
        <w:trPr>
          <w:trHeight w:val="300"/>
          <w:jc w:val="center"/>
        </w:trPr>
        <w:tc>
          <w:tcPr>
            <w:tcW w:w="960" w:type="dxa"/>
            <w:shd w:val="clear" w:color="auto" w:fill="auto"/>
            <w:noWrap/>
            <w:vAlign w:val="bottom"/>
            <w:hideMark/>
          </w:tcPr>
          <w:p w14:paraId="38272E7E" w14:textId="77777777" w:rsidR="00276136" w:rsidRPr="004C1FA1" w:rsidRDefault="00276136" w:rsidP="00771CD9">
            <w:pPr>
              <w:widowControl/>
              <w:autoSpaceDE/>
              <w:rPr>
                <w:sz w:val="24"/>
                <w:szCs w:val="24"/>
                <w:lang w:eastAsia="ru-RU"/>
              </w:rPr>
            </w:pPr>
            <w:r w:rsidRPr="004C1FA1">
              <w:rPr>
                <w:sz w:val="24"/>
                <w:szCs w:val="24"/>
                <w:lang w:eastAsia="ru-RU"/>
              </w:rPr>
              <w:t>42.91.1</w:t>
            </w:r>
          </w:p>
        </w:tc>
        <w:tc>
          <w:tcPr>
            <w:tcW w:w="9386" w:type="dxa"/>
            <w:shd w:val="clear" w:color="auto" w:fill="auto"/>
            <w:vAlign w:val="bottom"/>
            <w:hideMark/>
          </w:tcPr>
          <w:p w14:paraId="522F6FAA" w14:textId="77777777" w:rsidR="00276136" w:rsidRPr="004C1FA1" w:rsidRDefault="00276136" w:rsidP="00771CD9">
            <w:pPr>
              <w:widowControl/>
              <w:autoSpaceDE/>
              <w:rPr>
                <w:sz w:val="24"/>
                <w:szCs w:val="24"/>
                <w:lang w:eastAsia="ru-RU"/>
              </w:rPr>
            </w:pPr>
            <w:r w:rsidRPr="004C1FA1">
              <w:rPr>
                <w:sz w:val="24"/>
                <w:szCs w:val="24"/>
                <w:lang w:eastAsia="ru-RU"/>
              </w:rPr>
              <w:t>Сооружения береговые и портовые, плотины, шлюзы и связанные гидромеханические сооружения</w:t>
            </w:r>
          </w:p>
        </w:tc>
      </w:tr>
      <w:tr w:rsidR="00276136" w:rsidRPr="004C1FA1" w14:paraId="5D9066C6" w14:textId="77777777" w:rsidTr="00276136">
        <w:trPr>
          <w:trHeight w:val="300"/>
          <w:jc w:val="center"/>
        </w:trPr>
        <w:tc>
          <w:tcPr>
            <w:tcW w:w="960" w:type="dxa"/>
            <w:shd w:val="clear" w:color="auto" w:fill="auto"/>
            <w:noWrap/>
            <w:vAlign w:val="bottom"/>
            <w:hideMark/>
          </w:tcPr>
          <w:p w14:paraId="05F1E8FD" w14:textId="77777777" w:rsidR="00276136" w:rsidRPr="004C1FA1" w:rsidRDefault="00276136" w:rsidP="00771CD9">
            <w:pPr>
              <w:widowControl/>
              <w:autoSpaceDE/>
              <w:rPr>
                <w:sz w:val="24"/>
                <w:szCs w:val="24"/>
                <w:lang w:eastAsia="ru-RU"/>
              </w:rPr>
            </w:pPr>
            <w:r w:rsidRPr="004C1FA1">
              <w:rPr>
                <w:sz w:val="24"/>
                <w:szCs w:val="24"/>
                <w:lang w:eastAsia="ru-RU"/>
              </w:rPr>
              <w:t>42.91.2</w:t>
            </w:r>
          </w:p>
        </w:tc>
        <w:tc>
          <w:tcPr>
            <w:tcW w:w="9386" w:type="dxa"/>
            <w:shd w:val="clear" w:color="auto" w:fill="auto"/>
            <w:vAlign w:val="bottom"/>
            <w:hideMark/>
          </w:tcPr>
          <w:p w14:paraId="2C83F666" w14:textId="77777777" w:rsidR="00276136" w:rsidRPr="004C1FA1" w:rsidRDefault="00276136" w:rsidP="00771CD9">
            <w:pPr>
              <w:widowControl/>
              <w:autoSpaceDE/>
              <w:rPr>
                <w:sz w:val="24"/>
                <w:szCs w:val="24"/>
                <w:lang w:eastAsia="ru-RU"/>
              </w:rPr>
            </w:pPr>
            <w:r w:rsidRPr="004C1FA1">
              <w:rPr>
                <w:sz w:val="24"/>
                <w:szCs w:val="24"/>
                <w:lang w:eastAsia="ru-RU"/>
              </w:rPr>
              <w:t>Работы строительные по строительству береговых и портовых сооружений, плотин, шлюзов и связанных гидромеханических сооружений</w:t>
            </w:r>
          </w:p>
        </w:tc>
      </w:tr>
      <w:tr w:rsidR="00276136" w:rsidRPr="004C1FA1" w14:paraId="4D2B109B" w14:textId="77777777" w:rsidTr="00276136">
        <w:trPr>
          <w:trHeight w:val="300"/>
          <w:jc w:val="center"/>
        </w:trPr>
        <w:tc>
          <w:tcPr>
            <w:tcW w:w="960" w:type="dxa"/>
            <w:shd w:val="clear" w:color="auto" w:fill="auto"/>
            <w:noWrap/>
            <w:vAlign w:val="bottom"/>
            <w:hideMark/>
          </w:tcPr>
          <w:p w14:paraId="07C3B1EE" w14:textId="77777777" w:rsidR="00276136" w:rsidRPr="004C1FA1" w:rsidRDefault="00276136" w:rsidP="00771CD9">
            <w:pPr>
              <w:widowControl/>
              <w:autoSpaceDE/>
              <w:rPr>
                <w:sz w:val="24"/>
                <w:szCs w:val="24"/>
                <w:lang w:eastAsia="ru-RU"/>
              </w:rPr>
            </w:pPr>
            <w:r w:rsidRPr="004C1FA1">
              <w:rPr>
                <w:sz w:val="24"/>
                <w:szCs w:val="24"/>
                <w:lang w:eastAsia="ru-RU"/>
              </w:rPr>
              <w:t>42.99.1</w:t>
            </w:r>
          </w:p>
        </w:tc>
        <w:tc>
          <w:tcPr>
            <w:tcW w:w="9386" w:type="dxa"/>
            <w:shd w:val="clear" w:color="auto" w:fill="auto"/>
            <w:vAlign w:val="bottom"/>
            <w:hideMark/>
          </w:tcPr>
          <w:p w14:paraId="798DBA25" w14:textId="77777777" w:rsidR="00276136" w:rsidRPr="004C1FA1" w:rsidRDefault="00276136" w:rsidP="00771CD9">
            <w:pPr>
              <w:widowControl/>
              <w:autoSpaceDE/>
              <w:rPr>
                <w:sz w:val="24"/>
                <w:szCs w:val="24"/>
                <w:lang w:eastAsia="ru-RU"/>
              </w:rPr>
            </w:pPr>
            <w:r w:rsidRPr="004C1FA1">
              <w:rPr>
                <w:sz w:val="24"/>
                <w:szCs w:val="24"/>
                <w:lang w:eastAsia="ru-RU"/>
              </w:rPr>
              <w:t>Сооружения гражданские прочие</w:t>
            </w:r>
          </w:p>
        </w:tc>
      </w:tr>
      <w:tr w:rsidR="00276136" w:rsidRPr="004C1FA1" w14:paraId="62949E6E" w14:textId="77777777" w:rsidTr="00276136">
        <w:trPr>
          <w:trHeight w:val="300"/>
          <w:jc w:val="center"/>
        </w:trPr>
        <w:tc>
          <w:tcPr>
            <w:tcW w:w="960" w:type="dxa"/>
            <w:shd w:val="clear" w:color="auto" w:fill="auto"/>
            <w:noWrap/>
            <w:vAlign w:val="bottom"/>
            <w:hideMark/>
          </w:tcPr>
          <w:p w14:paraId="0828EB32" w14:textId="77777777" w:rsidR="00276136" w:rsidRPr="004C1FA1" w:rsidRDefault="00276136" w:rsidP="00771CD9">
            <w:pPr>
              <w:widowControl/>
              <w:autoSpaceDE/>
              <w:rPr>
                <w:sz w:val="24"/>
                <w:szCs w:val="24"/>
                <w:lang w:eastAsia="ru-RU"/>
              </w:rPr>
            </w:pPr>
            <w:r w:rsidRPr="004C1FA1">
              <w:rPr>
                <w:sz w:val="24"/>
                <w:szCs w:val="24"/>
                <w:lang w:eastAsia="ru-RU"/>
              </w:rPr>
              <w:t>42.99.2</w:t>
            </w:r>
          </w:p>
        </w:tc>
        <w:tc>
          <w:tcPr>
            <w:tcW w:w="9386" w:type="dxa"/>
            <w:shd w:val="clear" w:color="auto" w:fill="auto"/>
            <w:vAlign w:val="bottom"/>
            <w:hideMark/>
          </w:tcPr>
          <w:p w14:paraId="24D38B52" w14:textId="77777777" w:rsidR="00276136" w:rsidRPr="004C1FA1" w:rsidRDefault="00276136" w:rsidP="00771CD9">
            <w:pPr>
              <w:widowControl/>
              <w:autoSpaceDE/>
              <w:rPr>
                <w:sz w:val="24"/>
                <w:szCs w:val="24"/>
                <w:lang w:eastAsia="ru-RU"/>
              </w:rPr>
            </w:pPr>
            <w:r w:rsidRPr="004C1FA1">
              <w:rPr>
                <w:sz w:val="24"/>
                <w:szCs w:val="24"/>
                <w:lang w:eastAsia="ru-RU"/>
              </w:rPr>
              <w:t>Работы строительные по строительству прочих гражданских сооружений</w:t>
            </w:r>
          </w:p>
        </w:tc>
      </w:tr>
      <w:tr w:rsidR="00276136" w:rsidRPr="004C1FA1" w14:paraId="4023A577" w14:textId="77777777" w:rsidTr="00276136">
        <w:trPr>
          <w:trHeight w:val="300"/>
          <w:jc w:val="center"/>
        </w:trPr>
        <w:tc>
          <w:tcPr>
            <w:tcW w:w="960" w:type="dxa"/>
            <w:shd w:val="clear" w:color="auto" w:fill="auto"/>
            <w:noWrap/>
            <w:vAlign w:val="bottom"/>
            <w:hideMark/>
          </w:tcPr>
          <w:p w14:paraId="7A8ED366" w14:textId="77777777" w:rsidR="00276136" w:rsidRPr="004C1FA1" w:rsidRDefault="00276136" w:rsidP="00771CD9">
            <w:pPr>
              <w:widowControl/>
              <w:autoSpaceDE/>
              <w:rPr>
                <w:sz w:val="24"/>
                <w:szCs w:val="24"/>
                <w:lang w:eastAsia="ru-RU"/>
              </w:rPr>
            </w:pPr>
            <w:r w:rsidRPr="004C1FA1">
              <w:rPr>
                <w:sz w:val="24"/>
                <w:szCs w:val="24"/>
                <w:lang w:eastAsia="ru-RU"/>
              </w:rPr>
              <w:t>43.11.1</w:t>
            </w:r>
          </w:p>
        </w:tc>
        <w:tc>
          <w:tcPr>
            <w:tcW w:w="9386" w:type="dxa"/>
            <w:shd w:val="clear" w:color="auto" w:fill="auto"/>
            <w:vAlign w:val="bottom"/>
            <w:hideMark/>
          </w:tcPr>
          <w:p w14:paraId="5450F068" w14:textId="77777777" w:rsidR="00276136" w:rsidRPr="004C1FA1" w:rsidRDefault="00276136" w:rsidP="00771CD9">
            <w:pPr>
              <w:widowControl/>
              <w:autoSpaceDE/>
              <w:rPr>
                <w:sz w:val="24"/>
                <w:szCs w:val="24"/>
                <w:lang w:eastAsia="ru-RU"/>
              </w:rPr>
            </w:pPr>
            <w:r w:rsidRPr="004C1FA1">
              <w:rPr>
                <w:sz w:val="24"/>
                <w:szCs w:val="24"/>
                <w:lang w:eastAsia="ru-RU"/>
              </w:rPr>
              <w:t>Работы по сносу зданий и сооружений</w:t>
            </w:r>
          </w:p>
        </w:tc>
      </w:tr>
      <w:tr w:rsidR="00276136" w:rsidRPr="004C1FA1" w14:paraId="70E10185" w14:textId="77777777" w:rsidTr="00276136">
        <w:trPr>
          <w:trHeight w:val="300"/>
          <w:jc w:val="center"/>
        </w:trPr>
        <w:tc>
          <w:tcPr>
            <w:tcW w:w="960" w:type="dxa"/>
            <w:shd w:val="clear" w:color="auto" w:fill="auto"/>
            <w:noWrap/>
            <w:vAlign w:val="bottom"/>
            <w:hideMark/>
          </w:tcPr>
          <w:p w14:paraId="328F9E59" w14:textId="77777777" w:rsidR="00276136" w:rsidRPr="004C1FA1" w:rsidRDefault="00276136" w:rsidP="00771CD9">
            <w:pPr>
              <w:widowControl/>
              <w:autoSpaceDE/>
              <w:rPr>
                <w:sz w:val="24"/>
                <w:szCs w:val="24"/>
                <w:lang w:eastAsia="ru-RU"/>
              </w:rPr>
            </w:pPr>
            <w:r w:rsidRPr="004C1FA1">
              <w:rPr>
                <w:sz w:val="24"/>
                <w:szCs w:val="24"/>
                <w:lang w:eastAsia="ru-RU"/>
              </w:rPr>
              <w:t>43.12.1</w:t>
            </w:r>
          </w:p>
        </w:tc>
        <w:tc>
          <w:tcPr>
            <w:tcW w:w="9386" w:type="dxa"/>
            <w:shd w:val="clear" w:color="auto" w:fill="auto"/>
            <w:vAlign w:val="bottom"/>
            <w:hideMark/>
          </w:tcPr>
          <w:p w14:paraId="4ABA872F" w14:textId="77777777" w:rsidR="00276136" w:rsidRPr="004C1FA1" w:rsidRDefault="00276136" w:rsidP="00771CD9">
            <w:pPr>
              <w:widowControl/>
              <w:autoSpaceDE/>
              <w:rPr>
                <w:sz w:val="24"/>
                <w:szCs w:val="24"/>
                <w:lang w:eastAsia="ru-RU"/>
              </w:rPr>
            </w:pPr>
            <w:r w:rsidRPr="004C1FA1">
              <w:rPr>
                <w:sz w:val="24"/>
                <w:szCs w:val="24"/>
                <w:lang w:eastAsia="ru-RU"/>
              </w:rPr>
              <w:t>Работы по подготовке строительной площадки</w:t>
            </w:r>
          </w:p>
        </w:tc>
      </w:tr>
      <w:tr w:rsidR="00276136" w:rsidRPr="004C1FA1" w14:paraId="02EF3AB3" w14:textId="77777777" w:rsidTr="00276136">
        <w:trPr>
          <w:trHeight w:val="300"/>
          <w:jc w:val="center"/>
        </w:trPr>
        <w:tc>
          <w:tcPr>
            <w:tcW w:w="960" w:type="dxa"/>
            <w:shd w:val="clear" w:color="auto" w:fill="auto"/>
            <w:noWrap/>
            <w:vAlign w:val="bottom"/>
            <w:hideMark/>
          </w:tcPr>
          <w:p w14:paraId="0304374B" w14:textId="77777777" w:rsidR="00276136" w:rsidRPr="004C1FA1" w:rsidRDefault="00276136" w:rsidP="00771CD9">
            <w:pPr>
              <w:widowControl/>
              <w:autoSpaceDE/>
              <w:rPr>
                <w:sz w:val="24"/>
                <w:szCs w:val="24"/>
                <w:lang w:eastAsia="ru-RU"/>
              </w:rPr>
            </w:pPr>
            <w:r w:rsidRPr="004C1FA1">
              <w:rPr>
                <w:sz w:val="24"/>
                <w:szCs w:val="24"/>
                <w:lang w:eastAsia="ru-RU"/>
              </w:rPr>
              <w:t>43.13.1</w:t>
            </w:r>
          </w:p>
        </w:tc>
        <w:tc>
          <w:tcPr>
            <w:tcW w:w="9386" w:type="dxa"/>
            <w:shd w:val="clear" w:color="auto" w:fill="auto"/>
            <w:vAlign w:val="bottom"/>
            <w:hideMark/>
          </w:tcPr>
          <w:p w14:paraId="53C9E1FB" w14:textId="77777777" w:rsidR="00276136" w:rsidRPr="004C1FA1" w:rsidRDefault="00276136" w:rsidP="00771CD9">
            <w:pPr>
              <w:widowControl/>
              <w:autoSpaceDE/>
              <w:rPr>
                <w:sz w:val="24"/>
                <w:szCs w:val="24"/>
                <w:lang w:eastAsia="ru-RU"/>
              </w:rPr>
            </w:pPr>
            <w:r w:rsidRPr="004C1FA1">
              <w:rPr>
                <w:sz w:val="24"/>
                <w:szCs w:val="24"/>
                <w:lang w:eastAsia="ru-RU"/>
              </w:rPr>
              <w:t>Работы буровые и разведочные буровые</w:t>
            </w:r>
          </w:p>
        </w:tc>
      </w:tr>
      <w:tr w:rsidR="00276136" w:rsidRPr="004C1FA1" w14:paraId="5268E533" w14:textId="77777777" w:rsidTr="00276136">
        <w:trPr>
          <w:trHeight w:val="300"/>
          <w:jc w:val="center"/>
        </w:trPr>
        <w:tc>
          <w:tcPr>
            <w:tcW w:w="960" w:type="dxa"/>
            <w:shd w:val="clear" w:color="auto" w:fill="auto"/>
            <w:noWrap/>
            <w:vAlign w:val="bottom"/>
            <w:hideMark/>
          </w:tcPr>
          <w:p w14:paraId="2EAB8759" w14:textId="77777777" w:rsidR="00276136" w:rsidRPr="004C1FA1" w:rsidRDefault="00276136" w:rsidP="00771CD9">
            <w:pPr>
              <w:widowControl/>
              <w:autoSpaceDE/>
              <w:rPr>
                <w:sz w:val="24"/>
                <w:szCs w:val="24"/>
                <w:lang w:eastAsia="ru-RU"/>
              </w:rPr>
            </w:pPr>
            <w:r w:rsidRPr="004C1FA1">
              <w:rPr>
                <w:sz w:val="24"/>
                <w:szCs w:val="24"/>
                <w:lang w:eastAsia="ru-RU"/>
              </w:rPr>
              <w:t>43.21.1</w:t>
            </w:r>
          </w:p>
        </w:tc>
        <w:tc>
          <w:tcPr>
            <w:tcW w:w="9386" w:type="dxa"/>
            <w:shd w:val="clear" w:color="auto" w:fill="auto"/>
            <w:vAlign w:val="bottom"/>
            <w:hideMark/>
          </w:tcPr>
          <w:p w14:paraId="05741C28" w14:textId="77777777" w:rsidR="00276136" w:rsidRPr="004C1FA1" w:rsidRDefault="00276136" w:rsidP="00771CD9">
            <w:pPr>
              <w:widowControl/>
              <w:autoSpaceDE/>
              <w:rPr>
                <w:sz w:val="24"/>
                <w:szCs w:val="24"/>
                <w:lang w:eastAsia="ru-RU"/>
              </w:rPr>
            </w:pPr>
            <w:r w:rsidRPr="004C1FA1">
              <w:rPr>
                <w:sz w:val="24"/>
                <w:szCs w:val="24"/>
                <w:lang w:eastAsia="ru-RU"/>
              </w:rPr>
              <w:t>Работы электромонтажные</w:t>
            </w:r>
          </w:p>
        </w:tc>
      </w:tr>
      <w:tr w:rsidR="00276136" w:rsidRPr="004C1FA1" w14:paraId="2FEF351B" w14:textId="77777777" w:rsidTr="00276136">
        <w:trPr>
          <w:trHeight w:val="300"/>
          <w:jc w:val="center"/>
        </w:trPr>
        <w:tc>
          <w:tcPr>
            <w:tcW w:w="960" w:type="dxa"/>
            <w:shd w:val="clear" w:color="auto" w:fill="auto"/>
            <w:noWrap/>
            <w:vAlign w:val="bottom"/>
            <w:hideMark/>
          </w:tcPr>
          <w:p w14:paraId="1D2DB7FC" w14:textId="77777777" w:rsidR="00276136" w:rsidRPr="004C1FA1" w:rsidRDefault="00276136" w:rsidP="00771CD9">
            <w:pPr>
              <w:widowControl/>
              <w:autoSpaceDE/>
              <w:rPr>
                <w:sz w:val="24"/>
                <w:szCs w:val="24"/>
                <w:lang w:eastAsia="ru-RU"/>
              </w:rPr>
            </w:pPr>
            <w:r w:rsidRPr="004C1FA1">
              <w:rPr>
                <w:sz w:val="24"/>
                <w:szCs w:val="24"/>
                <w:lang w:eastAsia="ru-RU"/>
              </w:rPr>
              <w:t>43.22.1</w:t>
            </w:r>
          </w:p>
        </w:tc>
        <w:tc>
          <w:tcPr>
            <w:tcW w:w="9386" w:type="dxa"/>
            <w:shd w:val="clear" w:color="auto" w:fill="auto"/>
            <w:vAlign w:val="bottom"/>
            <w:hideMark/>
          </w:tcPr>
          <w:p w14:paraId="7DF80BF2" w14:textId="77777777" w:rsidR="00276136" w:rsidRPr="004C1FA1" w:rsidRDefault="00276136" w:rsidP="00771CD9">
            <w:pPr>
              <w:widowControl/>
              <w:autoSpaceDE/>
              <w:rPr>
                <w:sz w:val="24"/>
                <w:szCs w:val="24"/>
                <w:lang w:eastAsia="ru-RU"/>
              </w:rPr>
            </w:pPr>
            <w:r w:rsidRPr="004C1FA1">
              <w:rPr>
                <w:sz w:val="24"/>
                <w:szCs w:val="24"/>
                <w:lang w:eastAsia="ru-RU"/>
              </w:rPr>
              <w:t>Работы по монтажу систем водопровода, канализации, отопления, вентиляции и кондиционирования воздуха</w:t>
            </w:r>
          </w:p>
        </w:tc>
      </w:tr>
      <w:tr w:rsidR="00276136" w:rsidRPr="004C1FA1" w14:paraId="03446546" w14:textId="77777777" w:rsidTr="00276136">
        <w:trPr>
          <w:trHeight w:val="300"/>
          <w:jc w:val="center"/>
        </w:trPr>
        <w:tc>
          <w:tcPr>
            <w:tcW w:w="960" w:type="dxa"/>
            <w:shd w:val="clear" w:color="auto" w:fill="auto"/>
            <w:noWrap/>
            <w:vAlign w:val="bottom"/>
            <w:hideMark/>
          </w:tcPr>
          <w:p w14:paraId="06D51FC2" w14:textId="77777777" w:rsidR="00276136" w:rsidRPr="004C1FA1" w:rsidRDefault="00276136" w:rsidP="00771CD9">
            <w:pPr>
              <w:widowControl/>
              <w:autoSpaceDE/>
              <w:rPr>
                <w:sz w:val="24"/>
                <w:szCs w:val="24"/>
                <w:lang w:eastAsia="ru-RU"/>
              </w:rPr>
            </w:pPr>
            <w:r w:rsidRPr="004C1FA1">
              <w:rPr>
                <w:sz w:val="24"/>
                <w:szCs w:val="24"/>
                <w:lang w:eastAsia="ru-RU"/>
              </w:rPr>
              <w:t>43.22.2</w:t>
            </w:r>
          </w:p>
        </w:tc>
        <w:tc>
          <w:tcPr>
            <w:tcW w:w="9386" w:type="dxa"/>
            <w:shd w:val="clear" w:color="auto" w:fill="auto"/>
            <w:vAlign w:val="bottom"/>
            <w:hideMark/>
          </w:tcPr>
          <w:p w14:paraId="39300BE0" w14:textId="77777777" w:rsidR="00276136" w:rsidRPr="004C1FA1" w:rsidRDefault="00276136" w:rsidP="00771CD9">
            <w:pPr>
              <w:widowControl/>
              <w:autoSpaceDE/>
              <w:rPr>
                <w:sz w:val="24"/>
                <w:szCs w:val="24"/>
                <w:lang w:eastAsia="ru-RU"/>
              </w:rPr>
            </w:pPr>
            <w:r w:rsidRPr="004C1FA1">
              <w:rPr>
                <w:sz w:val="24"/>
                <w:szCs w:val="24"/>
                <w:lang w:eastAsia="ru-RU"/>
              </w:rPr>
              <w:t>Работы по монтажу газовых систем</w:t>
            </w:r>
          </w:p>
        </w:tc>
      </w:tr>
      <w:tr w:rsidR="00276136" w:rsidRPr="004C1FA1" w14:paraId="1F26B04C" w14:textId="77777777" w:rsidTr="00276136">
        <w:trPr>
          <w:trHeight w:val="300"/>
          <w:jc w:val="center"/>
        </w:trPr>
        <w:tc>
          <w:tcPr>
            <w:tcW w:w="960" w:type="dxa"/>
            <w:shd w:val="clear" w:color="auto" w:fill="auto"/>
            <w:noWrap/>
            <w:vAlign w:val="bottom"/>
            <w:hideMark/>
          </w:tcPr>
          <w:p w14:paraId="71EDDA2F" w14:textId="77777777" w:rsidR="00276136" w:rsidRPr="004C1FA1" w:rsidRDefault="00276136" w:rsidP="00771CD9">
            <w:pPr>
              <w:widowControl/>
              <w:autoSpaceDE/>
              <w:rPr>
                <w:sz w:val="24"/>
                <w:szCs w:val="24"/>
                <w:lang w:eastAsia="ru-RU"/>
              </w:rPr>
            </w:pPr>
            <w:r w:rsidRPr="004C1FA1">
              <w:rPr>
                <w:sz w:val="24"/>
                <w:szCs w:val="24"/>
                <w:lang w:eastAsia="ru-RU"/>
              </w:rPr>
              <w:t>43.29.1</w:t>
            </w:r>
          </w:p>
        </w:tc>
        <w:tc>
          <w:tcPr>
            <w:tcW w:w="9386" w:type="dxa"/>
            <w:shd w:val="clear" w:color="auto" w:fill="auto"/>
            <w:vAlign w:val="bottom"/>
            <w:hideMark/>
          </w:tcPr>
          <w:p w14:paraId="4CD84047" w14:textId="77777777" w:rsidR="00276136" w:rsidRPr="004C1FA1" w:rsidRDefault="00276136" w:rsidP="00771CD9">
            <w:pPr>
              <w:widowControl/>
              <w:autoSpaceDE/>
              <w:rPr>
                <w:sz w:val="24"/>
                <w:szCs w:val="24"/>
                <w:lang w:eastAsia="ru-RU"/>
              </w:rPr>
            </w:pPr>
            <w:r w:rsidRPr="004C1FA1">
              <w:rPr>
                <w:sz w:val="24"/>
                <w:szCs w:val="24"/>
                <w:lang w:eastAsia="ru-RU"/>
              </w:rPr>
              <w:t>Работы строительно-монтажные прочие</w:t>
            </w:r>
          </w:p>
        </w:tc>
      </w:tr>
      <w:tr w:rsidR="00276136" w:rsidRPr="004C1FA1" w14:paraId="4F8BBBAC" w14:textId="77777777" w:rsidTr="00276136">
        <w:trPr>
          <w:trHeight w:val="300"/>
          <w:jc w:val="center"/>
        </w:trPr>
        <w:tc>
          <w:tcPr>
            <w:tcW w:w="960" w:type="dxa"/>
            <w:shd w:val="clear" w:color="auto" w:fill="auto"/>
            <w:noWrap/>
            <w:vAlign w:val="bottom"/>
            <w:hideMark/>
          </w:tcPr>
          <w:p w14:paraId="2A46188C" w14:textId="77777777" w:rsidR="00276136" w:rsidRPr="004C1FA1" w:rsidRDefault="00276136" w:rsidP="00771CD9">
            <w:pPr>
              <w:widowControl/>
              <w:autoSpaceDE/>
              <w:rPr>
                <w:sz w:val="24"/>
                <w:szCs w:val="24"/>
                <w:lang w:eastAsia="ru-RU"/>
              </w:rPr>
            </w:pPr>
            <w:r w:rsidRPr="004C1FA1">
              <w:rPr>
                <w:sz w:val="24"/>
                <w:szCs w:val="24"/>
                <w:lang w:eastAsia="ru-RU"/>
              </w:rPr>
              <w:t>43.31.1</w:t>
            </w:r>
          </w:p>
        </w:tc>
        <w:tc>
          <w:tcPr>
            <w:tcW w:w="9386" w:type="dxa"/>
            <w:shd w:val="clear" w:color="auto" w:fill="auto"/>
            <w:vAlign w:val="bottom"/>
            <w:hideMark/>
          </w:tcPr>
          <w:p w14:paraId="5E286A88" w14:textId="77777777" w:rsidR="00276136" w:rsidRPr="004C1FA1" w:rsidRDefault="00276136" w:rsidP="00771CD9">
            <w:pPr>
              <w:widowControl/>
              <w:autoSpaceDE/>
              <w:rPr>
                <w:sz w:val="24"/>
                <w:szCs w:val="24"/>
                <w:lang w:eastAsia="ru-RU"/>
              </w:rPr>
            </w:pPr>
            <w:r w:rsidRPr="004C1FA1">
              <w:rPr>
                <w:sz w:val="24"/>
                <w:szCs w:val="24"/>
                <w:lang w:eastAsia="ru-RU"/>
              </w:rPr>
              <w:t>Работы штукатурные</w:t>
            </w:r>
          </w:p>
        </w:tc>
      </w:tr>
      <w:tr w:rsidR="00276136" w:rsidRPr="004C1FA1" w14:paraId="396B9193" w14:textId="77777777" w:rsidTr="00276136">
        <w:trPr>
          <w:trHeight w:val="300"/>
          <w:jc w:val="center"/>
        </w:trPr>
        <w:tc>
          <w:tcPr>
            <w:tcW w:w="960" w:type="dxa"/>
            <w:shd w:val="clear" w:color="auto" w:fill="auto"/>
            <w:noWrap/>
            <w:vAlign w:val="bottom"/>
            <w:hideMark/>
          </w:tcPr>
          <w:p w14:paraId="3EAB8E46" w14:textId="77777777" w:rsidR="00276136" w:rsidRPr="004C1FA1" w:rsidRDefault="00276136" w:rsidP="00771CD9">
            <w:pPr>
              <w:widowControl/>
              <w:autoSpaceDE/>
              <w:rPr>
                <w:sz w:val="24"/>
                <w:szCs w:val="24"/>
                <w:lang w:eastAsia="ru-RU"/>
              </w:rPr>
            </w:pPr>
            <w:r w:rsidRPr="004C1FA1">
              <w:rPr>
                <w:sz w:val="24"/>
                <w:szCs w:val="24"/>
                <w:lang w:eastAsia="ru-RU"/>
              </w:rPr>
              <w:t>43.32.1</w:t>
            </w:r>
          </w:p>
        </w:tc>
        <w:tc>
          <w:tcPr>
            <w:tcW w:w="9386" w:type="dxa"/>
            <w:shd w:val="clear" w:color="auto" w:fill="auto"/>
            <w:vAlign w:val="bottom"/>
            <w:hideMark/>
          </w:tcPr>
          <w:p w14:paraId="567DF6A2" w14:textId="77777777" w:rsidR="00276136" w:rsidRPr="004C1FA1" w:rsidRDefault="00276136" w:rsidP="00771CD9">
            <w:pPr>
              <w:widowControl/>
              <w:autoSpaceDE/>
              <w:rPr>
                <w:sz w:val="24"/>
                <w:szCs w:val="24"/>
                <w:lang w:eastAsia="ru-RU"/>
              </w:rPr>
            </w:pPr>
            <w:r w:rsidRPr="004C1FA1">
              <w:rPr>
                <w:sz w:val="24"/>
                <w:szCs w:val="24"/>
                <w:lang w:eastAsia="ru-RU"/>
              </w:rPr>
              <w:t>Работы столярные и плотничные</w:t>
            </w:r>
          </w:p>
        </w:tc>
      </w:tr>
      <w:tr w:rsidR="00276136" w:rsidRPr="004C1FA1" w14:paraId="6742F03A" w14:textId="77777777" w:rsidTr="00276136">
        <w:trPr>
          <w:trHeight w:val="300"/>
          <w:jc w:val="center"/>
        </w:trPr>
        <w:tc>
          <w:tcPr>
            <w:tcW w:w="960" w:type="dxa"/>
            <w:shd w:val="clear" w:color="auto" w:fill="auto"/>
            <w:noWrap/>
            <w:vAlign w:val="bottom"/>
            <w:hideMark/>
          </w:tcPr>
          <w:p w14:paraId="6EBC7D61" w14:textId="77777777" w:rsidR="00276136" w:rsidRPr="004C1FA1" w:rsidRDefault="00276136" w:rsidP="00771CD9">
            <w:pPr>
              <w:widowControl/>
              <w:autoSpaceDE/>
              <w:rPr>
                <w:sz w:val="24"/>
                <w:szCs w:val="24"/>
                <w:lang w:eastAsia="ru-RU"/>
              </w:rPr>
            </w:pPr>
            <w:r w:rsidRPr="004C1FA1">
              <w:rPr>
                <w:sz w:val="24"/>
                <w:szCs w:val="24"/>
                <w:lang w:eastAsia="ru-RU"/>
              </w:rPr>
              <w:t>43.33.1</w:t>
            </w:r>
          </w:p>
        </w:tc>
        <w:tc>
          <w:tcPr>
            <w:tcW w:w="9386" w:type="dxa"/>
            <w:shd w:val="clear" w:color="auto" w:fill="auto"/>
            <w:vAlign w:val="bottom"/>
            <w:hideMark/>
          </w:tcPr>
          <w:p w14:paraId="5022EF4B" w14:textId="77777777" w:rsidR="00276136" w:rsidRPr="004C1FA1" w:rsidRDefault="00276136" w:rsidP="00771CD9">
            <w:pPr>
              <w:widowControl/>
              <w:autoSpaceDE/>
              <w:rPr>
                <w:sz w:val="24"/>
                <w:szCs w:val="24"/>
                <w:lang w:eastAsia="ru-RU"/>
              </w:rPr>
            </w:pPr>
            <w:r w:rsidRPr="004C1FA1">
              <w:rPr>
                <w:sz w:val="24"/>
                <w:szCs w:val="24"/>
                <w:lang w:eastAsia="ru-RU"/>
              </w:rPr>
              <w:t>Работы по облицовке полов и стен плитками</w:t>
            </w:r>
          </w:p>
        </w:tc>
      </w:tr>
      <w:tr w:rsidR="00276136" w:rsidRPr="004C1FA1" w14:paraId="27F0AEA9" w14:textId="77777777" w:rsidTr="00276136">
        <w:trPr>
          <w:trHeight w:val="300"/>
          <w:jc w:val="center"/>
        </w:trPr>
        <w:tc>
          <w:tcPr>
            <w:tcW w:w="960" w:type="dxa"/>
            <w:shd w:val="clear" w:color="auto" w:fill="auto"/>
            <w:noWrap/>
            <w:vAlign w:val="bottom"/>
            <w:hideMark/>
          </w:tcPr>
          <w:p w14:paraId="0E06D510" w14:textId="77777777" w:rsidR="00276136" w:rsidRPr="004C1FA1" w:rsidRDefault="00276136" w:rsidP="00771CD9">
            <w:pPr>
              <w:widowControl/>
              <w:autoSpaceDE/>
              <w:rPr>
                <w:sz w:val="24"/>
                <w:szCs w:val="24"/>
                <w:lang w:eastAsia="ru-RU"/>
              </w:rPr>
            </w:pPr>
            <w:r w:rsidRPr="004C1FA1">
              <w:rPr>
                <w:sz w:val="24"/>
                <w:szCs w:val="24"/>
                <w:lang w:eastAsia="ru-RU"/>
              </w:rPr>
              <w:t>43.33.2</w:t>
            </w:r>
          </w:p>
        </w:tc>
        <w:tc>
          <w:tcPr>
            <w:tcW w:w="9386" w:type="dxa"/>
            <w:shd w:val="clear" w:color="auto" w:fill="auto"/>
            <w:vAlign w:val="bottom"/>
            <w:hideMark/>
          </w:tcPr>
          <w:p w14:paraId="3728812F" w14:textId="77777777" w:rsidR="00276136" w:rsidRPr="004C1FA1" w:rsidRDefault="00276136" w:rsidP="00771CD9">
            <w:pPr>
              <w:widowControl/>
              <w:autoSpaceDE/>
              <w:rPr>
                <w:sz w:val="24"/>
                <w:szCs w:val="24"/>
                <w:lang w:eastAsia="ru-RU"/>
              </w:rPr>
            </w:pPr>
            <w:r w:rsidRPr="004C1FA1">
              <w:rPr>
                <w:sz w:val="24"/>
                <w:szCs w:val="24"/>
                <w:lang w:eastAsia="ru-RU"/>
              </w:rPr>
              <w:t>Работы по устройству покрытий полов и стен прочие, включая работы обойные</w:t>
            </w:r>
          </w:p>
        </w:tc>
      </w:tr>
      <w:tr w:rsidR="00276136" w:rsidRPr="004C1FA1" w14:paraId="31A15110" w14:textId="77777777" w:rsidTr="00276136">
        <w:trPr>
          <w:trHeight w:val="300"/>
          <w:jc w:val="center"/>
        </w:trPr>
        <w:tc>
          <w:tcPr>
            <w:tcW w:w="960" w:type="dxa"/>
            <w:shd w:val="clear" w:color="auto" w:fill="auto"/>
            <w:noWrap/>
            <w:vAlign w:val="bottom"/>
            <w:hideMark/>
          </w:tcPr>
          <w:p w14:paraId="576940EA" w14:textId="77777777" w:rsidR="00276136" w:rsidRPr="004C1FA1" w:rsidRDefault="00276136" w:rsidP="00771CD9">
            <w:pPr>
              <w:widowControl/>
              <w:autoSpaceDE/>
              <w:rPr>
                <w:sz w:val="24"/>
                <w:szCs w:val="24"/>
                <w:lang w:eastAsia="ru-RU"/>
              </w:rPr>
            </w:pPr>
            <w:r w:rsidRPr="004C1FA1">
              <w:rPr>
                <w:sz w:val="24"/>
                <w:szCs w:val="24"/>
                <w:lang w:eastAsia="ru-RU"/>
              </w:rPr>
              <w:t>43.34.1</w:t>
            </w:r>
          </w:p>
        </w:tc>
        <w:tc>
          <w:tcPr>
            <w:tcW w:w="9386" w:type="dxa"/>
            <w:shd w:val="clear" w:color="auto" w:fill="auto"/>
            <w:vAlign w:val="bottom"/>
            <w:hideMark/>
          </w:tcPr>
          <w:p w14:paraId="7BEC41B2" w14:textId="77777777" w:rsidR="00276136" w:rsidRPr="004C1FA1" w:rsidRDefault="00276136" w:rsidP="00771CD9">
            <w:pPr>
              <w:widowControl/>
              <w:autoSpaceDE/>
              <w:rPr>
                <w:sz w:val="24"/>
                <w:szCs w:val="24"/>
                <w:lang w:eastAsia="ru-RU"/>
              </w:rPr>
            </w:pPr>
            <w:r w:rsidRPr="004C1FA1">
              <w:rPr>
                <w:sz w:val="24"/>
                <w:szCs w:val="24"/>
                <w:lang w:eastAsia="ru-RU"/>
              </w:rPr>
              <w:t>Работы малярные</w:t>
            </w:r>
          </w:p>
        </w:tc>
      </w:tr>
      <w:tr w:rsidR="00276136" w:rsidRPr="004C1FA1" w14:paraId="44E79A4B" w14:textId="77777777" w:rsidTr="00276136">
        <w:trPr>
          <w:trHeight w:val="300"/>
          <w:jc w:val="center"/>
        </w:trPr>
        <w:tc>
          <w:tcPr>
            <w:tcW w:w="960" w:type="dxa"/>
            <w:shd w:val="clear" w:color="auto" w:fill="auto"/>
            <w:noWrap/>
            <w:vAlign w:val="bottom"/>
            <w:hideMark/>
          </w:tcPr>
          <w:p w14:paraId="14AF8EFC" w14:textId="77777777" w:rsidR="00276136" w:rsidRPr="004C1FA1" w:rsidRDefault="00276136" w:rsidP="00771CD9">
            <w:pPr>
              <w:widowControl/>
              <w:autoSpaceDE/>
              <w:rPr>
                <w:sz w:val="24"/>
                <w:szCs w:val="24"/>
                <w:lang w:eastAsia="ru-RU"/>
              </w:rPr>
            </w:pPr>
            <w:r w:rsidRPr="004C1FA1">
              <w:rPr>
                <w:sz w:val="24"/>
                <w:szCs w:val="24"/>
                <w:lang w:eastAsia="ru-RU"/>
              </w:rPr>
              <w:t>43.34.2</w:t>
            </w:r>
          </w:p>
        </w:tc>
        <w:tc>
          <w:tcPr>
            <w:tcW w:w="9386" w:type="dxa"/>
            <w:shd w:val="clear" w:color="auto" w:fill="auto"/>
            <w:vAlign w:val="bottom"/>
            <w:hideMark/>
          </w:tcPr>
          <w:p w14:paraId="2E0D078E" w14:textId="77777777" w:rsidR="00276136" w:rsidRPr="004C1FA1" w:rsidRDefault="00276136" w:rsidP="00771CD9">
            <w:pPr>
              <w:widowControl/>
              <w:autoSpaceDE/>
              <w:rPr>
                <w:sz w:val="24"/>
                <w:szCs w:val="24"/>
                <w:lang w:eastAsia="ru-RU"/>
              </w:rPr>
            </w:pPr>
            <w:r w:rsidRPr="004C1FA1">
              <w:rPr>
                <w:sz w:val="24"/>
                <w:szCs w:val="24"/>
                <w:lang w:eastAsia="ru-RU"/>
              </w:rPr>
              <w:t>Работы стекольные</w:t>
            </w:r>
          </w:p>
        </w:tc>
      </w:tr>
      <w:tr w:rsidR="00276136" w:rsidRPr="004C1FA1" w14:paraId="491BF0A9" w14:textId="77777777" w:rsidTr="00276136">
        <w:trPr>
          <w:trHeight w:val="300"/>
          <w:jc w:val="center"/>
        </w:trPr>
        <w:tc>
          <w:tcPr>
            <w:tcW w:w="960" w:type="dxa"/>
            <w:shd w:val="clear" w:color="auto" w:fill="auto"/>
            <w:noWrap/>
            <w:vAlign w:val="bottom"/>
            <w:hideMark/>
          </w:tcPr>
          <w:p w14:paraId="04170292" w14:textId="77777777" w:rsidR="00276136" w:rsidRPr="004C1FA1" w:rsidRDefault="00276136" w:rsidP="00771CD9">
            <w:pPr>
              <w:widowControl/>
              <w:autoSpaceDE/>
              <w:rPr>
                <w:sz w:val="24"/>
                <w:szCs w:val="24"/>
                <w:lang w:eastAsia="ru-RU"/>
              </w:rPr>
            </w:pPr>
            <w:r w:rsidRPr="004C1FA1">
              <w:rPr>
                <w:sz w:val="24"/>
                <w:szCs w:val="24"/>
                <w:lang w:eastAsia="ru-RU"/>
              </w:rPr>
              <w:t>43.39.1</w:t>
            </w:r>
          </w:p>
        </w:tc>
        <w:tc>
          <w:tcPr>
            <w:tcW w:w="9386" w:type="dxa"/>
            <w:shd w:val="clear" w:color="auto" w:fill="auto"/>
            <w:vAlign w:val="bottom"/>
            <w:hideMark/>
          </w:tcPr>
          <w:p w14:paraId="01CA4DEB" w14:textId="77777777" w:rsidR="00276136" w:rsidRPr="004C1FA1" w:rsidRDefault="00276136" w:rsidP="00771CD9">
            <w:pPr>
              <w:widowControl/>
              <w:autoSpaceDE/>
              <w:rPr>
                <w:sz w:val="24"/>
                <w:szCs w:val="24"/>
                <w:lang w:eastAsia="ru-RU"/>
              </w:rPr>
            </w:pPr>
            <w:r w:rsidRPr="004C1FA1">
              <w:rPr>
                <w:sz w:val="24"/>
                <w:szCs w:val="24"/>
                <w:lang w:eastAsia="ru-RU"/>
              </w:rPr>
              <w:t>Работы завершающие и отделочные в зданиях и сооружениях, прочие</w:t>
            </w:r>
          </w:p>
        </w:tc>
      </w:tr>
      <w:tr w:rsidR="00276136" w:rsidRPr="004C1FA1" w14:paraId="3D0141CF" w14:textId="77777777" w:rsidTr="00276136">
        <w:trPr>
          <w:trHeight w:val="300"/>
          <w:jc w:val="center"/>
        </w:trPr>
        <w:tc>
          <w:tcPr>
            <w:tcW w:w="960" w:type="dxa"/>
            <w:shd w:val="clear" w:color="auto" w:fill="auto"/>
            <w:noWrap/>
            <w:vAlign w:val="bottom"/>
            <w:hideMark/>
          </w:tcPr>
          <w:p w14:paraId="4FEC5764" w14:textId="77777777" w:rsidR="00276136" w:rsidRPr="004C1FA1" w:rsidRDefault="00276136" w:rsidP="00771CD9">
            <w:pPr>
              <w:widowControl/>
              <w:autoSpaceDE/>
              <w:rPr>
                <w:sz w:val="24"/>
                <w:szCs w:val="24"/>
                <w:lang w:eastAsia="ru-RU"/>
              </w:rPr>
            </w:pPr>
            <w:r w:rsidRPr="004C1FA1">
              <w:rPr>
                <w:sz w:val="24"/>
                <w:szCs w:val="24"/>
                <w:lang w:eastAsia="ru-RU"/>
              </w:rPr>
              <w:t>43.91.1</w:t>
            </w:r>
          </w:p>
        </w:tc>
        <w:tc>
          <w:tcPr>
            <w:tcW w:w="9386" w:type="dxa"/>
            <w:shd w:val="clear" w:color="auto" w:fill="auto"/>
            <w:vAlign w:val="bottom"/>
            <w:hideMark/>
          </w:tcPr>
          <w:p w14:paraId="38E1798F" w14:textId="77777777" w:rsidR="00276136" w:rsidRPr="004C1FA1" w:rsidRDefault="00276136" w:rsidP="00771CD9">
            <w:pPr>
              <w:widowControl/>
              <w:autoSpaceDE/>
              <w:rPr>
                <w:sz w:val="24"/>
                <w:szCs w:val="24"/>
                <w:lang w:eastAsia="ru-RU"/>
              </w:rPr>
            </w:pPr>
            <w:r w:rsidRPr="004C1FA1">
              <w:rPr>
                <w:sz w:val="24"/>
                <w:szCs w:val="24"/>
                <w:lang w:eastAsia="ru-RU"/>
              </w:rPr>
              <w:t>Работы кровельные</w:t>
            </w:r>
          </w:p>
        </w:tc>
      </w:tr>
      <w:tr w:rsidR="00276136" w:rsidRPr="004C1FA1" w14:paraId="6E283921" w14:textId="77777777" w:rsidTr="00276136">
        <w:trPr>
          <w:trHeight w:val="300"/>
          <w:jc w:val="center"/>
        </w:trPr>
        <w:tc>
          <w:tcPr>
            <w:tcW w:w="960" w:type="dxa"/>
            <w:shd w:val="clear" w:color="auto" w:fill="auto"/>
            <w:noWrap/>
            <w:vAlign w:val="bottom"/>
            <w:hideMark/>
          </w:tcPr>
          <w:p w14:paraId="74467A63" w14:textId="77777777" w:rsidR="00276136" w:rsidRPr="004C1FA1" w:rsidRDefault="00276136" w:rsidP="00771CD9">
            <w:pPr>
              <w:widowControl/>
              <w:autoSpaceDE/>
              <w:rPr>
                <w:sz w:val="24"/>
                <w:szCs w:val="24"/>
                <w:lang w:eastAsia="ru-RU"/>
              </w:rPr>
            </w:pPr>
            <w:r w:rsidRPr="004C1FA1">
              <w:rPr>
                <w:sz w:val="24"/>
                <w:szCs w:val="24"/>
                <w:lang w:eastAsia="ru-RU"/>
              </w:rPr>
              <w:t>43.99.1</w:t>
            </w:r>
          </w:p>
        </w:tc>
        <w:tc>
          <w:tcPr>
            <w:tcW w:w="9386" w:type="dxa"/>
            <w:shd w:val="clear" w:color="auto" w:fill="auto"/>
            <w:vAlign w:val="bottom"/>
            <w:hideMark/>
          </w:tcPr>
          <w:p w14:paraId="4ED22026" w14:textId="77777777" w:rsidR="00276136" w:rsidRPr="004C1FA1" w:rsidRDefault="00276136" w:rsidP="00771CD9">
            <w:pPr>
              <w:widowControl/>
              <w:autoSpaceDE/>
              <w:rPr>
                <w:sz w:val="24"/>
                <w:szCs w:val="24"/>
                <w:lang w:eastAsia="ru-RU"/>
              </w:rPr>
            </w:pPr>
            <w:r w:rsidRPr="004C1FA1">
              <w:rPr>
                <w:sz w:val="24"/>
                <w:szCs w:val="24"/>
                <w:lang w:eastAsia="ru-RU"/>
              </w:rPr>
              <w:t>Работы гидроизоляционные</w:t>
            </w:r>
          </w:p>
        </w:tc>
      </w:tr>
      <w:tr w:rsidR="00276136" w:rsidRPr="004C1FA1" w14:paraId="65BC220F" w14:textId="77777777" w:rsidTr="00276136">
        <w:trPr>
          <w:trHeight w:val="300"/>
          <w:jc w:val="center"/>
        </w:trPr>
        <w:tc>
          <w:tcPr>
            <w:tcW w:w="960" w:type="dxa"/>
            <w:shd w:val="clear" w:color="auto" w:fill="auto"/>
            <w:noWrap/>
            <w:vAlign w:val="bottom"/>
            <w:hideMark/>
          </w:tcPr>
          <w:p w14:paraId="18249356" w14:textId="77777777" w:rsidR="00276136" w:rsidRPr="004C1FA1" w:rsidRDefault="00276136" w:rsidP="00771CD9">
            <w:pPr>
              <w:widowControl/>
              <w:autoSpaceDE/>
              <w:rPr>
                <w:sz w:val="24"/>
                <w:szCs w:val="24"/>
                <w:lang w:eastAsia="ru-RU"/>
              </w:rPr>
            </w:pPr>
            <w:r w:rsidRPr="004C1FA1">
              <w:rPr>
                <w:sz w:val="24"/>
                <w:szCs w:val="24"/>
                <w:lang w:eastAsia="ru-RU"/>
              </w:rPr>
              <w:t>43.99.2</w:t>
            </w:r>
          </w:p>
        </w:tc>
        <w:tc>
          <w:tcPr>
            <w:tcW w:w="9386" w:type="dxa"/>
            <w:shd w:val="clear" w:color="auto" w:fill="auto"/>
            <w:vAlign w:val="bottom"/>
            <w:hideMark/>
          </w:tcPr>
          <w:p w14:paraId="4E3516E5" w14:textId="77777777" w:rsidR="00276136" w:rsidRPr="004C1FA1" w:rsidRDefault="00276136" w:rsidP="00771CD9">
            <w:pPr>
              <w:widowControl/>
              <w:autoSpaceDE/>
              <w:rPr>
                <w:sz w:val="24"/>
                <w:szCs w:val="24"/>
                <w:lang w:eastAsia="ru-RU"/>
              </w:rPr>
            </w:pPr>
            <w:r w:rsidRPr="004C1FA1">
              <w:rPr>
                <w:sz w:val="24"/>
                <w:szCs w:val="24"/>
                <w:lang w:eastAsia="ru-RU"/>
              </w:rPr>
              <w:t>Работы по установке строительных лесов и подмостей</w:t>
            </w:r>
          </w:p>
        </w:tc>
      </w:tr>
      <w:tr w:rsidR="00276136" w:rsidRPr="004C1FA1" w14:paraId="51C725E6" w14:textId="77777777" w:rsidTr="00276136">
        <w:trPr>
          <w:trHeight w:val="300"/>
          <w:jc w:val="center"/>
        </w:trPr>
        <w:tc>
          <w:tcPr>
            <w:tcW w:w="960" w:type="dxa"/>
            <w:shd w:val="clear" w:color="auto" w:fill="auto"/>
            <w:noWrap/>
            <w:vAlign w:val="bottom"/>
            <w:hideMark/>
          </w:tcPr>
          <w:p w14:paraId="7D73959A" w14:textId="77777777" w:rsidR="00276136" w:rsidRPr="004C1FA1" w:rsidRDefault="00276136" w:rsidP="00771CD9">
            <w:pPr>
              <w:widowControl/>
              <w:autoSpaceDE/>
              <w:rPr>
                <w:sz w:val="24"/>
                <w:szCs w:val="24"/>
                <w:lang w:eastAsia="ru-RU"/>
              </w:rPr>
            </w:pPr>
            <w:r w:rsidRPr="004C1FA1">
              <w:rPr>
                <w:sz w:val="24"/>
                <w:szCs w:val="24"/>
                <w:lang w:eastAsia="ru-RU"/>
              </w:rPr>
              <w:t>43.99.3</w:t>
            </w:r>
          </w:p>
        </w:tc>
        <w:tc>
          <w:tcPr>
            <w:tcW w:w="9386" w:type="dxa"/>
            <w:shd w:val="clear" w:color="auto" w:fill="auto"/>
            <w:vAlign w:val="bottom"/>
            <w:hideMark/>
          </w:tcPr>
          <w:p w14:paraId="563F3453" w14:textId="77777777" w:rsidR="00276136" w:rsidRPr="004C1FA1" w:rsidRDefault="00276136" w:rsidP="00771CD9">
            <w:pPr>
              <w:widowControl/>
              <w:autoSpaceDE/>
              <w:rPr>
                <w:sz w:val="24"/>
                <w:szCs w:val="24"/>
                <w:lang w:eastAsia="ru-RU"/>
              </w:rPr>
            </w:pPr>
            <w:r w:rsidRPr="004C1FA1">
              <w:rPr>
                <w:sz w:val="24"/>
                <w:szCs w:val="24"/>
                <w:lang w:eastAsia="ru-RU"/>
              </w:rPr>
              <w:t>Работы свайные; работы по строительству фундаментов</w:t>
            </w:r>
          </w:p>
        </w:tc>
      </w:tr>
      <w:tr w:rsidR="00276136" w:rsidRPr="004C1FA1" w14:paraId="7727BBA9" w14:textId="77777777" w:rsidTr="00276136">
        <w:trPr>
          <w:trHeight w:val="300"/>
          <w:jc w:val="center"/>
        </w:trPr>
        <w:tc>
          <w:tcPr>
            <w:tcW w:w="960" w:type="dxa"/>
            <w:shd w:val="clear" w:color="auto" w:fill="auto"/>
            <w:noWrap/>
            <w:vAlign w:val="bottom"/>
            <w:hideMark/>
          </w:tcPr>
          <w:p w14:paraId="6005C8E9" w14:textId="77777777" w:rsidR="00276136" w:rsidRPr="004C1FA1" w:rsidRDefault="00276136" w:rsidP="00771CD9">
            <w:pPr>
              <w:widowControl/>
              <w:autoSpaceDE/>
              <w:rPr>
                <w:sz w:val="24"/>
                <w:szCs w:val="24"/>
                <w:lang w:eastAsia="ru-RU"/>
              </w:rPr>
            </w:pPr>
            <w:r w:rsidRPr="004C1FA1">
              <w:rPr>
                <w:sz w:val="24"/>
                <w:szCs w:val="24"/>
                <w:lang w:eastAsia="ru-RU"/>
              </w:rPr>
              <w:t>43.99.4</w:t>
            </w:r>
          </w:p>
        </w:tc>
        <w:tc>
          <w:tcPr>
            <w:tcW w:w="9386" w:type="dxa"/>
            <w:shd w:val="clear" w:color="auto" w:fill="auto"/>
            <w:vAlign w:val="bottom"/>
            <w:hideMark/>
          </w:tcPr>
          <w:p w14:paraId="58F9831C" w14:textId="77777777" w:rsidR="00276136" w:rsidRPr="004C1FA1" w:rsidRDefault="00276136" w:rsidP="00771CD9">
            <w:pPr>
              <w:widowControl/>
              <w:autoSpaceDE/>
              <w:rPr>
                <w:sz w:val="24"/>
                <w:szCs w:val="24"/>
                <w:lang w:eastAsia="ru-RU"/>
              </w:rPr>
            </w:pPr>
            <w:r w:rsidRPr="004C1FA1">
              <w:rPr>
                <w:sz w:val="24"/>
                <w:szCs w:val="24"/>
                <w:lang w:eastAsia="ru-RU"/>
              </w:rPr>
              <w:t>Работы бетонные и железобетонные</w:t>
            </w:r>
          </w:p>
        </w:tc>
      </w:tr>
      <w:tr w:rsidR="00276136" w:rsidRPr="004C1FA1" w14:paraId="5DDCB53D" w14:textId="77777777" w:rsidTr="00276136">
        <w:trPr>
          <w:trHeight w:val="300"/>
          <w:jc w:val="center"/>
        </w:trPr>
        <w:tc>
          <w:tcPr>
            <w:tcW w:w="960" w:type="dxa"/>
            <w:shd w:val="clear" w:color="auto" w:fill="auto"/>
            <w:noWrap/>
            <w:vAlign w:val="bottom"/>
            <w:hideMark/>
          </w:tcPr>
          <w:p w14:paraId="4A573137" w14:textId="77777777" w:rsidR="00276136" w:rsidRPr="004C1FA1" w:rsidRDefault="00276136" w:rsidP="00771CD9">
            <w:pPr>
              <w:widowControl/>
              <w:autoSpaceDE/>
              <w:rPr>
                <w:sz w:val="24"/>
                <w:szCs w:val="24"/>
                <w:lang w:eastAsia="ru-RU"/>
              </w:rPr>
            </w:pPr>
            <w:r w:rsidRPr="004C1FA1">
              <w:rPr>
                <w:sz w:val="24"/>
                <w:szCs w:val="24"/>
                <w:lang w:eastAsia="ru-RU"/>
              </w:rPr>
              <w:t>43.99.5</w:t>
            </w:r>
          </w:p>
        </w:tc>
        <w:tc>
          <w:tcPr>
            <w:tcW w:w="9386" w:type="dxa"/>
            <w:shd w:val="clear" w:color="auto" w:fill="auto"/>
            <w:vAlign w:val="bottom"/>
            <w:hideMark/>
          </w:tcPr>
          <w:p w14:paraId="0E07D756" w14:textId="77777777" w:rsidR="00276136" w:rsidRPr="004C1FA1" w:rsidRDefault="00276136" w:rsidP="00771CD9">
            <w:pPr>
              <w:widowControl/>
              <w:autoSpaceDE/>
              <w:rPr>
                <w:sz w:val="24"/>
                <w:szCs w:val="24"/>
                <w:lang w:eastAsia="ru-RU"/>
              </w:rPr>
            </w:pPr>
            <w:r w:rsidRPr="004C1FA1">
              <w:rPr>
                <w:sz w:val="24"/>
                <w:szCs w:val="24"/>
                <w:lang w:eastAsia="ru-RU"/>
              </w:rPr>
              <w:t>Работы по монтажу стальных строительных конструкций</w:t>
            </w:r>
          </w:p>
        </w:tc>
      </w:tr>
      <w:tr w:rsidR="00276136" w:rsidRPr="004C1FA1" w14:paraId="4BFF2DB9" w14:textId="77777777" w:rsidTr="00276136">
        <w:trPr>
          <w:trHeight w:val="300"/>
          <w:jc w:val="center"/>
        </w:trPr>
        <w:tc>
          <w:tcPr>
            <w:tcW w:w="960" w:type="dxa"/>
            <w:shd w:val="clear" w:color="auto" w:fill="auto"/>
            <w:noWrap/>
            <w:vAlign w:val="bottom"/>
            <w:hideMark/>
          </w:tcPr>
          <w:p w14:paraId="7721CB6F" w14:textId="77777777" w:rsidR="00276136" w:rsidRPr="004C1FA1" w:rsidRDefault="00276136" w:rsidP="00771CD9">
            <w:pPr>
              <w:widowControl/>
              <w:autoSpaceDE/>
              <w:rPr>
                <w:sz w:val="24"/>
                <w:szCs w:val="24"/>
                <w:lang w:eastAsia="ru-RU"/>
              </w:rPr>
            </w:pPr>
            <w:r w:rsidRPr="004C1FA1">
              <w:rPr>
                <w:sz w:val="24"/>
                <w:szCs w:val="24"/>
                <w:lang w:eastAsia="ru-RU"/>
              </w:rPr>
              <w:t>43.99.6</w:t>
            </w:r>
          </w:p>
        </w:tc>
        <w:tc>
          <w:tcPr>
            <w:tcW w:w="9386" w:type="dxa"/>
            <w:shd w:val="clear" w:color="auto" w:fill="auto"/>
            <w:vAlign w:val="bottom"/>
            <w:hideMark/>
          </w:tcPr>
          <w:p w14:paraId="66865F34" w14:textId="77777777" w:rsidR="00276136" w:rsidRPr="004C1FA1" w:rsidRDefault="00276136" w:rsidP="00771CD9">
            <w:pPr>
              <w:widowControl/>
              <w:autoSpaceDE/>
              <w:rPr>
                <w:sz w:val="24"/>
                <w:szCs w:val="24"/>
                <w:lang w:eastAsia="ru-RU"/>
              </w:rPr>
            </w:pPr>
            <w:r w:rsidRPr="004C1FA1">
              <w:rPr>
                <w:sz w:val="24"/>
                <w:szCs w:val="24"/>
                <w:lang w:eastAsia="ru-RU"/>
              </w:rPr>
              <w:t>Работы каменные и кирпичные</w:t>
            </w:r>
          </w:p>
        </w:tc>
      </w:tr>
      <w:tr w:rsidR="00276136" w:rsidRPr="004C1FA1" w14:paraId="342D2A7A" w14:textId="77777777" w:rsidTr="00276136">
        <w:trPr>
          <w:trHeight w:val="300"/>
          <w:jc w:val="center"/>
        </w:trPr>
        <w:tc>
          <w:tcPr>
            <w:tcW w:w="960" w:type="dxa"/>
            <w:shd w:val="clear" w:color="auto" w:fill="auto"/>
            <w:noWrap/>
            <w:vAlign w:val="bottom"/>
            <w:hideMark/>
          </w:tcPr>
          <w:p w14:paraId="1789F843" w14:textId="77777777" w:rsidR="00276136" w:rsidRPr="004C1FA1" w:rsidRDefault="00276136" w:rsidP="00771CD9">
            <w:pPr>
              <w:widowControl/>
              <w:autoSpaceDE/>
              <w:rPr>
                <w:sz w:val="24"/>
                <w:szCs w:val="24"/>
                <w:lang w:eastAsia="ru-RU"/>
              </w:rPr>
            </w:pPr>
            <w:r w:rsidRPr="004C1FA1">
              <w:rPr>
                <w:sz w:val="24"/>
                <w:szCs w:val="24"/>
                <w:lang w:eastAsia="ru-RU"/>
              </w:rPr>
              <w:t>43.99.7</w:t>
            </w:r>
          </w:p>
        </w:tc>
        <w:tc>
          <w:tcPr>
            <w:tcW w:w="9386" w:type="dxa"/>
            <w:shd w:val="clear" w:color="auto" w:fill="auto"/>
            <w:vAlign w:val="bottom"/>
            <w:hideMark/>
          </w:tcPr>
          <w:p w14:paraId="2305E4F4" w14:textId="77777777" w:rsidR="00276136" w:rsidRPr="004C1FA1" w:rsidRDefault="00276136" w:rsidP="00771CD9">
            <w:pPr>
              <w:widowControl/>
              <w:autoSpaceDE/>
              <w:rPr>
                <w:sz w:val="24"/>
                <w:szCs w:val="24"/>
                <w:lang w:eastAsia="ru-RU"/>
              </w:rPr>
            </w:pPr>
            <w:r w:rsidRPr="004C1FA1">
              <w:rPr>
                <w:sz w:val="24"/>
                <w:szCs w:val="24"/>
                <w:lang w:eastAsia="ru-RU"/>
              </w:rPr>
              <w:t>Работы по сборке и монтажу сборных конструкций</w:t>
            </w:r>
          </w:p>
        </w:tc>
      </w:tr>
      <w:tr w:rsidR="00276136" w:rsidRPr="004C1FA1" w14:paraId="06A8E5DE" w14:textId="77777777" w:rsidTr="00276136">
        <w:trPr>
          <w:trHeight w:val="300"/>
          <w:jc w:val="center"/>
        </w:trPr>
        <w:tc>
          <w:tcPr>
            <w:tcW w:w="960" w:type="dxa"/>
            <w:shd w:val="clear" w:color="auto" w:fill="auto"/>
            <w:noWrap/>
            <w:vAlign w:val="bottom"/>
            <w:hideMark/>
          </w:tcPr>
          <w:p w14:paraId="43C348E3" w14:textId="77777777" w:rsidR="00276136" w:rsidRPr="004C1FA1" w:rsidRDefault="00276136" w:rsidP="00771CD9">
            <w:pPr>
              <w:widowControl/>
              <w:autoSpaceDE/>
              <w:rPr>
                <w:sz w:val="24"/>
                <w:szCs w:val="24"/>
                <w:lang w:eastAsia="ru-RU"/>
              </w:rPr>
            </w:pPr>
            <w:r w:rsidRPr="004C1FA1">
              <w:rPr>
                <w:sz w:val="24"/>
                <w:szCs w:val="24"/>
                <w:lang w:eastAsia="ru-RU"/>
              </w:rPr>
              <w:t>43.99.9</w:t>
            </w:r>
          </w:p>
        </w:tc>
        <w:tc>
          <w:tcPr>
            <w:tcW w:w="9386" w:type="dxa"/>
            <w:shd w:val="clear" w:color="auto" w:fill="auto"/>
            <w:vAlign w:val="bottom"/>
            <w:hideMark/>
          </w:tcPr>
          <w:p w14:paraId="35CFF9A4" w14:textId="77777777" w:rsidR="00276136" w:rsidRPr="004C1FA1" w:rsidRDefault="00276136" w:rsidP="00771CD9">
            <w:pPr>
              <w:widowControl/>
              <w:autoSpaceDE/>
              <w:rPr>
                <w:sz w:val="24"/>
                <w:szCs w:val="24"/>
                <w:lang w:eastAsia="ru-RU"/>
              </w:rPr>
            </w:pPr>
            <w:r w:rsidRPr="004C1FA1">
              <w:rPr>
                <w:sz w:val="24"/>
                <w:szCs w:val="24"/>
                <w:lang w:eastAsia="ru-RU"/>
              </w:rPr>
              <w:t>Работы строительные специализированные, не включенные в другие группировки</w:t>
            </w:r>
          </w:p>
        </w:tc>
      </w:tr>
      <w:tr w:rsidR="00276136" w:rsidRPr="004C1FA1" w14:paraId="2244A905" w14:textId="77777777" w:rsidTr="00276136">
        <w:trPr>
          <w:trHeight w:val="300"/>
          <w:jc w:val="center"/>
        </w:trPr>
        <w:tc>
          <w:tcPr>
            <w:tcW w:w="960" w:type="dxa"/>
            <w:shd w:val="clear" w:color="auto" w:fill="auto"/>
            <w:noWrap/>
            <w:vAlign w:val="bottom"/>
            <w:hideMark/>
          </w:tcPr>
          <w:p w14:paraId="18872E99" w14:textId="77777777" w:rsidR="00276136" w:rsidRPr="004C1FA1" w:rsidRDefault="00276136" w:rsidP="00771CD9">
            <w:pPr>
              <w:widowControl/>
              <w:autoSpaceDE/>
              <w:rPr>
                <w:sz w:val="24"/>
                <w:szCs w:val="24"/>
                <w:lang w:eastAsia="ru-RU"/>
              </w:rPr>
            </w:pPr>
            <w:r w:rsidRPr="004C1FA1">
              <w:rPr>
                <w:sz w:val="24"/>
                <w:szCs w:val="24"/>
                <w:lang w:eastAsia="ru-RU"/>
              </w:rPr>
              <w:t>45.11.1</w:t>
            </w:r>
          </w:p>
        </w:tc>
        <w:tc>
          <w:tcPr>
            <w:tcW w:w="9386" w:type="dxa"/>
            <w:shd w:val="clear" w:color="auto" w:fill="auto"/>
            <w:vAlign w:val="bottom"/>
            <w:hideMark/>
          </w:tcPr>
          <w:p w14:paraId="151358DC"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легковыми автомобилями и легкими автотранспортными средствами</w:t>
            </w:r>
          </w:p>
        </w:tc>
      </w:tr>
      <w:tr w:rsidR="00276136" w:rsidRPr="004C1FA1" w14:paraId="0D999BCE" w14:textId="77777777" w:rsidTr="00276136">
        <w:trPr>
          <w:trHeight w:val="525"/>
          <w:jc w:val="center"/>
        </w:trPr>
        <w:tc>
          <w:tcPr>
            <w:tcW w:w="960" w:type="dxa"/>
            <w:shd w:val="clear" w:color="auto" w:fill="auto"/>
            <w:noWrap/>
            <w:vAlign w:val="bottom"/>
            <w:hideMark/>
          </w:tcPr>
          <w:p w14:paraId="3F14E807" w14:textId="77777777" w:rsidR="00276136" w:rsidRPr="004C1FA1" w:rsidRDefault="00276136" w:rsidP="00771CD9">
            <w:pPr>
              <w:widowControl/>
              <w:autoSpaceDE/>
              <w:rPr>
                <w:sz w:val="24"/>
                <w:szCs w:val="24"/>
                <w:lang w:eastAsia="ru-RU"/>
              </w:rPr>
            </w:pPr>
            <w:r w:rsidRPr="004C1FA1">
              <w:rPr>
                <w:sz w:val="24"/>
                <w:szCs w:val="24"/>
                <w:lang w:eastAsia="ru-RU"/>
              </w:rPr>
              <w:t>45.11.2</w:t>
            </w:r>
          </w:p>
        </w:tc>
        <w:tc>
          <w:tcPr>
            <w:tcW w:w="9386" w:type="dxa"/>
            <w:shd w:val="clear" w:color="auto" w:fill="auto"/>
            <w:vAlign w:val="bottom"/>
            <w:hideMark/>
          </w:tcPr>
          <w:p w14:paraId="20162BC3"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легковыми автомобилями и грузовыми автомобилями малой грузоподъемности в специализированных магазинах</w:t>
            </w:r>
          </w:p>
        </w:tc>
      </w:tr>
      <w:tr w:rsidR="00276136" w:rsidRPr="004C1FA1" w14:paraId="045C28CB" w14:textId="77777777" w:rsidTr="00276136">
        <w:trPr>
          <w:trHeight w:val="300"/>
          <w:jc w:val="center"/>
        </w:trPr>
        <w:tc>
          <w:tcPr>
            <w:tcW w:w="960" w:type="dxa"/>
            <w:shd w:val="clear" w:color="auto" w:fill="auto"/>
            <w:noWrap/>
            <w:vAlign w:val="bottom"/>
            <w:hideMark/>
          </w:tcPr>
          <w:p w14:paraId="58FAD7A5" w14:textId="77777777" w:rsidR="00276136" w:rsidRPr="004C1FA1" w:rsidRDefault="00276136" w:rsidP="00771CD9">
            <w:pPr>
              <w:widowControl/>
              <w:autoSpaceDE/>
              <w:rPr>
                <w:sz w:val="24"/>
                <w:szCs w:val="24"/>
                <w:lang w:eastAsia="ru-RU"/>
              </w:rPr>
            </w:pPr>
            <w:r w:rsidRPr="004C1FA1">
              <w:rPr>
                <w:sz w:val="24"/>
                <w:szCs w:val="24"/>
                <w:lang w:eastAsia="ru-RU"/>
              </w:rPr>
              <w:t>45.11.3</w:t>
            </w:r>
          </w:p>
        </w:tc>
        <w:tc>
          <w:tcPr>
            <w:tcW w:w="9386" w:type="dxa"/>
            <w:shd w:val="clear" w:color="auto" w:fill="auto"/>
            <w:vAlign w:val="bottom"/>
            <w:hideMark/>
          </w:tcPr>
          <w:p w14:paraId="2A2FBC6B"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легковыми автомобилями и грузовыми автомобилями малой грузоподъемности прочие</w:t>
            </w:r>
          </w:p>
        </w:tc>
      </w:tr>
      <w:tr w:rsidR="00276136" w:rsidRPr="004C1FA1" w14:paraId="73ED9522" w14:textId="77777777" w:rsidTr="00276136">
        <w:trPr>
          <w:trHeight w:val="525"/>
          <w:jc w:val="center"/>
        </w:trPr>
        <w:tc>
          <w:tcPr>
            <w:tcW w:w="960" w:type="dxa"/>
            <w:shd w:val="clear" w:color="auto" w:fill="auto"/>
            <w:noWrap/>
            <w:vAlign w:val="bottom"/>
            <w:hideMark/>
          </w:tcPr>
          <w:p w14:paraId="5E95B801" w14:textId="77777777" w:rsidR="00276136" w:rsidRPr="004C1FA1" w:rsidRDefault="00276136" w:rsidP="00771CD9">
            <w:pPr>
              <w:widowControl/>
              <w:autoSpaceDE/>
              <w:rPr>
                <w:sz w:val="24"/>
                <w:szCs w:val="24"/>
                <w:lang w:eastAsia="ru-RU"/>
              </w:rPr>
            </w:pPr>
            <w:r w:rsidRPr="004C1FA1">
              <w:rPr>
                <w:sz w:val="24"/>
                <w:szCs w:val="24"/>
                <w:lang w:eastAsia="ru-RU"/>
              </w:rPr>
              <w:t>45.11.4</w:t>
            </w:r>
          </w:p>
        </w:tc>
        <w:tc>
          <w:tcPr>
            <w:tcW w:w="9386" w:type="dxa"/>
            <w:shd w:val="clear" w:color="auto" w:fill="auto"/>
            <w:vAlign w:val="bottom"/>
            <w:hideMark/>
          </w:tcPr>
          <w:p w14:paraId="30C0EA69"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легковыми автомобилями и грузовыми автомобилями малой грузоподъемности за вознаграждение или на договорной основе</w:t>
            </w:r>
          </w:p>
        </w:tc>
      </w:tr>
      <w:tr w:rsidR="00276136" w:rsidRPr="004C1FA1" w14:paraId="4FEE2BE4" w14:textId="77777777" w:rsidTr="00276136">
        <w:trPr>
          <w:trHeight w:val="300"/>
          <w:jc w:val="center"/>
        </w:trPr>
        <w:tc>
          <w:tcPr>
            <w:tcW w:w="960" w:type="dxa"/>
            <w:shd w:val="clear" w:color="auto" w:fill="auto"/>
            <w:noWrap/>
            <w:vAlign w:val="bottom"/>
            <w:hideMark/>
          </w:tcPr>
          <w:p w14:paraId="7C7F3521" w14:textId="77777777" w:rsidR="00276136" w:rsidRPr="004C1FA1" w:rsidRDefault="00276136" w:rsidP="00771CD9">
            <w:pPr>
              <w:widowControl/>
              <w:autoSpaceDE/>
              <w:rPr>
                <w:sz w:val="24"/>
                <w:szCs w:val="24"/>
                <w:lang w:eastAsia="ru-RU"/>
              </w:rPr>
            </w:pPr>
            <w:r w:rsidRPr="004C1FA1">
              <w:rPr>
                <w:sz w:val="24"/>
                <w:szCs w:val="24"/>
                <w:lang w:eastAsia="ru-RU"/>
              </w:rPr>
              <w:t>45.19.1</w:t>
            </w:r>
          </w:p>
        </w:tc>
        <w:tc>
          <w:tcPr>
            <w:tcW w:w="9386" w:type="dxa"/>
            <w:shd w:val="clear" w:color="auto" w:fill="auto"/>
            <w:vAlign w:val="bottom"/>
            <w:hideMark/>
          </w:tcPr>
          <w:p w14:paraId="372635E4"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прочими автотранспортными средствами</w:t>
            </w:r>
          </w:p>
        </w:tc>
      </w:tr>
      <w:tr w:rsidR="00276136" w:rsidRPr="004C1FA1" w14:paraId="0DA76A44" w14:textId="77777777" w:rsidTr="00276136">
        <w:trPr>
          <w:trHeight w:val="300"/>
          <w:jc w:val="center"/>
        </w:trPr>
        <w:tc>
          <w:tcPr>
            <w:tcW w:w="960" w:type="dxa"/>
            <w:shd w:val="clear" w:color="auto" w:fill="auto"/>
            <w:noWrap/>
            <w:vAlign w:val="bottom"/>
            <w:hideMark/>
          </w:tcPr>
          <w:p w14:paraId="7F16AF47" w14:textId="77777777" w:rsidR="00276136" w:rsidRPr="004C1FA1" w:rsidRDefault="00276136" w:rsidP="00771CD9">
            <w:pPr>
              <w:widowControl/>
              <w:autoSpaceDE/>
              <w:rPr>
                <w:sz w:val="24"/>
                <w:szCs w:val="24"/>
                <w:lang w:eastAsia="ru-RU"/>
              </w:rPr>
            </w:pPr>
            <w:r w:rsidRPr="004C1FA1">
              <w:rPr>
                <w:sz w:val="24"/>
                <w:szCs w:val="24"/>
                <w:lang w:eastAsia="ru-RU"/>
              </w:rPr>
              <w:t>45.19.2</w:t>
            </w:r>
          </w:p>
        </w:tc>
        <w:tc>
          <w:tcPr>
            <w:tcW w:w="9386" w:type="dxa"/>
            <w:shd w:val="clear" w:color="auto" w:fill="auto"/>
            <w:vAlign w:val="bottom"/>
            <w:hideMark/>
          </w:tcPr>
          <w:p w14:paraId="244F34C0"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прочими автотранспортными средствами в специализированных магазинах</w:t>
            </w:r>
          </w:p>
        </w:tc>
      </w:tr>
      <w:tr w:rsidR="00276136" w:rsidRPr="004C1FA1" w14:paraId="27F3E104" w14:textId="77777777" w:rsidTr="00276136">
        <w:trPr>
          <w:trHeight w:val="300"/>
          <w:jc w:val="center"/>
        </w:trPr>
        <w:tc>
          <w:tcPr>
            <w:tcW w:w="960" w:type="dxa"/>
            <w:shd w:val="clear" w:color="auto" w:fill="auto"/>
            <w:noWrap/>
            <w:vAlign w:val="bottom"/>
            <w:hideMark/>
          </w:tcPr>
          <w:p w14:paraId="6AA4753D" w14:textId="77777777" w:rsidR="00276136" w:rsidRPr="004C1FA1" w:rsidRDefault="00276136" w:rsidP="00771CD9">
            <w:pPr>
              <w:widowControl/>
              <w:autoSpaceDE/>
              <w:rPr>
                <w:sz w:val="24"/>
                <w:szCs w:val="24"/>
                <w:lang w:eastAsia="ru-RU"/>
              </w:rPr>
            </w:pPr>
            <w:r w:rsidRPr="004C1FA1">
              <w:rPr>
                <w:sz w:val="24"/>
                <w:szCs w:val="24"/>
                <w:lang w:eastAsia="ru-RU"/>
              </w:rPr>
              <w:t>45.19.3</w:t>
            </w:r>
          </w:p>
        </w:tc>
        <w:tc>
          <w:tcPr>
            <w:tcW w:w="9386" w:type="dxa"/>
            <w:shd w:val="clear" w:color="auto" w:fill="auto"/>
            <w:vAlign w:val="bottom"/>
            <w:hideMark/>
          </w:tcPr>
          <w:p w14:paraId="42328A63"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прочими автотранспортными средствами прочие</w:t>
            </w:r>
          </w:p>
        </w:tc>
      </w:tr>
      <w:tr w:rsidR="00276136" w:rsidRPr="004C1FA1" w14:paraId="4C26DDC9" w14:textId="77777777" w:rsidTr="00276136">
        <w:trPr>
          <w:trHeight w:val="300"/>
          <w:jc w:val="center"/>
        </w:trPr>
        <w:tc>
          <w:tcPr>
            <w:tcW w:w="960" w:type="dxa"/>
            <w:shd w:val="clear" w:color="auto" w:fill="auto"/>
            <w:noWrap/>
            <w:vAlign w:val="bottom"/>
            <w:hideMark/>
          </w:tcPr>
          <w:p w14:paraId="520C2341" w14:textId="77777777" w:rsidR="00276136" w:rsidRPr="004C1FA1" w:rsidRDefault="00276136" w:rsidP="00771CD9">
            <w:pPr>
              <w:widowControl/>
              <w:autoSpaceDE/>
              <w:rPr>
                <w:sz w:val="24"/>
                <w:szCs w:val="24"/>
                <w:lang w:eastAsia="ru-RU"/>
              </w:rPr>
            </w:pPr>
            <w:r w:rsidRPr="004C1FA1">
              <w:rPr>
                <w:sz w:val="24"/>
                <w:szCs w:val="24"/>
                <w:lang w:eastAsia="ru-RU"/>
              </w:rPr>
              <w:t>45.19.4</w:t>
            </w:r>
          </w:p>
        </w:tc>
        <w:tc>
          <w:tcPr>
            <w:tcW w:w="9386" w:type="dxa"/>
            <w:shd w:val="clear" w:color="auto" w:fill="auto"/>
            <w:vAlign w:val="bottom"/>
            <w:hideMark/>
          </w:tcPr>
          <w:p w14:paraId="36B1556C"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прочими автотранспортными средствами за вознаграждение или на договорной основе</w:t>
            </w:r>
          </w:p>
        </w:tc>
      </w:tr>
      <w:tr w:rsidR="00276136" w:rsidRPr="004C1FA1" w14:paraId="6E9444B7" w14:textId="77777777" w:rsidTr="00276136">
        <w:trPr>
          <w:trHeight w:val="300"/>
          <w:jc w:val="center"/>
        </w:trPr>
        <w:tc>
          <w:tcPr>
            <w:tcW w:w="960" w:type="dxa"/>
            <w:shd w:val="clear" w:color="auto" w:fill="auto"/>
            <w:noWrap/>
            <w:vAlign w:val="bottom"/>
            <w:hideMark/>
          </w:tcPr>
          <w:p w14:paraId="0A1741CA" w14:textId="77777777" w:rsidR="00276136" w:rsidRPr="004C1FA1" w:rsidRDefault="00276136" w:rsidP="00771CD9">
            <w:pPr>
              <w:widowControl/>
              <w:autoSpaceDE/>
              <w:rPr>
                <w:sz w:val="24"/>
                <w:szCs w:val="24"/>
                <w:lang w:eastAsia="ru-RU"/>
              </w:rPr>
            </w:pPr>
            <w:r w:rsidRPr="004C1FA1">
              <w:rPr>
                <w:sz w:val="24"/>
                <w:szCs w:val="24"/>
                <w:lang w:eastAsia="ru-RU"/>
              </w:rPr>
              <w:t>45.20.1</w:t>
            </w:r>
          </w:p>
        </w:tc>
        <w:tc>
          <w:tcPr>
            <w:tcW w:w="9386" w:type="dxa"/>
            <w:shd w:val="clear" w:color="auto" w:fill="auto"/>
            <w:vAlign w:val="bottom"/>
            <w:hideMark/>
          </w:tcPr>
          <w:p w14:paraId="394386B9" w14:textId="77777777" w:rsidR="00276136" w:rsidRPr="004C1FA1" w:rsidRDefault="00276136" w:rsidP="00771CD9">
            <w:pPr>
              <w:widowControl/>
              <w:autoSpaceDE/>
              <w:rPr>
                <w:sz w:val="24"/>
                <w:szCs w:val="24"/>
                <w:lang w:eastAsia="ru-RU"/>
              </w:rPr>
            </w:pPr>
            <w:r w:rsidRPr="004C1FA1">
              <w:rPr>
                <w:sz w:val="24"/>
                <w:szCs w:val="24"/>
                <w:lang w:eastAsia="ru-RU"/>
              </w:rPr>
              <w:t>Услуги по техническому обслуживанию и ремонту легковых автомобилей и легких грузовых автотранспортных средств</w:t>
            </w:r>
          </w:p>
        </w:tc>
      </w:tr>
      <w:tr w:rsidR="00276136" w:rsidRPr="004C1FA1" w14:paraId="20661AA5" w14:textId="77777777" w:rsidTr="00276136">
        <w:trPr>
          <w:trHeight w:val="300"/>
          <w:jc w:val="center"/>
        </w:trPr>
        <w:tc>
          <w:tcPr>
            <w:tcW w:w="960" w:type="dxa"/>
            <w:shd w:val="clear" w:color="auto" w:fill="auto"/>
            <w:noWrap/>
            <w:vAlign w:val="bottom"/>
            <w:hideMark/>
          </w:tcPr>
          <w:p w14:paraId="491D14B2" w14:textId="77777777" w:rsidR="00276136" w:rsidRPr="004C1FA1" w:rsidRDefault="00276136" w:rsidP="00771CD9">
            <w:pPr>
              <w:widowControl/>
              <w:autoSpaceDE/>
              <w:rPr>
                <w:sz w:val="24"/>
                <w:szCs w:val="24"/>
                <w:lang w:eastAsia="ru-RU"/>
              </w:rPr>
            </w:pPr>
            <w:r w:rsidRPr="004C1FA1">
              <w:rPr>
                <w:sz w:val="24"/>
                <w:szCs w:val="24"/>
                <w:lang w:eastAsia="ru-RU"/>
              </w:rPr>
              <w:t>45.20.2</w:t>
            </w:r>
          </w:p>
        </w:tc>
        <w:tc>
          <w:tcPr>
            <w:tcW w:w="9386" w:type="dxa"/>
            <w:shd w:val="clear" w:color="auto" w:fill="auto"/>
            <w:vAlign w:val="bottom"/>
            <w:hideMark/>
          </w:tcPr>
          <w:p w14:paraId="7BAFC003" w14:textId="77777777" w:rsidR="00276136" w:rsidRPr="004C1FA1" w:rsidRDefault="00276136" w:rsidP="00771CD9">
            <w:pPr>
              <w:widowControl/>
              <w:autoSpaceDE/>
              <w:rPr>
                <w:sz w:val="24"/>
                <w:szCs w:val="24"/>
                <w:lang w:eastAsia="ru-RU"/>
              </w:rPr>
            </w:pPr>
            <w:r w:rsidRPr="004C1FA1">
              <w:rPr>
                <w:sz w:val="24"/>
                <w:szCs w:val="24"/>
                <w:lang w:eastAsia="ru-RU"/>
              </w:rPr>
              <w:t>Услуги по техническому обслуживанию и ремонту прочих автотранспортных средств</w:t>
            </w:r>
          </w:p>
        </w:tc>
      </w:tr>
      <w:tr w:rsidR="00276136" w:rsidRPr="004C1FA1" w14:paraId="3A899523" w14:textId="77777777" w:rsidTr="00276136">
        <w:trPr>
          <w:trHeight w:val="300"/>
          <w:jc w:val="center"/>
        </w:trPr>
        <w:tc>
          <w:tcPr>
            <w:tcW w:w="960" w:type="dxa"/>
            <w:shd w:val="clear" w:color="auto" w:fill="auto"/>
            <w:noWrap/>
            <w:vAlign w:val="bottom"/>
            <w:hideMark/>
          </w:tcPr>
          <w:p w14:paraId="0818E09F" w14:textId="77777777" w:rsidR="00276136" w:rsidRPr="004C1FA1" w:rsidRDefault="00276136" w:rsidP="00771CD9">
            <w:pPr>
              <w:widowControl/>
              <w:autoSpaceDE/>
              <w:rPr>
                <w:sz w:val="24"/>
                <w:szCs w:val="24"/>
                <w:lang w:eastAsia="ru-RU"/>
              </w:rPr>
            </w:pPr>
            <w:r w:rsidRPr="004C1FA1">
              <w:rPr>
                <w:sz w:val="24"/>
                <w:szCs w:val="24"/>
                <w:lang w:eastAsia="ru-RU"/>
              </w:rPr>
              <w:t>45.20.3</w:t>
            </w:r>
          </w:p>
        </w:tc>
        <w:tc>
          <w:tcPr>
            <w:tcW w:w="9386" w:type="dxa"/>
            <w:shd w:val="clear" w:color="auto" w:fill="auto"/>
            <w:vAlign w:val="bottom"/>
            <w:hideMark/>
          </w:tcPr>
          <w:p w14:paraId="3D6DDB79" w14:textId="77777777" w:rsidR="00276136" w:rsidRPr="004C1FA1" w:rsidRDefault="00276136" w:rsidP="00771CD9">
            <w:pPr>
              <w:widowControl/>
              <w:autoSpaceDE/>
              <w:rPr>
                <w:sz w:val="24"/>
                <w:szCs w:val="24"/>
                <w:lang w:eastAsia="ru-RU"/>
              </w:rPr>
            </w:pPr>
            <w:r w:rsidRPr="004C1FA1">
              <w:rPr>
                <w:sz w:val="24"/>
                <w:szCs w:val="24"/>
                <w:lang w:eastAsia="ru-RU"/>
              </w:rPr>
              <w:t>Мойка автотранспортных средств, полирование и аналогичные услуги</w:t>
            </w:r>
          </w:p>
        </w:tc>
      </w:tr>
      <w:tr w:rsidR="00276136" w:rsidRPr="004C1FA1" w14:paraId="2C938D91" w14:textId="77777777" w:rsidTr="00276136">
        <w:trPr>
          <w:trHeight w:val="300"/>
          <w:jc w:val="center"/>
        </w:trPr>
        <w:tc>
          <w:tcPr>
            <w:tcW w:w="960" w:type="dxa"/>
            <w:shd w:val="clear" w:color="auto" w:fill="auto"/>
            <w:noWrap/>
            <w:vAlign w:val="bottom"/>
            <w:hideMark/>
          </w:tcPr>
          <w:p w14:paraId="4B2B33EF" w14:textId="77777777" w:rsidR="00276136" w:rsidRPr="004C1FA1" w:rsidRDefault="00276136" w:rsidP="00771CD9">
            <w:pPr>
              <w:widowControl/>
              <w:autoSpaceDE/>
              <w:rPr>
                <w:sz w:val="24"/>
                <w:szCs w:val="24"/>
                <w:lang w:eastAsia="ru-RU"/>
              </w:rPr>
            </w:pPr>
            <w:r w:rsidRPr="004C1FA1">
              <w:rPr>
                <w:sz w:val="24"/>
                <w:szCs w:val="24"/>
                <w:lang w:eastAsia="ru-RU"/>
              </w:rPr>
              <w:t>45.31.1</w:t>
            </w:r>
          </w:p>
        </w:tc>
        <w:tc>
          <w:tcPr>
            <w:tcW w:w="9386" w:type="dxa"/>
            <w:shd w:val="clear" w:color="auto" w:fill="auto"/>
            <w:vAlign w:val="bottom"/>
            <w:hideMark/>
          </w:tcPr>
          <w:p w14:paraId="537437F5"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автомобильными деталями, узлами и принадлежностями</w:t>
            </w:r>
          </w:p>
        </w:tc>
      </w:tr>
      <w:tr w:rsidR="00276136" w:rsidRPr="004C1FA1" w14:paraId="2932EB7C" w14:textId="77777777" w:rsidTr="00276136">
        <w:trPr>
          <w:trHeight w:val="300"/>
          <w:jc w:val="center"/>
        </w:trPr>
        <w:tc>
          <w:tcPr>
            <w:tcW w:w="960" w:type="dxa"/>
            <w:shd w:val="clear" w:color="auto" w:fill="auto"/>
            <w:noWrap/>
            <w:vAlign w:val="bottom"/>
            <w:hideMark/>
          </w:tcPr>
          <w:p w14:paraId="33AACC2B" w14:textId="77777777" w:rsidR="00276136" w:rsidRPr="004C1FA1" w:rsidRDefault="00276136" w:rsidP="00771CD9">
            <w:pPr>
              <w:widowControl/>
              <w:autoSpaceDE/>
              <w:rPr>
                <w:sz w:val="24"/>
                <w:szCs w:val="24"/>
                <w:lang w:eastAsia="ru-RU"/>
              </w:rPr>
            </w:pPr>
            <w:r w:rsidRPr="004C1FA1">
              <w:rPr>
                <w:sz w:val="24"/>
                <w:szCs w:val="24"/>
                <w:lang w:eastAsia="ru-RU"/>
              </w:rPr>
              <w:t>45.31.2</w:t>
            </w:r>
          </w:p>
        </w:tc>
        <w:tc>
          <w:tcPr>
            <w:tcW w:w="9386" w:type="dxa"/>
            <w:shd w:val="clear" w:color="auto" w:fill="auto"/>
            <w:vAlign w:val="bottom"/>
            <w:hideMark/>
          </w:tcPr>
          <w:p w14:paraId="3A6754F4"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автомобильными деталями, узлами и принадлежностями за вознаграждение или на договорной основе</w:t>
            </w:r>
          </w:p>
        </w:tc>
      </w:tr>
      <w:tr w:rsidR="00276136" w:rsidRPr="004C1FA1" w14:paraId="3DF073E4" w14:textId="77777777" w:rsidTr="00276136">
        <w:trPr>
          <w:trHeight w:val="300"/>
          <w:jc w:val="center"/>
        </w:trPr>
        <w:tc>
          <w:tcPr>
            <w:tcW w:w="960" w:type="dxa"/>
            <w:shd w:val="clear" w:color="auto" w:fill="auto"/>
            <w:noWrap/>
            <w:vAlign w:val="bottom"/>
            <w:hideMark/>
          </w:tcPr>
          <w:p w14:paraId="2180BB88" w14:textId="77777777" w:rsidR="00276136" w:rsidRPr="004C1FA1" w:rsidRDefault="00276136" w:rsidP="00771CD9">
            <w:pPr>
              <w:widowControl/>
              <w:autoSpaceDE/>
              <w:rPr>
                <w:sz w:val="24"/>
                <w:szCs w:val="24"/>
                <w:lang w:eastAsia="ru-RU"/>
              </w:rPr>
            </w:pPr>
            <w:r w:rsidRPr="004C1FA1">
              <w:rPr>
                <w:sz w:val="24"/>
                <w:szCs w:val="24"/>
                <w:lang w:eastAsia="ru-RU"/>
              </w:rPr>
              <w:t>45.32.1</w:t>
            </w:r>
          </w:p>
        </w:tc>
        <w:tc>
          <w:tcPr>
            <w:tcW w:w="9386" w:type="dxa"/>
            <w:shd w:val="clear" w:color="auto" w:fill="auto"/>
            <w:vAlign w:val="bottom"/>
            <w:hideMark/>
          </w:tcPr>
          <w:p w14:paraId="62A70ED2"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автомобильными деталями, узлами и принадлежностями в специализированных магазинах</w:t>
            </w:r>
          </w:p>
        </w:tc>
      </w:tr>
      <w:tr w:rsidR="00276136" w:rsidRPr="004C1FA1" w14:paraId="42393C14" w14:textId="77777777" w:rsidTr="00276136">
        <w:trPr>
          <w:trHeight w:val="300"/>
          <w:jc w:val="center"/>
        </w:trPr>
        <w:tc>
          <w:tcPr>
            <w:tcW w:w="960" w:type="dxa"/>
            <w:shd w:val="clear" w:color="auto" w:fill="auto"/>
            <w:noWrap/>
            <w:vAlign w:val="bottom"/>
            <w:hideMark/>
          </w:tcPr>
          <w:p w14:paraId="4C9AD75B" w14:textId="77777777" w:rsidR="00276136" w:rsidRPr="004C1FA1" w:rsidRDefault="00276136" w:rsidP="00771CD9">
            <w:pPr>
              <w:widowControl/>
              <w:autoSpaceDE/>
              <w:rPr>
                <w:sz w:val="24"/>
                <w:szCs w:val="24"/>
                <w:lang w:eastAsia="ru-RU"/>
              </w:rPr>
            </w:pPr>
            <w:r w:rsidRPr="004C1FA1">
              <w:rPr>
                <w:sz w:val="24"/>
                <w:szCs w:val="24"/>
                <w:lang w:eastAsia="ru-RU"/>
              </w:rPr>
              <w:t>45.32.2</w:t>
            </w:r>
          </w:p>
        </w:tc>
        <w:tc>
          <w:tcPr>
            <w:tcW w:w="9386" w:type="dxa"/>
            <w:shd w:val="clear" w:color="auto" w:fill="auto"/>
            <w:vAlign w:val="bottom"/>
            <w:hideMark/>
          </w:tcPr>
          <w:p w14:paraId="6B449C9E"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деталями, узлами и принадлежностями автотранспортных средств прочие</w:t>
            </w:r>
          </w:p>
        </w:tc>
      </w:tr>
      <w:tr w:rsidR="00276136" w:rsidRPr="004C1FA1" w14:paraId="5C0D459B" w14:textId="77777777" w:rsidTr="00276136">
        <w:trPr>
          <w:trHeight w:val="300"/>
          <w:jc w:val="center"/>
        </w:trPr>
        <w:tc>
          <w:tcPr>
            <w:tcW w:w="960" w:type="dxa"/>
            <w:shd w:val="clear" w:color="auto" w:fill="auto"/>
            <w:noWrap/>
            <w:vAlign w:val="bottom"/>
            <w:hideMark/>
          </w:tcPr>
          <w:p w14:paraId="28C2ADA6" w14:textId="77777777" w:rsidR="00276136" w:rsidRPr="004C1FA1" w:rsidRDefault="00276136" w:rsidP="00771CD9">
            <w:pPr>
              <w:widowControl/>
              <w:autoSpaceDE/>
              <w:rPr>
                <w:sz w:val="24"/>
                <w:szCs w:val="24"/>
                <w:lang w:eastAsia="ru-RU"/>
              </w:rPr>
            </w:pPr>
            <w:r w:rsidRPr="004C1FA1">
              <w:rPr>
                <w:sz w:val="24"/>
                <w:szCs w:val="24"/>
                <w:lang w:eastAsia="ru-RU"/>
              </w:rPr>
              <w:t>45.40.1</w:t>
            </w:r>
          </w:p>
        </w:tc>
        <w:tc>
          <w:tcPr>
            <w:tcW w:w="9386" w:type="dxa"/>
            <w:shd w:val="clear" w:color="auto" w:fill="auto"/>
            <w:vAlign w:val="bottom"/>
            <w:hideMark/>
          </w:tcPr>
          <w:p w14:paraId="4F8C7FBD"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мотоциклами, их деталями, узлами и принадлежностями</w:t>
            </w:r>
          </w:p>
        </w:tc>
      </w:tr>
      <w:tr w:rsidR="00276136" w:rsidRPr="004C1FA1" w14:paraId="5BB26E55" w14:textId="77777777" w:rsidTr="00276136">
        <w:trPr>
          <w:trHeight w:val="300"/>
          <w:jc w:val="center"/>
        </w:trPr>
        <w:tc>
          <w:tcPr>
            <w:tcW w:w="960" w:type="dxa"/>
            <w:shd w:val="clear" w:color="auto" w:fill="auto"/>
            <w:noWrap/>
            <w:vAlign w:val="bottom"/>
            <w:hideMark/>
          </w:tcPr>
          <w:p w14:paraId="0434443F" w14:textId="77777777" w:rsidR="00276136" w:rsidRPr="004C1FA1" w:rsidRDefault="00276136" w:rsidP="00771CD9">
            <w:pPr>
              <w:widowControl/>
              <w:autoSpaceDE/>
              <w:rPr>
                <w:sz w:val="24"/>
                <w:szCs w:val="24"/>
                <w:lang w:eastAsia="ru-RU"/>
              </w:rPr>
            </w:pPr>
            <w:r w:rsidRPr="004C1FA1">
              <w:rPr>
                <w:sz w:val="24"/>
                <w:szCs w:val="24"/>
                <w:lang w:eastAsia="ru-RU"/>
              </w:rPr>
              <w:t>45.40.2</w:t>
            </w:r>
          </w:p>
        </w:tc>
        <w:tc>
          <w:tcPr>
            <w:tcW w:w="9386" w:type="dxa"/>
            <w:shd w:val="clear" w:color="auto" w:fill="auto"/>
            <w:vAlign w:val="bottom"/>
            <w:hideMark/>
          </w:tcPr>
          <w:p w14:paraId="642ADECE"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мотоциклами, их деталями, узлами и принадлежностями в специализированных магазинах</w:t>
            </w:r>
          </w:p>
        </w:tc>
      </w:tr>
      <w:tr w:rsidR="00276136" w:rsidRPr="004C1FA1" w14:paraId="5084B75B" w14:textId="77777777" w:rsidTr="00276136">
        <w:trPr>
          <w:trHeight w:val="300"/>
          <w:jc w:val="center"/>
        </w:trPr>
        <w:tc>
          <w:tcPr>
            <w:tcW w:w="960" w:type="dxa"/>
            <w:shd w:val="clear" w:color="auto" w:fill="auto"/>
            <w:noWrap/>
            <w:vAlign w:val="bottom"/>
            <w:hideMark/>
          </w:tcPr>
          <w:p w14:paraId="673FA97D" w14:textId="77777777" w:rsidR="00276136" w:rsidRPr="004C1FA1" w:rsidRDefault="00276136" w:rsidP="00771CD9">
            <w:pPr>
              <w:widowControl/>
              <w:autoSpaceDE/>
              <w:rPr>
                <w:sz w:val="24"/>
                <w:szCs w:val="24"/>
                <w:lang w:eastAsia="ru-RU"/>
              </w:rPr>
            </w:pPr>
            <w:r w:rsidRPr="004C1FA1">
              <w:rPr>
                <w:sz w:val="24"/>
                <w:szCs w:val="24"/>
                <w:lang w:eastAsia="ru-RU"/>
              </w:rPr>
              <w:t>45.40.3</w:t>
            </w:r>
          </w:p>
        </w:tc>
        <w:tc>
          <w:tcPr>
            <w:tcW w:w="9386" w:type="dxa"/>
            <w:shd w:val="clear" w:color="auto" w:fill="auto"/>
            <w:vAlign w:val="bottom"/>
            <w:hideMark/>
          </w:tcPr>
          <w:p w14:paraId="10560EDC"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мотоциклами, их деталями, узлами и принадлежностями прочие</w:t>
            </w:r>
          </w:p>
        </w:tc>
      </w:tr>
      <w:tr w:rsidR="00276136" w:rsidRPr="004C1FA1" w14:paraId="14FCB76D" w14:textId="77777777" w:rsidTr="00276136">
        <w:trPr>
          <w:trHeight w:val="300"/>
          <w:jc w:val="center"/>
        </w:trPr>
        <w:tc>
          <w:tcPr>
            <w:tcW w:w="960" w:type="dxa"/>
            <w:shd w:val="clear" w:color="auto" w:fill="auto"/>
            <w:noWrap/>
            <w:vAlign w:val="bottom"/>
            <w:hideMark/>
          </w:tcPr>
          <w:p w14:paraId="0E7B090F" w14:textId="77777777" w:rsidR="00276136" w:rsidRPr="004C1FA1" w:rsidRDefault="00276136" w:rsidP="00771CD9">
            <w:pPr>
              <w:widowControl/>
              <w:autoSpaceDE/>
              <w:rPr>
                <w:sz w:val="24"/>
                <w:szCs w:val="24"/>
                <w:lang w:eastAsia="ru-RU"/>
              </w:rPr>
            </w:pPr>
            <w:r w:rsidRPr="004C1FA1">
              <w:rPr>
                <w:sz w:val="24"/>
                <w:szCs w:val="24"/>
                <w:lang w:eastAsia="ru-RU"/>
              </w:rPr>
              <w:t>45.40.4</w:t>
            </w:r>
          </w:p>
        </w:tc>
        <w:tc>
          <w:tcPr>
            <w:tcW w:w="9386" w:type="dxa"/>
            <w:shd w:val="clear" w:color="auto" w:fill="auto"/>
            <w:vAlign w:val="bottom"/>
            <w:hideMark/>
          </w:tcPr>
          <w:p w14:paraId="2117469D"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мотоциклами, их деталями, узлами и принадлежностями за вознаграждение или на договорной основе</w:t>
            </w:r>
          </w:p>
        </w:tc>
      </w:tr>
      <w:tr w:rsidR="00276136" w:rsidRPr="004C1FA1" w14:paraId="3B0E3683" w14:textId="77777777" w:rsidTr="00276136">
        <w:trPr>
          <w:trHeight w:val="300"/>
          <w:jc w:val="center"/>
        </w:trPr>
        <w:tc>
          <w:tcPr>
            <w:tcW w:w="960" w:type="dxa"/>
            <w:shd w:val="clear" w:color="auto" w:fill="auto"/>
            <w:noWrap/>
            <w:vAlign w:val="bottom"/>
            <w:hideMark/>
          </w:tcPr>
          <w:p w14:paraId="3E158187" w14:textId="77777777" w:rsidR="00276136" w:rsidRPr="004C1FA1" w:rsidRDefault="00276136" w:rsidP="00771CD9">
            <w:pPr>
              <w:widowControl/>
              <w:autoSpaceDE/>
              <w:rPr>
                <w:sz w:val="24"/>
                <w:szCs w:val="24"/>
                <w:lang w:eastAsia="ru-RU"/>
              </w:rPr>
            </w:pPr>
            <w:r w:rsidRPr="004C1FA1">
              <w:rPr>
                <w:sz w:val="24"/>
                <w:szCs w:val="24"/>
                <w:lang w:eastAsia="ru-RU"/>
              </w:rPr>
              <w:t>45.40.5</w:t>
            </w:r>
          </w:p>
        </w:tc>
        <w:tc>
          <w:tcPr>
            <w:tcW w:w="9386" w:type="dxa"/>
            <w:shd w:val="clear" w:color="auto" w:fill="auto"/>
            <w:vAlign w:val="bottom"/>
            <w:hideMark/>
          </w:tcPr>
          <w:p w14:paraId="5A16E2F8" w14:textId="77777777" w:rsidR="00276136" w:rsidRPr="004C1FA1" w:rsidRDefault="00276136" w:rsidP="00771CD9">
            <w:pPr>
              <w:widowControl/>
              <w:autoSpaceDE/>
              <w:rPr>
                <w:sz w:val="24"/>
                <w:szCs w:val="24"/>
                <w:lang w:eastAsia="ru-RU"/>
              </w:rPr>
            </w:pPr>
            <w:r w:rsidRPr="004C1FA1">
              <w:rPr>
                <w:sz w:val="24"/>
                <w:szCs w:val="24"/>
                <w:lang w:eastAsia="ru-RU"/>
              </w:rPr>
              <w:t>Услуги по техническому обслуживанию и ремонту мотоциклов</w:t>
            </w:r>
          </w:p>
        </w:tc>
      </w:tr>
      <w:tr w:rsidR="00276136" w:rsidRPr="004C1FA1" w14:paraId="1E9A4BC7" w14:textId="77777777" w:rsidTr="00276136">
        <w:trPr>
          <w:trHeight w:val="525"/>
          <w:jc w:val="center"/>
        </w:trPr>
        <w:tc>
          <w:tcPr>
            <w:tcW w:w="960" w:type="dxa"/>
            <w:shd w:val="clear" w:color="auto" w:fill="auto"/>
            <w:noWrap/>
            <w:vAlign w:val="bottom"/>
            <w:hideMark/>
          </w:tcPr>
          <w:p w14:paraId="2B4E0114" w14:textId="77777777" w:rsidR="00276136" w:rsidRPr="004C1FA1" w:rsidRDefault="00276136" w:rsidP="00771CD9">
            <w:pPr>
              <w:widowControl/>
              <w:autoSpaceDE/>
              <w:rPr>
                <w:sz w:val="24"/>
                <w:szCs w:val="24"/>
                <w:lang w:eastAsia="ru-RU"/>
              </w:rPr>
            </w:pPr>
            <w:r w:rsidRPr="004C1FA1">
              <w:rPr>
                <w:sz w:val="24"/>
                <w:szCs w:val="24"/>
                <w:lang w:eastAsia="ru-RU"/>
              </w:rPr>
              <w:t>46.11.1</w:t>
            </w:r>
          </w:p>
        </w:tc>
        <w:tc>
          <w:tcPr>
            <w:tcW w:w="9386" w:type="dxa"/>
            <w:shd w:val="clear" w:color="auto" w:fill="auto"/>
            <w:vAlign w:val="bottom"/>
            <w:hideMark/>
          </w:tcPr>
          <w:p w14:paraId="6A8C2CA9"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сельскохозяйственным сырьем, живыми животными, текстильным сырьем и полуфабрикатами за вознаграждение или на договорной основе</w:t>
            </w:r>
          </w:p>
        </w:tc>
      </w:tr>
      <w:tr w:rsidR="00276136" w:rsidRPr="004C1FA1" w14:paraId="1C475740" w14:textId="77777777" w:rsidTr="00276136">
        <w:trPr>
          <w:trHeight w:val="525"/>
          <w:jc w:val="center"/>
        </w:trPr>
        <w:tc>
          <w:tcPr>
            <w:tcW w:w="960" w:type="dxa"/>
            <w:shd w:val="clear" w:color="auto" w:fill="auto"/>
            <w:noWrap/>
            <w:vAlign w:val="bottom"/>
            <w:hideMark/>
          </w:tcPr>
          <w:p w14:paraId="2059D8DA" w14:textId="77777777" w:rsidR="00276136" w:rsidRPr="004C1FA1" w:rsidRDefault="00276136" w:rsidP="00771CD9">
            <w:pPr>
              <w:widowControl/>
              <w:autoSpaceDE/>
              <w:rPr>
                <w:sz w:val="24"/>
                <w:szCs w:val="24"/>
                <w:lang w:eastAsia="ru-RU"/>
              </w:rPr>
            </w:pPr>
            <w:r w:rsidRPr="004C1FA1">
              <w:rPr>
                <w:sz w:val="24"/>
                <w:szCs w:val="24"/>
                <w:lang w:eastAsia="ru-RU"/>
              </w:rPr>
              <w:t>46.12.1</w:t>
            </w:r>
          </w:p>
        </w:tc>
        <w:tc>
          <w:tcPr>
            <w:tcW w:w="9386" w:type="dxa"/>
            <w:shd w:val="clear" w:color="auto" w:fill="auto"/>
            <w:vAlign w:val="bottom"/>
            <w:hideMark/>
          </w:tcPr>
          <w:p w14:paraId="31E0E895"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топливом, рудами, металлами и промышленными химическими веществами за вознаграждение или на договорной основе</w:t>
            </w:r>
          </w:p>
        </w:tc>
      </w:tr>
      <w:tr w:rsidR="00276136" w:rsidRPr="004C1FA1" w14:paraId="4AEBD662" w14:textId="77777777" w:rsidTr="00276136">
        <w:trPr>
          <w:trHeight w:val="300"/>
          <w:jc w:val="center"/>
        </w:trPr>
        <w:tc>
          <w:tcPr>
            <w:tcW w:w="960" w:type="dxa"/>
            <w:shd w:val="clear" w:color="auto" w:fill="auto"/>
            <w:noWrap/>
            <w:vAlign w:val="bottom"/>
            <w:hideMark/>
          </w:tcPr>
          <w:p w14:paraId="77EAF1C9" w14:textId="77777777" w:rsidR="00276136" w:rsidRPr="004C1FA1" w:rsidRDefault="00276136" w:rsidP="00771CD9">
            <w:pPr>
              <w:widowControl/>
              <w:autoSpaceDE/>
              <w:rPr>
                <w:sz w:val="24"/>
                <w:szCs w:val="24"/>
                <w:lang w:eastAsia="ru-RU"/>
              </w:rPr>
            </w:pPr>
            <w:r w:rsidRPr="004C1FA1">
              <w:rPr>
                <w:sz w:val="24"/>
                <w:szCs w:val="24"/>
                <w:lang w:eastAsia="ru-RU"/>
              </w:rPr>
              <w:t>46.13.1</w:t>
            </w:r>
          </w:p>
        </w:tc>
        <w:tc>
          <w:tcPr>
            <w:tcW w:w="9386" w:type="dxa"/>
            <w:shd w:val="clear" w:color="auto" w:fill="auto"/>
            <w:vAlign w:val="bottom"/>
            <w:hideMark/>
          </w:tcPr>
          <w:p w14:paraId="0B4AAD6D"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древесиной и строительными материалами за вознаграждение или на договорной основе</w:t>
            </w:r>
          </w:p>
        </w:tc>
      </w:tr>
      <w:tr w:rsidR="00276136" w:rsidRPr="004C1FA1" w14:paraId="4C8F9E57" w14:textId="77777777" w:rsidTr="00276136">
        <w:trPr>
          <w:trHeight w:val="525"/>
          <w:jc w:val="center"/>
        </w:trPr>
        <w:tc>
          <w:tcPr>
            <w:tcW w:w="960" w:type="dxa"/>
            <w:shd w:val="clear" w:color="auto" w:fill="auto"/>
            <w:noWrap/>
            <w:vAlign w:val="bottom"/>
            <w:hideMark/>
          </w:tcPr>
          <w:p w14:paraId="548C58C0" w14:textId="77777777" w:rsidR="00276136" w:rsidRPr="004C1FA1" w:rsidRDefault="00276136" w:rsidP="00771CD9">
            <w:pPr>
              <w:widowControl/>
              <w:autoSpaceDE/>
              <w:rPr>
                <w:sz w:val="24"/>
                <w:szCs w:val="24"/>
                <w:lang w:eastAsia="ru-RU"/>
              </w:rPr>
            </w:pPr>
            <w:r w:rsidRPr="004C1FA1">
              <w:rPr>
                <w:sz w:val="24"/>
                <w:szCs w:val="24"/>
                <w:lang w:eastAsia="ru-RU"/>
              </w:rPr>
              <w:t>46.14.1</w:t>
            </w:r>
          </w:p>
        </w:tc>
        <w:tc>
          <w:tcPr>
            <w:tcW w:w="9386" w:type="dxa"/>
            <w:shd w:val="clear" w:color="auto" w:fill="auto"/>
            <w:vAlign w:val="bottom"/>
            <w:hideMark/>
          </w:tcPr>
          <w:p w14:paraId="27358DDA"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машинами, производственным оборудованием, судами и летательными аппаратами за вознаграждение или на договорной основе</w:t>
            </w:r>
          </w:p>
        </w:tc>
      </w:tr>
      <w:tr w:rsidR="00276136" w:rsidRPr="004C1FA1" w14:paraId="3BC57402" w14:textId="77777777" w:rsidTr="00276136">
        <w:trPr>
          <w:trHeight w:val="525"/>
          <w:jc w:val="center"/>
        </w:trPr>
        <w:tc>
          <w:tcPr>
            <w:tcW w:w="960" w:type="dxa"/>
            <w:shd w:val="clear" w:color="auto" w:fill="auto"/>
            <w:noWrap/>
            <w:vAlign w:val="bottom"/>
            <w:hideMark/>
          </w:tcPr>
          <w:p w14:paraId="3CBA47A6" w14:textId="77777777" w:rsidR="00276136" w:rsidRPr="004C1FA1" w:rsidRDefault="00276136" w:rsidP="00771CD9">
            <w:pPr>
              <w:widowControl/>
              <w:autoSpaceDE/>
              <w:rPr>
                <w:sz w:val="24"/>
                <w:szCs w:val="24"/>
                <w:lang w:eastAsia="ru-RU"/>
              </w:rPr>
            </w:pPr>
            <w:r w:rsidRPr="004C1FA1">
              <w:rPr>
                <w:sz w:val="24"/>
                <w:szCs w:val="24"/>
                <w:lang w:eastAsia="ru-RU"/>
              </w:rPr>
              <w:t>46.15.1</w:t>
            </w:r>
          </w:p>
        </w:tc>
        <w:tc>
          <w:tcPr>
            <w:tcW w:w="9386" w:type="dxa"/>
            <w:shd w:val="clear" w:color="auto" w:fill="auto"/>
            <w:vAlign w:val="bottom"/>
            <w:hideMark/>
          </w:tcPr>
          <w:p w14:paraId="515B6F30"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мебелью, бытовыми товарами, скобяными, ножевыми и прочими металлическими изделиями за вознаграждение или на договорной основе</w:t>
            </w:r>
          </w:p>
        </w:tc>
      </w:tr>
      <w:tr w:rsidR="00276136" w:rsidRPr="004C1FA1" w14:paraId="77A765C9" w14:textId="77777777" w:rsidTr="00276136">
        <w:trPr>
          <w:trHeight w:val="525"/>
          <w:jc w:val="center"/>
        </w:trPr>
        <w:tc>
          <w:tcPr>
            <w:tcW w:w="960" w:type="dxa"/>
            <w:shd w:val="clear" w:color="auto" w:fill="auto"/>
            <w:noWrap/>
            <w:vAlign w:val="bottom"/>
            <w:hideMark/>
          </w:tcPr>
          <w:p w14:paraId="210035F6" w14:textId="77777777" w:rsidR="00276136" w:rsidRPr="004C1FA1" w:rsidRDefault="00276136" w:rsidP="00771CD9">
            <w:pPr>
              <w:widowControl/>
              <w:autoSpaceDE/>
              <w:rPr>
                <w:sz w:val="24"/>
                <w:szCs w:val="24"/>
                <w:lang w:eastAsia="ru-RU"/>
              </w:rPr>
            </w:pPr>
            <w:r w:rsidRPr="004C1FA1">
              <w:rPr>
                <w:sz w:val="24"/>
                <w:szCs w:val="24"/>
                <w:lang w:eastAsia="ru-RU"/>
              </w:rPr>
              <w:t>46.16.1</w:t>
            </w:r>
          </w:p>
        </w:tc>
        <w:tc>
          <w:tcPr>
            <w:tcW w:w="9386" w:type="dxa"/>
            <w:shd w:val="clear" w:color="auto" w:fill="auto"/>
            <w:vAlign w:val="bottom"/>
            <w:hideMark/>
          </w:tcPr>
          <w:p w14:paraId="2022F1EA"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текстильными изделиями, одеждой, изделиями их меха, обувью и изделиями из кожи за вознаграждение или на договорной основе</w:t>
            </w:r>
          </w:p>
        </w:tc>
      </w:tr>
      <w:tr w:rsidR="00276136" w:rsidRPr="004C1FA1" w14:paraId="5B1A79EA" w14:textId="77777777" w:rsidTr="00276136">
        <w:trPr>
          <w:trHeight w:val="300"/>
          <w:jc w:val="center"/>
        </w:trPr>
        <w:tc>
          <w:tcPr>
            <w:tcW w:w="960" w:type="dxa"/>
            <w:shd w:val="clear" w:color="auto" w:fill="auto"/>
            <w:noWrap/>
            <w:vAlign w:val="bottom"/>
            <w:hideMark/>
          </w:tcPr>
          <w:p w14:paraId="6BF8D0AB" w14:textId="77777777" w:rsidR="00276136" w:rsidRPr="004C1FA1" w:rsidRDefault="00276136" w:rsidP="00771CD9">
            <w:pPr>
              <w:widowControl/>
              <w:autoSpaceDE/>
              <w:rPr>
                <w:sz w:val="24"/>
                <w:szCs w:val="24"/>
                <w:lang w:eastAsia="ru-RU"/>
              </w:rPr>
            </w:pPr>
            <w:r w:rsidRPr="004C1FA1">
              <w:rPr>
                <w:sz w:val="24"/>
                <w:szCs w:val="24"/>
                <w:lang w:eastAsia="ru-RU"/>
              </w:rPr>
              <w:t>46.17.1</w:t>
            </w:r>
          </w:p>
        </w:tc>
        <w:tc>
          <w:tcPr>
            <w:tcW w:w="9386" w:type="dxa"/>
            <w:shd w:val="clear" w:color="auto" w:fill="auto"/>
            <w:vAlign w:val="bottom"/>
            <w:hideMark/>
          </w:tcPr>
          <w:p w14:paraId="436A2BAE"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пищевыми продуктами, напитками и табачными изделиями за вознаграждение или на договорной основе</w:t>
            </w:r>
          </w:p>
        </w:tc>
      </w:tr>
      <w:tr w:rsidR="00276136" w:rsidRPr="004C1FA1" w14:paraId="47AF4EC9" w14:textId="77777777" w:rsidTr="00276136">
        <w:trPr>
          <w:trHeight w:val="300"/>
          <w:jc w:val="center"/>
        </w:trPr>
        <w:tc>
          <w:tcPr>
            <w:tcW w:w="960" w:type="dxa"/>
            <w:shd w:val="clear" w:color="auto" w:fill="auto"/>
            <w:noWrap/>
            <w:vAlign w:val="bottom"/>
            <w:hideMark/>
          </w:tcPr>
          <w:p w14:paraId="21C3FFB2" w14:textId="77777777" w:rsidR="00276136" w:rsidRPr="004C1FA1" w:rsidRDefault="00276136" w:rsidP="00771CD9">
            <w:pPr>
              <w:widowControl/>
              <w:autoSpaceDE/>
              <w:rPr>
                <w:sz w:val="24"/>
                <w:szCs w:val="24"/>
                <w:lang w:eastAsia="ru-RU"/>
              </w:rPr>
            </w:pPr>
            <w:r w:rsidRPr="004C1FA1">
              <w:rPr>
                <w:sz w:val="24"/>
                <w:szCs w:val="24"/>
                <w:lang w:eastAsia="ru-RU"/>
              </w:rPr>
              <w:t>46.18.1</w:t>
            </w:r>
          </w:p>
        </w:tc>
        <w:tc>
          <w:tcPr>
            <w:tcW w:w="9386" w:type="dxa"/>
            <w:shd w:val="clear" w:color="auto" w:fill="auto"/>
            <w:vAlign w:val="bottom"/>
            <w:hideMark/>
          </w:tcPr>
          <w:p w14:paraId="7735028A"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прочими отдельными товарами за вознаграждение или на договорной основе</w:t>
            </w:r>
          </w:p>
        </w:tc>
      </w:tr>
      <w:tr w:rsidR="00276136" w:rsidRPr="004C1FA1" w14:paraId="44E573EB" w14:textId="77777777" w:rsidTr="00276136">
        <w:trPr>
          <w:trHeight w:val="300"/>
          <w:jc w:val="center"/>
        </w:trPr>
        <w:tc>
          <w:tcPr>
            <w:tcW w:w="960" w:type="dxa"/>
            <w:shd w:val="clear" w:color="auto" w:fill="auto"/>
            <w:noWrap/>
            <w:vAlign w:val="bottom"/>
            <w:hideMark/>
          </w:tcPr>
          <w:p w14:paraId="2B6E492A" w14:textId="77777777" w:rsidR="00276136" w:rsidRPr="004C1FA1" w:rsidRDefault="00276136" w:rsidP="00771CD9">
            <w:pPr>
              <w:widowControl/>
              <w:autoSpaceDE/>
              <w:rPr>
                <w:sz w:val="24"/>
                <w:szCs w:val="24"/>
                <w:lang w:eastAsia="ru-RU"/>
              </w:rPr>
            </w:pPr>
            <w:r w:rsidRPr="004C1FA1">
              <w:rPr>
                <w:sz w:val="24"/>
                <w:szCs w:val="24"/>
                <w:lang w:eastAsia="ru-RU"/>
              </w:rPr>
              <w:t>46.19.1</w:t>
            </w:r>
          </w:p>
        </w:tc>
        <w:tc>
          <w:tcPr>
            <w:tcW w:w="9386" w:type="dxa"/>
            <w:shd w:val="clear" w:color="auto" w:fill="auto"/>
            <w:vAlign w:val="bottom"/>
            <w:hideMark/>
          </w:tcPr>
          <w:p w14:paraId="40F9A96C"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универсальным ассортиментом товаров за вознаграждение или на договорной основе</w:t>
            </w:r>
          </w:p>
        </w:tc>
      </w:tr>
      <w:tr w:rsidR="00276136" w:rsidRPr="004C1FA1" w14:paraId="0B90A9CA" w14:textId="77777777" w:rsidTr="00276136">
        <w:trPr>
          <w:trHeight w:val="300"/>
          <w:jc w:val="center"/>
        </w:trPr>
        <w:tc>
          <w:tcPr>
            <w:tcW w:w="960" w:type="dxa"/>
            <w:shd w:val="clear" w:color="auto" w:fill="auto"/>
            <w:noWrap/>
            <w:vAlign w:val="bottom"/>
            <w:hideMark/>
          </w:tcPr>
          <w:p w14:paraId="319CD67D" w14:textId="77777777" w:rsidR="00276136" w:rsidRPr="004C1FA1" w:rsidRDefault="00276136" w:rsidP="00771CD9">
            <w:pPr>
              <w:widowControl/>
              <w:autoSpaceDE/>
              <w:rPr>
                <w:sz w:val="24"/>
                <w:szCs w:val="24"/>
                <w:lang w:eastAsia="ru-RU"/>
              </w:rPr>
            </w:pPr>
            <w:r w:rsidRPr="004C1FA1">
              <w:rPr>
                <w:sz w:val="24"/>
                <w:szCs w:val="24"/>
                <w:lang w:eastAsia="ru-RU"/>
              </w:rPr>
              <w:t>46.21.1</w:t>
            </w:r>
          </w:p>
        </w:tc>
        <w:tc>
          <w:tcPr>
            <w:tcW w:w="9386" w:type="dxa"/>
            <w:shd w:val="clear" w:color="auto" w:fill="auto"/>
            <w:vAlign w:val="bottom"/>
            <w:hideMark/>
          </w:tcPr>
          <w:p w14:paraId="68DD4443"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зерном, семенами и кормами для животных</w:t>
            </w:r>
          </w:p>
        </w:tc>
      </w:tr>
      <w:tr w:rsidR="00276136" w:rsidRPr="004C1FA1" w14:paraId="23DBC427" w14:textId="77777777" w:rsidTr="00276136">
        <w:trPr>
          <w:trHeight w:val="300"/>
          <w:jc w:val="center"/>
        </w:trPr>
        <w:tc>
          <w:tcPr>
            <w:tcW w:w="960" w:type="dxa"/>
            <w:shd w:val="clear" w:color="auto" w:fill="auto"/>
            <w:noWrap/>
            <w:vAlign w:val="bottom"/>
            <w:hideMark/>
          </w:tcPr>
          <w:p w14:paraId="47CE6FFE" w14:textId="77777777" w:rsidR="00276136" w:rsidRPr="004C1FA1" w:rsidRDefault="00276136" w:rsidP="00771CD9">
            <w:pPr>
              <w:widowControl/>
              <w:autoSpaceDE/>
              <w:rPr>
                <w:sz w:val="24"/>
                <w:szCs w:val="24"/>
                <w:lang w:eastAsia="ru-RU"/>
              </w:rPr>
            </w:pPr>
            <w:r w:rsidRPr="004C1FA1">
              <w:rPr>
                <w:sz w:val="24"/>
                <w:szCs w:val="24"/>
                <w:lang w:eastAsia="ru-RU"/>
              </w:rPr>
              <w:t>46.21.2</w:t>
            </w:r>
          </w:p>
        </w:tc>
        <w:tc>
          <w:tcPr>
            <w:tcW w:w="9386" w:type="dxa"/>
            <w:shd w:val="clear" w:color="auto" w:fill="auto"/>
            <w:vAlign w:val="bottom"/>
            <w:hideMark/>
          </w:tcPr>
          <w:p w14:paraId="55AB334C"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необработанным табаком</w:t>
            </w:r>
          </w:p>
        </w:tc>
      </w:tr>
      <w:tr w:rsidR="00276136" w:rsidRPr="004C1FA1" w14:paraId="7C89A908" w14:textId="77777777" w:rsidTr="00276136">
        <w:trPr>
          <w:trHeight w:val="300"/>
          <w:jc w:val="center"/>
        </w:trPr>
        <w:tc>
          <w:tcPr>
            <w:tcW w:w="960" w:type="dxa"/>
            <w:shd w:val="clear" w:color="auto" w:fill="auto"/>
            <w:noWrap/>
            <w:vAlign w:val="bottom"/>
            <w:hideMark/>
          </w:tcPr>
          <w:p w14:paraId="4100C1F7" w14:textId="77777777" w:rsidR="00276136" w:rsidRPr="004C1FA1" w:rsidRDefault="00276136" w:rsidP="00771CD9">
            <w:pPr>
              <w:widowControl/>
              <w:autoSpaceDE/>
              <w:rPr>
                <w:sz w:val="24"/>
                <w:szCs w:val="24"/>
                <w:lang w:eastAsia="ru-RU"/>
              </w:rPr>
            </w:pPr>
            <w:r w:rsidRPr="004C1FA1">
              <w:rPr>
                <w:sz w:val="24"/>
                <w:szCs w:val="24"/>
                <w:lang w:eastAsia="ru-RU"/>
              </w:rPr>
              <w:t>46.22.1</w:t>
            </w:r>
          </w:p>
        </w:tc>
        <w:tc>
          <w:tcPr>
            <w:tcW w:w="9386" w:type="dxa"/>
            <w:shd w:val="clear" w:color="auto" w:fill="auto"/>
            <w:vAlign w:val="bottom"/>
            <w:hideMark/>
          </w:tcPr>
          <w:p w14:paraId="551E0A9A"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цветами и растениями</w:t>
            </w:r>
          </w:p>
        </w:tc>
      </w:tr>
      <w:tr w:rsidR="00276136" w:rsidRPr="004C1FA1" w14:paraId="035586BC" w14:textId="77777777" w:rsidTr="00276136">
        <w:trPr>
          <w:trHeight w:val="300"/>
          <w:jc w:val="center"/>
        </w:trPr>
        <w:tc>
          <w:tcPr>
            <w:tcW w:w="960" w:type="dxa"/>
            <w:shd w:val="clear" w:color="auto" w:fill="auto"/>
            <w:noWrap/>
            <w:vAlign w:val="bottom"/>
            <w:hideMark/>
          </w:tcPr>
          <w:p w14:paraId="4826981C" w14:textId="77777777" w:rsidR="00276136" w:rsidRPr="004C1FA1" w:rsidRDefault="00276136" w:rsidP="00771CD9">
            <w:pPr>
              <w:widowControl/>
              <w:autoSpaceDE/>
              <w:rPr>
                <w:sz w:val="24"/>
                <w:szCs w:val="24"/>
                <w:lang w:eastAsia="ru-RU"/>
              </w:rPr>
            </w:pPr>
            <w:r w:rsidRPr="004C1FA1">
              <w:rPr>
                <w:sz w:val="24"/>
                <w:szCs w:val="24"/>
                <w:lang w:eastAsia="ru-RU"/>
              </w:rPr>
              <w:t>46.23.1</w:t>
            </w:r>
          </w:p>
        </w:tc>
        <w:tc>
          <w:tcPr>
            <w:tcW w:w="9386" w:type="dxa"/>
            <w:shd w:val="clear" w:color="auto" w:fill="auto"/>
            <w:vAlign w:val="bottom"/>
            <w:hideMark/>
          </w:tcPr>
          <w:p w14:paraId="0BA63BEC"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живыми животными</w:t>
            </w:r>
          </w:p>
        </w:tc>
      </w:tr>
      <w:tr w:rsidR="00276136" w:rsidRPr="004C1FA1" w14:paraId="06742E4D" w14:textId="77777777" w:rsidTr="00276136">
        <w:trPr>
          <w:trHeight w:val="300"/>
          <w:jc w:val="center"/>
        </w:trPr>
        <w:tc>
          <w:tcPr>
            <w:tcW w:w="960" w:type="dxa"/>
            <w:shd w:val="clear" w:color="auto" w:fill="auto"/>
            <w:noWrap/>
            <w:vAlign w:val="bottom"/>
            <w:hideMark/>
          </w:tcPr>
          <w:p w14:paraId="031E7E0B" w14:textId="77777777" w:rsidR="00276136" w:rsidRPr="004C1FA1" w:rsidRDefault="00276136" w:rsidP="00771CD9">
            <w:pPr>
              <w:widowControl/>
              <w:autoSpaceDE/>
              <w:rPr>
                <w:sz w:val="24"/>
                <w:szCs w:val="24"/>
                <w:lang w:eastAsia="ru-RU"/>
              </w:rPr>
            </w:pPr>
            <w:r w:rsidRPr="004C1FA1">
              <w:rPr>
                <w:sz w:val="24"/>
                <w:szCs w:val="24"/>
                <w:lang w:eastAsia="ru-RU"/>
              </w:rPr>
              <w:t>46.24.1</w:t>
            </w:r>
          </w:p>
        </w:tc>
        <w:tc>
          <w:tcPr>
            <w:tcW w:w="9386" w:type="dxa"/>
            <w:shd w:val="clear" w:color="auto" w:fill="auto"/>
            <w:vAlign w:val="bottom"/>
            <w:hideMark/>
          </w:tcPr>
          <w:p w14:paraId="43D611C3"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шкурами и кожей</w:t>
            </w:r>
          </w:p>
        </w:tc>
      </w:tr>
      <w:tr w:rsidR="00276136" w:rsidRPr="004C1FA1" w14:paraId="2DE4B764" w14:textId="77777777" w:rsidTr="00276136">
        <w:trPr>
          <w:trHeight w:val="300"/>
          <w:jc w:val="center"/>
        </w:trPr>
        <w:tc>
          <w:tcPr>
            <w:tcW w:w="960" w:type="dxa"/>
            <w:shd w:val="clear" w:color="auto" w:fill="auto"/>
            <w:noWrap/>
            <w:vAlign w:val="bottom"/>
            <w:hideMark/>
          </w:tcPr>
          <w:p w14:paraId="3220FCE4" w14:textId="77777777" w:rsidR="00276136" w:rsidRPr="004C1FA1" w:rsidRDefault="00276136" w:rsidP="00771CD9">
            <w:pPr>
              <w:widowControl/>
              <w:autoSpaceDE/>
              <w:rPr>
                <w:sz w:val="24"/>
                <w:szCs w:val="24"/>
                <w:lang w:eastAsia="ru-RU"/>
              </w:rPr>
            </w:pPr>
            <w:r w:rsidRPr="004C1FA1">
              <w:rPr>
                <w:sz w:val="24"/>
                <w:szCs w:val="24"/>
                <w:lang w:eastAsia="ru-RU"/>
              </w:rPr>
              <w:t>46.31.1</w:t>
            </w:r>
          </w:p>
        </w:tc>
        <w:tc>
          <w:tcPr>
            <w:tcW w:w="9386" w:type="dxa"/>
            <w:shd w:val="clear" w:color="auto" w:fill="auto"/>
            <w:vAlign w:val="bottom"/>
            <w:hideMark/>
          </w:tcPr>
          <w:p w14:paraId="36928428"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фруктами и овощами</w:t>
            </w:r>
          </w:p>
        </w:tc>
      </w:tr>
      <w:tr w:rsidR="00276136" w:rsidRPr="004C1FA1" w14:paraId="4624B8AE" w14:textId="77777777" w:rsidTr="00276136">
        <w:trPr>
          <w:trHeight w:val="300"/>
          <w:jc w:val="center"/>
        </w:trPr>
        <w:tc>
          <w:tcPr>
            <w:tcW w:w="960" w:type="dxa"/>
            <w:shd w:val="clear" w:color="auto" w:fill="auto"/>
            <w:noWrap/>
            <w:vAlign w:val="bottom"/>
            <w:hideMark/>
          </w:tcPr>
          <w:p w14:paraId="3A5C4E65" w14:textId="77777777" w:rsidR="00276136" w:rsidRPr="004C1FA1" w:rsidRDefault="00276136" w:rsidP="00771CD9">
            <w:pPr>
              <w:widowControl/>
              <w:autoSpaceDE/>
              <w:rPr>
                <w:sz w:val="24"/>
                <w:szCs w:val="24"/>
                <w:lang w:eastAsia="ru-RU"/>
              </w:rPr>
            </w:pPr>
            <w:r w:rsidRPr="004C1FA1">
              <w:rPr>
                <w:sz w:val="24"/>
                <w:szCs w:val="24"/>
                <w:lang w:eastAsia="ru-RU"/>
              </w:rPr>
              <w:t>46.32.1</w:t>
            </w:r>
          </w:p>
        </w:tc>
        <w:tc>
          <w:tcPr>
            <w:tcW w:w="9386" w:type="dxa"/>
            <w:shd w:val="clear" w:color="auto" w:fill="auto"/>
            <w:vAlign w:val="bottom"/>
            <w:hideMark/>
          </w:tcPr>
          <w:p w14:paraId="02385515"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мясом и мясными продуктами</w:t>
            </w:r>
          </w:p>
        </w:tc>
      </w:tr>
      <w:tr w:rsidR="00276136" w:rsidRPr="004C1FA1" w14:paraId="53537A92" w14:textId="77777777" w:rsidTr="00276136">
        <w:trPr>
          <w:trHeight w:val="300"/>
          <w:jc w:val="center"/>
        </w:trPr>
        <w:tc>
          <w:tcPr>
            <w:tcW w:w="960" w:type="dxa"/>
            <w:shd w:val="clear" w:color="auto" w:fill="auto"/>
            <w:noWrap/>
            <w:vAlign w:val="bottom"/>
            <w:hideMark/>
          </w:tcPr>
          <w:p w14:paraId="09CDD1F2" w14:textId="77777777" w:rsidR="00276136" w:rsidRPr="004C1FA1" w:rsidRDefault="00276136" w:rsidP="00771CD9">
            <w:pPr>
              <w:widowControl/>
              <w:autoSpaceDE/>
              <w:rPr>
                <w:sz w:val="24"/>
                <w:szCs w:val="24"/>
                <w:lang w:eastAsia="ru-RU"/>
              </w:rPr>
            </w:pPr>
            <w:r w:rsidRPr="004C1FA1">
              <w:rPr>
                <w:sz w:val="24"/>
                <w:szCs w:val="24"/>
                <w:lang w:eastAsia="ru-RU"/>
              </w:rPr>
              <w:t>46.33.1</w:t>
            </w:r>
          </w:p>
        </w:tc>
        <w:tc>
          <w:tcPr>
            <w:tcW w:w="9386" w:type="dxa"/>
            <w:shd w:val="clear" w:color="auto" w:fill="auto"/>
            <w:vAlign w:val="bottom"/>
            <w:hideMark/>
          </w:tcPr>
          <w:p w14:paraId="37FBD627"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молочными продуктами, яйцами, пищевыми маслами и жирами</w:t>
            </w:r>
          </w:p>
        </w:tc>
      </w:tr>
      <w:tr w:rsidR="00276136" w:rsidRPr="004C1FA1" w14:paraId="60FE283A" w14:textId="77777777" w:rsidTr="00276136">
        <w:trPr>
          <w:trHeight w:val="300"/>
          <w:jc w:val="center"/>
        </w:trPr>
        <w:tc>
          <w:tcPr>
            <w:tcW w:w="960" w:type="dxa"/>
            <w:shd w:val="clear" w:color="auto" w:fill="auto"/>
            <w:noWrap/>
            <w:vAlign w:val="bottom"/>
            <w:hideMark/>
          </w:tcPr>
          <w:p w14:paraId="44921C2A" w14:textId="77777777" w:rsidR="00276136" w:rsidRPr="004C1FA1" w:rsidRDefault="00276136" w:rsidP="00771CD9">
            <w:pPr>
              <w:widowControl/>
              <w:autoSpaceDE/>
              <w:rPr>
                <w:sz w:val="24"/>
                <w:szCs w:val="24"/>
                <w:lang w:eastAsia="ru-RU"/>
              </w:rPr>
            </w:pPr>
            <w:r w:rsidRPr="004C1FA1">
              <w:rPr>
                <w:sz w:val="24"/>
                <w:szCs w:val="24"/>
                <w:lang w:eastAsia="ru-RU"/>
              </w:rPr>
              <w:t>46.34.1</w:t>
            </w:r>
          </w:p>
        </w:tc>
        <w:tc>
          <w:tcPr>
            <w:tcW w:w="9386" w:type="dxa"/>
            <w:shd w:val="clear" w:color="auto" w:fill="auto"/>
            <w:vAlign w:val="bottom"/>
            <w:hideMark/>
          </w:tcPr>
          <w:p w14:paraId="344F4B07"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алкогольными и другими напитками</w:t>
            </w:r>
          </w:p>
        </w:tc>
      </w:tr>
      <w:tr w:rsidR="00276136" w:rsidRPr="004C1FA1" w14:paraId="2D726E39" w14:textId="77777777" w:rsidTr="00276136">
        <w:trPr>
          <w:trHeight w:val="300"/>
          <w:jc w:val="center"/>
        </w:trPr>
        <w:tc>
          <w:tcPr>
            <w:tcW w:w="960" w:type="dxa"/>
            <w:shd w:val="clear" w:color="auto" w:fill="auto"/>
            <w:noWrap/>
            <w:vAlign w:val="bottom"/>
            <w:hideMark/>
          </w:tcPr>
          <w:p w14:paraId="115A2D5D" w14:textId="77777777" w:rsidR="00276136" w:rsidRPr="004C1FA1" w:rsidRDefault="00276136" w:rsidP="00771CD9">
            <w:pPr>
              <w:widowControl/>
              <w:autoSpaceDE/>
              <w:rPr>
                <w:sz w:val="24"/>
                <w:szCs w:val="24"/>
                <w:lang w:eastAsia="ru-RU"/>
              </w:rPr>
            </w:pPr>
            <w:r w:rsidRPr="004C1FA1">
              <w:rPr>
                <w:sz w:val="24"/>
                <w:szCs w:val="24"/>
                <w:lang w:eastAsia="ru-RU"/>
              </w:rPr>
              <w:t>46.35.1</w:t>
            </w:r>
          </w:p>
        </w:tc>
        <w:tc>
          <w:tcPr>
            <w:tcW w:w="9386" w:type="dxa"/>
            <w:shd w:val="clear" w:color="auto" w:fill="auto"/>
            <w:vAlign w:val="bottom"/>
            <w:hideMark/>
          </w:tcPr>
          <w:p w14:paraId="4B8AF8AA"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табачными изделиями</w:t>
            </w:r>
          </w:p>
        </w:tc>
      </w:tr>
      <w:tr w:rsidR="00276136" w:rsidRPr="004C1FA1" w14:paraId="6C02D4AF" w14:textId="77777777" w:rsidTr="00276136">
        <w:trPr>
          <w:trHeight w:val="300"/>
          <w:jc w:val="center"/>
        </w:trPr>
        <w:tc>
          <w:tcPr>
            <w:tcW w:w="960" w:type="dxa"/>
            <w:shd w:val="clear" w:color="auto" w:fill="auto"/>
            <w:noWrap/>
            <w:vAlign w:val="bottom"/>
            <w:hideMark/>
          </w:tcPr>
          <w:p w14:paraId="19FB39BB" w14:textId="77777777" w:rsidR="00276136" w:rsidRPr="004C1FA1" w:rsidRDefault="00276136" w:rsidP="00771CD9">
            <w:pPr>
              <w:widowControl/>
              <w:autoSpaceDE/>
              <w:rPr>
                <w:sz w:val="24"/>
                <w:szCs w:val="24"/>
                <w:lang w:eastAsia="ru-RU"/>
              </w:rPr>
            </w:pPr>
            <w:r w:rsidRPr="004C1FA1">
              <w:rPr>
                <w:sz w:val="24"/>
                <w:szCs w:val="24"/>
                <w:lang w:eastAsia="ru-RU"/>
              </w:rPr>
              <w:t>46.36.1</w:t>
            </w:r>
          </w:p>
        </w:tc>
        <w:tc>
          <w:tcPr>
            <w:tcW w:w="9386" w:type="dxa"/>
            <w:shd w:val="clear" w:color="auto" w:fill="auto"/>
            <w:vAlign w:val="bottom"/>
            <w:hideMark/>
          </w:tcPr>
          <w:p w14:paraId="55E2772D"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сахаром, шоколадом и сахаристыми кондитерскими изделиями</w:t>
            </w:r>
          </w:p>
        </w:tc>
      </w:tr>
      <w:tr w:rsidR="00276136" w:rsidRPr="004C1FA1" w14:paraId="39C4DF56" w14:textId="77777777" w:rsidTr="00276136">
        <w:trPr>
          <w:trHeight w:val="300"/>
          <w:jc w:val="center"/>
        </w:trPr>
        <w:tc>
          <w:tcPr>
            <w:tcW w:w="960" w:type="dxa"/>
            <w:shd w:val="clear" w:color="auto" w:fill="auto"/>
            <w:noWrap/>
            <w:vAlign w:val="bottom"/>
            <w:hideMark/>
          </w:tcPr>
          <w:p w14:paraId="43A62786" w14:textId="77777777" w:rsidR="00276136" w:rsidRPr="004C1FA1" w:rsidRDefault="00276136" w:rsidP="00771CD9">
            <w:pPr>
              <w:widowControl/>
              <w:autoSpaceDE/>
              <w:rPr>
                <w:sz w:val="24"/>
                <w:szCs w:val="24"/>
                <w:lang w:eastAsia="ru-RU"/>
              </w:rPr>
            </w:pPr>
            <w:r w:rsidRPr="004C1FA1">
              <w:rPr>
                <w:sz w:val="24"/>
                <w:szCs w:val="24"/>
                <w:lang w:eastAsia="ru-RU"/>
              </w:rPr>
              <w:t>46.37.1</w:t>
            </w:r>
          </w:p>
        </w:tc>
        <w:tc>
          <w:tcPr>
            <w:tcW w:w="9386" w:type="dxa"/>
            <w:shd w:val="clear" w:color="auto" w:fill="auto"/>
            <w:vAlign w:val="bottom"/>
            <w:hideMark/>
          </w:tcPr>
          <w:p w14:paraId="58471386"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кофе, чаем, какао и пряностями</w:t>
            </w:r>
          </w:p>
        </w:tc>
      </w:tr>
      <w:tr w:rsidR="00276136" w:rsidRPr="004C1FA1" w14:paraId="268159C3" w14:textId="77777777" w:rsidTr="00276136">
        <w:trPr>
          <w:trHeight w:val="300"/>
          <w:jc w:val="center"/>
        </w:trPr>
        <w:tc>
          <w:tcPr>
            <w:tcW w:w="960" w:type="dxa"/>
            <w:shd w:val="clear" w:color="auto" w:fill="auto"/>
            <w:noWrap/>
            <w:vAlign w:val="bottom"/>
            <w:hideMark/>
          </w:tcPr>
          <w:p w14:paraId="50B8B00C" w14:textId="77777777" w:rsidR="00276136" w:rsidRPr="004C1FA1" w:rsidRDefault="00276136" w:rsidP="00771CD9">
            <w:pPr>
              <w:widowControl/>
              <w:autoSpaceDE/>
              <w:rPr>
                <w:sz w:val="24"/>
                <w:szCs w:val="24"/>
                <w:lang w:eastAsia="ru-RU"/>
              </w:rPr>
            </w:pPr>
            <w:r w:rsidRPr="004C1FA1">
              <w:rPr>
                <w:sz w:val="24"/>
                <w:szCs w:val="24"/>
                <w:lang w:eastAsia="ru-RU"/>
              </w:rPr>
              <w:t>46.38.1</w:t>
            </w:r>
          </w:p>
        </w:tc>
        <w:tc>
          <w:tcPr>
            <w:tcW w:w="9386" w:type="dxa"/>
            <w:shd w:val="clear" w:color="auto" w:fill="auto"/>
            <w:vAlign w:val="bottom"/>
            <w:hideMark/>
          </w:tcPr>
          <w:p w14:paraId="584692FA"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рыбой, ракообразными и моллюсками</w:t>
            </w:r>
          </w:p>
        </w:tc>
      </w:tr>
      <w:tr w:rsidR="00276136" w:rsidRPr="004C1FA1" w14:paraId="233F4678" w14:textId="77777777" w:rsidTr="00276136">
        <w:trPr>
          <w:trHeight w:val="300"/>
          <w:jc w:val="center"/>
        </w:trPr>
        <w:tc>
          <w:tcPr>
            <w:tcW w:w="960" w:type="dxa"/>
            <w:shd w:val="clear" w:color="auto" w:fill="auto"/>
            <w:noWrap/>
            <w:vAlign w:val="bottom"/>
            <w:hideMark/>
          </w:tcPr>
          <w:p w14:paraId="4B5D589E" w14:textId="77777777" w:rsidR="00276136" w:rsidRPr="004C1FA1" w:rsidRDefault="00276136" w:rsidP="00771CD9">
            <w:pPr>
              <w:widowControl/>
              <w:autoSpaceDE/>
              <w:rPr>
                <w:sz w:val="24"/>
                <w:szCs w:val="24"/>
                <w:lang w:eastAsia="ru-RU"/>
              </w:rPr>
            </w:pPr>
            <w:r w:rsidRPr="004C1FA1">
              <w:rPr>
                <w:sz w:val="24"/>
                <w:szCs w:val="24"/>
                <w:lang w:eastAsia="ru-RU"/>
              </w:rPr>
              <w:t>46.38.2</w:t>
            </w:r>
          </w:p>
        </w:tc>
        <w:tc>
          <w:tcPr>
            <w:tcW w:w="9386" w:type="dxa"/>
            <w:shd w:val="clear" w:color="auto" w:fill="auto"/>
            <w:vAlign w:val="bottom"/>
            <w:hideMark/>
          </w:tcPr>
          <w:p w14:paraId="571D89E0"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прочими пищевыми продуктами</w:t>
            </w:r>
          </w:p>
        </w:tc>
      </w:tr>
      <w:tr w:rsidR="00276136" w:rsidRPr="004C1FA1" w14:paraId="08F230E6" w14:textId="77777777" w:rsidTr="00276136">
        <w:trPr>
          <w:trHeight w:val="300"/>
          <w:jc w:val="center"/>
        </w:trPr>
        <w:tc>
          <w:tcPr>
            <w:tcW w:w="960" w:type="dxa"/>
            <w:shd w:val="clear" w:color="auto" w:fill="auto"/>
            <w:noWrap/>
            <w:vAlign w:val="bottom"/>
            <w:hideMark/>
          </w:tcPr>
          <w:p w14:paraId="4D7F393E" w14:textId="77777777" w:rsidR="00276136" w:rsidRPr="004C1FA1" w:rsidRDefault="00276136" w:rsidP="00771CD9">
            <w:pPr>
              <w:widowControl/>
              <w:autoSpaceDE/>
              <w:rPr>
                <w:sz w:val="24"/>
                <w:szCs w:val="24"/>
                <w:lang w:eastAsia="ru-RU"/>
              </w:rPr>
            </w:pPr>
            <w:r w:rsidRPr="004C1FA1">
              <w:rPr>
                <w:sz w:val="24"/>
                <w:szCs w:val="24"/>
                <w:lang w:eastAsia="ru-RU"/>
              </w:rPr>
              <w:t>46.39.1</w:t>
            </w:r>
          </w:p>
        </w:tc>
        <w:tc>
          <w:tcPr>
            <w:tcW w:w="9386" w:type="dxa"/>
            <w:shd w:val="clear" w:color="auto" w:fill="auto"/>
            <w:vAlign w:val="bottom"/>
            <w:hideMark/>
          </w:tcPr>
          <w:p w14:paraId="24C3DC96" w14:textId="77777777" w:rsidR="00276136" w:rsidRPr="004C1FA1" w:rsidRDefault="00276136" w:rsidP="00771CD9">
            <w:pPr>
              <w:widowControl/>
              <w:autoSpaceDE/>
              <w:rPr>
                <w:sz w:val="24"/>
                <w:szCs w:val="24"/>
                <w:lang w:eastAsia="ru-RU"/>
              </w:rPr>
            </w:pPr>
            <w:r w:rsidRPr="004C1FA1">
              <w:rPr>
                <w:sz w:val="24"/>
                <w:szCs w:val="24"/>
                <w:lang w:eastAsia="ru-RU"/>
              </w:rPr>
              <w:t>Услуги по неспециализированной оптовой торговле пищевыми продуктами, напитками и табачными изделиями</w:t>
            </w:r>
          </w:p>
        </w:tc>
      </w:tr>
      <w:tr w:rsidR="00276136" w:rsidRPr="004C1FA1" w14:paraId="1FD15B7E" w14:textId="77777777" w:rsidTr="00276136">
        <w:trPr>
          <w:trHeight w:val="300"/>
          <w:jc w:val="center"/>
        </w:trPr>
        <w:tc>
          <w:tcPr>
            <w:tcW w:w="960" w:type="dxa"/>
            <w:shd w:val="clear" w:color="auto" w:fill="auto"/>
            <w:noWrap/>
            <w:vAlign w:val="bottom"/>
            <w:hideMark/>
          </w:tcPr>
          <w:p w14:paraId="4E4AA931" w14:textId="77777777" w:rsidR="00276136" w:rsidRPr="004C1FA1" w:rsidRDefault="00276136" w:rsidP="00771CD9">
            <w:pPr>
              <w:widowControl/>
              <w:autoSpaceDE/>
              <w:rPr>
                <w:sz w:val="24"/>
                <w:szCs w:val="24"/>
                <w:lang w:eastAsia="ru-RU"/>
              </w:rPr>
            </w:pPr>
            <w:r w:rsidRPr="004C1FA1">
              <w:rPr>
                <w:sz w:val="24"/>
                <w:szCs w:val="24"/>
                <w:lang w:eastAsia="ru-RU"/>
              </w:rPr>
              <w:t>46.41.1</w:t>
            </w:r>
          </w:p>
        </w:tc>
        <w:tc>
          <w:tcPr>
            <w:tcW w:w="9386" w:type="dxa"/>
            <w:shd w:val="clear" w:color="auto" w:fill="auto"/>
            <w:vAlign w:val="bottom"/>
            <w:hideMark/>
          </w:tcPr>
          <w:p w14:paraId="21499B23"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текстильными изделиями</w:t>
            </w:r>
          </w:p>
        </w:tc>
      </w:tr>
      <w:tr w:rsidR="00276136" w:rsidRPr="004C1FA1" w14:paraId="7D36C0BA" w14:textId="77777777" w:rsidTr="00276136">
        <w:trPr>
          <w:trHeight w:val="300"/>
          <w:jc w:val="center"/>
        </w:trPr>
        <w:tc>
          <w:tcPr>
            <w:tcW w:w="960" w:type="dxa"/>
            <w:shd w:val="clear" w:color="auto" w:fill="auto"/>
            <w:noWrap/>
            <w:vAlign w:val="bottom"/>
            <w:hideMark/>
          </w:tcPr>
          <w:p w14:paraId="3DAFB914" w14:textId="77777777" w:rsidR="00276136" w:rsidRPr="004C1FA1" w:rsidRDefault="00276136" w:rsidP="00771CD9">
            <w:pPr>
              <w:widowControl/>
              <w:autoSpaceDE/>
              <w:rPr>
                <w:sz w:val="24"/>
                <w:szCs w:val="24"/>
                <w:lang w:eastAsia="ru-RU"/>
              </w:rPr>
            </w:pPr>
            <w:r w:rsidRPr="004C1FA1">
              <w:rPr>
                <w:sz w:val="24"/>
                <w:szCs w:val="24"/>
                <w:lang w:eastAsia="ru-RU"/>
              </w:rPr>
              <w:t>46.42.1</w:t>
            </w:r>
          </w:p>
        </w:tc>
        <w:tc>
          <w:tcPr>
            <w:tcW w:w="9386" w:type="dxa"/>
            <w:shd w:val="clear" w:color="auto" w:fill="auto"/>
            <w:vAlign w:val="bottom"/>
            <w:hideMark/>
          </w:tcPr>
          <w:p w14:paraId="195C18F9"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одеждой и обувью</w:t>
            </w:r>
          </w:p>
        </w:tc>
      </w:tr>
      <w:tr w:rsidR="00276136" w:rsidRPr="004C1FA1" w14:paraId="78286BFC" w14:textId="77777777" w:rsidTr="00276136">
        <w:trPr>
          <w:trHeight w:val="300"/>
          <w:jc w:val="center"/>
        </w:trPr>
        <w:tc>
          <w:tcPr>
            <w:tcW w:w="960" w:type="dxa"/>
            <w:shd w:val="clear" w:color="auto" w:fill="auto"/>
            <w:noWrap/>
            <w:vAlign w:val="bottom"/>
            <w:hideMark/>
          </w:tcPr>
          <w:p w14:paraId="388C8938" w14:textId="77777777" w:rsidR="00276136" w:rsidRPr="004C1FA1" w:rsidRDefault="00276136" w:rsidP="00771CD9">
            <w:pPr>
              <w:widowControl/>
              <w:autoSpaceDE/>
              <w:rPr>
                <w:sz w:val="24"/>
                <w:szCs w:val="24"/>
                <w:lang w:eastAsia="ru-RU"/>
              </w:rPr>
            </w:pPr>
            <w:r w:rsidRPr="004C1FA1">
              <w:rPr>
                <w:sz w:val="24"/>
                <w:szCs w:val="24"/>
                <w:lang w:eastAsia="ru-RU"/>
              </w:rPr>
              <w:t>46.43.1</w:t>
            </w:r>
          </w:p>
        </w:tc>
        <w:tc>
          <w:tcPr>
            <w:tcW w:w="9386" w:type="dxa"/>
            <w:shd w:val="clear" w:color="auto" w:fill="auto"/>
            <w:vAlign w:val="bottom"/>
            <w:hideMark/>
          </w:tcPr>
          <w:p w14:paraId="027907AF"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бытовыми электроприборами</w:t>
            </w:r>
          </w:p>
        </w:tc>
      </w:tr>
      <w:tr w:rsidR="00276136" w:rsidRPr="004C1FA1" w14:paraId="4BECC381" w14:textId="77777777" w:rsidTr="00276136">
        <w:trPr>
          <w:trHeight w:val="300"/>
          <w:jc w:val="center"/>
        </w:trPr>
        <w:tc>
          <w:tcPr>
            <w:tcW w:w="960" w:type="dxa"/>
            <w:shd w:val="clear" w:color="auto" w:fill="auto"/>
            <w:noWrap/>
            <w:vAlign w:val="bottom"/>
            <w:hideMark/>
          </w:tcPr>
          <w:p w14:paraId="41C39138" w14:textId="77777777" w:rsidR="00276136" w:rsidRPr="004C1FA1" w:rsidRDefault="00276136" w:rsidP="00771CD9">
            <w:pPr>
              <w:widowControl/>
              <w:autoSpaceDE/>
              <w:rPr>
                <w:sz w:val="24"/>
                <w:szCs w:val="24"/>
                <w:lang w:eastAsia="ru-RU"/>
              </w:rPr>
            </w:pPr>
            <w:r w:rsidRPr="004C1FA1">
              <w:rPr>
                <w:sz w:val="24"/>
                <w:szCs w:val="24"/>
                <w:lang w:eastAsia="ru-RU"/>
              </w:rPr>
              <w:t>46.44.1</w:t>
            </w:r>
          </w:p>
        </w:tc>
        <w:tc>
          <w:tcPr>
            <w:tcW w:w="9386" w:type="dxa"/>
            <w:shd w:val="clear" w:color="auto" w:fill="auto"/>
            <w:vAlign w:val="bottom"/>
            <w:hideMark/>
          </w:tcPr>
          <w:p w14:paraId="06A6E6B1"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изделиями из фарфора и стекла и чистящими средствами</w:t>
            </w:r>
          </w:p>
        </w:tc>
      </w:tr>
      <w:tr w:rsidR="00276136" w:rsidRPr="004C1FA1" w14:paraId="0EE7BEEF" w14:textId="77777777" w:rsidTr="00276136">
        <w:trPr>
          <w:trHeight w:val="300"/>
          <w:jc w:val="center"/>
        </w:trPr>
        <w:tc>
          <w:tcPr>
            <w:tcW w:w="960" w:type="dxa"/>
            <w:shd w:val="clear" w:color="auto" w:fill="auto"/>
            <w:noWrap/>
            <w:vAlign w:val="bottom"/>
            <w:hideMark/>
          </w:tcPr>
          <w:p w14:paraId="55151656" w14:textId="77777777" w:rsidR="00276136" w:rsidRPr="004C1FA1" w:rsidRDefault="00276136" w:rsidP="00771CD9">
            <w:pPr>
              <w:widowControl/>
              <w:autoSpaceDE/>
              <w:rPr>
                <w:sz w:val="24"/>
                <w:szCs w:val="24"/>
                <w:lang w:eastAsia="ru-RU"/>
              </w:rPr>
            </w:pPr>
            <w:r w:rsidRPr="004C1FA1">
              <w:rPr>
                <w:sz w:val="24"/>
                <w:szCs w:val="24"/>
                <w:lang w:eastAsia="ru-RU"/>
              </w:rPr>
              <w:t>46.45.1</w:t>
            </w:r>
          </w:p>
        </w:tc>
        <w:tc>
          <w:tcPr>
            <w:tcW w:w="9386" w:type="dxa"/>
            <w:shd w:val="clear" w:color="auto" w:fill="auto"/>
            <w:vAlign w:val="bottom"/>
            <w:hideMark/>
          </w:tcPr>
          <w:p w14:paraId="2506BF5B"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парфюмерными и косметическими товарами</w:t>
            </w:r>
          </w:p>
        </w:tc>
      </w:tr>
      <w:tr w:rsidR="00276136" w:rsidRPr="004C1FA1" w14:paraId="6F0871F3" w14:textId="77777777" w:rsidTr="00276136">
        <w:trPr>
          <w:trHeight w:val="300"/>
          <w:jc w:val="center"/>
        </w:trPr>
        <w:tc>
          <w:tcPr>
            <w:tcW w:w="960" w:type="dxa"/>
            <w:shd w:val="clear" w:color="auto" w:fill="auto"/>
            <w:noWrap/>
            <w:vAlign w:val="bottom"/>
            <w:hideMark/>
          </w:tcPr>
          <w:p w14:paraId="6B948521" w14:textId="77777777" w:rsidR="00276136" w:rsidRPr="004C1FA1" w:rsidRDefault="00276136" w:rsidP="00771CD9">
            <w:pPr>
              <w:widowControl/>
              <w:autoSpaceDE/>
              <w:rPr>
                <w:sz w:val="24"/>
                <w:szCs w:val="24"/>
                <w:lang w:eastAsia="ru-RU"/>
              </w:rPr>
            </w:pPr>
            <w:r w:rsidRPr="004C1FA1">
              <w:rPr>
                <w:sz w:val="24"/>
                <w:szCs w:val="24"/>
                <w:lang w:eastAsia="ru-RU"/>
              </w:rPr>
              <w:t>46.46.1</w:t>
            </w:r>
          </w:p>
        </w:tc>
        <w:tc>
          <w:tcPr>
            <w:tcW w:w="9386" w:type="dxa"/>
            <w:shd w:val="clear" w:color="auto" w:fill="auto"/>
            <w:vAlign w:val="bottom"/>
            <w:hideMark/>
          </w:tcPr>
          <w:p w14:paraId="3BC42692"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фармацевтической продукцией</w:t>
            </w:r>
          </w:p>
        </w:tc>
      </w:tr>
      <w:tr w:rsidR="00276136" w:rsidRPr="004C1FA1" w14:paraId="1882D1F3" w14:textId="77777777" w:rsidTr="00276136">
        <w:trPr>
          <w:trHeight w:val="300"/>
          <w:jc w:val="center"/>
        </w:trPr>
        <w:tc>
          <w:tcPr>
            <w:tcW w:w="960" w:type="dxa"/>
            <w:shd w:val="clear" w:color="auto" w:fill="auto"/>
            <w:noWrap/>
            <w:vAlign w:val="bottom"/>
            <w:hideMark/>
          </w:tcPr>
          <w:p w14:paraId="320858FC" w14:textId="77777777" w:rsidR="00276136" w:rsidRPr="004C1FA1" w:rsidRDefault="00276136" w:rsidP="00771CD9">
            <w:pPr>
              <w:widowControl/>
              <w:autoSpaceDE/>
              <w:rPr>
                <w:sz w:val="24"/>
                <w:szCs w:val="24"/>
                <w:lang w:eastAsia="ru-RU"/>
              </w:rPr>
            </w:pPr>
            <w:r w:rsidRPr="004C1FA1">
              <w:rPr>
                <w:sz w:val="24"/>
                <w:szCs w:val="24"/>
                <w:lang w:eastAsia="ru-RU"/>
              </w:rPr>
              <w:t>46.47.1</w:t>
            </w:r>
          </w:p>
        </w:tc>
        <w:tc>
          <w:tcPr>
            <w:tcW w:w="9386" w:type="dxa"/>
            <w:shd w:val="clear" w:color="auto" w:fill="auto"/>
            <w:vAlign w:val="bottom"/>
            <w:hideMark/>
          </w:tcPr>
          <w:p w14:paraId="054A8FFF"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мебелью, напольными покрытиями и осветительными приборами</w:t>
            </w:r>
          </w:p>
        </w:tc>
      </w:tr>
      <w:tr w:rsidR="00276136" w:rsidRPr="004C1FA1" w14:paraId="3CF686F4" w14:textId="77777777" w:rsidTr="00276136">
        <w:trPr>
          <w:trHeight w:val="300"/>
          <w:jc w:val="center"/>
        </w:trPr>
        <w:tc>
          <w:tcPr>
            <w:tcW w:w="960" w:type="dxa"/>
            <w:shd w:val="clear" w:color="auto" w:fill="auto"/>
            <w:noWrap/>
            <w:vAlign w:val="bottom"/>
            <w:hideMark/>
          </w:tcPr>
          <w:p w14:paraId="6DBD2679" w14:textId="77777777" w:rsidR="00276136" w:rsidRPr="004C1FA1" w:rsidRDefault="00276136" w:rsidP="00771CD9">
            <w:pPr>
              <w:widowControl/>
              <w:autoSpaceDE/>
              <w:rPr>
                <w:sz w:val="24"/>
                <w:szCs w:val="24"/>
                <w:lang w:eastAsia="ru-RU"/>
              </w:rPr>
            </w:pPr>
            <w:r w:rsidRPr="004C1FA1">
              <w:rPr>
                <w:sz w:val="24"/>
                <w:szCs w:val="24"/>
                <w:lang w:eastAsia="ru-RU"/>
              </w:rPr>
              <w:t>46.48.1</w:t>
            </w:r>
          </w:p>
        </w:tc>
        <w:tc>
          <w:tcPr>
            <w:tcW w:w="9386" w:type="dxa"/>
            <w:shd w:val="clear" w:color="auto" w:fill="auto"/>
            <w:vAlign w:val="bottom"/>
            <w:hideMark/>
          </w:tcPr>
          <w:p w14:paraId="0C79EFF0"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часами и ювелирными изделиями</w:t>
            </w:r>
          </w:p>
        </w:tc>
      </w:tr>
      <w:tr w:rsidR="00276136" w:rsidRPr="004C1FA1" w14:paraId="3D3F5910" w14:textId="77777777" w:rsidTr="00276136">
        <w:trPr>
          <w:trHeight w:val="525"/>
          <w:jc w:val="center"/>
        </w:trPr>
        <w:tc>
          <w:tcPr>
            <w:tcW w:w="960" w:type="dxa"/>
            <w:shd w:val="clear" w:color="auto" w:fill="auto"/>
            <w:noWrap/>
            <w:vAlign w:val="bottom"/>
            <w:hideMark/>
          </w:tcPr>
          <w:p w14:paraId="58A42464" w14:textId="77777777" w:rsidR="00276136" w:rsidRPr="004C1FA1" w:rsidRDefault="00276136" w:rsidP="00771CD9">
            <w:pPr>
              <w:widowControl/>
              <w:autoSpaceDE/>
              <w:rPr>
                <w:sz w:val="24"/>
                <w:szCs w:val="24"/>
                <w:lang w:eastAsia="ru-RU"/>
              </w:rPr>
            </w:pPr>
            <w:r w:rsidRPr="004C1FA1">
              <w:rPr>
                <w:sz w:val="24"/>
                <w:szCs w:val="24"/>
                <w:lang w:eastAsia="ru-RU"/>
              </w:rPr>
              <w:t>46.49.1</w:t>
            </w:r>
          </w:p>
        </w:tc>
        <w:tc>
          <w:tcPr>
            <w:tcW w:w="9386" w:type="dxa"/>
            <w:shd w:val="clear" w:color="auto" w:fill="auto"/>
            <w:vAlign w:val="bottom"/>
            <w:hideMark/>
          </w:tcPr>
          <w:p w14:paraId="2C1503CB"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ножевыми изделиями и бытовой металлической посудой, плетеными изделиями, изделиями из пробки и прочими бытовыми изделиями, не включенными в другие группировки</w:t>
            </w:r>
          </w:p>
        </w:tc>
      </w:tr>
      <w:tr w:rsidR="00276136" w:rsidRPr="004C1FA1" w14:paraId="455E8100" w14:textId="77777777" w:rsidTr="00276136">
        <w:trPr>
          <w:trHeight w:val="300"/>
          <w:jc w:val="center"/>
        </w:trPr>
        <w:tc>
          <w:tcPr>
            <w:tcW w:w="960" w:type="dxa"/>
            <w:shd w:val="clear" w:color="auto" w:fill="auto"/>
            <w:noWrap/>
            <w:vAlign w:val="bottom"/>
            <w:hideMark/>
          </w:tcPr>
          <w:p w14:paraId="42489E3E" w14:textId="77777777" w:rsidR="00276136" w:rsidRPr="004C1FA1" w:rsidRDefault="00276136" w:rsidP="00771CD9">
            <w:pPr>
              <w:widowControl/>
              <w:autoSpaceDE/>
              <w:rPr>
                <w:sz w:val="24"/>
                <w:szCs w:val="24"/>
                <w:lang w:eastAsia="ru-RU"/>
              </w:rPr>
            </w:pPr>
            <w:r w:rsidRPr="004C1FA1">
              <w:rPr>
                <w:sz w:val="24"/>
                <w:szCs w:val="24"/>
                <w:lang w:eastAsia="ru-RU"/>
              </w:rPr>
              <w:t>46.49.2</w:t>
            </w:r>
          </w:p>
        </w:tc>
        <w:tc>
          <w:tcPr>
            <w:tcW w:w="9386" w:type="dxa"/>
            <w:shd w:val="clear" w:color="auto" w:fill="auto"/>
            <w:vAlign w:val="bottom"/>
            <w:hideMark/>
          </w:tcPr>
          <w:p w14:paraId="76EB8BC8"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книгами, журналами и писчебумажными и канцелярскими товарами</w:t>
            </w:r>
          </w:p>
        </w:tc>
      </w:tr>
      <w:tr w:rsidR="00276136" w:rsidRPr="004C1FA1" w14:paraId="19A21587" w14:textId="77777777" w:rsidTr="00276136">
        <w:trPr>
          <w:trHeight w:val="300"/>
          <w:jc w:val="center"/>
        </w:trPr>
        <w:tc>
          <w:tcPr>
            <w:tcW w:w="960" w:type="dxa"/>
            <w:shd w:val="clear" w:color="auto" w:fill="auto"/>
            <w:noWrap/>
            <w:vAlign w:val="bottom"/>
            <w:hideMark/>
          </w:tcPr>
          <w:p w14:paraId="5587B4E4" w14:textId="77777777" w:rsidR="00276136" w:rsidRPr="004C1FA1" w:rsidRDefault="00276136" w:rsidP="00771CD9">
            <w:pPr>
              <w:widowControl/>
              <w:autoSpaceDE/>
              <w:rPr>
                <w:sz w:val="24"/>
                <w:szCs w:val="24"/>
                <w:lang w:eastAsia="ru-RU"/>
              </w:rPr>
            </w:pPr>
            <w:r w:rsidRPr="004C1FA1">
              <w:rPr>
                <w:sz w:val="24"/>
                <w:szCs w:val="24"/>
                <w:lang w:eastAsia="ru-RU"/>
              </w:rPr>
              <w:t>46.49.3</w:t>
            </w:r>
          </w:p>
        </w:tc>
        <w:tc>
          <w:tcPr>
            <w:tcW w:w="9386" w:type="dxa"/>
            <w:shd w:val="clear" w:color="auto" w:fill="auto"/>
            <w:vAlign w:val="bottom"/>
            <w:hideMark/>
          </w:tcPr>
          <w:p w14:paraId="52336B24"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прочими потребительскими товарами</w:t>
            </w:r>
          </w:p>
        </w:tc>
      </w:tr>
      <w:tr w:rsidR="00276136" w:rsidRPr="004C1FA1" w14:paraId="3905528E" w14:textId="77777777" w:rsidTr="00276136">
        <w:trPr>
          <w:trHeight w:val="300"/>
          <w:jc w:val="center"/>
        </w:trPr>
        <w:tc>
          <w:tcPr>
            <w:tcW w:w="960" w:type="dxa"/>
            <w:shd w:val="clear" w:color="auto" w:fill="auto"/>
            <w:noWrap/>
            <w:vAlign w:val="bottom"/>
            <w:hideMark/>
          </w:tcPr>
          <w:p w14:paraId="7A20A086" w14:textId="77777777" w:rsidR="00276136" w:rsidRPr="004C1FA1" w:rsidRDefault="00276136" w:rsidP="00771CD9">
            <w:pPr>
              <w:widowControl/>
              <w:autoSpaceDE/>
              <w:rPr>
                <w:sz w:val="24"/>
                <w:szCs w:val="24"/>
                <w:lang w:eastAsia="ru-RU"/>
              </w:rPr>
            </w:pPr>
            <w:r w:rsidRPr="004C1FA1">
              <w:rPr>
                <w:sz w:val="24"/>
                <w:szCs w:val="24"/>
                <w:lang w:eastAsia="ru-RU"/>
              </w:rPr>
              <w:t>46.51.1</w:t>
            </w:r>
          </w:p>
        </w:tc>
        <w:tc>
          <w:tcPr>
            <w:tcW w:w="9386" w:type="dxa"/>
            <w:shd w:val="clear" w:color="auto" w:fill="auto"/>
            <w:vAlign w:val="bottom"/>
            <w:hideMark/>
          </w:tcPr>
          <w:p w14:paraId="50BB35A1"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компьютерами, компьютерными периферийными устройствами и программным обеспечением</w:t>
            </w:r>
          </w:p>
        </w:tc>
      </w:tr>
      <w:tr w:rsidR="00276136" w:rsidRPr="004C1FA1" w14:paraId="5E462319" w14:textId="77777777" w:rsidTr="00276136">
        <w:trPr>
          <w:trHeight w:val="300"/>
          <w:jc w:val="center"/>
        </w:trPr>
        <w:tc>
          <w:tcPr>
            <w:tcW w:w="960" w:type="dxa"/>
            <w:shd w:val="clear" w:color="auto" w:fill="auto"/>
            <w:noWrap/>
            <w:vAlign w:val="bottom"/>
            <w:hideMark/>
          </w:tcPr>
          <w:p w14:paraId="1C3CEF19" w14:textId="77777777" w:rsidR="00276136" w:rsidRPr="004C1FA1" w:rsidRDefault="00276136" w:rsidP="00771CD9">
            <w:pPr>
              <w:widowControl/>
              <w:autoSpaceDE/>
              <w:rPr>
                <w:sz w:val="24"/>
                <w:szCs w:val="24"/>
                <w:lang w:eastAsia="ru-RU"/>
              </w:rPr>
            </w:pPr>
            <w:r w:rsidRPr="004C1FA1">
              <w:rPr>
                <w:sz w:val="24"/>
                <w:szCs w:val="24"/>
                <w:lang w:eastAsia="ru-RU"/>
              </w:rPr>
              <w:t>46.52.1</w:t>
            </w:r>
          </w:p>
        </w:tc>
        <w:tc>
          <w:tcPr>
            <w:tcW w:w="9386" w:type="dxa"/>
            <w:shd w:val="clear" w:color="auto" w:fill="auto"/>
            <w:vAlign w:val="bottom"/>
            <w:hideMark/>
          </w:tcPr>
          <w:p w14:paraId="68AD5FEE"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электронным и телекоммуникационным оборудованием и его частями</w:t>
            </w:r>
          </w:p>
        </w:tc>
      </w:tr>
      <w:tr w:rsidR="00276136" w:rsidRPr="004C1FA1" w14:paraId="4B4EC354" w14:textId="77777777" w:rsidTr="00276136">
        <w:trPr>
          <w:trHeight w:val="300"/>
          <w:jc w:val="center"/>
        </w:trPr>
        <w:tc>
          <w:tcPr>
            <w:tcW w:w="960" w:type="dxa"/>
            <w:shd w:val="clear" w:color="auto" w:fill="auto"/>
            <w:noWrap/>
            <w:vAlign w:val="bottom"/>
            <w:hideMark/>
          </w:tcPr>
          <w:p w14:paraId="43BD56AA" w14:textId="77777777" w:rsidR="00276136" w:rsidRPr="004C1FA1" w:rsidRDefault="00276136" w:rsidP="00771CD9">
            <w:pPr>
              <w:widowControl/>
              <w:autoSpaceDE/>
              <w:rPr>
                <w:sz w:val="24"/>
                <w:szCs w:val="24"/>
                <w:lang w:eastAsia="ru-RU"/>
              </w:rPr>
            </w:pPr>
            <w:r w:rsidRPr="004C1FA1">
              <w:rPr>
                <w:sz w:val="24"/>
                <w:szCs w:val="24"/>
                <w:lang w:eastAsia="ru-RU"/>
              </w:rPr>
              <w:t>46.61.1</w:t>
            </w:r>
          </w:p>
        </w:tc>
        <w:tc>
          <w:tcPr>
            <w:tcW w:w="9386" w:type="dxa"/>
            <w:shd w:val="clear" w:color="auto" w:fill="auto"/>
            <w:vAlign w:val="bottom"/>
            <w:hideMark/>
          </w:tcPr>
          <w:p w14:paraId="51B296C4"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сельскохозяйственными машинами, оборудованием и инструментами</w:t>
            </w:r>
          </w:p>
        </w:tc>
      </w:tr>
      <w:tr w:rsidR="00276136" w:rsidRPr="004C1FA1" w14:paraId="4CABC811" w14:textId="77777777" w:rsidTr="00276136">
        <w:trPr>
          <w:trHeight w:val="300"/>
          <w:jc w:val="center"/>
        </w:trPr>
        <w:tc>
          <w:tcPr>
            <w:tcW w:w="960" w:type="dxa"/>
            <w:shd w:val="clear" w:color="auto" w:fill="auto"/>
            <w:noWrap/>
            <w:vAlign w:val="bottom"/>
            <w:hideMark/>
          </w:tcPr>
          <w:p w14:paraId="27A85D76" w14:textId="77777777" w:rsidR="00276136" w:rsidRPr="004C1FA1" w:rsidRDefault="00276136" w:rsidP="00771CD9">
            <w:pPr>
              <w:widowControl/>
              <w:autoSpaceDE/>
              <w:rPr>
                <w:sz w:val="24"/>
                <w:szCs w:val="24"/>
                <w:lang w:eastAsia="ru-RU"/>
              </w:rPr>
            </w:pPr>
            <w:r w:rsidRPr="004C1FA1">
              <w:rPr>
                <w:sz w:val="24"/>
                <w:szCs w:val="24"/>
                <w:lang w:eastAsia="ru-RU"/>
              </w:rPr>
              <w:t>46.62.1</w:t>
            </w:r>
          </w:p>
        </w:tc>
        <w:tc>
          <w:tcPr>
            <w:tcW w:w="9386" w:type="dxa"/>
            <w:shd w:val="clear" w:color="auto" w:fill="auto"/>
            <w:vAlign w:val="bottom"/>
            <w:hideMark/>
          </w:tcPr>
          <w:p w14:paraId="01163995"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станками</w:t>
            </w:r>
          </w:p>
        </w:tc>
      </w:tr>
      <w:tr w:rsidR="00276136" w:rsidRPr="004C1FA1" w14:paraId="32F5BDF1" w14:textId="77777777" w:rsidTr="00276136">
        <w:trPr>
          <w:trHeight w:val="300"/>
          <w:jc w:val="center"/>
        </w:trPr>
        <w:tc>
          <w:tcPr>
            <w:tcW w:w="960" w:type="dxa"/>
            <w:shd w:val="clear" w:color="auto" w:fill="auto"/>
            <w:noWrap/>
            <w:vAlign w:val="bottom"/>
            <w:hideMark/>
          </w:tcPr>
          <w:p w14:paraId="75272431" w14:textId="77777777" w:rsidR="00276136" w:rsidRPr="004C1FA1" w:rsidRDefault="00276136" w:rsidP="00771CD9">
            <w:pPr>
              <w:widowControl/>
              <w:autoSpaceDE/>
              <w:rPr>
                <w:sz w:val="24"/>
                <w:szCs w:val="24"/>
                <w:lang w:eastAsia="ru-RU"/>
              </w:rPr>
            </w:pPr>
            <w:r w:rsidRPr="004C1FA1">
              <w:rPr>
                <w:sz w:val="24"/>
                <w:szCs w:val="24"/>
                <w:lang w:eastAsia="ru-RU"/>
              </w:rPr>
              <w:t>46.63.1</w:t>
            </w:r>
          </w:p>
        </w:tc>
        <w:tc>
          <w:tcPr>
            <w:tcW w:w="9386" w:type="dxa"/>
            <w:shd w:val="clear" w:color="auto" w:fill="auto"/>
            <w:vAlign w:val="bottom"/>
            <w:hideMark/>
          </w:tcPr>
          <w:p w14:paraId="79A4664E"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машинами и оборудованием для добычи полезных ископаемых и строительства</w:t>
            </w:r>
          </w:p>
        </w:tc>
      </w:tr>
      <w:tr w:rsidR="00276136" w:rsidRPr="004C1FA1" w14:paraId="2977AC91" w14:textId="77777777" w:rsidTr="00276136">
        <w:trPr>
          <w:trHeight w:val="300"/>
          <w:jc w:val="center"/>
        </w:trPr>
        <w:tc>
          <w:tcPr>
            <w:tcW w:w="960" w:type="dxa"/>
            <w:shd w:val="clear" w:color="auto" w:fill="auto"/>
            <w:noWrap/>
            <w:vAlign w:val="bottom"/>
            <w:hideMark/>
          </w:tcPr>
          <w:p w14:paraId="188486EB" w14:textId="77777777" w:rsidR="00276136" w:rsidRPr="004C1FA1" w:rsidRDefault="00276136" w:rsidP="00771CD9">
            <w:pPr>
              <w:widowControl/>
              <w:autoSpaceDE/>
              <w:rPr>
                <w:sz w:val="24"/>
                <w:szCs w:val="24"/>
                <w:lang w:eastAsia="ru-RU"/>
              </w:rPr>
            </w:pPr>
            <w:r w:rsidRPr="004C1FA1">
              <w:rPr>
                <w:sz w:val="24"/>
                <w:szCs w:val="24"/>
                <w:lang w:eastAsia="ru-RU"/>
              </w:rPr>
              <w:t>46.64.1</w:t>
            </w:r>
          </w:p>
        </w:tc>
        <w:tc>
          <w:tcPr>
            <w:tcW w:w="9386" w:type="dxa"/>
            <w:shd w:val="clear" w:color="auto" w:fill="auto"/>
            <w:vAlign w:val="bottom"/>
            <w:hideMark/>
          </w:tcPr>
          <w:p w14:paraId="2F3899F9"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машинами и оборудованием для текстильного, швейного и трикотажного производств</w:t>
            </w:r>
          </w:p>
        </w:tc>
      </w:tr>
      <w:tr w:rsidR="00276136" w:rsidRPr="004C1FA1" w14:paraId="36150578" w14:textId="77777777" w:rsidTr="00276136">
        <w:trPr>
          <w:trHeight w:val="300"/>
          <w:jc w:val="center"/>
        </w:trPr>
        <w:tc>
          <w:tcPr>
            <w:tcW w:w="960" w:type="dxa"/>
            <w:shd w:val="clear" w:color="auto" w:fill="auto"/>
            <w:noWrap/>
            <w:vAlign w:val="bottom"/>
            <w:hideMark/>
          </w:tcPr>
          <w:p w14:paraId="6F23F89C" w14:textId="77777777" w:rsidR="00276136" w:rsidRPr="004C1FA1" w:rsidRDefault="00276136" w:rsidP="00771CD9">
            <w:pPr>
              <w:widowControl/>
              <w:autoSpaceDE/>
              <w:rPr>
                <w:sz w:val="24"/>
                <w:szCs w:val="24"/>
                <w:lang w:eastAsia="ru-RU"/>
              </w:rPr>
            </w:pPr>
            <w:r w:rsidRPr="004C1FA1">
              <w:rPr>
                <w:sz w:val="24"/>
                <w:szCs w:val="24"/>
                <w:lang w:eastAsia="ru-RU"/>
              </w:rPr>
              <w:t>46.65.1</w:t>
            </w:r>
          </w:p>
        </w:tc>
        <w:tc>
          <w:tcPr>
            <w:tcW w:w="9386" w:type="dxa"/>
            <w:shd w:val="clear" w:color="auto" w:fill="auto"/>
            <w:vAlign w:val="bottom"/>
            <w:hideMark/>
          </w:tcPr>
          <w:p w14:paraId="520572E1"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офисной мебелью</w:t>
            </w:r>
          </w:p>
        </w:tc>
      </w:tr>
      <w:tr w:rsidR="00276136" w:rsidRPr="004C1FA1" w14:paraId="47772041" w14:textId="77777777" w:rsidTr="00276136">
        <w:trPr>
          <w:trHeight w:val="300"/>
          <w:jc w:val="center"/>
        </w:trPr>
        <w:tc>
          <w:tcPr>
            <w:tcW w:w="960" w:type="dxa"/>
            <w:shd w:val="clear" w:color="auto" w:fill="auto"/>
            <w:noWrap/>
            <w:vAlign w:val="bottom"/>
            <w:hideMark/>
          </w:tcPr>
          <w:p w14:paraId="5F7F9D5D" w14:textId="77777777" w:rsidR="00276136" w:rsidRPr="004C1FA1" w:rsidRDefault="00276136" w:rsidP="00771CD9">
            <w:pPr>
              <w:widowControl/>
              <w:autoSpaceDE/>
              <w:rPr>
                <w:sz w:val="24"/>
                <w:szCs w:val="24"/>
                <w:lang w:eastAsia="ru-RU"/>
              </w:rPr>
            </w:pPr>
            <w:r w:rsidRPr="004C1FA1">
              <w:rPr>
                <w:sz w:val="24"/>
                <w:szCs w:val="24"/>
                <w:lang w:eastAsia="ru-RU"/>
              </w:rPr>
              <w:t>46.66.1</w:t>
            </w:r>
          </w:p>
        </w:tc>
        <w:tc>
          <w:tcPr>
            <w:tcW w:w="9386" w:type="dxa"/>
            <w:shd w:val="clear" w:color="auto" w:fill="auto"/>
            <w:vAlign w:val="bottom"/>
            <w:hideMark/>
          </w:tcPr>
          <w:p w14:paraId="3DC4F1A5"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прочей офисной техникой и оборудованием</w:t>
            </w:r>
          </w:p>
        </w:tc>
      </w:tr>
      <w:tr w:rsidR="00276136" w:rsidRPr="004C1FA1" w14:paraId="1ADEEE17" w14:textId="77777777" w:rsidTr="00276136">
        <w:trPr>
          <w:trHeight w:val="300"/>
          <w:jc w:val="center"/>
        </w:trPr>
        <w:tc>
          <w:tcPr>
            <w:tcW w:w="960" w:type="dxa"/>
            <w:shd w:val="clear" w:color="auto" w:fill="auto"/>
            <w:noWrap/>
            <w:vAlign w:val="bottom"/>
            <w:hideMark/>
          </w:tcPr>
          <w:p w14:paraId="401D4B3C" w14:textId="77777777" w:rsidR="00276136" w:rsidRPr="004C1FA1" w:rsidRDefault="00276136" w:rsidP="00771CD9">
            <w:pPr>
              <w:widowControl/>
              <w:autoSpaceDE/>
              <w:rPr>
                <w:sz w:val="24"/>
                <w:szCs w:val="24"/>
                <w:lang w:eastAsia="ru-RU"/>
              </w:rPr>
            </w:pPr>
            <w:r w:rsidRPr="004C1FA1">
              <w:rPr>
                <w:sz w:val="24"/>
                <w:szCs w:val="24"/>
                <w:lang w:eastAsia="ru-RU"/>
              </w:rPr>
              <w:t>46.69.1</w:t>
            </w:r>
          </w:p>
        </w:tc>
        <w:tc>
          <w:tcPr>
            <w:tcW w:w="9386" w:type="dxa"/>
            <w:shd w:val="clear" w:color="auto" w:fill="auto"/>
            <w:vAlign w:val="bottom"/>
            <w:hideMark/>
          </w:tcPr>
          <w:p w14:paraId="3EDC0CAC"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прочими машинами и оборудованием</w:t>
            </w:r>
          </w:p>
        </w:tc>
      </w:tr>
      <w:tr w:rsidR="00276136" w:rsidRPr="004C1FA1" w14:paraId="7B6E7AC4" w14:textId="77777777" w:rsidTr="00276136">
        <w:trPr>
          <w:trHeight w:val="300"/>
          <w:jc w:val="center"/>
        </w:trPr>
        <w:tc>
          <w:tcPr>
            <w:tcW w:w="960" w:type="dxa"/>
            <w:shd w:val="clear" w:color="auto" w:fill="auto"/>
            <w:noWrap/>
            <w:vAlign w:val="bottom"/>
            <w:hideMark/>
          </w:tcPr>
          <w:p w14:paraId="7560A665" w14:textId="77777777" w:rsidR="00276136" w:rsidRPr="004C1FA1" w:rsidRDefault="00276136" w:rsidP="00771CD9">
            <w:pPr>
              <w:widowControl/>
              <w:autoSpaceDE/>
              <w:rPr>
                <w:sz w:val="24"/>
                <w:szCs w:val="24"/>
                <w:lang w:eastAsia="ru-RU"/>
              </w:rPr>
            </w:pPr>
            <w:r w:rsidRPr="004C1FA1">
              <w:rPr>
                <w:sz w:val="24"/>
                <w:szCs w:val="24"/>
                <w:lang w:eastAsia="ru-RU"/>
              </w:rPr>
              <w:t>46.71.1</w:t>
            </w:r>
          </w:p>
        </w:tc>
        <w:tc>
          <w:tcPr>
            <w:tcW w:w="9386" w:type="dxa"/>
            <w:shd w:val="clear" w:color="auto" w:fill="auto"/>
            <w:vAlign w:val="bottom"/>
            <w:hideMark/>
          </w:tcPr>
          <w:p w14:paraId="17DC59D2"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твердым, жидким и газообразным топливом и подобными продуктами</w:t>
            </w:r>
          </w:p>
        </w:tc>
      </w:tr>
      <w:tr w:rsidR="00276136" w:rsidRPr="004C1FA1" w14:paraId="5DA78EF2" w14:textId="77777777" w:rsidTr="00276136">
        <w:trPr>
          <w:trHeight w:val="300"/>
          <w:jc w:val="center"/>
        </w:trPr>
        <w:tc>
          <w:tcPr>
            <w:tcW w:w="960" w:type="dxa"/>
            <w:shd w:val="clear" w:color="auto" w:fill="auto"/>
            <w:noWrap/>
            <w:vAlign w:val="bottom"/>
            <w:hideMark/>
          </w:tcPr>
          <w:p w14:paraId="5868BB38" w14:textId="77777777" w:rsidR="00276136" w:rsidRPr="004C1FA1" w:rsidRDefault="00276136" w:rsidP="00771CD9">
            <w:pPr>
              <w:widowControl/>
              <w:autoSpaceDE/>
              <w:rPr>
                <w:sz w:val="24"/>
                <w:szCs w:val="24"/>
                <w:lang w:eastAsia="ru-RU"/>
              </w:rPr>
            </w:pPr>
            <w:r w:rsidRPr="004C1FA1">
              <w:rPr>
                <w:sz w:val="24"/>
                <w:szCs w:val="24"/>
                <w:lang w:eastAsia="ru-RU"/>
              </w:rPr>
              <w:t>46.72.1</w:t>
            </w:r>
          </w:p>
        </w:tc>
        <w:tc>
          <w:tcPr>
            <w:tcW w:w="9386" w:type="dxa"/>
            <w:shd w:val="clear" w:color="auto" w:fill="auto"/>
            <w:vAlign w:val="bottom"/>
            <w:hideMark/>
          </w:tcPr>
          <w:p w14:paraId="44E343A9"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металлами и металлическими рудами</w:t>
            </w:r>
          </w:p>
        </w:tc>
      </w:tr>
      <w:tr w:rsidR="00276136" w:rsidRPr="004C1FA1" w14:paraId="2ED67DC5" w14:textId="77777777" w:rsidTr="00276136">
        <w:trPr>
          <w:trHeight w:val="300"/>
          <w:jc w:val="center"/>
        </w:trPr>
        <w:tc>
          <w:tcPr>
            <w:tcW w:w="960" w:type="dxa"/>
            <w:shd w:val="clear" w:color="auto" w:fill="auto"/>
            <w:noWrap/>
            <w:vAlign w:val="bottom"/>
            <w:hideMark/>
          </w:tcPr>
          <w:p w14:paraId="0023D0FB" w14:textId="77777777" w:rsidR="00276136" w:rsidRPr="004C1FA1" w:rsidRDefault="00276136" w:rsidP="00771CD9">
            <w:pPr>
              <w:widowControl/>
              <w:autoSpaceDE/>
              <w:rPr>
                <w:sz w:val="24"/>
                <w:szCs w:val="24"/>
                <w:lang w:eastAsia="ru-RU"/>
              </w:rPr>
            </w:pPr>
            <w:r w:rsidRPr="004C1FA1">
              <w:rPr>
                <w:sz w:val="24"/>
                <w:szCs w:val="24"/>
                <w:lang w:eastAsia="ru-RU"/>
              </w:rPr>
              <w:t>46.73.1</w:t>
            </w:r>
          </w:p>
        </w:tc>
        <w:tc>
          <w:tcPr>
            <w:tcW w:w="9386" w:type="dxa"/>
            <w:shd w:val="clear" w:color="auto" w:fill="auto"/>
            <w:vAlign w:val="bottom"/>
            <w:hideMark/>
          </w:tcPr>
          <w:p w14:paraId="7914D258"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лесоматериалами, строительными материалами и санитарно-техническим оборудованием</w:t>
            </w:r>
          </w:p>
        </w:tc>
      </w:tr>
      <w:tr w:rsidR="00276136" w:rsidRPr="004C1FA1" w14:paraId="5378DD3D" w14:textId="77777777" w:rsidTr="00276136">
        <w:trPr>
          <w:trHeight w:val="300"/>
          <w:jc w:val="center"/>
        </w:trPr>
        <w:tc>
          <w:tcPr>
            <w:tcW w:w="960" w:type="dxa"/>
            <w:shd w:val="clear" w:color="auto" w:fill="auto"/>
            <w:noWrap/>
            <w:vAlign w:val="bottom"/>
            <w:hideMark/>
          </w:tcPr>
          <w:p w14:paraId="75A3C3E8" w14:textId="77777777" w:rsidR="00276136" w:rsidRPr="004C1FA1" w:rsidRDefault="00276136" w:rsidP="00771CD9">
            <w:pPr>
              <w:widowControl/>
              <w:autoSpaceDE/>
              <w:rPr>
                <w:sz w:val="24"/>
                <w:szCs w:val="24"/>
                <w:lang w:eastAsia="ru-RU"/>
              </w:rPr>
            </w:pPr>
            <w:r w:rsidRPr="004C1FA1">
              <w:rPr>
                <w:sz w:val="24"/>
                <w:szCs w:val="24"/>
                <w:lang w:eastAsia="ru-RU"/>
              </w:rPr>
              <w:t>46.74.1</w:t>
            </w:r>
          </w:p>
        </w:tc>
        <w:tc>
          <w:tcPr>
            <w:tcW w:w="9386" w:type="dxa"/>
            <w:shd w:val="clear" w:color="auto" w:fill="auto"/>
            <w:vAlign w:val="bottom"/>
            <w:hideMark/>
          </w:tcPr>
          <w:p w14:paraId="269F9737"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скобяными изделиями, водопроводным и отопительным оборудованием и санитарно-технической арматурой</w:t>
            </w:r>
          </w:p>
        </w:tc>
      </w:tr>
      <w:tr w:rsidR="00276136" w:rsidRPr="004C1FA1" w14:paraId="3A79CF4E" w14:textId="77777777" w:rsidTr="00276136">
        <w:trPr>
          <w:trHeight w:val="300"/>
          <w:jc w:val="center"/>
        </w:trPr>
        <w:tc>
          <w:tcPr>
            <w:tcW w:w="960" w:type="dxa"/>
            <w:shd w:val="clear" w:color="auto" w:fill="auto"/>
            <w:noWrap/>
            <w:vAlign w:val="bottom"/>
            <w:hideMark/>
          </w:tcPr>
          <w:p w14:paraId="5ECC5935" w14:textId="77777777" w:rsidR="00276136" w:rsidRPr="004C1FA1" w:rsidRDefault="00276136" w:rsidP="00771CD9">
            <w:pPr>
              <w:widowControl/>
              <w:autoSpaceDE/>
              <w:rPr>
                <w:sz w:val="24"/>
                <w:szCs w:val="24"/>
                <w:lang w:eastAsia="ru-RU"/>
              </w:rPr>
            </w:pPr>
            <w:r w:rsidRPr="004C1FA1">
              <w:rPr>
                <w:sz w:val="24"/>
                <w:szCs w:val="24"/>
                <w:lang w:eastAsia="ru-RU"/>
              </w:rPr>
              <w:t>46.75.1</w:t>
            </w:r>
          </w:p>
        </w:tc>
        <w:tc>
          <w:tcPr>
            <w:tcW w:w="9386" w:type="dxa"/>
            <w:shd w:val="clear" w:color="auto" w:fill="auto"/>
            <w:vAlign w:val="bottom"/>
            <w:hideMark/>
          </w:tcPr>
          <w:p w14:paraId="60871D3E"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химическими продуктами</w:t>
            </w:r>
          </w:p>
        </w:tc>
      </w:tr>
      <w:tr w:rsidR="00276136" w:rsidRPr="004C1FA1" w14:paraId="1FAF326C" w14:textId="77777777" w:rsidTr="00276136">
        <w:trPr>
          <w:trHeight w:val="300"/>
          <w:jc w:val="center"/>
        </w:trPr>
        <w:tc>
          <w:tcPr>
            <w:tcW w:w="960" w:type="dxa"/>
            <w:shd w:val="clear" w:color="auto" w:fill="auto"/>
            <w:noWrap/>
            <w:vAlign w:val="bottom"/>
            <w:hideMark/>
          </w:tcPr>
          <w:p w14:paraId="6E12BFDF" w14:textId="77777777" w:rsidR="00276136" w:rsidRPr="004C1FA1" w:rsidRDefault="00276136" w:rsidP="00771CD9">
            <w:pPr>
              <w:widowControl/>
              <w:autoSpaceDE/>
              <w:rPr>
                <w:sz w:val="24"/>
                <w:szCs w:val="24"/>
                <w:lang w:eastAsia="ru-RU"/>
              </w:rPr>
            </w:pPr>
            <w:r w:rsidRPr="004C1FA1">
              <w:rPr>
                <w:sz w:val="24"/>
                <w:szCs w:val="24"/>
                <w:lang w:eastAsia="ru-RU"/>
              </w:rPr>
              <w:t>46.76.1</w:t>
            </w:r>
          </w:p>
        </w:tc>
        <w:tc>
          <w:tcPr>
            <w:tcW w:w="9386" w:type="dxa"/>
            <w:shd w:val="clear" w:color="auto" w:fill="auto"/>
            <w:vAlign w:val="bottom"/>
            <w:hideMark/>
          </w:tcPr>
          <w:p w14:paraId="6057B45D"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прочими промежуточными продуктами</w:t>
            </w:r>
          </w:p>
        </w:tc>
      </w:tr>
      <w:tr w:rsidR="00276136" w:rsidRPr="004C1FA1" w14:paraId="3E322CB4" w14:textId="77777777" w:rsidTr="00276136">
        <w:trPr>
          <w:trHeight w:val="300"/>
          <w:jc w:val="center"/>
        </w:trPr>
        <w:tc>
          <w:tcPr>
            <w:tcW w:w="960" w:type="dxa"/>
            <w:shd w:val="clear" w:color="auto" w:fill="auto"/>
            <w:noWrap/>
            <w:vAlign w:val="bottom"/>
            <w:hideMark/>
          </w:tcPr>
          <w:p w14:paraId="1F2E1C86" w14:textId="77777777" w:rsidR="00276136" w:rsidRPr="004C1FA1" w:rsidRDefault="00276136" w:rsidP="00771CD9">
            <w:pPr>
              <w:widowControl/>
              <w:autoSpaceDE/>
              <w:rPr>
                <w:sz w:val="24"/>
                <w:szCs w:val="24"/>
                <w:lang w:eastAsia="ru-RU"/>
              </w:rPr>
            </w:pPr>
            <w:r w:rsidRPr="004C1FA1">
              <w:rPr>
                <w:sz w:val="24"/>
                <w:szCs w:val="24"/>
                <w:lang w:eastAsia="ru-RU"/>
              </w:rPr>
              <w:t>46.77.1</w:t>
            </w:r>
          </w:p>
        </w:tc>
        <w:tc>
          <w:tcPr>
            <w:tcW w:w="9386" w:type="dxa"/>
            <w:shd w:val="clear" w:color="auto" w:fill="auto"/>
            <w:vAlign w:val="bottom"/>
            <w:hideMark/>
          </w:tcPr>
          <w:p w14:paraId="4708F880"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отходами и ломом</w:t>
            </w:r>
          </w:p>
        </w:tc>
      </w:tr>
      <w:tr w:rsidR="00276136" w:rsidRPr="004C1FA1" w14:paraId="125086C2" w14:textId="77777777" w:rsidTr="00276136">
        <w:trPr>
          <w:trHeight w:val="300"/>
          <w:jc w:val="center"/>
        </w:trPr>
        <w:tc>
          <w:tcPr>
            <w:tcW w:w="960" w:type="dxa"/>
            <w:shd w:val="clear" w:color="auto" w:fill="auto"/>
            <w:noWrap/>
            <w:vAlign w:val="bottom"/>
            <w:hideMark/>
          </w:tcPr>
          <w:p w14:paraId="25E9C5F1" w14:textId="77777777" w:rsidR="00276136" w:rsidRPr="004C1FA1" w:rsidRDefault="00276136" w:rsidP="00771CD9">
            <w:pPr>
              <w:widowControl/>
              <w:autoSpaceDE/>
              <w:rPr>
                <w:sz w:val="24"/>
                <w:szCs w:val="24"/>
                <w:lang w:eastAsia="ru-RU"/>
              </w:rPr>
            </w:pPr>
            <w:r w:rsidRPr="004C1FA1">
              <w:rPr>
                <w:sz w:val="24"/>
                <w:szCs w:val="24"/>
                <w:lang w:eastAsia="ru-RU"/>
              </w:rPr>
              <w:t>46.90.1</w:t>
            </w:r>
          </w:p>
        </w:tc>
        <w:tc>
          <w:tcPr>
            <w:tcW w:w="9386" w:type="dxa"/>
            <w:shd w:val="clear" w:color="auto" w:fill="auto"/>
            <w:vAlign w:val="bottom"/>
            <w:hideMark/>
          </w:tcPr>
          <w:p w14:paraId="145B6C25" w14:textId="77777777" w:rsidR="00276136" w:rsidRPr="004C1FA1" w:rsidRDefault="00276136" w:rsidP="00771CD9">
            <w:pPr>
              <w:widowControl/>
              <w:autoSpaceDE/>
              <w:rPr>
                <w:sz w:val="24"/>
                <w:szCs w:val="24"/>
                <w:lang w:eastAsia="ru-RU"/>
              </w:rPr>
            </w:pPr>
            <w:r w:rsidRPr="004C1FA1">
              <w:rPr>
                <w:sz w:val="24"/>
                <w:szCs w:val="24"/>
                <w:lang w:eastAsia="ru-RU"/>
              </w:rPr>
              <w:t>Услуги по неспециализированной оптовой торговле</w:t>
            </w:r>
          </w:p>
        </w:tc>
      </w:tr>
      <w:tr w:rsidR="00276136" w:rsidRPr="004C1FA1" w14:paraId="6E91BA39" w14:textId="77777777" w:rsidTr="00276136">
        <w:trPr>
          <w:trHeight w:val="300"/>
          <w:jc w:val="center"/>
        </w:trPr>
        <w:tc>
          <w:tcPr>
            <w:tcW w:w="960" w:type="dxa"/>
            <w:shd w:val="clear" w:color="auto" w:fill="auto"/>
            <w:noWrap/>
            <w:vAlign w:val="bottom"/>
            <w:hideMark/>
          </w:tcPr>
          <w:p w14:paraId="364E869C" w14:textId="77777777" w:rsidR="00276136" w:rsidRPr="004C1FA1" w:rsidRDefault="00276136" w:rsidP="00771CD9">
            <w:pPr>
              <w:widowControl/>
              <w:autoSpaceDE/>
              <w:rPr>
                <w:sz w:val="24"/>
                <w:szCs w:val="24"/>
                <w:lang w:eastAsia="ru-RU"/>
              </w:rPr>
            </w:pPr>
            <w:r w:rsidRPr="004C1FA1">
              <w:rPr>
                <w:sz w:val="24"/>
                <w:szCs w:val="24"/>
                <w:lang w:eastAsia="ru-RU"/>
              </w:rPr>
              <w:t>47.11.1</w:t>
            </w:r>
          </w:p>
        </w:tc>
        <w:tc>
          <w:tcPr>
            <w:tcW w:w="9386" w:type="dxa"/>
            <w:shd w:val="clear" w:color="auto" w:fill="auto"/>
            <w:vAlign w:val="bottom"/>
            <w:hideMark/>
          </w:tcPr>
          <w:p w14:paraId="7D8EE91B"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замороженными продуктами в неспециализированных магазинах</w:t>
            </w:r>
          </w:p>
        </w:tc>
      </w:tr>
      <w:tr w:rsidR="00276136" w:rsidRPr="004C1FA1" w14:paraId="4D034540" w14:textId="77777777" w:rsidTr="00276136">
        <w:trPr>
          <w:trHeight w:val="300"/>
          <w:jc w:val="center"/>
        </w:trPr>
        <w:tc>
          <w:tcPr>
            <w:tcW w:w="960" w:type="dxa"/>
            <w:shd w:val="clear" w:color="auto" w:fill="auto"/>
            <w:noWrap/>
            <w:vAlign w:val="bottom"/>
            <w:hideMark/>
          </w:tcPr>
          <w:p w14:paraId="67A22201" w14:textId="77777777" w:rsidR="00276136" w:rsidRPr="004C1FA1" w:rsidRDefault="00276136" w:rsidP="00771CD9">
            <w:pPr>
              <w:widowControl/>
              <w:autoSpaceDE/>
              <w:rPr>
                <w:sz w:val="24"/>
                <w:szCs w:val="24"/>
                <w:lang w:eastAsia="ru-RU"/>
              </w:rPr>
            </w:pPr>
            <w:r w:rsidRPr="004C1FA1">
              <w:rPr>
                <w:sz w:val="24"/>
                <w:szCs w:val="24"/>
                <w:lang w:eastAsia="ru-RU"/>
              </w:rPr>
              <w:t>47.11.2</w:t>
            </w:r>
          </w:p>
        </w:tc>
        <w:tc>
          <w:tcPr>
            <w:tcW w:w="9386" w:type="dxa"/>
            <w:shd w:val="clear" w:color="auto" w:fill="auto"/>
            <w:vAlign w:val="bottom"/>
            <w:hideMark/>
          </w:tcPr>
          <w:p w14:paraId="51FF5F99"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незамороженными продуктами, включая напитки, и табачными изделиями в неспециализированных магазинах</w:t>
            </w:r>
          </w:p>
        </w:tc>
      </w:tr>
      <w:tr w:rsidR="00276136" w:rsidRPr="004C1FA1" w14:paraId="6CD471B7" w14:textId="77777777" w:rsidTr="00276136">
        <w:trPr>
          <w:trHeight w:val="525"/>
          <w:jc w:val="center"/>
        </w:trPr>
        <w:tc>
          <w:tcPr>
            <w:tcW w:w="960" w:type="dxa"/>
            <w:shd w:val="clear" w:color="auto" w:fill="auto"/>
            <w:noWrap/>
            <w:vAlign w:val="bottom"/>
            <w:hideMark/>
          </w:tcPr>
          <w:p w14:paraId="11848BD5" w14:textId="77777777" w:rsidR="00276136" w:rsidRPr="004C1FA1" w:rsidRDefault="00276136" w:rsidP="00771CD9">
            <w:pPr>
              <w:widowControl/>
              <w:autoSpaceDE/>
              <w:rPr>
                <w:sz w:val="24"/>
                <w:szCs w:val="24"/>
                <w:lang w:eastAsia="ru-RU"/>
              </w:rPr>
            </w:pPr>
            <w:r w:rsidRPr="004C1FA1">
              <w:rPr>
                <w:sz w:val="24"/>
                <w:szCs w:val="24"/>
                <w:lang w:eastAsia="ru-RU"/>
              </w:rPr>
              <w:t>47.11.3</w:t>
            </w:r>
          </w:p>
        </w:tc>
        <w:tc>
          <w:tcPr>
            <w:tcW w:w="9386" w:type="dxa"/>
            <w:shd w:val="clear" w:color="auto" w:fill="auto"/>
            <w:vAlign w:val="bottom"/>
            <w:hideMark/>
          </w:tcPr>
          <w:p w14:paraId="24F52D38"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большим товарным ассортиментом с преобладанием продовольственных товаров в неспециализированных магазинах</w:t>
            </w:r>
          </w:p>
        </w:tc>
      </w:tr>
      <w:tr w:rsidR="00276136" w:rsidRPr="004C1FA1" w14:paraId="6B2701E0" w14:textId="77777777" w:rsidTr="00276136">
        <w:trPr>
          <w:trHeight w:val="525"/>
          <w:jc w:val="center"/>
        </w:trPr>
        <w:tc>
          <w:tcPr>
            <w:tcW w:w="960" w:type="dxa"/>
            <w:shd w:val="clear" w:color="auto" w:fill="auto"/>
            <w:noWrap/>
            <w:vAlign w:val="bottom"/>
            <w:hideMark/>
          </w:tcPr>
          <w:p w14:paraId="2D1B7869" w14:textId="77777777" w:rsidR="00276136" w:rsidRPr="004C1FA1" w:rsidRDefault="00276136" w:rsidP="00771CD9">
            <w:pPr>
              <w:widowControl/>
              <w:autoSpaceDE/>
              <w:rPr>
                <w:sz w:val="24"/>
                <w:szCs w:val="24"/>
                <w:lang w:eastAsia="ru-RU"/>
              </w:rPr>
            </w:pPr>
            <w:r w:rsidRPr="004C1FA1">
              <w:rPr>
                <w:sz w:val="24"/>
                <w:szCs w:val="24"/>
                <w:lang w:eastAsia="ru-RU"/>
              </w:rPr>
              <w:t>47.19.1</w:t>
            </w:r>
          </w:p>
        </w:tc>
        <w:tc>
          <w:tcPr>
            <w:tcW w:w="9386" w:type="dxa"/>
            <w:shd w:val="clear" w:color="auto" w:fill="auto"/>
            <w:vAlign w:val="bottom"/>
            <w:hideMark/>
          </w:tcPr>
          <w:p w14:paraId="11E72299"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большим товарным ассортиментом с преобладанием непродовольственных товаров в неспециализированных магазинах</w:t>
            </w:r>
          </w:p>
        </w:tc>
      </w:tr>
      <w:tr w:rsidR="00276136" w:rsidRPr="004C1FA1" w14:paraId="2F943D38" w14:textId="77777777" w:rsidTr="00276136">
        <w:trPr>
          <w:trHeight w:val="300"/>
          <w:jc w:val="center"/>
        </w:trPr>
        <w:tc>
          <w:tcPr>
            <w:tcW w:w="960" w:type="dxa"/>
            <w:shd w:val="clear" w:color="auto" w:fill="auto"/>
            <w:noWrap/>
            <w:vAlign w:val="bottom"/>
            <w:hideMark/>
          </w:tcPr>
          <w:p w14:paraId="527FD45A" w14:textId="77777777" w:rsidR="00276136" w:rsidRPr="004C1FA1" w:rsidRDefault="00276136" w:rsidP="00771CD9">
            <w:pPr>
              <w:widowControl/>
              <w:autoSpaceDE/>
              <w:rPr>
                <w:sz w:val="24"/>
                <w:szCs w:val="24"/>
                <w:lang w:eastAsia="ru-RU"/>
              </w:rPr>
            </w:pPr>
            <w:r w:rsidRPr="004C1FA1">
              <w:rPr>
                <w:sz w:val="24"/>
                <w:szCs w:val="24"/>
                <w:lang w:eastAsia="ru-RU"/>
              </w:rPr>
              <w:t>47.19.2</w:t>
            </w:r>
          </w:p>
        </w:tc>
        <w:tc>
          <w:tcPr>
            <w:tcW w:w="9386" w:type="dxa"/>
            <w:shd w:val="clear" w:color="auto" w:fill="auto"/>
            <w:vAlign w:val="bottom"/>
            <w:hideMark/>
          </w:tcPr>
          <w:p w14:paraId="0D0262C8"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большим товарным ассортиментом непродовольственной продукции в неспециализированных магазинах</w:t>
            </w:r>
          </w:p>
        </w:tc>
      </w:tr>
      <w:tr w:rsidR="00276136" w:rsidRPr="004C1FA1" w14:paraId="7869E222" w14:textId="77777777" w:rsidTr="00276136">
        <w:trPr>
          <w:trHeight w:val="300"/>
          <w:jc w:val="center"/>
        </w:trPr>
        <w:tc>
          <w:tcPr>
            <w:tcW w:w="960" w:type="dxa"/>
            <w:shd w:val="clear" w:color="auto" w:fill="auto"/>
            <w:noWrap/>
            <w:vAlign w:val="bottom"/>
            <w:hideMark/>
          </w:tcPr>
          <w:p w14:paraId="64FD4769" w14:textId="77777777" w:rsidR="00276136" w:rsidRPr="004C1FA1" w:rsidRDefault="00276136" w:rsidP="00771CD9">
            <w:pPr>
              <w:widowControl/>
              <w:autoSpaceDE/>
              <w:rPr>
                <w:sz w:val="24"/>
                <w:szCs w:val="24"/>
                <w:lang w:eastAsia="ru-RU"/>
              </w:rPr>
            </w:pPr>
            <w:r w:rsidRPr="004C1FA1">
              <w:rPr>
                <w:sz w:val="24"/>
                <w:szCs w:val="24"/>
                <w:lang w:eastAsia="ru-RU"/>
              </w:rPr>
              <w:t>47.21.1</w:t>
            </w:r>
          </w:p>
        </w:tc>
        <w:tc>
          <w:tcPr>
            <w:tcW w:w="9386" w:type="dxa"/>
            <w:shd w:val="clear" w:color="auto" w:fill="auto"/>
            <w:vAlign w:val="bottom"/>
            <w:hideMark/>
          </w:tcPr>
          <w:p w14:paraId="63A97E94"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свежими фруктами, овощами, картофелем и орехами в специализированных магазинах</w:t>
            </w:r>
          </w:p>
        </w:tc>
      </w:tr>
      <w:tr w:rsidR="00276136" w:rsidRPr="004C1FA1" w14:paraId="1B4E2F30" w14:textId="77777777" w:rsidTr="00276136">
        <w:trPr>
          <w:trHeight w:val="300"/>
          <w:jc w:val="center"/>
        </w:trPr>
        <w:tc>
          <w:tcPr>
            <w:tcW w:w="960" w:type="dxa"/>
            <w:shd w:val="clear" w:color="auto" w:fill="auto"/>
            <w:noWrap/>
            <w:vAlign w:val="bottom"/>
            <w:hideMark/>
          </w:tcPr>
          <w:p w14:paraId="1115218C" w14:textId="77777777" w:rsidR="00276136" w:rsidRPr="004C1FA1" w:rsidRDefault="00276136" w:rsidP="00771CD9">
            <w:pPr>
              <w:widowControl/>
              <w:autoSpaceDE/>
              <w:rPr>
                <w:sz w:val="24"/>
                <w:szCs w:val="24"/>
                <w:lang w:eastAsia="ru-RU"/>
              </w:rPr>
            </w:pPr>
            <w:r w:rsidRPr="004C1FA1">
              <w:rPr>
                <w:sz w:val="24"/>
                <w:szCs w:val="24"/>
                <w:lang w:eastAsia="ru-RU"/>
              </w:rPr>
              <w:t>47.21.2</w:t>
            </w:r>
          </w:p>
        </w:tc>
        <w:tc>
          <w:tcPr>
            <w:tcW w:w="9386" w:type="dxa"/>
            <w:shd w:val="clear" w:color="auto" w:fill="auto"/>
            <w:vAlign w:val="bottom"/>
            <w:hideMark/>
          </w:tcPr>
          <w:p w14:paraId="72B4C09D"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консервированными фруктами и овощами и орехами в специализированных магазинах</w:t>
            </w:r>
          </w:p>
        </w:tc>
      </w:tr>
      <w:tr w:rsidR="00276136" w:rsidRPr="004C1FA1" w14:paraId="537F8A7C" w14:textId="77777777" w:rsidTr="00276136">
        <w:trPr>
          <w:trHeight w:val="300"/>
          <w:jc w:val="center"/>
        </w:trPr>
        <w:tc>
          <w:tcPr>
            <w:tcW w:w="960" w:type="dxa"/>
            <w:shd w:val="clear" w:color="auto" w:fill="auto"/>
            <w:noWrap/>
            <w:vAlign w:val="bottom"/>
            <w:hideMark/>
          </w:tcPr>
          <w:p w14:paraId="21750A7F" w14:textId="77777777" w:rsidR="00276136" w:rsidRPr="004C1FA1" w:rsidRDefault="00276136" w:rsidP="00771CD9">
            <w:pPr>
              <w:widowControl/>
              <w:autoSpaceDE/>
              <w:rPr>
                <w:sz w:val="24"/>
                <w:szCs w:val="24"/>
                <w:lang w:eastAsia="ru-RU"/>
              </w:rPr>
            </w:pPr>
            <w:r w:rsidRPr="004C1FA1">
              <w:rPr>
                <w:sz w:val="24"/>
                <w:szCs w:val="24"/>
                <w:lang w:eastAsia="ru-RU"/>
              </w:rPr>
              <w:t>47.22.1</w:t>
            </w:r>
          </w:p>
        </w:tc>
        <w:tc>
          <w:tcPr>
            <w:tcW w:w="9386" w:type="dxa"/>
            <w:shd w:val="clear" w:color="auto" w:fill="auto"/>
            <w:vAlign w:val="bottom"/>
            <w:hideMark/>
          </w:tcPr>
          <w:p w14:paraId="22207D9C"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мясом и мясом птицы, включая субпродукты, в специализированных магазинах</w:t>
            </w:r>
          </w:p>
        </w:tc>
      </w:tr>
      <w:tr w:rsidR="00276136" w:rsidRPr="004C1FA1" w14:paraId="4AD2216F" w14:textId="77777777" w:rsidTr="00276136">
        <w:trPr>
          <w:trHeight w:val="300"/>
          <w:jc w:val="center"/>
        </w:trPr>
        <w:tc>
          <w:tcPr>
            <w:tcW w:w="960" w:type="dxa"/>
            <w:shd w:val="clear" w:color="auto" w:fill="auto"/>
            <w:noWrap/>
            <w:vAlign w:val="bottom"/>
            <w:hideMark/>
          </w:tcPr>
          <w:p w14:paraId="5EF09574" w14:textId="77777777" w:rsidR="00276136" w:rsidRPr="004C1FA1" w:rsidRDefault="00276136" w:rsidP="00771CD9">
            <w:pPr>
              <w:widowControl/>
              <w:autoSpaceDE/>
              <w:rPr>
                <w:sz w:val="24"/>
                <w:szCs w:val="24"/>
                <w:lang w:eastAsia="ru-RU"/>
              </w:rPr>
            </w:pPr>
            <w:r w:rsidRPr="004C1FA1">
              <w:rPr>
                <w:sz w:val="24"/>
                <w:szCs w:val="24"/>
                <w:lang w:eastAsia="ru-RU"/>
              </w:rPr>
              <w:t>47.22.2</w:t>
            </w:r>
          </w:p>
        </w:tc>
        <w:tc>
          <w:tcPr>
            <w:tcW w:w="9386" w:type="dxa"/>
            <w:shd w:val="clear" w:color="auto" w:fill="auto"/>
            <w:vAlign w:val="bottom"/>
            <w:hideMark/>
          </w:tcPr>
          <w:p w14:paraId="4EA27E3F"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продуктами из мяса и мяса птицы в специализированных магазинах</w:t>
            </w:r>
          </w:p>
        </w:tc>
      </w:tr>
      <w:tr w:rsidR="00276136" w:rsidRPr="004C1FA1" w14:paraId="4A20BC73" w14:textId="77777777" w:rsidTr="00276136">
        <w:trPr>
          <w:trHeight w:val="300"/>
          <w:jc w:val="center"/>
        </w:trPr>
        <w:tc>
          <w:tcPr>
            <w:tcW w:w="960" w:type="dxa"/>
            <w:shd w:val="clear" w:color="auto" w:fill="auto"/>
            <w:noWrap/>
            <w:vAlign w:val="bottom"/>
            <w:hideMark/>
          </w:tcPr>
          <w:p w14:paraId="7A598466" w14:textId="77777777" w:rsidR="00276136" w:rsidRPr="004C1FA1" w:rsidRDefault="00276136" w:rsidP="00771CD9">
            <w:pPr>
              <w:widowControl/>
              <w:autoSpaceDE/>
              <w:rPr>
                <w:sz w:val="24"/>
                <w:szCs w:val="24"/>
                <w:lang w:eastAsia="ru-RU"/>
              </w:rPr>
            </w:pPr>
            <w:r w:rsidRPr="004C1FA1">
              <w:rPr>
                <w:sz w:val="24"/>
                <w:szCs w:val="24"/>
                <w:lang w:eastAsia="ru-RU"/>
              </w:rPr>
              <w:t>47.22.3</w:t>
            </w:r>
          </w:p>
        </w:tc>
        <w:tc>
          <w:tcPr>
            <w:tcW w:w="9386" w:type="dxa"/>
            <w:shd w:val="clear" w:color="auto" w:fill="auto"/>
            <w:vAlign w:val="bottom"/>
            <w:hideMark/>
          </w:tcPr>
          <w:p w14:paraId="57393E88"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консервами из мяса и мяса птицы в специализированных магазинах</w:t>
            </w:r>
          </w:p>
        </w:tc>
      </w:tr>
      <w:tr w:rsidR="00276136" w:rsidRPr="004C1FA1" w14:paraId="47A32CDA" w14:textId="77777777" w:rsidTr="00276136">
        <w:trPr>
          <w:trHeight w:val="300"/>
          <w:jc w:val="center"/>
        </w:trPr>
        <w:tc>
          <w:tcPr>
            <w:tcW w:w="960" w:type="dxa"/>
            <w:shd w:val="clear" w:color="auto" w:fill="auto"/>
            <w:noWrap/>
            <w:vAlign w:val="bottom"/>
            <w:hideMark/>
          </w:tcPr>
          <w:p w14:paraId="64EA67D5" w14:textId="77777777" w:rsidR="00276136" w:rsidRPr="004C1FA1" w:rsidRDefault="00276136" w:rsidP="00771CD9">
            <w:pPr>
              <w:widowControl/>
              <w:autoSpaceDE/>
              <w:rPr>
                <w:sz w:val="24"/>
                <w:szCs w:val="24"/>
                <w:lang w:eastAsia="ru-RU"/>
              </w:rPr>
            </w:pPr>
            <w:r w:rsidRPr="004C1FA1">
              <w:rPr>
                <w:sz w:val="24"/>
                <w:szCs w:val="24"/>
                <w:lang w:eastAsia="ru-RU"/>
              </w:rPr>
              <w:t>47.23.1</w:t>
            </w:r>
          </w:p>
        </w:tc>
        <w:tc>
          <w:tcPr>
            <w:tcW w:w="9386" w:type="dxa"/>
            <w:shd w:val="clear" w:color="auto" w:fill="auto"/>
            <w:vAlign w:val="bottom"/>
            <w:hideMark/>
          </w:tcPr>
          <w:p w14:paraId="0F9E5157"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рыбой и морепродуктами в специализированных магазинах</w:t>
            </w:r>
          </w:p>
        </w:tc>
      </w:tr>
      <w:tr w:rsidR="00276136" w:rsidRPr="004C1FA1" w14:paraId="5A940D83" w14:textId="77777777" w:rsidTr="00276136">
        <w:trPr>
          <w:trHeight w:val="300"/>
          <w:jc w:val="center"/>
        </w:trPr>
        <w:tc>
          <w:tcPr>
            <w:tcW w:w="960" w:type="dxa"/>
            <w:shd w:val="clear" w:color="auto" w:fill="auto"/>
            <w:noWrap/>
            <w:vAlign w:val="bottom"/>
            <w:hideMark/>
          </w:tcPr>
          <w:p w14:paraId="59FC9484" w14:textId="77777777" w:rsidR="00276136" w:rsidRPr="004C1FA1" w:rsidRDefault="00276136" w:rsidP="00771CD9">
            <w:pPr>
              <w:widowControl/>
              <w:autoSpaceDE/>
              <w:rPr>
                <w:sz w:val="24"/>
                <w:szCs w:val="24"/>
                <w:lang w:eastAsia="ru-RU"/>
              </w:rPr>
            </w:pPr>
            <w:r w:rsidRPr="004C1FA1">
              <w:rPr>
                <w:sz w:val="24"/>
                <w:szCs w:val="24"/>
                <w:lang w:eastAsia="ru-RU"/>
              </w:rPr>
              <w:t>47.23.2</w:t>
            </w:r>
          </w:p>
        </w:tc>
        <w:tc>
          <w:tcPr>
            <w:tcW w:w="9386" w:type="dxa"/>
            <w:shd w:val="clear" w:color="auto" w:fill="auto"/>
            <w:vAlign w:val="bottom"/>
            <w:hideMark/>
          </w:tcPr>
          <w:p w14:paraId="49DA6651"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консервами из рыбы и морепродуктов в специализированных магазинах</w:t>
            </w:r>
          </w:p>
        </w:tc>
      </w:tr>
      <w:tr w:rsidR="00276136" w:rsidRPr="004C1FA1" w14:paraId="1FDBFA17" w14:textId="77777777" w:rsidTr="00276136">
        <w:trPr>
          <w:trHeight w:val="300"/>
          <w:jc w:val="center"/>
        </w:trPr>
        <w:tc>
          <w:tcPr>
            <w:tcW w:w="960" w:type="dxa"/>
            <w:shd w:val="clear" w:color="auto" w:fill="auto"/>
            <w:noWrap/>
            <w:vAlign w:val="bottom"/>
            <w:hideMark/>
          </w:tcPr>
          <w:p w14:paraId="7CD73D7E" w14:textId="77777777" w:rsidR="00276136" w:rsidRPr="004C1FA1" w:rsidRDefault="00276136" w:rsidP="00771CD9">
            <w:pPr>
              <w:widowControl/>
              <w:autoSpaceDE/>
              <w:rPr>
                <w:sz w:val="24"/>
                <w:szCs w:val="24"/>
                <w:lang w:eastAsia="ru-RU"/>
              </w:rPr>
            </w:pPr>
            <w:r w:rsidRPr="004C1FA1">
              <w:rPr>
                <w:sz w:val="24"/>
                <w:szCs w:val="24"/>
                <w:lang w:eastAsia="ru-RU"/>
              </w:rPr>
              <w:t>47.24.1</w:t>
            </w:r>
          </w:p>
        </w:tc>
        <w:tc>
          <w:tcPr>
            <w:tcW w:w="9386" w:type="dxa"/>
            <w:shd w:val="clear" w:color="auto" w:fill="auto"/>
            <w:vAlign w:val="bottom"/>
            <w:hideMark/>
          </w:tcPr>
          <w:p w14:paraId="685F01FB"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хлебом и хлебобулочными изделиями в специализированных магазинах</w:t>
            </w:r>
          </w:p>
        </w:tc>
      </w:tr>
      <w:tr w:rsidR="00276136" w:rsidRPr="004C1FA1" w14:paraId="477E36B9" w14:textId="77777777" w:rsidTr="00276136">
        <w:trPr>
          <w:trHeight w:val="300"/>
          <w:jc w:val="center"/>
        </w:trPr>
        <w:tc>
          <w:tcPr>
            <w:tcW w:w="960" w:type="dxa"/>
            <w:shd w:val="clear" w:color="auto" w:fill="auto"/>
            <w:noWrap/>
            <w:vAlign w:val="bottom"/>
            <w:hideMark/>
          </w:tcPr>
          <w:p w14:paraId="5515FA27" w14:textId="77777777" w:rsidR="00276136" w:rsidRPr="004C1FA1" w:rsidRDefault="00276136" w:rsidP="00771CD9">
            <w:pPr>
              <w:widowControl/>
              <w:autoSpaceDE/>
              <w:rPr>
                <w:sz w:val="24"/>
                <w:szCs w:val="24"/>
                <w:lang w:eastAsia="ru-RU"/>
              </w:rPr>
            </w:pPr>
            <w:r w:rsidRPr="004C1FA1">
              <w:rPr>
                <w:sz w:val="24"/>
                <w:szCs w:val="24"/>
                <w:lang w:eastAsia="ru-RU"/>
              </w:rPr>
              <w:t>47.24.2</w:t>
            </w:r>
          </w:p>
        </w:tc>
        <w:tc>
          <w:tcPr>
            <w:tcW w:w="9386" w:type="dxa"/>
            <w:shd w:val="clear" w:color="auto" w:fill="auto"/>
            <w:vAlign w:val="bottom"/>
            <w:hideMark/>
          </w:tcPr>
          <w:p w14:paraId="472A940B"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кондитерскими изделиями в специализированных магазинах</w:t>
            </w:r>
          </w:p>
        </w:tc>
      </w:tr>
      <w:tr w:rsidR="00276136" w:rsidRPr="004C1FA1" w14:paraId="10DAEB4D" w14:textId="77777777" w:rsidTr="00276136">
        <w:trPr>
          <w:trHeight w:val="300"/>
          <w:jc w:val="center"/>
        </w:trPr>
        <w:tc>
          <w:tcPr>
            <w:tcW w:w="960" w:type="dxa"/>
            <w:shd w:val="clear" w:color="auto" w:fill="auto"/>
            <w:noWrap/>
            <w:vAlign w:val="bottom"/>
            <w:hideMark/>
          </w:tcPr>
          <w:p w14:paraId="5006310C" w14:textId="77777777" w:rsidR="00276136" w:rsidRPr="004C1FA1" w:rsidRDefault="00276136" w:rsidP="00771CD9">
            <w:pPr>
              <w:widowControl/>
              <w:autoSpaceDE/>
              <w:rPr>
                <w:sz w:val="24"/>
                <w:szCs w:val="24"/>
                <w:lang w:eastAsia="ru-RU"/>
              </w:rPr>
            </w:pPr>
            <w:r w:rsidRPr="004C1FA1">
              <w:rPr>
                <w:sz w:val="24"/>
                <w:szCs w:val="24"/>
                <w:lang w:eastAsia="ru-RU"/>
              </w:rPr>
              <w:t>47.24.3</w:t>
            </w:r>
          </w:p>
        </w:tc>
        <w:tc>
          <w:tcPr>
            <w:tcW w:w="9386" w:type="dxa"/>
            <w:shd w:val="clear" w:color="auto" w:fill="auto"/>
            <w:vAlign w:val="bottom"/>
            <w:hideMark/>
          </w:tcPr>
          <w:p w14:paraId="18946B09"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мороженым и замороженными десертами в специализированных магазинах</w:t>
            </w:r>
          </w:p>
        </w:tc>
      </w:tr>
      <w:tr w:rsidR="00276136" w:rsidRPr="004C1FA1" w14:paraId="61442D1D" w14:textId="77777777" w:rsidTr="00276136">
        <w:trPr>
          <w:trHeight w:val="300"/>
          <w:jc w:val="center"/>
        </w:trPr>
        <w:tc>
          <w:tcPr>
            <w:tcW w:w="960" w:type="dxa"/>
            <w:shd w:val="clear" w:color="auto" w:fill="auto"/>
            <w:noWrap/>
            <w:vAlign w:val="bottom"/>
            <w:hideMark/>
          </w:tcPr>
          <w:p w14:paraId="398190D6" w14:textId="77777777" w:rsidR="00276136" w:rsidRPr="004C1FA1" w:rsidRDefault="00276136" w:rsidP="00771CD9">
            <w:pPr>
              <w:widowControl/>
              <w:autoSpaceDE/>
              <w:rPr>
                <w:sz w:val="24"/>
                <w:szCs w:val="24"/>
                <w:lang w:eastAsia="ru-RU"/>
              </w:rPr>
            </w:pPr>
            <w:r w:rsidRPr="004C1FA1">
              <w:rPr>
                <w:sz w:val="24"/>
                <w:szCs w:val="24"/>
                <w:lang w:eastAsia="ru-RU"/>
              </w:rPr>
              <w:t>47.25.1</w:t>
            </w:r>
          </w:p>
        </w:tc>
        <w:tc>
          <w:tcPr>
            <w:tcW w:w="9386" w:type="dxa"/>
            <w:shd w:val="clear" w:color="auto" w:fill="auto"/>
            <w:vAlign w:val="bottom"/>
            <w:hideMark/>
          </w:tcPr>
          <w:p w14:paraId="3A9E2D7F"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алкогольными напитками, включая пиво, в специализированных магазинах</w:t>
            </w:r>
          </w:p>
        </w:tc>
      </w:tr>
      <w:tr w:rsidR="00276136" w:rsidRPr="004C1FA1" w14:paraId="7C7DBCF8" w14:textId="77777777" w:rsidTr="00276136">
        <w:trPr>
          <w:trHeight w:val="300"/>
          <w:jc w:val="center"/>
        </w:trPr>
        <w:tc>
          <w:tcPr>
            <w:tcW w:w="960" w:type="dxa"/>
            <w:shd w:val="clear" w:color="auto" w:fill="auto"/>
            <w:noWrap/>
            <w:vAlign w:val="bottom"/>
            <w:hideMark/>
          </w:tcPr>
          <w:p w14:paraId="0F83926C" w14:textId="77777777" w:rsidR="00276136" w:rsidRPr="004C1FA1" w:rsidRDefault="00276136" w:rsidP="00771CD9">
            <w:pPr>
              <w:widowControl/>
              <w:autoSpaceDE/>
              <w:rPr>
                <w:sz w:val="24"/>
                <w:szCs w:val="24"/>
                <w:lang w:eastAsia="ru-RU"/>
              </w:rPr>
            </w:pPr>
            <w:r w:rsidRPr="004C1FA1">
              <w:rPr>
                <w:sz w:val="24"/>
                <w:szCs w:val="24"/>
                <w:lang w:eastAsia="ru-RU"/>
              </w:rPr>
              <w:t>47.25.2</w:t>
            </w:r>
          </w:p>
        </w:tc>
        <w:tc>
          <w:tcPr>
            <w:tcW w:w="9386" w:type="dxa"/>
            <w:shd w:val="clear" w:color="auto" w:fill="auto"/>
            <w:vAlign w:val="bottom"/>
            <w:hideMark/>
          </w:tcPr>
          <w:p w14:paraId="4594E764"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безалкогольными напитками в специализированных магазинах</w:t>
            </w:r>
          </w:p>
        </w:tc>
      </w:tr>
      <w:tr w:rsidR="00276136" w:rsidRPr="004C1FA1" w14:paraId="0550CDE8" w14:textId="77777777" w:rsidTr="00276136">
        <w:trPr>
          <w:trHeight w:val="300"/>
          <w:jc w:val="center"/>
        </w:trPr>
        <w:tc>
          <w:tcPr>
            <w:tcW w:w="960" w:type="dxa"/>
            <w:shd w:val="clear" w:color="auto" w:fill="auto"/>
            <w:noWrap/>
            <w:vAlign w:val="bottom"/>
            <w:hideMark/>
          </w:tcPr>
          <w:p w14:paraId="7EC76788" w14:textId="77777777" w:rsidR="00276136" w:rsidRPr="004C1FA1" w:rsidRDefault="00276136" w:rsidP="00771CD9">
            <w:pPr>
              <w:widowControl/>
              <w:autoSpaceDE/>
              <w:rPr>
                <w:sz w:val="24"/>
                <w:szCs w:val="24"/>
                <w:lang w:eastAsia="ru-RU"/>
              </w:rPr>
            </w:pPr>
            <w:r w:rsidRPr="004C1FA1">
              <w:rPr>
                <w:sz w:val="24"/>
                <w:szCs w:val="24"/>
                <w:lang w:eastAsia="ru-RU"/>
              </w:rPr>
              <w:t>47.26.1</w:t>
            </w:r>
          </w:p>
        </w:tc>
        <w:tc>
          <w:tcPr>
            <w:tcW w:w="9386" w:type="dxa"/>
            <w:shd w:val="clear" w:color="auto" w:fill="auto"/>
            <w:vAlign w:val="bottom"/>
            <w:hideMark/>
          </w:tcPr>
          <w:p w14:paraId="42DBCCE9"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табачными изделиями в специализированных магазинах</w:t>
            </w:r>
          </w:p>
        </w:tc>
      </w:tr>
      <w:tr w:rsidR="00276136" w:rsidRPr="004C1FA1" w14:paraId="4468CBBC" w14:textId="77777777" w:rsidTr="00276136">
        <w:trPr>
          <w:trHeight w:val="300"/>
          <w:jc w:val="center"/>
        </w:trPr>
        <w:tc>
          <w:tcPr>
            <w:tcW w:w="960" w:type="dxa"/>
            <w:shd w:val="clear" w:color="auto" w:fill="auto"/>
            <w:noWrap/>
            <w:vAlign w:val="bottom"/>
            <w:hideMark/>
          </w:tcPr>
          <w:p w14:paraId="07F7E6CC" w14:textId="77777777" w:rsidR="00276136" w:rsidRPr="004C1FA1" w:rsidRDefault="00276136" w:rsidP="00771CD9">
            <w:pPr>
              <w:widowControl/>
              <w:autoSpaceDE/>
              <w:rPr>
                <w:sz w:val="24"/>
                <w:szCs w:val="24"/>
                <w:lang w:eastAsia="ru-RU"/>
              </w:rPr>
            </w:pPr>
            <w:r w:rsidRPr="004C1FA1">
              <w:rPr>
                <w:sz w:val="24"/>
                <w:szCs w:val="24"/>
                <w:lang w:eastAsia="ru-RU"/>
              </w:rPr>
              <w:t>47.29.1</w:t>
            </w:r>
          </w:p>
        </w:tc>
        <w:tc>
          <w:tcPr>
            <w:tcW w:w="9386" w:type="dxa"/>
            <w:shd w:val="clear" w:color="auto" w:fill="auto"/>
            <w:vAlign w:val="bottom"/>
            <w:hideMark/>
          </w:tcPr>
          <w:p w14:paraId="4C5DC559"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молочными продуктами и яйцами в специализированных магазинах</w:t>
            </w:r>
          </w:p>
        </w:tc>
      </w:tr>
      <w:tr w:rsidR="00276136" w:rsidRPr="004C1FA1" w14:paraId="1B6F8E0D" w14:textId="77777777" w:rsidTr="00276136">
        <w:trPr>
          <w:trHeight w:val="300"/>
          <w:jc w:val="center"/>
        </w:trPr>
        <w:tc>
          <w:tcPr>
            <w:tcW w:w="960" w:type="dxa"/>
            <w:shd w:val="clear" w:color="auto" w:fill="auto"/>
            <w:noWrap/>
            <w:vAlign w:val="bottom"/>
            <w:hideMark/>
          </w:tcPr>
          <w:p w14:paraId="035CD46D" w14:textId="77777777" w:rsidR="00276136" w:rsidRPr="004C1FA1" w:rsidRDefault="00276136" w:rsidP="00771CD9">
            <w:pPr>
              <w:widowControl/>
              <w:autoSpaceDE/>
              <w:rPr>
                <w:sz w:val="24"/>
                <w:szCs w:val="24"/>
                <w:lang w:eastAsia="ru-RU"/>
              </w:rPr>
            </w:pPr>
            <w:r w:rsidRPr="004C1FA1">
              <w:rPr>
                <w:sz w:val="24"/>
                <w:szCs w:val="24"/>
                <w:lang w:eastAsia="ru-RU"/>
              </w:rPr>
              <w:t>47.29.2</w:t>
            </w:r>
          </w:p>
        </w:tc>
        <w:tc>
          <w:tcPr>
            <w:tcW w:w="9386" w:type="dxa"/>
            <w:shd w:val="clear" w:color="auto" w:fill="auto"/>
            <w:vAlign w:val="bottom"/>
            <w:hideMark/>
          </w:tcPr>
          <w:p w14:paraId="1B4E0702"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пищевыми маслами и жирами в специализированных магазинах</w:t>
            </w:r>
          </w:p>
        </w:tc>
      </w:tr>
      <w:tr w:rsidR="00276136" w:rsidRPr="004C1FA1" w14:paraId="2D4B7B53" w14:textId="77777777" w:rsidTr="00276136">
        <w:trPr>
          <w:trHeight w:val="300"/>
          <w:jc w:val="center"/>
        </w:trPr>
        <w:tc>
          <w:tcPr>
            <w:tcW w:w="960" w:type="dxa"/>
            <w:shd w:val="clear" w:color="auto" w:fill="auto"/>
            <w:noWrap/>
            <w:vAlign w:val="bottom"/>
            <w:hideMark/>
          </w:tcPr>
          <w:p w14:paraId="21A956A6" w14:textId="77777777" w:rsidR="00276136" w:rsidRPr="004C1FA1" w:rsidRDefault="00276136" w:rsidP="00771CD9">
            <w:pPr>
              <w:widowControl/>
              <w:autoSpaceDE/>
              <w:rPr>
                <w:sz w:val="24"/>
                <w:szCs w:val="24"/>
                <w:lang w:eastAsia="ru-RU"/>
              </w:rPr>
            </w:pPr>
            <w:r w:rsidRPr="004C1FA1">
              <w:rPr>
                <w:sz w:val="24"/>
                <w:szCs w:val="24"/>
                <w:lang w:eastAsia="ru-RU"/>
              </w:rPr>
              <w:t>47.29.3</w:t>
            </w:r>
          </w:p>
        </w:tc>
        <w:tc>
          <w:tcPr>
            <w:tcW w:w="9386" w:type="dxa"/>
            <w:shd w:val="clear" w:color="auto" w:fill="auto"/>
            <w:vAlign w:val="bottom"/>
            <w:hideMark/>
          </w:tcPr>
          <w:p w14:paraId="786DF48B"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прочими пищевыми продуктами в специализированных магазинах</w:t>
            </w:r>
          </w:p>
        </w:tc>
      </w:tr>
      <w:tr w:rsidR="00276136" w:rsidRPr="004C1FA1" w14:paraId="5E7739F9" w14:textId="77777777" w:rsidTr="00276136">
        <w:trPr>
          <w:trHeight w:val="300"/>
          <w:jc w:val="center"/>
        </w:trPr>
        <w:tc>
          <w:tcPr>
            <w:tcW w:w="960" w:type="dxa"/>
            <w:shd w:val="clear" w:color="auto" w:fill="auto"/>
            <w:noWrap/>
            <w:vAlign w:val="bottom"/>
            <w:hideMark/>
          </w:tcPr>
          <w:p w14:paraId="43C6D853" w14:textId="77777777" w:rsidR="00276136" w:rsidRPr="004C1FA1" w:rsidRDefault="00276136" w:rsidP="00771CD9">
            <w:pPr>
              <w:widowControl/>
              <w:autoSpaceDE/>
              <w:rPr>
                <w:sz w:val="24"/>
                <w:szCs w:val="24"/>
                <w:lang w:eastAsia="ru-RU"/>
              </w:rPr>
            </w:pPr>
            <w:r w:rsidRPr="004C1FA1">
              <w:rPr>
                <w:sz w:val="24"/>
                <w:szCs w:val="24"/>
                <w:lang w:eastAsia="ru-RU"/>
              </w:rPr>
              <w:t>47.30.1</w:t>
            </w:r>
          </w:p>
        </w:tc>
        <w:tc>
          <w:tcPr>
            <w:tcW w:w="9386" w:type="dxa"/>
            <w:shd w:val="clear" w:color="auto" w:fill="auto"/>
            <w:vAlign w:val="bottom"/>
            <w:hideMark/>
          </w:tcPr>
          <w:p w14:paraId="3E65B255"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моторным топливом в специализированных магазинах</w:t>
            </w:r>
          </w:p>
        </w:tc>
      </w:tr>
      <w:tr w:rsidR="00276136" w:rsidRPr="004C1FA1" w14:paraId="27E50CF2" w14:textId="77777777" w:rsidTr="00276136">
        <w:trPr>
          <w:trHeight w:val="525"/>
          <w:jc w:val="center"/>
        </w:trPr>
        <w:tc>
          <w:tcPr>
            <w:tcW w:w="960" w:type="dxa"/>
            <w:shd w:val="clear" w:color="auto" w:fill="auto"/>
            <w:noWrap/>
            <w:vAlign w:val="bottom"/>
            <w:hideMark/>
          </w:tcPr>
          <w:p w14:paraId="1EF7F028" w14:textId="77777777" w:rsidR="00276136" w:rsidRPr="004C1FA1" w:rsidRDefault="00276136" w:rsidP="00771CD9">
            <w:pPr>
              <w:widowControl/>
              <w:autoSpaceDE/>
              <w:rPr>
                <w:sz w:val="24"/>
                <w:szCs w:val="24"/>
                <w:lang w:eastAsia="ru-RU"/>
              </w:rPr>
            </w:pPr>
            <w:r w:rsidRPr="004C1FA1">
              <w:rPr>
                <w:sz w:val="24"/>
                <w:szCs w:val="24"/>
                <w:lang w:eastAsia="ru-RU"/>
              </w:rPr>
              <w:t>47.30.2</w:t>
            </w:r>
          </w:p>
        </w:tc>
        <w:tc>
          <w:tcPr>
            <w:tcW w:w="9386" w:type="dxa"/>
            <w:shd w:val="clear" w:color="auto" w:fill="auto"/>
            <w:vAlign w:val="bottom"/>
            <w:hideMark/>
          </w:tcPr>
          <w:p w14:paraId="28C4FB2F"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смазочными материалами и охлаждающими жидкостями для автотранспортных средств в специализированных магазинах</w:t>
            </w:r>
          </w:p>
        </w:tc>
      </w:tr>
      <w:tr w:rsidR="00276136" w:rsidRPr="004C1FA1" w14:paraId="445A4C50" w14:textId="77777777" w:rsidTr="00276136">
        <w:trPr>
          <w:trHeight w:val="300"/>
          <w:jc w:val="center"/>
        </w:trPr>
        <w:tc>
          <w:tcPr>
            <w:tcW w:w="960" w:type="dxa"/>
            <w:shd w:val="clear" w:color="auto" w:fill="auto"/>
            <w:noWrap/>
            <w:vAlign w:val="bottom"/>
            <w:hideMark/>
          </w:tcPr>
          <w:p w14:paraId="192E75B6" w14:textId="77777777" w:rsidR="00276136" w:rsidRPr="004C1FA1" w:rsidRDefault="00276136" w:rsidP="00771CD9">
            <w:pPr>
              <w:widowControl/>
              <w:autoSpaceDE/>
              <w:rPr>
                <w:sz w:val="24"/>
                <w:szCs w:val="24"/>
                <w:lang w:eastAsia="ru-RU"/>
              </w:rPr>
            </w:pPr>
            <w:r w:rsidRPr="004C1FA1">
              <w:rPr>
                <w:sz w:val="24"/>
                <w:szCs w:val="24"/>
                <w:lang w:eastAsia="ru-RU"/>
              </w:rPr>
              <w:t>47.41.1</w:t>
            </w:r>
          </w:p>
        </w:tc>
        <w:tc>
          <w:tcPr>
            <w:tcW w:w="9386" w:type="dxa"/>
            <w:shd w:val="clear" w:color="auto" w:fill="auto"/>
            <w:vAlign w:val="bottom"/>
            <w:hideMark/>
          </w:tcPr>
          <w:p w14:paraId="266679C5"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компьютерами в специализированных магазинах</w:t>
            </w:r>
          </w:p>
        </w:tc>
      </w:tr>
      <w:tr w:rsidR="00276136" w:rsidRPr="004C1FA1" w14:paraId="4B684BBB" w14:textId="77777777" w:rsidTr="00276136">
        <w:trPr>
          <w:trHeight w:val="300"/>
          <w:jc w:val="center"/>
        </w:trPr>
        <w:tc>
          <w:tcPr>
            <w:tcW w:w="960" w:type="dxa"/>
            <w:shd w:val="clear" w:color="auto" w:fill="auto"/>
            <w:noWrap/>
            <w:vAlign w:val="bottom"/>
            <w:hideMark/>
          </w:tcPr>
          <w:p w14:paraId="572E796B" w14:textId="77777777" w:rsidR="00276136" w:rsidRPr="004C1FA1" w:rsidRDefault="00276136" w:rsidP="00771CD9">
            <w:pPr>
              <w:widowControl/>
              <w:autoSpaceDE/>
              <w:rPr>
                <w:sz w:val="24"/>
                <w:szCs w:val="24"/>
                <w:lang w:eastAsia="ru-RU"/>
              </w:rPr>
            </w:pPr>
            <w:r w:rsidRPr="004C1FA1">
              <w:rPr>
                <w:sz w:val="24"/>
                <w:szCs w:val="24"/>
                <w:lang w:eastAsia="ru-RU"/>
              </w:rPr>
              <w:t>47.41.2</w:t>
            </w:r>
          </w:p>
        </w:tc>
        <w:tc>
          <w:tcPr>
            <w:tcW w:w="9386" w:type="dxa"/>
            <w:shd w:val="clear" w:color="auto" w:fill="auto"/>
            <w:vAlign w:val="bottom"/>
            <w:hideMark/>
          </w:tcPr>
          <w:p w14:paraId="2CF4EE57"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программным обеспечением в специализированных магазинах</w:t>
            </w:r>
          </w:p>
        </w:tc>
      </w:tr>
      <w:tr w:rsidR="00276136" w:rsidRPr="004C1FA1" w14:paraId="0A80B5E0" w14:textId="77777777" w:rsidTr="00276136">
        <w:trPr>
          <w:trHeight w:val="300"/>
          <w:jc w:val="center"/>
        </w:trPr>
        <w:tc>
          <w:tcPr>
            <w:tcW w:w="960" w:type="dxa"/>
            <w:shd w:val="clear" w:color="auto" w:fill="auto"/>
            <w:noWrap/>
            <w:vAlign w:val="bottom"/>
            <w:hideMark/>
          </w:tcPr>
          <w:p w14:paraId="7B2E33C0" w14:textId="77777777" w:rsidR="00276136" w:rsidRPr="004C1FA1" w:rsidRDefault="00276136" w:rsidP="00771CD9">
            <w:pPr>
              <w:widowControl/>
              <w:autoSpaceDE/>
              <w:rPr>
                <w:sz w:val="24"/>
                <w:szCs w:val="24"/>
                <w:lang w:eastAsia="ru-RU"/>
              </w:rPr>
            </w:pPr>
            <w:r w:rsidRPr="004C1FA1">
              <w:rPr>
                <w:sz w:val="24"/>
                <w:szCs w:val="24"/>
                <w:lang w:eastAsia="ru-RU"/>
              </w:rPr>
              <w:t>47.41.3</w:t>
            </w:r>
          </w:p>
        </w:tc>
        <w:tc>
          <w:tcPr>
            <w:tcW w:w="9386" w:type="dxa"/>
            <w:shd w:val="clear" w:color="auto" w:fill="auto"/>
            <w:vAlign w:val="bottom"/>
            <w:hideMark/>
          </w:tcPr>
          <w:p w14:paraId="36843F64"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периферийными устройствами в специализированных магазинах</w:t>
            </w:r>
          </w:p>
        </w:tc>
      </w:tr>
      <w:tr w:rsidR="00276136" w:rsidRPr="004C1FA1" w14:paraId="2CADA885" w14:textId="77777777" w:rsidTr="00276136">
        <w:trPr>
          <w:trHeight w:val="300"/>
          <w:jc w:val="center"/>
        </w:trPr>
        <w:tc>
          <w:tcPr>
            <w:tcW w:w="960" w:type="dxa"/>
            <w:shd w:val="clear" w:color="auto" w:fill="auto"/>
            <w:noWrap/>
            <w:vAlign w:val="bottom"/>
            <w:hideMark/>
          </w:tcPr>
          <w:p w14:paraId="06CDFDFD" w14:textId="77777777" w:rsidR="00276136" w:rsidRPr="004C1FA1" w:rsidRDefault="00276136" w:rsidP="00771CD9">
            <w:pPr>
              <w:widowControl/>
              <w:autoSpaceDE/>
              <w:rPr>
                <w:sz w:val="24"/>
                <w:szCs w:val="24"/>
                <w:lang w:eastAsia="ru-RU"/>
              </w:rPr>
            </w:pPr>
            <w:r w:rsidRPr="004C1FA1">
              <w:rPr>
                <w:sz w:val="24"/>
                <w:szCs w:val="24"/>
                <w:lang w:eastAsia="ru-RU"/>
              </w:rPr>
              <w:t>47.41.4</w:t>
            </w:r>
          </w:p>
        </w:tc>
        <w:tc>
          <w:tcPr>
            <w:tcW w:w="9386" w:type="dxa"/>
            <w:shd w:val="clear" w:color="auto" w:fill="auto"/>
            <w:vAlign w:val="bottom"/>
            <w:hideMark/>
          </w:tcPr>
          <w:p w14:paraId="27957B73"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офисными машинами и оборудованием в специализированных магазинах</w:t>
            </w:r>
          </w:p>
        </w:tc>
      </w:tr>
      <w:tr w:rsidR="00276136" w:rsidRPr="004C1FA1" w14:paraId="189E06A7" w14:textId="77777777" w:rsidTr="00276136">
        <w:trPr>
          <w:trHeight w:val="300"/>
          <w:jc w:val="center"/>
        </w:trPr>
        <w:tc>
          <w:tcPr>
            <w:tcW w:w="960" w:type="dxa"/>
            <w:shd w:val="clear" w:color="auto" w:fill="auto"/>
            <w:noWrap/>
            <w:vAlign w:val="bottom"/>
            <w:hideMark/>
          </w:tcPr>
          <w:p w14:paraId="1D26C392" w14:textId="77777777" w:rsidR="00276136" w:rsidRPr="004C1FA1" w:rsidRDefault="00276136" w:rsidP="00771CD9">
            <w:pPr>
              <w:widowControl/>
              <w:autoSpaceDE/>
              <w:rPr>
                <w:sz w:val="24"/>
                <w:szCs w:val="24"/>
                <w:lang w:eastAsia="ru-RU"/>
              </w:rPr>
            </w:pPr>
            <w:r w:rsidRPr="004C1FA1">
              <w:rPr>
                <w:sz w:val="24"/>
                <w:szCs w:val="24"/>
                <w:lang w:eastAsia="ru-RU"/>
              </w:rPr>
              <w:t>47.41.5</w:t>
            </w:r>
          </w:p>
        </w:tc>
        <w:tc>
          <w:tcPr>
            <w:tcW w:w="9386" w:type="dxa"/>
            <w:shd w:val="clear" w:color="auto" w:fill="auto"/>
            <w:vAlign w:val="bottom"/>
            <w:hideMark/>
          </w:tcPr>
          <w:p w14:paraId="732975ED"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офисной мебелью в специализированных магазинах</w:t>
            </w:r>
          </w:p>
        </w:tc>
      </w:tr>
      <w:tr w:rsidR="00276136" w:rsidRPr="004C1FA1" w14:paraId="69828BA5" w14:textId="77777777" w:rsidTr="00276136">
        <w:trPr>
          <w:trHeight w:val="525"/>
          <w:jc w:val="center"/>
        </w:trPr>
        <w:tc>
          <w:tcPr>
            <w:tcW w:w="960" w:type="dxa"/>
            <w:shd w:val="clear" w:color="auto" w:fill="auto"/>
            <w:noWrap/>
            <w:vAlign w:val="bottom"/>
            <w:hideMark/>
          </w:tcPr>
          <w:p w14:paraId="0171EA65" w14:textId="77777777" w:rsidR="00276136" w:rsidRPr="004C1FA1" w:rsidRDefault="00276136" w:rsidP="00771CD9">
            <w:pPr>
              <w:widowControl/>
              <w:autoSpaceDE/>
              <w:rPr>
                <w:sz w:val="24"/>
                <w:szCs w:val="24"/>
                <w:lang w:eastAsia="ru-RU"/>
              </w:rPr>
            </w:pPr>
            <w:r w:rsidRPr="004C1FA1">
              <w:rPr>
                <w:sz w:val="24"/>
                <w:szCs w:val="24"/>
                <w:lang w:eastAsia="ru-RU"/>
              </w:rPr>
              <w:t>47.42.1</w:t>
            </w:r>
          </w:p>
        </w:tc>
        <w:tc>
          <w:tcPr>
            <w:tcW w:w="9386" w:type="dxa"/>
            <w:shd w:val="clear" w:color="auto" w:fill="auto"/>
            <w:vAlign w:val="bottom"/>
            <w:hideMark/>
          </w:tcPr>
          <w:p w14:paraId="0A39E13D"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телекоммуникационным оборудованием, включая розничную торговлю мобильными телефонами, в специализированных магазинах</w:t>
            </w:r>
          </w:p>
        </w:tc>
      </w:tr>
      <w:tr w:rsidR="00276136" w:rsidRPr="004C1FA1" w14:paraId="23A3F0BC" w14:textId="77777777" w:rsidTr="00276136">
        <w:trPr>
          <w:trHeight w:val="300"/>
          <w:jc w:val="center"/>
        </w:trPr>
        <w:tc>
          <w:tcPr>
            <w:tcW w:w="960" w:type="dxa"/>
            <w:shd w:val="clear" w:color="auto" w:fill="auto"/>
            <w:noWrap/>
            <w:vAlign w:val="bottom"/>
            <w:hideMark/>
          </w:tcPr>
          <w:p w14:paraId="50341DE8" w14:textId="77777777" w:rsidR="00276136" w:rsidRPr="004C1FA1" w:rsidRDefault="00276136" w:rsidP="00771CD9">
            <w:pPr>
              <w:widowControl/>
              <w:autoSpaceDE/>
              <w:rPr>
                <w:sz w:val="24"/>
                <w:szCs w:val="24"/>
                <w:lang w:eastAsia="ru-RU"/>
              </w:rPr>
            </w:pPr>
            <w:r w:rsidRPr="004C1FA1">
              <w:rPr>
                <w:sz w:val="24"/>
                <w:szCs w:val="24"/>
                <w:lang w:eastAsia="ru-RU"/>
              </w:rPr>
              <w:t>47.43.1</w:t>
            </w:r>
          </w:p>
        </w:tc>
        <w:tc>
          <w:tcPr>
            <w:tcW w:w="9386" w:type="dxa"/>
            <w:shd w:val="clear" w:color="auto" w:fill="auto"/>
            <w:vAlign w:val="bottom"/>
            <w:hideMark/>
          </w:tcPr>
          <w:p w14:paraId="7A6C3115"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аудио- и видеотехникой в специализированных магазинах</w:t>
            </w:r>
          </w:p>
        </w:tc>
      </w:tr>
      <w:tr w:rsidR="00276136" w:rsidRPr="004C1FA1" w14:paraId="519405F9" w14:textId="77777777" w:rsidTr="00276136">
        <w:trPr>
          <w:trHeight w:val="300"/>
          <w:jc w:val="center"/>
        </w:trPr>
        <w:tc>
          <w:tcPr>
            <w:tcW w:w="960" w:type="dxa"/>
            <w:shd w:val="clear" w:color="auto" w:fill="auto"/>
            <w:noWrap/>
            <w:vAlign w:val="bottom"/>
            <w:hideMark/>
          </w:tcPr>
          <w:p w14:paraId="63572ABF" w14:textId="77777777" w:rsidR="00276136" w:rsidRPr="004C1FA1" w:rsidRDefault="00276136" w:rsidP="00771CD9">
            <w:pPr>
              <w:widowControl/>
              <w:autoSpaceDE/>
              <w:rPr>
                <w:sz w:val="24"/>
                <w:szCs w:val="24"/>
                <w:lang w:eastAsia="ru-RU"/>
              </w:rPr>
            </w:pPr>
            <w:r w:rsidRPr="004C1FA1">
              <w:rPr>
                <w:sz w:val="24"/>
                <w:szCs w:val="24"/>
                <w:lang w:eastAsia="ru-RU"/>
              </w:rPr>
              <w:t>47.51.1</w:t>
            </w:r>
          </w:p>
        </w:tc>
        <w:tc>
          <w:tcPr>
            <w:tcW w:w="9386" w:type="dxa"/>
            <w:shd w:val="clear" w:color="auto" w:fill="auto"/>
            <w:vAlign w:val="bottom"/>
            <w:hideMark/>
          </w:tcPr>
          <w:p w14:paraId="220FC20C"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текстильными изделиями в специализированных магазинах</w:t>
            </w:r>
          </w:p>
        </w:tc>
      </w:tr>
      <w:tr w:rsidR="00276136" w:rsidRPr="004C1FA1" w14:paraId="12ED0DA2" w14:textId="77777777" w:rsidTr="00276136">
        <w:trPr>
          <w:trHeight w:val="300"/>
          <w:jc w:val="center"/>
        </w:trPr>
        <w:tc>
          <w:tcPr>
            <w:tcW w:w="960" w:type="dxa"/>
            <w:shd w:val="clear" w:color="auto" w:fill="auto"/>
            <w:noWrap/>
            <w:vAlign w:val="bottom"/>
            <w:hideMark/>
          </w:tcPr>
          <w:p w14:paraId="36B60377" w14:textId="77777777" w:rsidR="00276136" w:rsidRPr="004C1FA1" w:rsidRDefault="00276136" w:rsidP="00771CD9">
            <w:pPr>
              <w:widowControl/>
              <w:autoSpaceDE/>
              <w:rPr>
                <w:sz w:val="24"/>
                <w:szCs w:val="24"/>
                <w:lang w:eastAsia="ru-RU"/>
              </w:rPr>
            </w:pPr>
            <w:r w:rsidRPr="004C1FA1">
              <w:rPr>
                <w:sz w:val="24"/>
                <w:szCs w:val="24"/>
                <w:lang w:eastAsia="ru-RU"/>
              </w:rPr>
              <w:t>47.51.2</w:t>
            </w:r>
          </w:p>
        </w:tc>
        <w:tc>
          <w:tcPr>
            <w:tcW w:w="9386" w:type="dxa"/>
            <w:shd w:val="clear" w:color="auto" w:fill="auto"/>
            <w:vAlign w:val="bottom"/>
            <w:hideMark/>
          </w:tcPr>
          <w:p w14:paraId="7FAFB62E"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галантерейными изделиями в специализированных магазинах</w:t>
            </w:r>
          </w:p>
        </w:tc>
      </w:tr>
      <w:tr w:rsidR="00276136" w:rsidRPr="004C1FA1" w14:paraId="7220BAF2" w14:textId="77777777" w:rsidTr="00276136">
        <w:trPr>
          <w:trHeight w:val="300"/>
          <w:jc w:val="center"/>
        </w:trPr>
        <w:tc>
          <w:tcPr>
            <w:tcW w:w="960" w:type="dxa"/>
            <w:shd w:val="clear" w:color="auto" w:fill="auto"/>
            <w:noWrap/>
            <w:vAlign w:val="bottom"/>
            <w:hideMark/>
          </w:tcPr>
          <w:p w14:paraId="2B30AA56" w14:textId="77777777" w:rsidR="00276136" w:rsidRPr="004C1FA1" w:rsidRDefault="00276136" w:rsidP="00771CD9">
            <w:pPr>
              <w:widowControl/>
              <w:autoSpaceDE/>
              <w:rPr>
                <w:sz w:val="24"/>
                <w:szCs w:val="24"/>
                <w:lang w:eastAsia="ru-RU"/>
              </w:rPr>
            </w:pPr>
            <w:r w:rsidRPr="004C1FA1">
              <w:rPr>
                <w:sz w:val="24"/>
                <w:szCs w:val="24"/>
                <w:lang w:eastAsia="ru-RU"/>
              </w:rPr>
              <w:t>47.52.1</w:t>
            </w:r>
          </w:p>
        </w:tc>
        <w:tc>
          <w:tcPr>
            <w:tcW w:w="9386" w:type="dxa"/>
            <w:shd w:val="clear" w:color="auto" w:fill="auto"/>
            <w:vAlign w:val="bottom"/>
            <w:hideMark/>
          </w:tcPr>
          <w:p w14:paraId="05037EB6"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скобяными изделиями в специализированных магазинах</w:t>
            </w:r>
          </w:p>
        </w:tc>
      </w:tr>
      <w:tr w:rsidR="00276136" w:rsidRPr="004C1FA1" w14:paraId="644C4D12" w14:textId="77777777" w:rsidTr="00276136">
        <w:trPr>
          <w:trHeight w:val="300"/>
          <w:jc w:val="center"/>
        </w:trPr>
        <w:tc>
          <w:tcPr>
            <w:tcW w:w="960" w:type="dxa"/>
            <w:shd w:val="clear" w:color="auto" w:fill="auto"/>
            <w:noWrap/>
            <w:vAlign w:val="bottom"/>
            <w:hideMark/>
          </w:tcPr>
          <w:p w14:paraId="6CB0C3E8" w14:textId="77777777" w:rsidR="00276136" w:rsidRPr="004C1FA1" w:rsidRDefault="00276136" w:rsidP="00771CD9">
            <w:pPr>
              <w:widowControl/>
              <w:autoSpaceDE/>
              <w:rPr>
                <w:sz w:val="24"/>
                <w:szCs w:val="24"/>
                <w:lang w:eastAsia="ru-RU"/>
              </w:rPr>
            </w:pPr>
            <w:r w:rsidRPr="004C1FA1">
              <w:rPr>
                <w:sz w:val="24"/>
                <w:szCs w:val="24"/>
                <w:lang w:eastAsia="ru-RU"/>
              </w:rPr>
              <w:t>47.52.2</w:t>
            </w:r>
          </w:p>
        </w:tc>
        <w:tc>
          <w:tcPr>
            <w:tcW w:w="9386" w:type="dxa"/>
            <w:shd w:val="clear" w:color="auto" w:fill="auto"/>
            <w:vAlign w:val="bottom"/>
            <w:hideMark/>
          </w:tcPr>
          <w:p w14:paraId="54588DFF"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лакокрасочными материалами в специализированных магазинах</w:t>
            </w:r>
          </w:p>
        </w:tc>
      </w:tr>
      <w:tr w:rsidR="00276136" w:rsidRPr="004C1FA1" w14:paraId="4AEF04B7" w14:textId="77777777" w:rsidTr="00276136">
        <w:trPr>
          <w:trHeight w:val="300"/>
          <w:jc w:val="center"/>
        </w:trPr>
        <w:tc>
          <w:tcPr>
            <w:tcW w:w="960" w:type="dxa"/>
            <w:shd w:val="clear" w:color="auto" w:fill="auto"/>
            <w:noWrap/>
            <w:vAlign w:val="bottom"/>
            <w:hideMark/>
          </w:tcPr>
          <w:p w14:paraId="5E3598C8" w14:textId="77777777" w:rsidR="00276136" w:rsidRPr="004C1FA1" w:rsidRDefault="00276136" w:rsidP="00771CD9">
            <w:pPr>
              <w:widowControl/>
              <w:autoSpaceDE/>
              <w:rPr>
                <w:sz w:val="24"/>
                <w:szCs w:val="24"/>
                <w:lang w:eastAsia="ru-RU"/>
              </w:rPr>
            </w:pPr>
            <w:r w:rsidRPr="004C1FA1">
              <w:rPr>
                <w:sz w:val="24"/>
                <w:szCs w:val="24"/>
                <w:lang w:eastAsia="ru-RU"/>
              </w:rPr>
              <w:t>47.52.3</w:t>
            </w:r>
          </w:p>
        </w:tc>
        <w:tc>
          <w:tcPr>
            <w:tcW w:w="9386" w:type="dxa"/>
            <w:shd w:val="clear" w:color="auto" w:fill="auto"/>
            <w:vAlign w:val="bottom"/>
            <w:hideMark/>
          </w:tcPr>
          <w:p w14:paraId="49332A6A"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стеклом в специализированных магазинах</w:t>
            </w:r>
          </w:p>
        </w:tc>
      </w:tr>
      <w:tr w:rsidR="00276136" w:rsidRPr="004C1FA1" w14:paraId="6B3F5C92" w14:textId="77777777" w:rsidTr="00276136">
        <w:trPr>
          <w:trHeight w:val="300"/>
          <w:jc w:val="center"/>
        </w:trPr>
        <w:tc>
          <w:tcPr>
            <w:tcW w:w="960" w:type="dxa"/>
            <w:shd w:val="clear" w:color="auto" w:fill="auto"/>
            <w:noWrap/>
            <w:vAlign w:val="bottom"/>
            <w:hideMark/>
          </w:tcPr>
          <w:p w14:paraId="4E94C303" w14:textId="77777777" w:rsidR="00276136" w:rsidRPr="004C1FA1" w:rsidRDefault="00276136" w:rsidP="00771CD9">
            <w:pPr>
              <w:widowControl/>
              <w:autoSpaceDE/>
              <w:rPr>
                <w:sz w:val="24"/>
                <w:szCs w:val="24"/>
                <w:lang w:eastAsia="ru-RU"/>
              </w:rPr>
            </w:pPr>
            <w:r w:rsidRPr="004C1FA1">
              <w:rPr>
                <w:sz w:val="24"/>
                <w:szCs w:val="24"/>
                <w:lang w:eastAsia="ru-RU"/>
              </w:rPr>
              <w:t>47.52.4</w:t>
            </w:r>
          </w:p>
        </w:tc>
        <w:tc>
          <w:tcPr>
            <w:tcW w:w="9386" w:type="dxa"/>
            <w:shd w:val="clear" w:color="auto" w:fill="auto"/>
            <w:vAlign w:val="bottom"/>
            <w:hideMark/>
          </w:tcPr>
          <w:p w14:paraId="3C0A1E76"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материалами и оборудованием для изготовления поделок в специализированных магазинах</w:t>
            </w:r>
          </w:p>
        </w:tc>
      </w:tr>
      <w:tr w:rsidR="00276136" w:rsidRPr="004C1FA1" w14:paraId="19F2FC25" w14:textId="77777777" w:rsidTr="00276136">
        <w:trPr>
          <w:trHeight w:val="300"/>
          <w:jc w:val="center"/>
        </w:trPr>
        <w:tc>
          <w:tcPr>
            <w:tcW w:w="960" w:type="dxa"/>
            <w:shd w:val="clear" w:color="auto" w:fill="auto"/>
            <w:noWrap/>
            <w:vAlign w:val="bottom"/>
            <w:hideMark/>
          </w:tcPr>
          <w:p w14:paraId="78CF46B8" w14:textId="77777777" w:rsidR="00276136" w:rsidRPr="004C1FA1" w:rsidRDefault="00276136" w:rsidP="00771CD9">
            <w:pPr>
              <w:widowControl/>
              <w:autoSpaceDE/>
              <w:rPr>
                <w:sz w:val="24"/>
                <w:szCs w:val="24"/>
                <w:lang w:eastAsia="ru-RU"/>
              </w:rPr>
            </w:pPr>
            <w:r w:rsidRPr="004C1FA1">
              <w:rPr>
                <w:sz w:val="24"/>
                <w:szCs w:val="24"/>
                <w:lang w:eastAsia="ru-RU"/>
              </w:rPr>
              <w:t>47.52.5</w:t>
            </w:r>
          </w:p>
        </w:tc>
        <w:tc>
          <w:tcPr>
            <w:tcW w:w="9386" w:type="dxa"/>
            <w:shd w:val="clear" w:color="auto" w:fill="auto"/>
            <w:vAlign w:val="bottom"/>
            <w:hideMark/>
          </w:tcPr>
          <w:p w14:paraId="42D90072"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санитарно-техническим оборудованием в специализированных магазинах</w:t>
            </w:r>
          </w:p>
        </w:tc>
      </w:tr>
      <w:tr w:rsidR="00276136" w:rsidRPr="004C1FA1" w14:paraId="18AF92C0" w14:textId="77777777" w:rsidTr="00276136">
        <w:trPr>
          <w:trHeight w:val="300"/>
          <w:jc w:val="center"/>
        </w:trPr>
        <w:tc>
          <w:tcPr>
            <w:tcW w:w="960" w:type="dxa"/>
            <w:shd w:val="clear" w:color="auto" w:fill="auto"/>
            <w:noWrap/>
            <w:vAlign w:val="bottom"/>
            <w:hideMark/>
          </w:tcPr>
          <w:p w14:paraId="19BFCC0B" w14:textId="77777777" w:rsidR="00276136" w:rsidRPr="004C1FA1" w:rsidRDefault="00276136" w:rsidP="00771CD9">
            <w:pPr>
              <w:widowControl/>
              <w:autoSpaceDE/>
              <w:rPr>
                <w:sz w:val="24"/>
                <w:szCs w:val="24"/>
                <w:lang w:eastAsia="ru-RU"/>
              </w:rPr>
            </w:pPr>
            <w:r w:rsidRPr="004C1FA1">
              <w:rPr>
                <w:sz w:val="24"/>
                <w:szCs w:val="24"/>
                <w:lang w:eastAsia="ru-RU"/>
              </w:rPr>
              <w:t>47.52.6</w:t>
            </w:r>
          </w:p>
        </w:tc>
        <w:tc>
          <w:tcPr>
            <w:tcW w:w="9386" w:type="dxa"/>
            <w:shd w:val="clear" w:color="auto" w:fill="auto"/>
            <w:vAlign w:val="bottom"/>
            <w:hideMark/>
          </w:tcPr>
          <w:p w14:paraId="6E03891A"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садово-огородной техникой и инвентарем в специализированных магазинах</w:t>
            </w:r>
          </w:p>
        </w:tc>
      </w:tr>
      <w:tr w:rsidR="00276136" w:rsidRPr="004C1FA1" w14:paraId="61A75028" w14:textId="77777777" w:rsidTr="00276136">
        <w:trPr>
          <w:trHeight w:val="300"/>
          <w:jc w:val="center"/>
        </w:trPr>
        <w:tc>
          <w:tcPr>
            <w:tcW w:w="960" w:type="dxa"/>
            <w:shd w:val="clear" w:color="auto" w:fill="auto"/>
            <w:noWrap/>
            <w:vAlign w:val="bottom"/>
            <w:hideMark/>
          </w:tcPr>
          <w:p w14:paraId="229D7D3C" w14:textId="77777777" w:rsidR="00276136" w:rsidRPr="004C1FA1" w:rsidRDefault="00276136" w:rsidP="00771CD9">
            <w:pPr>
              <w:widowControl/>
              <w:autoSpaceDE/>
              <w:rPr>
                <w:sz w:val="24"/>
                <w:szCs w:val="24"/>
                <w:lang w:eastAsia="ru-RU"/>
              </w:rPr>
            </w:pPr>
            <w:r w:rsidRPr="004C1FA1">
              <w:rPr>
                <w:sz w:val="24"/>
                <w:szCs w:val="24"/>
                <w:lang w:eastAsia="ru-RU"/>
              </w:rPr>
              <w:t>47.52.7</w:t>
            </w:r>
          </w:p>
        </w:tc>
        <w:tc>
          <w:tcPr>
            <w:tcW w:w="9386" w:type="dxa"/>
            <w:shd w:val="clear" w:color="auto" w:fill="auto"/>
            <w:vAlign w:val="bottom"/>
            <w:hideMark/>
          </w:tcPr>
          <w:p w14:paraId="0EDA2417"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строительными материалами, не включенными в другие группировки, в специализированных магазинах</w:t>
            </w:r>
          </w:p>
        </w:tc>
      </w:tr>
      <w:tr w:rsidR="00276136" w:rsidRPr="004C1FA1" w14:paraId="6104212F" w14:textId="77777777" w:rsidTr="00276136">
        <w:trPr>
          <w:trHeight w:val="300"/>
          <w:jc w:val="center"/>
        </w:trPr>
        <w:tc>
          <w:tcPr>
            <w:tcW w:w="960" w:type="dxa"/>
            <w:shd w:val="clear" w:color="auto" w:fill="auto"/>
            <w:noWrap/>
            <w:vAlign w:val="bottom"/>
            <w:hideMark/>
          </w:tcPr>
          <w:p w14:paraId="6ABB0B82" w14:textId="77777777" w:rsidR="00276136" w:rsidRPr="004C1FA1" w:rsidRDefault="00276136" w:rsidP="00771CD9">
            <w:pPr>
              <w:widowControl/>
              <w:autoSpaceDE/>
              <w:rPr>
                <w:sz w:val="24"/>
                <w:szCs w:val="24"/>
                <w:lang w:eastAsia="ru-RU"/>
              </w:rPr>
            </w:pPr>
            <w:r w:rsidRPr="004C1FA1">
              <w:rPr>
                <w:sz w:val="24"/>
                <w:szCs w:val="24"/>
                <w:lang w:eastAsia="ru-RU"/>
              </w:rPr>
              <w:t>47.53.1</w:t>
            </w:r>
          </w:p>
        </w:tc>
        <w:tc>
          <w:tcPr>
            <w:tcW w:w="9386" w:type="dxa"/>
            <w:shd w:val="clear" w:color="auto" w:fill="auto"/>
            <w:vAlign w:val="bottom"/>
            <w:hideMark/>
          </w:tcPr>
          <w:p w14:paraId="24B57988"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коврами и ковровыми изделиями в специализированных магазинах</w:t>
            </w:r>
          </w:p>
        </w:tc>
      </w:tr>
      <w:tr w:rsidR="00276136" w:rsidRPr="004C1FA1" w14:paraId="21F56C14" w14:textId="77777777" w:rsidTr="00276136">
        <w:trPr>
          <w:trHeight w:val="300"/>
          <w:jc w:val="center"/>
        </w:trPr>
        <w:tc>
          <w:tcPr>
            <w:tcW w:w="960" w:type="dxa"/>
            <w:shd w:val="clear" w:color="auto" w:fill="auto"/>
            <w:noWrap/>
            <w:vAlign w:val="bottom"/>
            <w:hideMark/>
          </w:tcPr>
          <w:p w14:paraId="7679EC8D" w14:textId="77777777" w:rsidR="00276136" w:rsidRPr="004C1FA1" w:rsidRDefault="00276136" w:rsidP="00771CD9">
            <w:pPr>
              <w:widowControl/>
              <w:autoSpaceDE/>
              <w:rPr>
                <w:sz w:val="24"/>
                <w:szCs w:val="24"/>
                <w:lang w:eastAsia="ru-RU"/>
              </w:rPr>
            </w:pPr>
            <w:r w:rsidRPr="004C1FA1">
              <w:rPr>
                <w:sz w:val="24"/>
                <w:szCs w:val="24"/>
                <w:lang w:eastAsia="ru-RU"/>
              </w:rPr>
              <w:t>47.53.2</w:t>
            </w:r>
          </w:p>
        </w:tc>
        <w:tc>
          <w:tcPr>
            <w:tcW w:w="9386" w:type="dxa"/>
            <w:shd w:val="clear" w:color="auto" w:fill="auto"/>
            <w:vAlign w:val="bottom"/>
            <w:hideMark/>
          </w:tcPr>
          <w:p w14:paraId="3E74CD51"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портьерами, тюлевыми занавесями в специализированных магазинах</w:t>
            </w:r>
          </w:p>
        </w:tc>
      </w:tr>
      <w:tr w:rsidR="00276136" w:rsidRPr="004C1FA1" w14:paraId="2DDF0F5A" w14:textId="77777777" w:rsidTr="00276136">
        <w:trPr>
          <w:trHeight w:val="300"/>
          <w:jc w:val="center"/>
        </w:trPr>
        <w:tc>
          <w:tcPr>
            <w:tcW w:w="960" w:type="dxa"/>
            <w:shd w:val="clear" w:color="auto" w:fill="auto"/>
            <w:noWrap/>
            <w:vAlign w:val="bottom"/>
            <w:hideMark/>
          </w:tcPr>
          <w:p w14:paraId="5F3FF1F6" w14:textId="77777777" w:rsidR="00276136" w:rsidRPr="004C1FA1" w:rsidRDefault="00276136" w:rsidP="00771CD9">
            <w:pPr>
              <w:widowControl/>
              <w:autoSpaceDE/>
              <w:rPr>
                <w:sz w:val="24"/>
                <w:szCs w:val="24"/>
                <w:lang w:eastAsia="ru-RU"/>
              </w:rPr>
            </w:pPr>
            <w:r w:rsidRPr="004C1FA1">
              <w:rPr>
                <w:sz w:val="24"/>
                <w:szCs w:val="24"/>
                <w:lang w:eastAsia="ru-RU"/>
              </w:rPr>
              <w:t>47.53.3</w:t>
            </w:r>
          </w:p>
        </w:tc>
        <w:tc>
          <w:tcPr>
            <w:tcW w:w="9386" w:type="dxa"/>
            <w:shd w:val="clear" w:color="auto" w:fill="auto"/>
            <w:vAlign w:val="bottom"/>
            <w:hideMark/>
          </w:tcPr>
          <w:p w14:paraId="33325B23"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обоями и напольными покрытиями в специализированных магазинах</w:t>
            </w:r>
          </w:p>
        </w:tc>
      </w:tr>
      <w:tr w:rsidR="00276136" w:rsidRPr="004C1FA1" w14:paraId="2B30BFE2" w14:textId="77777777" w:rsidTr="00276136">
        <w:trPr>
          <w:trHeight w:val="300"/>
          <w:jc w:val="center"/>
        </w:trPr>
        <w:tc>
          <w:tcPr>
            <w:tcW w:w="960" w:type="dxa"/>
            <w:shd w:val="clear" w:color="auto" w:fill="auto"/>
            <w:noWrap/>
            <w:vAlign w:val="bottom"/>
            <w:hideMark/>
          </w:tcPr>
          <w:p w14:paraId="615CCE07" w14:textId="77777777" w:rsidR="00276136" w:rsidRPr="004C1FA1" w:rsidRDefault="00276136" w:rsidP="00771CD9">
            <w:pPr>
              <w:widowControl/>
              <w:autoSpaceDE/>
              <w:rPr>
                <w:sz w:val="24"/>
                <w:szCs w:val="24"/>
                <w:lang w:eastAsia="ru-RU"/>
              </w:rPr>
            </w:pPr>
            <w:r w:rsidRPr="004C1FA1">
              <w:rPr>
                <w:sz w:val="24"/>
                <w:szCs w:val="24"/>
                <w:lang w:eastAsia="ru-RU"/>
              </w:rPr>
              <w:t>47.54.1</w:t>
            </w:r>
          </w:p>
        </w:tc>
        <w:tc>
          <w:tcPr>
            <w:tcW w:w="9386" w:type="dxa"/>
            <w:shd w:val="clear" w:color="auto" w:fill="auto"/>
            <w:vAlign w:val="bottom"/>
            <w:hideMark/>
          </w:tcPr>
          <w:p w14:paraId="4058D6AF"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бытовыми электротоварами в специализированных магазинах</w:t>
            </w:r>
          </w:p>
        </w:tc>
      </w:tr>
      <w:tr w:rsidR="00276136" w:rsidRPr="004C1FA1" w14:paraId="6058D339" w14:textId="77777777" w:rsidTr="00276136">
        <w:trPr>
          <w:trHeight w:val="300"/>
          <w:jc w:val="center"/>
        </w:trPr>
        <w:tc>
          <w:tcPr>
            <w:tcW w:w="960" w:type="dxa"/>
            <w:shd w:val="clear" w:color="auto" w:fill="auto"/>
            <w:noWrap/>
            <w:vAlign w:val="bottom"/>
            <w:hideMark/>
          </w:tcPr>
          <w:p w14:paraId="083DFF72" w14:textId="77777777" w:rsidR="00276136" w:rsidRPr="004C1FA1" w:rsidRDefault="00276136" w:rsidP="00771CD9">
            <w:pPr>
              <w:widowControl/>
              <w:autoSpaceDE/>
              <w:rPr>
                <w:sz w:val="24"/>
                <w:szCs w:val="24"/>
                <w:lang w:eastAsia="ru-RU"/>
              </w:rPr>
            </w:pPr>
            <w:r w:rsidRPr="004C1FA1">
              <w:rPr>
                <w:sz w:val="24"/>
                <w:szCs w:val="24"/>
                <w:lang w:eastAsia="ru-RU"/>
              </w:rPr>
              <w:t>47.59.1</w:t>
            </w:r>
          </w:p>
        </w:tc>
        <w:tc>
          <w:tcPr>
            <w:tcW w:w="9386" w:type="dxa"/>
            <w:shd w:val="clear" w:color="auto" w:fill="auto"/>
            <w:vAlign w:val="bottom"/>
            <w:hideMark/>
          </w:tcPr>
          <w:p w14:paraId="4D7D70AF"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мебелью в специализированных магазинах</w:t>
            </w:r>
          </w:p>
        </w:tc>
      </w:tr>
      <w:tr w:rsidR="00276136" w:rsidRPr="004C1FA1" w14:paraId="50D7F774" w14:textId="77777777" w:rsidTr="00276136">
        <w:trPr>
          <w:trHeight w:val="525"/>
          <w:jc w:val="center"/>
        </w:trPr>
        <w:tc>
          <w:tcPr>
            <w:tcW w:w="960" w:type="dxa"/>
            <w:shd w:val="clear" w:color="auto" w:fill="auto"/>
            <w:noWrap/>
            <w:vAlign w:val="bottom"/>
            <w:hideMark/>
          </w:tcPr>
          <w:p w14:paraId="4AAC0FE4" w14:textId="77777777" w:rsidR="00276136" w:rsidRPr="004C1FA1" w:rsidRDefault="00276136" w:rsidP="00771CD9">
            <w:pPr>
              <w:widowControl/>
              <w:autoSpaceDE/>
              <w:rPr>
                <w:sz w:val="24"/>
                <w:szCs w:val="24"/>
                <w:lang w:eastAsia="ru-RU"/>
              </w:rPr>
            </w:pPr>
            <w:r w:rsidRPr="004C1FA1">
              <w:rPr>
                <w:sz w:val="24"/>
                <w:szCs w:val="24"/>
                <w:lang w:eastAsia="ru-RU"/>
              </w:rPr>
              <w:t>47.59.2</w:t>
            </w:r>
          </w:p>
        </w:tc>
        <w:tc>
          <w:tcPr>
            <w:tcW w:w="9386" w:type="dxa"/>
            <w:shd w:val="clear" w:color="auto" w:fill="auto"/>
            <w:vAlign w:val="bottom"/>
            <w:hideMark/>
          </w:tcPr>
          <w:p w14:paraId="45EA8408"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различной домашней утварью, ножевыми изделиями, посудой, изделиями из стекла и керамики, в том числе фарфора и фаянса в специализированных магазинах</w:t>
            </w:r>
          </w:p>
        </w:tc>
      </w:tr>
      <w:tr w:rsidR="00276136" w:rsidRPr="004C1FA1" w14:paraId="23709E31" w14:textId="77777777" w:rsidTr="00276136">
        <w:trPr>
          <w:trHeight w:val="300"/>
          <w:jc w:val="center"/>
        </w:trPr>
        <w:tc>
          <w:tcPr>
            <w:tcW w:w="960" w:type="dxa"/>
            <w:shd w:val="clear" w:color="auto" w:fill="auto"/>
            <w:noWrap/>
            <w:vAlign w:val="bottom"/>
            <w:hideMark/>
          </w:tcPr>
          <w:p w14:paraId="083D0119" w14:textId="77777777" w:rsidR="00276136" w:rsidRPr="004C1FA1" w:rsidRDefault="00276136" w:rsidP="00771CD9">
            <w:pPr>
              <w:widowControl/>
              <w:autoSpaceDE/>
              <w:rPr>
                <w:sz w:val="24"/>
                <w:szCs w:val="24"/>
                <w:lang w:eastAsia="ru-RU"/>
              </w:rPr>
            </w:pPr>
            <w:r w:rsidRPr="004C1FA1">
              <w:rPr>
                <w:sz w:val="24"/>
                <w:szCs w:val="24"/>
                <w:lang w:eastAsia="ru-RU"/>
              </w:rPr>
              <w:t>47.59.3</w:t>
            </w:r>
          </w:p>
        </w:tc>
        <w:tc>
          <w:tcPr>
            <w:tcW w:w="9386" w:type="dxa"/>
            <w:shd w:val="clear" w:color="auto" w:fill="auto"/>
            <w:vAlign w:val="bottom"/>
            <w:hideMark/>
          </w:tcPr>
          <w:p w14:paraId="275FDB66"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осветительными приборами в специализированных магазинах</w:t>
            </w:r>
          </w:p>
        </w:tc>
      </w:tr>
      <w:tr w:rsidR="00276136" w:rsidRPr="004C1FA1" w14:paraId="0AB437C0" w14:textId="77777777" w:rsidTr="00276136">
        <w:trPr>
          <w:trHeight w:val="300"/>
          <w:jc w:val="center"/>
        </w:trPr>
        <w:tc>
          <w:tcPr>
            <w:tcW w:w="960" w:type="dxa"/>
            <w:shd w:val="clear" w:color="auto" w:fill="auto"/>
            <w:noWrap/>
            <w:vAlign w:val="bottom"/>
            <w:hideMark/>
          </w:tcPr>
          <w:p w14:paraId="327171E1" w14:textId="77777777" w:rsidR="00276136" w:rsidRPr="004C1FA1" w:rsidRDefault="00276136" w:rsidP="00771CD9">
            <w:pPr>
              <w:widowControl/>
              <w:autoSpaceDE/>
              <w:rPr>
                <w:sz w:val="24"/>
                <w:szCs w:val="24"/>
                <w:lang w:eastAsia="ru-RU"/>
              </w:rPr>
            </w:pPr>
            <w:r w:rsidRPr="004C1FA1">
              <w:rPr>
                <w:sz w:val="24"/>
                <w:szCs w:val="24"/>
                <w:lang w:eastAsia="ru-RU"/>
              </w:rPr>
              <w:t>47.59.4</w:t>
            </w:r>
          </w:p>
        </w:tc>
        <w:tc>
          <w:tcPr>
            <w:tcW w:w="9386" w:type="dxa"/>
            <w:shd w:val="clear" w:color="auto" w:fill="auto"/>
            <w:vAlign w:val="bottom"/>
            <w:hideMark/>
          </w:tcPr>
          <w:p w14:paraId="452A816E"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изделиями из дерева, пробки и плетеными изделиями в специализированных магазинах</w:t>
            </w:r>
          </w:p>
        </w:tc>
      </w:tr>
      <w:tr w:rsidR="00276136" w:rsidRPr="004C1FA1" w14:paraId="28060EFD" w14:textId="77777777" w:rsidTr="00276136">
        <w:trPr>
          <w:trHeight w:val="300"/>
          <w:jc w:val="center"/>
        </w:trPr>
        <w:tc>
          <w:tcPr>
            <w:tcW w:w="960" w:type="dxa"/>
            <w:shd w:val="clear" w:color="auto" w:fill="auto"/>
            <w:noWrap/>
            <w:vAlign w:val="bottom"/>
            <w:hideMark/>
          </w:tcPr>
          <w:p w14:paraId="3ECB6B9C" w14:textId="77777777" w:rsidR="00276136" w:rsidRPr="004C1FA1" w:rsidRDefault="00276136" w:rsidP="00771CD9">
            <w:pPr>
              <w:widowControl/>
              <w:autoSpaceDE/>
              <w:rPr>
                <w:sz w:val="24"/>
                <w:szCs w:val="24"/>
                <w:lang w:eastAsia="ru-RU"/>
              </w:rPr>
            </w:pPr>
            <w:r w:rsidRPr="004C1FA1">
              <w:rPr>
                <w:sz w:val="24"/>
                <w:szCs w:val="24"/>
                <w:lang w:eastAsia="ru-RU"/>
              </w:rPr>
              <w:t>47.59.5</w:t>
            </w:r>
          </w:p>
        </w:tc>
        <w:tc>
          <w:tcPr>
            <w:tcW w:w="9386" w:type="dxa"/>
            <w:shd w:val="clear" w:color="auto" w:fill="auto"/>
            <w:vAlign w:val="bottom"/>
            <w:hideMark/>
          </w:tcPr>
          <w:p w14:paraId="1CEC159E"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музыкальными инструментами и нотными изданиями в специализированных магазинах</w:t>
            </w:r>
          </w:p>
        </w:tc>
      </w:tr>
      <w:tr w:rsidR="00276136" w:rsidRPr="004C1FA1" w14:paraId="1C8D1876" w14:textId="77777777" w:rsidTr="00276136">
        <w:trPr>
          <w:trHeight w:val="300"/>
          <w:jc w:val="center"/>
        </w:trPr>
        <w:tc>
          <w:tcPr>
            <w:tcW w:w="960" w:type="dxa"/>
            <w:shd w:val="clear" w:color="auto" w:fill="auto"/>
            <w:noWrap/>
            <w:vAlign w:val="bottom"/>
            <w:hideMark/>
          </w:tcPr>
          <w:p w14:paraId="0B79C96B" w14:textId="77777777" w:rsidR="00276136" w:rsidRPr="004C1FA1" w:rsidRDefault="00276136" w:rsidP="00771CD9">
            <w:pPr>
              <w:widowControl/>
              <w:autoSpaceDE/>
              <w:rPr>
                <w:sz w:val="24"/>
                <w:szCs w:val="24"/>
                <w:lang w:eastAsia="ru-RU"/>
              </w:rPr>
            </w:pPr>
            <w:r w:rsidRPr="004C1FA1">
              <w:rPr>
                <w:sz w:val="24"/>
                <w:szCs w:val="24"/>
                <w:lang w:eastAsia="ru-RU"/>
              </w:rPr>
              <w:t>47.59.6</w:t>
            </w:r>
          </w:p>
        </w:tc>
        <w:tc>
          <w:tcPr>
            <w:tcW w:w="9386" w:type="dxa"/>
            <w:shd w:val="clear" w:color="auto" w:fill="auto"/>
            <w:vAlign w:val="bottom"/>
            <w:hideMark/>
          </w:tcPr>
          <w:p w14:paraId="5A30C89D"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неэлектрическими бытовыми приборами в специализированных магазинах</w:t>
            </w:r>
          </w:p>
        </w:tc>
      </w:tr>
      <w:tr w:rsidR="00276136" w:rsidRPr="004C1FA1" w14:paraId="127E923B" w14:textId="77777777" w:rsidTr="00276136">
        <w:trPr>
          <w:trHeight w:val="300"/>
          <w:jc w:val="center"/>
        </w:trPr>
        <w:tc>
          <w:tcPr>
            <w:tcW w:w="960" w:type="dxa"/>
            <w:shd w:val="clear" w:color="auto" w:fill="auto"/>
            <w:noWrap/>
            <w:vAlign w:val="bottom"/>
            <w:hideMark/>
          </w:tcPr>
          <w:p w14:paraId="6BF03025" w14:textId="77777777" w:rsidR="00276136" w:rsidRPr="004C1FA1" w:rsidRDefault="00276136" w:rsidP="00771CD9">
            <w:pPr>
              <w:widowControl/>
              <w:autoSpaceDE/>
              <w:rPr>
                <w:sz w:val="24"/>
                <w:szCs w:val="24"/>
                <w:lang w:eastAsia="ru-RU"/>
              </w:rPr>
            </w:pPr>
            <w:r w:rsidRPr="004C1FA1">
              <w:rPr>
                <w:sz w:val="24"/>
                <w:szCs w:val="24"/>
                <w:lang w:eastAsia="ru-RU"/>
              </w:rPr>
              <w:t>47.59.7</w:t>
            </w:r>
          </w:p>
        </w:tc>
        <w:tc>
          <w:tcPr>
            <w:tcW w:w="9386" w:type="dxa"/>
            <w:shd w:val="clear" w:color="auto" w:fill="auto"/>
            <w:vAlign w:val="bottom"/>
            <w:hideMark/>
          </w:tcPr>
          <w:p w14:paraId="7873EE01"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электрическими системами охранной сигнализации, такими как запорные устройства, сейфы и хранилища</w:t>
            </w:r>
          </w:p>
        </w:tc>
      </w:tr>
      <w:tr w:rsidR="00276136" w:rsidRPr="004C1FA1" w14:paraId="1B9DC058" w14:textId="77777777" w:rsidTr="00276136">
        <w:trPr>
          <w:trHeight w:val="300"/>
          <w:jc w:val="center"/>
        </w:trPr>
        <w:tc>
          <w:tcPr>
            <w:tcW w:w="960" w:type="dxa"/>
            <w:shd w:val="clear" w:color="auto" w:fill="auto"/>
            <w:noWrap/>
            <w:vAlign w:val="bottom"/>
            <w:hideMark/>
          </w:tcPr>
          <w:p w14:paraId="1CBC8A46" w14:textId="77777777" w:rsidR="00276136" w:rsidRPr="004C1FA1" w:rsidRDefault="00276136" w:rsidP="00771CD9">
            <w:pPr>
              <w:widowControl/>
              <w:autoSpaceDE/>
              <w:rPr>
                <w:sz w:val="24"/>
                <w:szCs w:val="24"/>
                <w:lang w:eastAsia="ru-RU"/>
              </w:rPr>
            </w:pPr>
            <w:r w:rsidRPr="004C1FA1">
              <w:rPr>
                <w:sz w:val="24"/>
                <w:szCs w:val="24"/>
                <w:lang w:eastAsia="ru-RU"/>
              </w:rPr>
              <w:t>47.59.9</w:t>
            </w:r>
          </w:p>
        </w:tc>
        <w:tc>
          <w:tcPr>
            <w:tcW w:w="9386" w:type="dxa"/>
            <w:shd w:val="clear" w:color="auto" w:fill="auto"/>
            <w:vAlign w:val="bottom"/>
            <w:hideMark/>
          </w:tcPr>
          <w:p w14:paraId="081152AF"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бытовыми изделиями и приборами, не включенными в другие группировки, в специализированных магазинах</w:t>
            </w:r>
          </w:p>
        </w:tc>
      </w:tr>
      <w:tr w:rsidR="00276136" w:rsidRPr="004C1FA1" w14:paraId="2BF1D000" w14:textId="77777777" w:rsidTr="00276136">
        <w:trPr>
          <w:trHeight w:val="300"/>
          <w:jc w:val="center"/>
        </w:trPr>
        <w:tc>
          <w:tcPr>
            <w:tcW w:w="960" w:type="dxa"/>
            <w:shd w:val="clear" w:color="auto" w:fill="auto"/>
            <w:noWrap/>
            <w:vAlign w:val="bottom"/>
            <w:hideMark/>
          </w:tcPr>
          <w:p w14:paraId="0DE8AF5D" w14:textId="77777777" w:rsidR="00276136" w:rsidRPr="004C1FA1" w:rsidRDefault="00276136" w:rsidP="00771CD9">
            <w:pPr>
              <w:widowControl/>
              <w:autoSpaceDE/>
              <w:rPr>
                <w:sz w:val="24"/>
                <w:szCs w:val="24"/>
                <w:lang w:eastAsia="ru-RU"/>
              </w:rPr>
            </w:pPr>
            <w:r w:rsidRPr="004C1FA1">
              <w:rPr>
                <w:sz w:val="24"/>
                <w:szCs w:val="24"/>
                <w:lang w:eastAsia="ru-RU"/>
              </w:rPr>
              <w:t>47.61.1</w:t>
            </w:r>
          </w:p>
        </w:tc>
        <w:tc>
          <w:tcPr>
            <w:tcW w:w="9386" w:type="dxa"/>
            <w:shd w:val="clear" w:color="auto" w:fill="auto"/>
            <w:vAlign w:val="bottom"/>
            <w:hideMark/>
          </w:tcPr>
          <w:p w14:paraId="329C2986"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книгами в специализированных магазинах</w:t>
            </w:r>
          </w:p>
        </w:tc>
      </w:tr>
      <w:tr w:rsidR="00276136" w:rsidRPr="004C1FA1" w14:paraId="16C28BD2" w14:textId="77777777" w:rsidTr="00276136">
        <w:trPr>
          <w:trHeight w:val="300"/>
          <w:jc w:val="center"/>
        </w:trPr>
        <w:tc>
          <w:tcPr>
            <w:tcW w:w="960" w:type="dxa"/>
            <w:shd w:val="clear" w:color="auto" w:fill="auto"/>
            <w:noWrap/>
            <w:vAlign w:val="bottom"/>
            <w:hideMark/>
          </w:tcPr>
          <w:p w14:paraId="76C54D10" w14:textId="77777777" w:rsidR="00276136" w:rsidRPr="004C1FA1" w:rsidRDefault="00276136" w:rsidP="00771CD9">
            <w:pPr>
              <w:widowControl/>
              <w:autoSpaceDE/>
              <w:rPr>
                <w:sz w:val="24"/>
                <w:szCs w:val="24"/>
                <w:lang w:eastAsia="ru-RU"/>
              </w:rPr>
            </w:pPr>
            <w:r w:rsidRPr="004C1FA1">
              <w:rPr>
                <w:sz w:val="24"/>
                <w:szCs w:val="24"/>
                <w:lang w:eastAsia="ru-RU"/>
              </w:rPr>
              <w:t>47.62.1</w:t>
            </w:r>
          </w:p>
        </w:tc>
        <w:tc>
          <w:tcPr>
            <w:tcW w:w="9386" w:type="dxa"/>
            <w:shd w:val="clear" w:color="auto" w:fill="auto"/>
            <w:vAlign w:val="bottom"/>
            <w:hideMark/>
          </w:tcPr>
          <w:p w14:paraId="0A2A6071"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газетами и журналами в специализированных магазинах</w:t>
            </w:r>
          </w:p>
        </w:tc>
      </w:tr>
      <w:tr w:rsidR="00276136" w:rsidRPr="004C1FA1" w14:paraId="402F1961" w14:textId="77777777" w:rsidTr="00276136">
        <w:trPr>
          <w:trHeight w:val="300"/>
          <w:jc w:val="center"/>
        </w:trPr>
        <w:tc>
          <w:tcPr>
            <w:tcW w:w="960" w:type="dxa"/>
            <w:shd w:val="clear" w:color="auto" w:fill="auto"/>
            <w:noWrap/>
            <w:vAlign w:val="bottom"/>
            <w:hideMark/>
          </w:tcPr>
          <w:p w14:paraId="407AB6AE" w14:textId="77777777" w:rsidR="00276136" w:rsidRPr="004C1FA1" w:rsidRDefault="00276136" w:rsidP="00771CD9">
            <w:pPr>
              <w:widowControl/>
              <w:autoSpaceDE/>
              <w:rPr>
                <w:sz w:val="24"/>
                <w:szCs w:val="24"/>
                <w:lang w:eastAsia="ru-RU"/>
              </w:rPr>
            </w:pPr>
            <w:r w:rsidRPr="004C1FA1">
              <w:rPr>
                <w:sz w:val="24"/>
                <w:szCs w:val="24"/>
                <w:lang w:eastAsia="ru-RU"/>
              </w:rPr>
              <w:t>47.62.2</w:t>
            </w:r>
          </w:p>
        </w:tc>
        <w:tc>
          <w:tcPr>
            <w:tcW w:w="9386" w:type="dxa"/>
            <w:shd w:val="clear" w:color="auto" w:fill="auto"/>
            <w:vAlign w:val="bottom"/>
            <w:hideMark/>
          </w:tcPr>
          <w:p w14:paraId="3EBEFE50"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писчебумажными и канцелярскими товарами в специализированных магазинах</w:t>
            </w:r>
          </w:p>
        </w:tc>
      </w:tr>
      <w:tr w:rsidR="00276136" w:rsidRPr="004C1FA1" w14:paraId="710F8A94" w14:textId="77777777" w:rsidTr="00276136">
        <w:trPr>
          <w:trHeight w:val="300"/>
          <w:jc w:val="center"/>
        </w:trPr>
        <w:tc>
          <w:tcPr>
            <w:tcW w:w="960" w:type="dxa"/>
            <w:shd w:val="clear" w:color="auto" w:fill="auto"/>
            <w:noWrap/>
            <w:vAlign w:val="bottom"/>
            <w:hideMark/>
          </w:tcPr>
          <w:p w14:paraId="69ED81AA" w14:textId="77777777" w:rsidR="00276136" w:rsidRPr="004C1FA1" w:rsidRDefault="00276136" w:rsidP="00771CD9">
            <w:pPr>
              <w:widowControl/>
              <w:autoSpaceDE/>
              <w:rPr>
                <w:sz w:val="24"/>
                <w:szCs w:val="24"/>
                <w:lang w:eastAsia="ru-RU"/>
              </w:rPr>
            </w:pPr>
            <w:r w:rsidRPr="004C1FA1">
              <w:rPr>
                <w:sz w:val="24"/>
                <w:szCs w:val="24"/>
                <w:lang w:eastAsia="ru-RU"/>
              </w:rPr>
              <w:t>47.63.1</w:t>
            </w:r>
          </w:p>
        </w:tc>
        <w:tc>
          <w:tcPr>
            <w:tcW w:w="9386" w:type="dxa"/>
            <w:shd w:val="clear" w:color="auto" w:fill="auto"/>
            <w:vAlign w:val="bottom"/>
            <w:hideMark/>
          </w:tcPr>
          <w:p w14:paraId="57945862" w14:textId="77777777" w:rsidR="00276136" w:rsidRPr="004C1FA1" w:rsidRDefault="00276136" w:rsidP="00771CD9">
            <w:pPr>
              <w:widowControl/>
              <w:autoSpaceDE/>
              <w:rPr>
                <w:sz w:val="24"/>
                <w:szCs w:val="24"/>
                <w:lang w:eastAsia="ru-RU"/>
              </w:rPr>
            </w:pPr>
            <w:r w:rsidRPr="004C1FA1">
              <w:rPr>
                <w:sz w:val="24"/>
                <w:szCs w:val="24"/>
                <w:lang w:eastAsia="ru-RU"/>
              </w:rPr>
              <w:t xml:space="preserve">Услуги по розничной торговле музыкальными записями, </w:t>
            </w:r>
            <w:proofErr w:type="spellStart"/>
            <w:r w:rsidRPr="004C1FA1">
              <w:rPr>
                <w:sz w:val="24"/>
                <w:szCs w:val="24"/>
                <w:lang w:eastAsia="ru-RU"/>
              </w:rPr>
              <w:t>аудиолентами</w:t>
            </w:r>
            <w:proofErr w:type="spellEnd"/>
            <w:r w:rsidRPr="004C1FA1">
              <w:rPr>
                <w:sz w:val="24"/>
                <w:szCs w:val="24"/>
                <w:lang w:eastAsia="ru-RU"/>
              </w:rPr>
              <w:t>, компакт-дисками и кассетами в специализированных магазинах</w:t>
            </w:r>
          </w:p>
        </w:tc>
      </w:tr>
      <w:tr w:rsidR="00276136" w:rsidRPr="004C1FA1" w14:paraId="371C439F" w14:textId="77777777" w:rsidTr="00276136">
        <w:trPr>
          <w:trHeight w:val="300"/>
          <w:jc w:val="center"/>
        </w:trPr>
        <w:tc>
          <w:tcPr>
            <w:tcW w:w="960" w:type="dxa"/>
            <w:shd w:val="clear" w:color="auto" w:fill="auto"/>
            <w:noWrap/>
            <w:vAlign w:val="bottom"/>
            <w:hideMark/>
          </w:tcPr>
          <w:p w14:paraId="7C444DF1" w14:textId="77777777" w:rsidR="00276136" w:rsidRPr="004C1FA1" w:rsidRDefault="00276136" w:rsidP="00771CD9">
            <w:pPr>
              <w:widowControl/>
              <w:autoSpaceDE/>
              <w:rPr>
                <w:sz w:val="24"/>
                <w:szCs w:val="24"/>
                <w:lang w:eastAsia="ru-RU"/>
              </w:rPr>
            </w:pPr>
            <w:r w:rsidRPr="004C1FA1">
              <w:rPr>
                <w:sz w:val="24"/>
                <w:szCs w:val="24"/>
                <w:lang w:eastAsia="ru-RU"/>
              </w:rPr>
              <w:t>47.63.2</w:t>
            </w:r>
          </w:p>
        </w:tc>
        <w:tc>
          <w:tcPr>
            <w:tcW w:w="9386" w:type="dxa"/>
            <w:shd w:val="clear" w:color="auto" w:fill="auto"/>
            <w:vAlign w:val="bottom"/>
            <w:hideMark/>
          </w:tcPr>
          <w:p w14:paraId="636F1241"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лентами и дисками без записей в специализированных магазинах</w:t>
            </w:r>
          </w:p>
        </w:tc>
      </w:tr>
      <w:tr w:rsidR="00276136" w:rsidRPr="004C1FA1" w14:paraId="46675F54" w14:textId="77777777" w:rsidTr="00276136">
        <w:trPr>
          <w:trHeight w:val="300"/>
          <w:jc w:val="center"/>
        </w:trPr>
        <w:tc>
          <w:tcPr>
            <w:tcW w:w="960" w:type="dxa"/>
            <w:shd w:val="clear" w:color="auto" w:fill="auto"/>
            <w:noWrap/>
            <w:vAlign w:val="bottom"/>
            <w:hideMark/>
          </w:tcPr>
          <w:p w14:paraId="525AF5D7" w14:textId="77777777" w:rsidR="00276136" w:rsidRPr="004C1FA1" w:rsidRDefault="00276136" w:rsidP="00771CD9">
            <w:pPr>
              <w:widowControl/>
              <w:autoSpaceDE/>
              <w:rPr>
                <w:sz w:val="24"/>
                <w:szCs w:val="24"/>
                <w:lang w:eastAsia="ru-RU"/>
              </w:rPr>
            </w:pPr>
            <w:r w:rsidRPr="004C1FA1">
              <w:rPr>
                <w:sz w:val="24"/>
                <w:szCs w:val="24"/>
                <w:lang w:eastAsia="ru-RU"/>
              </w:rPr>
              <w:t>47.64.1</w:t>
            </w:r>
          </w:p>
        </w:tc>
        <w:tc>
          <w:tcPr>
            <w:tcW w:w="9386" w:type="dxa"/>
            <w:shd w:val="clear" w:color="auto" w:fill="auto"/>
            <w:vAlign w:val="bottom"/>
            <w:hideMark/>
          </w:tcPr>
          <w:p w14:paraId="06961319"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спортивным оборудованием и спортивными товарами в специализированных магазинах</w:t>
            </w:r>
          </w:p>
        </w:tc>
      </w:tr>
      <w:tr w:rsidR="00276136" w:rsidRPr="004C1FA1" w14:paraId="76FAD301" w14:textId="77777777" w:rsidTr="00276136">
        <w:trPr>
          <w:trHeight w:val="300"/>
          <w:jc w:val="center"/>
        </w:trPr>
        <w:tc>
          <w:tcPr>
            <w:tcW w:w="960" w:type="dxa"/>
            <w:shd w:val="clear" w:color="auto" w:fill="auto"/>
            <w:noWrap/>
            <w:vAlign w:val="bottom"/>
            <w:hideMark/>
          </w:tcPr>
          <w:p w14:paraId="06C0EAAB" w14:textId="77777777" w:rsidR="00276136" w:rsidRPr="004C1FA1" w:rsidRDefault="00276136" w:rsidP="00771CD9">
            <w:pPr>
              <w:widowControl/>
              <w:autoSpaceDE/>
              <w:rPr>
                <w:sz w:val="24"/>
                <w:szCs w:val="24"/>
                <w:lang w:eastAsia="ru-RU"/>
              </w:rPr>
            </w:pPr>
            <w:r w:rsidRPr="004C1FA1">
              <w:rPr>
                <w:sz w:val="24"/>
                <w:szCs w:val="24"/>
                <w:lang w:eastAsia="ru-RU"/>
              </w:rPr>
              <w:t>47.64.2</w:t>
            </w:r>
          </w:p>
        </w:tc>
        <w:tc>
          <w:tcPr>
            <w:tcW w:w="9386" w:type="dxa"/>
            <w:shd w:val="clear" w:color="auto" w:fill="auto"/>
            <w:vAlign w:val="bottom"/>
            <w:hideMark/>
          </w:tcPr>
          <w:p w14:paraId="31F74ABC"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рыболовными принадлежностями в специализированных магазинах</w:t>
            </w:r>
          </w:p>
        </w:tc>
      </w:tr>
      <w:tr w:rsidR="00276136" w:rsidRPr="004C1FA1" w14:paraId="0537C31C" w14:textId="77777777" w:rsidTr="00276136">
        <w:trPr>
          <w:trHeight w:val="300"/>
          <w:jc w:val="center"/>
        </w:trPr>
        <w:tc>
          <w:tcPr>
            <w:tcW w:w="960" w:type="dxa"/>
            <w:shd w:val="clear" w:color="auto" w:fill="auto"/>
            <w:noWrap/>
            <w:vAlign w:val="bottom"/>
            <w:hideMark/>
          </w:tcPr>
          <w:p w14:paraId="0F7DBCDC" w14:textId="77777777" w:rsidR="00276136" w:rsidRPr="004C1FA1" w:rsidRDefault="00276136" w:rsidP="00771CD9">
            <w:pPr>
              <w:widowControl/>
              <w:autoSpaceDE/>
              <w:rPr>
                <w:sz w:val="24"/>
                <w:szCs w:val="24"/>
                <w:lang w:eastAsia="ru-RU"/>
              </w:rPr>
            </w:pPr>
            <w:r w:rsidRPr="004C1FA1">
              <w:rPr>
                <w:sz w:val="24"/>
                <w:szCs w:val="24"/>
                <w:lang w:eastAsia="ru-RU"/>
              </w:rPr>
              <w:t>47.64.3</w:t>
            </w:r>
          </w:p>
        </w:tc>
        <w:tc>
          <w:tcPr>
            <w:tcW w:w="9386" w:type="dxa"/>
            <w:shd w:val="clear" w:color="auto" w:fill="auto"/>
            <w:vAlign w:val="bottom"/>
            <w:hideMark/>
          </w:tcPr>
          <w:p w14:paraId="65C3022F"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туристическим снаряжением в специализированных магазинах</w:t>
            </w:r>
          </w:p>
        </w:tc>
      </w:tr>
      <w:tr w:rsidR="00276136" w:rsidRPr="004C1FA1" w14:paraId="1043781C" w14:textId="77777777" w:rsidTr="00276136">
        <w:trPr>
          <w:trHeight w:val="300"/>
          <w:jc w:val="center"/>
        </w:trPr>
        <w:tc>
          <w:tcPr>
            <w:tcW w:w="960" w:type="dxa"/>
            <w:shd w:val="clear" w:color="auto" w:fill="auto"/>
            <w:noWrap/>
            <w:vAlign w:val="bottom"/>
            <w:hideMark/>
          </w:tcPr>
          <w:p w14:paraId="4744AA37" w14:textId="77777777" w:rsidR="00276136" w:rsidRPr="004C1FA1" w:rsidRDefault="00276136" w:rsidP="00771CD9">
            <w:pPr>
              <w:widowControl/>
              <w:autoSpaceDE/>
              <w:rPr>
                <w:sz w:val="24"/>
                <w:szCs w:val="24"/>
                <w:lang w:eastAsia="ru-RU"/>
              </w:rPr>
            </w:pPr>
            <w:r w:rsidRPr="004C1FA1">
              <w:rPr>
                <w:sz w:val="24"/>
                <w:szCs w:val="24"/>
                <w:lang w:eastAsia="ru-RU"/>
              </w:rPr>
              <w:t>47.64.4</w:t>
            </w:r>
          </w:p>
        </w:tc>
        <w:tc>
          <w:tcPr>
            <w:tcW w:w="9386" w:type="dxa"/>
            <w:shd w:val="clear" w:color="auto" w:fill="auto"/>
            <w:vAlign w:val="bottom"/>
            <w:hideMark/>
          </w:tcPr>
          <w:p w14:paraId="3042DDCB"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лодками в специализированных магазинах</w:t>
            </w:r>
          </w:p>
        </w:tc>
      </w:tr>
      <w:tr w:rsidR="00276136" w:rsidRPr="004C1FA1" w14:paraId="1F1837B4" w14:textId="77777777" w:rsidTr="00276136">
        <w:trPr>
          <w:trHeight w:val="300"/>
          <w:jc w:val="center"/>
        </w:trPr>
        <w:tc>
          <w:tcPr>
            <w:tcW w:w="960" w:type="dxa"/>
            <w:shd w:val="clear" w:color="auto" w:fill="auto"/>
            <w:noWrap/>
            <w:vAlign w:val="bottom"/>
            <w:hideMark/>
          </w:tcPr>
          <w:p w14:paraId="076388F7" w14:textId="77777777" w:rsidR="00276136" w:rsidRPr="004C1FA1" w:rsidRDefault="00276136" w:rsidP="00771CD9">
            <w:pPr>
              <w:widowControl/>
              <w:autoSpaceDE/>
              <w:rPr>
                <w:sz w:val="24"/>
                <w:szCs w:val="24"/>
                <w:lang w:eastAsia="ru-RU"/>
              </w:rPr>
            </w:pPr>
            <w:r w:rsidRPr="004C1FA1">
              <w:rPr>
                <w:sz w:val="24"/>
                <w:szCs w:val="24"/>
                <w:lang w:eastAsia="ru-RU"/>
              </w:rPr>
              <w:t>47.64.5</w:t>
            </w:r>
          </w:p>
        </w:tc>
        <w:tc>
          <w:tcPr>
            <w:tcW w:w="9386" w:type="dxa"/>
            <w:shd w:val="clear" w:color="auto" w:fill="auto"/>
            <w:vAlign w:val="bottom"/>
            <w:hideMark/>
          </w:tcPr>
          <w:p w14:paraId="108A2774"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велосипедами в специализированных магазинах</w:t>
            </w:r>
          </w:p>
        </w:tc>
      </w:tr>
      <w:tr w:rsidR="00276136" w:rsidRPr="004C1FA1" w14:paraId="05E2A6B6" w14:textId="77777777" w:rsidTr="00276136">
        <w:trPr>
          <w:trHeight w:val="300"/>
          <w:jc w:val="center"/>
        </w:trPr>
        <w:tc>
          <w:tcPr>
            <w:tcW w:w="960" w:type="dxa"/>
            <w:shd w:val="clear" w:color="auto" w:fill="auto"/>
            <w:noWrap/>
            <w:vAlign w:val="bottom"/>
            <w:hideMark/>
          </w:tcPr>
          <w:p w14:paraId="7F1DAE75" w14:textId="77777777" w:rsidR="00276136" w:rsidRPr="004C1FA1" w:rsidRDefault="00276136" w:rsidP="00771CD9">
            <w:pPr>
              <w:widowControl/>
              <w:autoSpaceDE/>
              <w:rPr>
                <w:sz w:val="24"/>
                <w:szCs w:val="24"/>
                <w:lang w:eastAsia="ru-RU"/>
              </w:rPr>
            </w:pPr>
            <w:r w:rsidRPr="004C1FA1">
              <w:rPr>
                <w:sz w:val="24"/>
                <w:szCs w:val="24"/>
                <w:lang w:eastAsia="ru-RU"/>
              </w:rPr>
              <w:t>47.65.1</w:t>
            </w:r>
          </w:p>
        </w:tc>
        <w:tc>
          <w:tcPr>
            <w:tcW w:w="9386" w:type="dxa"/>
            <w:shd w:val="clear" w:color="auto" w:fill="auto"/>
            <w:vAlign w:val="bottom"/>
            <w:hideMark/>
          </w:tcPr>
          <w:p w14:paraId="30BAB5F1"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играми и игрушками в специализированных магазинах</w:t>
            </w:r>
          </w:p>
        </w:tc>
      </w:tr>
      <w:tr w:rsidR="00276136" w:rsidRPr="004C1FA1" w14:paraId="33BB05B4" w14:textId="77777777" w:rsidTr="00276136">
        <w:trPr>
          <w:trHeight w:val="300"/>
          <w:jc w:val="center"/>
        </w:trPr>
        <w:tc>
          <w:tcPr>
            <w:tcW w:w="960" w:type="dxa"/>
            <w:shd w:val="clear" w:color="auto" w:fill="auto"/>
            <w:noWrap/>
            <w:vAlign w:val="bottom"/>
            <w:hideMark/>
          </w:tcPr>
          <w:p w14:paraId="63224485" w14:textId="77777777" w:rsidR="00276136" w:rsidRPr="004C1FA1" w:rsidRDefault="00276136" w:rsidP="00771CD9">
            <w:pPr>
              <w:widowControl/>
              <w:autoSpaceDE/>
              <w:rPr>
                <w:sz w:val="24"/>
                <w:szCs w:val="24"/>
                <w:lang w:eastAsia="ru-RU"/>
              </w:rPr>
            </w:pPr>
            <w:r w:rsidRPr="004C1FA1">
              <w:rPr>
                <w:sz w:val="24"/>
                <w:szCs w:val="24"/>
                <w:lang w:eastAsia="ru-RU"/>
              </w:rPr>
              <w:t>47.71.1</w:t>
            </w:r>
          </w:p>
        </w:tc>
        <w:tc>
          <w:tcPr>
            <w:tcW w:w="9386" w:type="dxa"/>
            <w:shd w:val="clear" w:color="auto" w:fill="auto"/>
            <w:vAlign w:val="bottom"/>
            <w:hideMark/>
          </w:tcPr>
          <w:p w14:paraId="34AB8932"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мужской, женской и детской одеждой в специализированных магазинах</w:t>
            </w:r>
          </w:p>
        </w:tc>
      </w:tr>
      <w:tr w:rsidR="00276136" w:rsidRPr="004C1FA1" w14:paraId="799B258E" w14:textId="77777777" w:rsidTr="00276136">
        <w:trPr>
          <w:trHeight w:val="300"/>
          <w:jc w:val="center"/>
        </w:trPr>
        <w:tc>
          <w:tcPr>
            <w:tcW w:w="960" w:type="dxa"/>
            <w:shd w:val="clear" w:color="auto" w:fill="auto"/>
            <w:noWrap/>
            <w:vAlign w:val="bottom"/>
            <w:hideMark/>
          </w:tcPr>
          <w:p w14:paraId="28D68942" w14:textId="77777777" w:rsidR="00276136" w:rsidRPr="004C1FA1" w:rsidRDefault="00276136" w:rsidP="00771CD9">
            <w:pPr>
              <w:widowControl/>
              <w:autoSpaceDE/>
              <w:rPr>
                <w:sz w:val="24"/>
                <w:szCs w:val="24"/>
                <w:lang w:eastAsia="ru-RU"/>
              </w:rPr>
            </w:pPr>
            <w:r w:rsidRPr="004C1FA1">
              <w:rPr>
                <w:sz w:val="24"/>
                <w:szCs w:val="24"/>
                <w:lang w:eastAsia="ru-RU"/>
              </w:rPr>
              <w:t>47.71.2</w:t>
            </w:r>
          </w:p>
        </w:tc>
        <w:tc>
          <w:tcPr>
            <w:tcW w:w="9386" w:type="dxa"/>
            <w:shd w:val="clear" w:color="auto" w:fill="auto"/>
            <w:vAlign w:val="bottom"/>
            <w:hideMark/>
          </w:tcPr>
          <w:p w14:paraId="495C6BAA"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нательным бельем в специализированных магазинах</w:t>
            </w:r>
          </w:p>
        </w:tc>
      </w:tr>
      <w:tr w:rsidR="00276136" w:rsidRPr="004C1FA1" w14:paraId="17F93D4F" w14:textId="77777777" w:rsidTr="00276136">
        <w:trPr>
          <w:trHeight w:val="300"/>
          <w:jc w:val="center"/>
        </w:trPr>
        <w:tc>
          <w:tcPr>
            <w:tcW w:w="960" w:type="dxa"/>
            <w:shd w:val="clear" w:color="auto" w:fill="auto"/>
            <w:noWrap/>
            <w:vAlign w:val="bottom"/>
            <w:hideMark/>
          </w:tcPr>
          <w:p w14:paraId="4FFCBFC2" w14:textId="77777777" w:rsidR="00276136" w:rsidRPr="004C1FA1" w:rsidRDefault="00276136" w:rsidP="00771CD9">
            <w:pPr>
              <w:widowControl/>
              <w:autoSpaceDE/>
              <w:rPr>
                <w:sz w:val="24"/>
                <w:szCs w:val="24"/>
                <w:lang w:eastAsia="ru-RU"/>
              </w:rPr>
            </w:pPr>
            <w:r w:rsidRPr="004C1FA1">
              <w:rPr>
                <w:sz w:val="24"/>
                <w:szCs w:val="24"/>
                <w:lang w:eastAsia="ru-RU"/>
              </w:rPr>
              <w:t>47.71.3</w:t>
            </w:r>
          </w:p>
        </w:tc>
        <w:tc>
          <w:tcPr>
            <w:tcW w:w="9386" w:type="dxa"/>
            <w:shd w:val="clear" w:color="auto" w:fill="auto"/>
            <w:vAlign w:val="bottom"/>
            <w:hideMark/>
          </w:tcPr>
          <w:p w14:paraId="2E554307"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изделиями из меха в специализированных магазинах</w:t>
            </w:r>
          </w:p>
        </w:tc>
      </w:tr>
      <w:tr w:rsidR="00276136" w:rsidRPr="004C1FA1" w14:paraId="3279AE50" w14:textId="77777777" w:rsidTr="00276136">
        <w:trPr>
          <w:trHeight w:val="300"/>
          <w:jc w:val="center"/>
        </w:trPr>
        <w:tc>
          <w:tcPr>
            <w:tcW w:w="960" w:type="dxa"/>
            <w:shd w:val="clear" w:color="auto" w:fill="auto"/>
            <w:noWrap/>
            <w:vAlign w:val="bottom"/>
            <w:hideMark/>
          </w:tcPr>
          <w:p w14:paraId="4FB1CA67" w14:textId="77777777" w:rsidR="00276136" w:rsidRPr="004C1FA1" w:rsidRDefault="00276136" w:rsidP="00771CD9">
            <w:pPr>
              <w:widowControl/>
              <w:autoSpaceDE/>
              <w:rPr>
                <w:sz w:val="24"/>
                <w:szCs w:val="24"/>
                <w:lang w:eastAsia="ru-RU"/>
              </w:rPr>
            </w:pPr>
            <w:r w:rsidRPr="004C1FA1">
              <w:rPr>
                <w:sz w:val="24"/>
                <w:szCs w:val="24"/>
                <w:lang w:eastAsia="ru-RU"/>
              </w:rPr>
              <w:t>47.71.4</w:t>
            </w:r>
          </w:p>
        </w:tc>
        <w:tc>
          <w:tcPr>
            <w:tcW w:w="9386" w:type="dxa"/>
            <w:shd w:val="clear" w:color="auto" w:fill="auto"/>
            <w:vAlign w:val="bottom"/>
            <w:hideMark/>
          </w:tcPr>
          <w:p w14:paraId="72AEAEED"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одеждой из кожи в специализированных магазинах</w:t>
            </w:r>
          </w:p>
        </w:tc>
      </w:tr>
      <w:tr w:rsidR="00276136" w:rsidRPr="004C1FA1" w14:paraId="7425508D" w14:textId="77777777" w:rsidTr="00276136">
        <w:trPr>
          <w:trHeight w:val="300"/>
          <w:jc w:val="center"/>
        </w:trPr>
        <w:tc>
          <w:tcPr>
            <w:tcW w:w="960" w:type="dxa"/>
            <w:shd w:val="clear" w:color="auto" w:fill="auto"/>
            <w:noWrap/>
            <w:vAlign w:val="bottom"/>
            <w:hideMark/>
          </w:tcPr>
          <w:p w14:paraId="0121026A" w14:textId="77777777" w:rsidR="00276136" w:rsidRPr="004C1FA1" w:rsidRDefault="00276136" w:rsidP="00771CD9">
            <w:pPr>
              <w:widowControl/>
              <w:autoSpaceDE/>
              <w:rPr>
                <w:sz w:val="24"/>
                <w:szCs w:val="24"/>
                <w:lang w:eastAsia="ru-RU"/>
              </w:rPr>
            </w:pPr>
            <w:r w:rsidRPr="004C1FA1">
              <w:rPr>
                <w:sz w:val="24"/>
                <w:szCs w:val="24"/>
                <w:lang w:eastAsia="ru-RU"/>
              </w:rPr>
              <w:t>47.71.5</w:t>
            </w:r>
          </w:p>
        </w:tc>
        <w:tc>
          <w:tcPr>
            <w:tcW w:w="9386" w:type="dxa"/>
            <w:shd w:val="clear" w:color="auto" w:fill="auto"/>
            <w:vAlign w:val="bottom"/>
            <w:hideMark/>
          </w:tcPr>
          <w:p w14:paraId="6A665DB1"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спортивной одеждой в специализированных магазинах</w:t>
            </w:r>
          </w:p>
        </w:tc>
      </w:tr>
      <w:tr w:rsidR="00276136" w:rsidRPr="004C1FA1" w14:paraId="6A9C1D19" w14:textId="77777777" w:rsidTr="00276136">
        <w:trPr>
          <w:trHeight w:val="300"/>
          <w:jc w:val="center"/>
        </w:trPr>
        <w:tc>
          <w:tcPr>
            <w:tcW w:w="960" w:type="dxa"/>
            <w:shd w:val="clear" w:color="auto" w:fill="auto"/>
            <w:noWrap/>
            <w:vAlign w:val="bottom"/>
            <w:hideMark/>
          </w:tcPr>
          <w:p w14:paraId="56902330" w14:textId="77777777" w:rsidR="00276136" w:rsidRPr="004C1FA1" w:rsidRDefault="00276136" w:rsidP="00771CD9">
            <w:pPr>
              <w:widowControl/>
              <w:autoSpaceDE/>
              <w:rPr>
                <w:sz w:val="24"/>
                <w:szCs w:val="24"/>
                <w:lang w:eastAsia="ru-RU"/>
              </w:rPr>
            </w:pPr>
            <w:r w:rsidRPr="004C1FA1">
              <w:rPr>
                <w:sz w:val="24"/>
                <w:szCs w:val="24"/>
                <w:lang w:eastAsia="ru-RU"/>
              </w:rPr>
              <w:t>47.71.6</w:t>
            </w:r>
          </w:p>
        </w:tc>
        <w:tc>
          <w:tcPr>
            <w:tcW w:w="9386" w:type="dxa"/>
            <w:shd w:val="clear" w:color="auto" w:fill="auto"/>
            <w:vAlign w:val="bottom"/>
            <w:hideMark/>
          </w:tcPr>
          <w:p w14:paraId="72A2CCEA"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чулочно-носочными изделиями в специализированных магазинах</w:t>
            </w:r>
          </w:p>
        </w:tc>
      </w:tr>
      <w:tr w:rsidR="00276136" w:rsidRPr="004C1FA1" w14:paraId="74F6F20F" w14:textId="77777777" w:rsidTr="00276136">
        <w:trPr>
          <w:trHeight w:val="300"/>
          <w:jc w:val="center"/>
        </w:trPr>
        <w:tc>
          <w:tcPr>
            <w:tcW w:w="960" w:type="dxa"/>
            <w:shd w:val="clear" w:color="auto" w:fill="auto"/>
            <w:noWrap/>
            <w:vAlign w:val="bottom"/>
            <w:hideMark/>
          </w:tcPr>
          <w:p w14:paraId="02153E19" w14:textId="77777777" w:rsidR="00276136" w:rsidRPr="004C1FA1" w:rsidRDefault="00276136" w:rsidP="00771CD9">
            <w:pPr>
              <w:widowControl/>
              <w:autoSpaceDE/>
              <w:rPr>
                <w:sz w:val="24"/>
                <w:szCs w:val="24"/>
                <w:lang w:eastAsia="ru-RU"/>
              </w:rPr>
            </w:pPr>
            <w:r w:rsidRPr="004C1FA1">
              <w:rPr>
                <w:sz w:val="24"/>
                <w:szCs w:val="24"/>
                <w:lang w:eastAsia="ru-RU"/>
              </w:rPr>
              <w:t>47.71.7</w:t>
            </w:r>
          </w:p>
        </w:tc>
        <w:tc>
          <w:tcPr>
            <w:tcW w:w="9386" w:type="dxa"/>
            <w:shd w:val="clear" w:color="auto" w:fill="auto"/>
            <w:vAlign w:val="bottom"/>
            <w:hideMark/>
          </w:tcPr>
          <w:p w14:paraId="03FBFBC9"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головными уборами в специализированных магазинах</w:t>
            </w:r>
          </w:p>
        </w:tc>
      </w:tr>
      <w:tr w:rsidR="00276136" w:rsidRPr="004C1FA1" w14:paraId="5119EC6D" w14:textId="77777777" w:rsidTr="00276136">
        <w:trPr>
          <w:trHeight w:val="525"/>
          <w:jc w:val="center"/>
        </w:trPr>
        <w:tc>
          <w:tcPr>
            <w:tcW w:w="960" w:type="dxa"/>
            <w:shd w:val="clear" w:color="auto" w:fill="auto"/>
            <w:noWrap/>
            <w:vAlign w:val="bottom"/>
            <w:hideMark/>
          </w:tcPr>
          <w:p w14:paraId="40B12872" w14:textId="77777777" w:rsidR="00276136" w:rsidRPr="004C1FA1" w:rsidRDefault="00276136" w:rsidP="00771CD9">
            <w:pPr>
              <w:widowControl/>
              <w:autoSpaceDE/>
              <w:rPr>
                <w:sz w:val="24"/>
                <w:szCs w:val="24"/>
                <w:lang w:eastAsia="ru-RU"/>
              </w:rPr>
            </w:pPr>
            <w:r w:rsidRPr="004C1FA1">
              <w:rPr>
                <w:sz w:val="24"/>
                <w:szCs w:val="24"/>
                <w:lang w:eastAsia="ru-RU"/>
              </w:rPr>
              <w:t>47.71.8</w:t>
            </w:r>
          </w:p>
        </w:tc>
        <w:tc>
          <w:tcPr>
            <w:tcW w:w="9386" w:type="dxa"/>
            <w:shd w:val="clear" w:color="auto" w:fill="auto"/>
            <w:vAlign w:val="bottom"/>
            <w:hideMark/>
          </w:tcPr>
          <w:p w14:paraId="67696378"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аксессуарами одежды (перчатками, галстуками, шарфами, ремнями, подтяжками и т.п.) в специализированных магазинах</w:t>
            </w:r>
          </w:p>
        </w:tc>
      </w:tr>
      <w:tr w:rsidR="00276136" w:rsidRPr="004C1FA1" w14:paraId="472BB859" w14:textId="77777777" w:rsidTr="00276136">
        <w:trPr>
          <w:trHeight w:val="300"/>
          <w:jc w:val="center"/>
        </w:trPr>
        <w:tc>
          <w:tcPr>
            <w:tcW w:w="960" w:type="dxa"/>
            <w:shd w:val="clear" w:color="auto" w:fill="auto"/>
            <w:noWrap/>
            <w:vAlign w:val="bottom"/>
            <w:hideMark/>
          </w:tcPr>
          <w:p w14:paraId="6A8FF8C6" w14:textId="77777777" w:rsidR="00276136" w:rsidRPr="004C1FA1" w:rsidRDefault="00276136" w:rsidP="00771CD9">
            <w:pPr>
              <w:widowControl/>
              <w:autoSpaceDE/>
              <w:rPr>
                <w:sz w:val="24"/>
                <w:szCs w:val="24"/>
                <w:lang w:eastAsia="ru-RU"/>
              </w:rPr>
            </w:pPr>
            <w:r w:rsidRPr="004C1FA1">
              <w:rPr>
                <w:sz w:val="24"/>
                <w:szCs w:val="24"/>
                <w:lang w:eastAsia="ru-RU"/>
              </w:rPr>
              <w:t>47.72.1</w:t>
            </w:r>
          </w:p>
        </w:tc>
        <w:tc>
          <w:tcPr>
            <w:tcW w:w="9386" w:type="dxa"/>
            <w:shd w:val="clear" w:color="auto" w:fill="auto"/>
            <w:vAlign w:val="bottom"/>
            <w:hideMark/>
          </w:tcPr>
          <w:p w14:paraId="3047A257"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обувью в специализированных магазинах</w:t>
            </w:r>
          </w:p>
        </w:tc>
      </w:tr>
      <w:tr w:rsidR="00276136" w:rsidRPr="004C1FA1" w14:paraId="02B9B11E" w14:textId="77777777" w:rsidTr="00276136">
        <w:trPr>
          <w:trHeight w:val="300"/>
          <w:jc w:val="center"/>
        </w:trPr>
        <w:tc>
          <w:tcPr>
            <w:tcW w:w="960" w:type="dxa"/>
            <w:shd w:val="clear" w:color="auto" w:fill="auto"/>
            <w:noWrap/>
            <w:vAlign w:val="bottom"/>
            <w:hideMark/>
          </w:tcPr>
          <w:p w14:paraId="734C18E1" w14:textId="77777777" w:rsidR="00276136" w:rsidRPr="004C1FA1" w:rsidRDefault="00276136" w:rsidP="00771CD9">
            <w:pPr>
              <w:widowControl/>
              <w:autoSpaceDE/>
              <w:rPr>
                <w:sz w:val="24"/>
                <w:szCs w:val="24"/>
                <w:lang w:eastAsia="ru-RU"/>
              </w:rPr>
            </w:pPr>
            <w:r w:rsidRPr="004C1FA1">
              <w:rPr>
                <w:sz w:val="24"/>
                <w:szCs w:val="24"/>
                <w:lang w:eastAsia="ru-RU"/>
              </w:rPr>
              <w:t>47.72.2</w:t>
            </w:r>
          </w:p>
        </w:tc>
        <w:tc>
          <w:tcPr>
            <w:tcW w:w="9386" w:type="dxa"/>
            <w:shd w:val="clear" w:color="auto" w:fill="auto"/>
            <w:vAlign w:val="bottom"/>
            <w:hideMark/>
          </w:tcPr>
          <w:p w14:paraId="496354D1"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изделиями из кожи и дорожными принадлежностями в специализированных магазинах</w:t>
            </w:r>
          </w:p>
        </w:tc>
      </w:tr>
      <w:tr w:rsidR="00276136" w:rsidRPr="004C1FA1" w14:paraId="3F088515" w14:textId="77777777" w:rsidTr="00276136">
        <w:trPr>
          <w:trHeight w:val="300"/>
          <w:jc w:val="center"/>
        </w:trPr>
        <w:tc>
          <w:tcPr>
            <w:tcW w:w="960" w:type="dxa"/>
            <w:shd w:val="clear" w:color="auto" w:fill="auto"/>
            <w:noWrap/>
            <w:vAlign w:val="bottom"/>
            <w:hideMark/>
          </w:tcPr>
          <w:p w14:paraId="28CC818D" w14:textId="77777777" w:rsidR="00276136" w:rsidRPr="004C1FA1" w:rsidRDefault="00276136" w:rsidP="00771CD9">
            <w:pPr>
              <w:widowControl/>
              <w:autoSpaceDE/>
              <w:rPr>
                <w:sz w:val="24"/>
                <w:szCs w:val="24"/>
                <w:lang w:eastAsia="ru-RU"/>
              </w:rPr>
            </w:pPr>
            <w:r w:rsidRPr="004C1FA1">
              <w:rPr>
                <w:sz w:val="24"/>
                <w:szCs w:val="24"/>
                <w:lang w:eastAsia="ru-RU"/>
              </w:rPr>
              <w:t>47.73.1</w:t>
            </w:r>
          </w:p>
        </w:tc>
        <w:tc>
          <w:tcPr>
            <w:tcW w:w="9386" w:type="dxa"/>
            <w:shd w:val="clear" w:color="auto" w:fill="auto"/>
            <w:vAlign w:val="bottom"/>
            <w:hideMark/>
          </w:tcPr>
          <w:p w14:paraId="4892B3CC"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лекарственными средствами в специализированных магазинах</w:t>
            </w:r>
          </w:p>
        </w:tc>
      </w:tr>
      <w:tr w:rsidR="00276136" w:rsidRPr="004C1FA1" w14:paraId="6B92236A" w14:textId="77777777" w:rsidTr="00276136">
        <w:trPr>
          <w:trHeight w:val="300"/>
          <w:jc w:val="center"/>
        </w:trPr>
        <w:tc>
          <w:tcPr>
            <w:tcW w:w="960" w:type="dxa"/>
            <w:shd w:val="clear" w:color="auto" w:fill="auto"/>
            <w:noWrap/>
            <w:vAlign w:val="bottom"/>
            <w:hideMark/>
          </w:tcPr>
          <w:p w14:paraId="44E646A7" w14:textId="77777777" w:rsidR="00276136" w:rsidRPr="004C1FA1" w:rsidRDefault="00276136" w:rsidP="00771CD9">
            <w:pPr>
              <w:widowControl/>
              <w:autoSpaceDE/>
              <w:rPr>
                <w:sz w:val="24"/>
                <w:szCs w:val="24"/>
                <w:lang w:eastAsia="ru-RU"/>
              </w:rPr>
            </w:pPr>
            <w:r w:rsidRPr="004C1FA1">
              <w:rPr>
                <w:sz w:val="24"/>
                <w:szCs w:val="24"/>
                <w:lang w:eastAsia="ru-RU"/>
              </w:rPr>
              <w:t>47.74.1</w:t>
            </w:r>
          </w:p>
        </w:tc>
        <w:tc>
          <w:tcPr>
            <w:tcW w:w="9386" w:type="dxa"/>
            <w:shd w:val="clear" w:color="auto" w:fill="auto"/>
            <w:vAlign w:val="bottom"/>
            <w:hideMark/>
          </w:tcPr>
          <w:p w14:paraId="51314E35"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изделиями, применяемыми в медицинских целях, ортопедическими изделиями в специализированных магазинах</w:t>
            </w:r>
          </w:p>
        </w:tc>
      </w:tr>
      <w:tr w:rsidR="00276136" w:rsidRPr="004C1FA1" w14:paraId="66EB3739" w14:textId="77777777" w:rsidTr="00276136">
        <w:trPr>
          <w:trHeight w:val="300"/>
          <w:jc w:val="center"/>
        </w:trPr>
        <w:tc>
          <w:tcPr>
            <w:tcW w:w="960" w:type="dxa"/>
            <w:shd w:val="clear" w:color="auto" w:fill="auto"/>
            <w:noWrap/>
            <w:vAlign w:val="bottom"/>
            <w:hideMark/>
          </w:tcPr>
          <w:p w14:paraId="60658361" w14:textId="77777777" w:rsidR="00276136" w:rsidRPr="004C1FA1" w:rsidRDefault="00276136" w:rsidP="00771CD9">
            <w:pPr>
              <w:widowControl/>
              <w:autoSpaceDE/>
              <w:rPr>
                <w:sz w:val="24"/>
                <w:szCs w:val="24"/>
                <w:lang w:eastAsia="ru-RU"/>
              </w:rPr>
            </w:pPr>
            <w:r w:rsidRPr="004C1FA1">
              <w:rPr>
                <w:sz w:val="24"/>
                <w:szCs w:val="24"/>
                <w:lang w:eastAsia="ru-RU"/>
              </w:rPr>
              <w:t>47.74.2</w:t>
            </w:r>
          </w:p>
        </w:tc>
        <w:tc>
          <w:tcPr>
            <w:tcW w:w="9386" w:type="dxa"/>
            <w:shd w:val="clear" w:color="auto" w:fill="auto"/>
            <w:vAlign w:val="bottom"/>
            <w:hideMark/>
          </w:tcPr>
          <w:p w14:paraId="316E1367"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ортопедическими изделиями в специализированных магазинах</w:t>
            </w:r>
          </w:p>
        </w:tc>
      </w:tr>
      <w:tr w:rsidR="00276136" w:rsidRPr="004C1FA1" w14:paraId="2797DFC0" w14:textId="77777777" w:rsidTr="00276136">
        <w:trPr>
          <w:trHeight w:val="300"/>
          <w:jc w:val="center"/>
        </w:trPr>
        <w:tc>
          <w:tcPr>
            <w:tcW w:w="960" w:type="dxa"/>
            <w:shd w:val="clear" w:color="auto" w:fill="auto"/>
            <w:noWrap/>
            <w:vAlign w:val="bottom"/>
            <w:hideMark/>
          </w:tcPr>
          <w:p w14:paraId="68B2799E" w14:textId="77777777" w:rsidR="00276136" w:rsidRPr="004C1FA1" w:rsidRDefault="00276136" w:rsidP="00771CD9">
            <w:pPr>
              <w:widowControl/>
              <w:autoSpaceDE/>
              <w:rPr>
                <w:sz w:val="24"/>
                <w:szCs w:val="24"/>
                <w:lang w:eastAsia="ru-RU"/>
              </w:rPr>
            </w:pPr>
            <w:r w:rsidRPr="004C1FA1">
              <w:rPr>
                <w:sz w:val="24"/>
                <w:szCs w:val="24"/>
                <w:lang w:eastAsia="ru-RU"/>
              </w:rPr>
              <w:t>47.75.1</w:t>
            </w:r>
          </w:p>
        </w:tc>
        <w:tc>
          <w:tcPr>
            <w:tcW w:w="9386" w:type="dxa"/>
            <w:shd w:val="clear" w:color="auto" w:fill="auto"/>
            <w:vAlign w:val="bottom"/>
            <w:hideMark/>
          </w:tcPr>
          <w:p w14:paraId="21F0A287"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косметическими и парфюмерными товарами, кроме мыла, в специализированных магазинах</w:t>
            </w:r>
          </w:p>
        </w:tc>
      </w:tr>
      <w:tr w:rsidR="00276136" w:rsidRPr="004C1FA1" w14:paraId="30D42D0E" w14:textId="77777777" w:rsidTr="00276136">
        <w:trPr>
          <w:trHeight w:val="300"/>
          <w:jc w:val="center"/>
        </w:trPr>
        <w:tc>
          <w:tcPr>
            <w:tcW w:w="960" w:type="dxa"/>
            <w:shd w:val="clear" w:color="auto" w:fill="auto"/>
            <w:noWrap/>
            <w:vAlign w:val="bottom"/>
            <w:hideMark/>
          </w:tcPr>
          <w:p w14:paraId="086F7FE7" w14:textId="77777777" w:rsidR="00276136" w:rsidRPr="004C1FA1" w:rsidRDefault="00276136" w:rsidP="00771CD9">
            <w:pPr>
              <w:widowControl/>
              <w:autoSpaceDE/>
              <w:rPr>
                <w:sz w:val="24"/>
                <w:szCs w:val="24"/>
                <w:lang w:eastAsia="ru-RU"/>
              </w:rPr>
            </w:pPr>
            <w:r w:rsidRPr="004C1FA1">
              <w:rPr>
                <w:sz w:val="24"/>
                <w:szCs w:val="24"/>
                <w:lang w:eastAsia="ru-RU"/>
              </w:rPr>
              <w:t>47.75.2</w:t>
            </w:r>
          </w:p>
        </w:tc>
        <w:tc>
          <w:tcPr>
            <w:tcW w:w="9386" w:type="dxa"/>
            <w:shd w:val="clear" w:color="auto" w:fill="auto"/>
            <w:vAlign w:val="bottom"/>
            <w:hideMark/>
          </w:tcPr>
          <w:p w14:paraId="388A6868"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туалетным и хозяйственным мылом в специализированных магазинах</w:t>
            </w:r>
          </w:p>
        </w:tc>
      </w:tr>
      <w:tr w:rsidR="00276136" w:rsidRPr="004C1FA1" w14:paraId="10CB5D1E" w14:textId="77777777" w:rsidTr="00276136">
        <w:trPr>
          <w:trHeight w:val="300"/>
          <w:jc w:val="center"/>
        </w:trPr>
        <w:tc>
          <w:tcPr>
            <w:tcW w:w="960" w:type="dxa"/>
            <w:shd w:val="clear" w:color="auto" w:fill="auto"/>
            <w:noWrap/>
            <w:vAlign w:val="bottom"/>
            <w:hideMark/>
          </w:tcPr>
          <w:p w14:paraId="56D152AB" w14:textId="77777777" w:rsidR="00276136" w:rsidRPr="004C1FA1" w:rsidRDefault="00276136" w:rsidP="00771CD9">
            <w:pPr>
              <w:widowControl/>
              <w:autoSpaceDE/>
              <w:rPr>
                <w:sz w:val="24"/>
                <w:szCs w:val="24"/>
                <w:lang w:eastAsia="ru-RU"/>
              </w:rPr>
            </w:pPr>
            <w:r w:rsidRPr="004C1FA1">
              <w:rPr>
                <w:sz w:val="24"/>
                <w:szCs w:val="24"/>
                <w:lang w:eastAsia="ru-RU"/>
              </w:rPr>
              <w:t>47.75.3</w:t>
            </w:r>
          </w:p>
        </w:tc>
        <w:tc>
          <w:tcPr>
            <w:tcW w:w="9386" w:type="dxa"/>
            <w:shd w:val="clear" w:color="auto" w:fill="auto"/>
            <w:vAlign w:val="bottom"/>
            <w:hideMark/>
          </w:tcPr>
          <w:p w14:paraId="375D4922"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предметами личной гигиены в специализированных магазинах</w:t>
            </w:r>
          </w:p>
        </w:tc>
      </w:tr>
      <w:tr w:rsidR="00276136" w:rsidRPr="004C1FA1" w14:paraId="2CEAD0FF" w14:textId="77777777" w:rsidTr="00276136">
        <w:trPr>
          <w:trHeight w:val="300"/>
          <w:jc w:val="center"/>
        </w:trPr>
        <w:tc>
          <w:tcPr>
            <w:tcW w:w="960" w:type="dxa"/>
            <w:shd w:val="clear" w:color="auto" w:fill="auto"/>
            <w:noWrap/>
            <w:vAlign w:val="bottom"/>
            <w:hideMark/>
          </w:tcPr>
          <w:p w14:paraId="64C0117A" w14:textId="77777777" w:rsidR="00276136" w:rsidRPr="004C1FA1" w:rsidRDefault="00276136" w:rsidP="00771CD9">
            <w:pPr>
              <w:widowControl/>
              <w:autoSpaceDE/>
              <w:rPr>
                <w:sz w:val="24"/>
                <w:szCs w:val="24"/>
                <w:lang w:eastAsia="ru-RU"/>
              </w:rPr>
            </w:pPr>
            <w:r w:rsidRPr="004C1FA1">
              <w:rPr>
                <w:sz w:val="24"/>
                <w:szCs w:val="24"/>
                <w:lang w:eastAsia="ru-RU"/>
              </w:rPr>
              <w:t>47.76.1</w:t>
            </w:r>
          </w:p>
        </w:tc>
        <w:tc>
          <w:tcPr>
            <w:tcW w:w="9386" w:type="dxa"/>
            <w:shd w:val="clear" w:color="auto" w:fill="auto"/>
            <w:vAlign w:val="bottom"/>
            <w:hideMark/>
          </w:tcPr>
          <w:p w14:paraId="376B5D66"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цветами и другими растениями, семенами и удобрениями в специализированных магазинах</w:t>
            </w:r>
          </w:p>
        </w:tc>
      </w:tr>
      <w:tr w:rsidR="00276136" w:rsidRPr="004C1FA1" w14:paraId="48C94648" w14:textId="77777777" w:rsidTr="00276136">
        <w:trPr>
          <w:trHeight w:val="300"/>
          <w:jc w:val="center"/>
        </w:trPr>
        <w:tc>
          <w:tcPr>
            <w:tcW w:w="960" w:type="dxa"/>
            <w:shd w:val="clear" w:color="auto" w:fill="auto"/>
            <w:noWrap/>
            <w:vAlign w:val="bottom"/>
            <w:hideMark/>
          </w:tcPr>
          <w:p w14:paraId="4760904B" w14:textId="77777777" w:rsidR="00276136" w:rsidRPr="004C1FA1" w:rsidRDefault="00276136" w:rsidP="00771CD9">
            <w:pPr>
              <w:widowControl/>
              <w:autoSpaceDE/>
              <w:rPr>
                <w:sz w:val="24"/>
                <w:szCs w:val="24"/>
                <w:lang w:eastAsia="ru-RU"/>
              </w:rPr>
            </w:pPr>
            <w:r w:rsidRPr="004C1FA1">
              <w:rPr>
                <w:sz w:val="24"/>
                <w:szCs w:val="24"/>
                <w:lang w:eastAsia="ru-RU"/>
              </w:rPr>
              <w:t>47.76.2</w:t>
            </w:r>
          </w:p>
        </w:tc>
        <w:tc>
          <w:tcPr>
            <w:tcW w:w="9386" w:type="dxa"/>
            <w:shd w:val="clear" w:color="auto" w:fill="auto"/>
            <w:vAlign w:val="bottom"/>
            <w:hideMark/>
          </w:tcPr>
          <w:p w14:paraId="5E8C55ED"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домашними животными и кормами для домашних животных в специализированных магазинах</w:t>
            </w:r>
          </w:p>
        </w:tc>
      </w:tr>
      <w:tr w:rsidR="00276136" w:rsidRPr="004C1FA1" w14:paraId="5E4DAA3B" w14:textId="77777777" w:rsidTr="00276136">
        <w:trPr>
          <w:trHeight w:val="300"/>
          <w:jc w:val="center"/>
        </w:trPr>
        <w:tc>
          <w:tcPr>
            <w:tcW w:w="960" w:type="dxa"/>
            <w:shd w:val="clear" w:color="auto" w:fill="auto"/>
            <w:noWrap/>
            <w:vAlign w:val="bottom"/>
            <w:hideMark/>
          </w:tcPr>
          <w:p w14:paraId="6C9A022F" w14:textId="77777777" w:rsidR="00276136" w:rsidRPr="004C1FA1" w:rsidRDefault="00276136" w:rsidP="00771CD9">
            <w:pPr>
              <w:widowControl/>
              <w:autoSpaceDE/>
              <w:rPr>
                <w:sz w:val="24"/>
                <w:szCs w:val="24"/>
                <w:lang w:eastAsia="ru-RU"/>
              </w:rPr>
            </w:pPr>
            <w:r w:rsidRPr="004C1FA1">
              <w:rPr>
                <w:sz w:val="24"/>
                <w:szCs w:val="24"/>
                <w:lang w:eastAsia="ru-RU"/>
              </w:rPr>
              <w:t>47.77.1</w:t>
            </w:r>
          </w:p>
        </w:tc>
        <w:tc>
          <w:tcPr>
            <w:tcW w:w="9386" w:type="dxa"/>
            <w:shd w:val="clear" w:color="auto" w:fill="auto"/>
            <w:vAlign w:val="bottom"/>
            <w:hideMark/>
          </w:tcPr>
          <w:p w14:paraId="6B52B098"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часами в специализированных магазинах</w:t>
            </w:r>
          </w:p>
        </w:tc>
      </w:tr>
      <w:tr w:rsidR="00276136" w:rsidRPr="004C1FA1" w14:paraId="4CD176EA" w14:textId="77777777" w:rsidTr="00276136">
        <w:trPr>
          <w:trHeight w:val="300"/>
          <w:jc w:val="center"/>
        </w:trPr>
        <w:tc>
          <w:tcPr>
            <w:tcW w:w="960" w:type="dxa"/>
            <w:shd w:val="clear" w:color="auto" w:fill="auto"/>
            <w:noWrap/>
            <w:vAlign w:val="bottom"/>
            <w:hideMark/>
          </w:tcPr>
          <w:p w14:paraId="648892BE" w14:textId="77777777" w:rsidR="00276136" w:rsidRPr="004C1FA1" w:rsidRDefault="00276136" w:rsidP="00771CD9">
            <w:pPr>
              <w:widowControl/>
              <w:autoSpaceDE/>
              <w:rPr>
                <w:sz w:val="24"/>
                <w:szCs w:val="24"/>
                <w:lang w:eastAsia="ru-RU"/>
              </w:rPr>
            </w:pPr>
            <w:r w:rsidRPr="004C1FA1">
              <w:rPr>
                <w:sz w:val="24"/>
                <w:szCs w:val="24"/>
                <w:lang w:eastAsia="ru-RU"/>
              </w:rPr>
              <w:t>47.77.2</w:t>
            </w:r>
          </w:p>
        </w:tc>
        <w:tc>
          <w:tcPr>
            <w:tcW w:w="9386" w:type="dxa"/>
            <w:shd w:val="clear" w:color="auto" w:fill="auto"/>
            <w:vAlign w:val="bottom"/>
            <w:hideMark/>
          </w:tcPr>
          <w:p w14:paraId="66725FC8"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ювелирными изделиями в специализированных магазинах</w:t>
            </w:r>
          </w:p>
        </w:tc>
      </w:tr>
      <w:tr w:rsidR="00276136" w:rsidRPr="004C1FA1" w14:paraId="0BAFD985" w14:textId="77777777" w:rsidTr="00276136">
        <w:trPr>
          <w:trHeight w:val="525"/>
          <w:jc w:val="center"/>
        </w:trPr>
        <w:tc>
          <w:tcPr>
            <w:tcW w:w="960" w:type="dxa"/>
            <w:shd w:val="clear" w:color="auto" w:fill="auto"/>
            <w:noWrap/>
            <w:vAlign w:val="bottom"/>
            <w:hideMark/>
          </w:tcPr>
          <w:p w14:paraId="1ACBC122" w14:textId="77777777" w:rsidR="00276136" w:rsidRPr="004C1FA1" w:rsidRDefault="00276136" w:rsidP="00771CD9">
            <w:pPr>
              <w:widowControl/>
              <w:autoSpaceDE/>
              <w:rPr>
                <w:sz w:val="24"/>
                <w:szCs w:val="24"/>
                <w:lang w:eastAsia="ru-RU"/>
              </w:rPr>
            </w:pPr>
            <w:r w:rsidRPr="004C1FA1">
              <w:rPr>
                <w:sz w:val="24"/>
                <w:szCs w:val="24"/>
                <w:lang w:eastAsia="ru-RU"/>
              </w:rPr>
              <w:t>47.78.1</w:t>
            </w:r>
          </w:p>
        </w:tc>
        <w:tc>
          <w:tcPr>
            <w:tcW w:w="9386" w:type="dxa"/>
            <w:shd w:val="clear" w:color="auto" w:fill="auto"/>
            <w:vAlign w:val="bottom"/>
            <w:hideMark/>
          </w:tcPr>
          <w:p w14:paraId="15BCEBD4"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фотоаппаратурой, оптическими приборами и средствами измерений, кроме очков, в специализированных магазинах</w:t>
            </w:r>
          </w:p>
        </w:tc>
      </w:tr>
      <w:tr w:rsidR="00276136" w:rsidRPr="004C1FA1" w14:paraId="4EDD5689" w14:textId="77777777" w:rsidTr="00276136">
        <w:trPr>
          <w:trHeight w:val="300"/>
          <w:jc w:val="center"/>
        </w:trPr>
        <w:tc>
          <w:tcPr>
            <w:tcW w:w="960" w:type="dxa"/>
            <w:shd w:val="clear" w:color="auto" w:fill="auto"/>
            <w:noWrap/>
            <w:vAlign w:val="bottom"/>
            <w:hideMark/>
          </w:tcPr>
          <w:p w14:paraId="74386AF3" w14:textId="77777777" w:rsidR="00276136" w:rsidRPr="004C1FA1" w:rsidRDefault="00276136" w:rsidP="00771CD9">
            <w:pPr>
              <w:widowControl/>
              <w:autoSpaceDE/>
              <w:rPr>
                <w:sz w:val="24"/>
                <w:szCs w:val="24"/>
                <w:lang w:eastAsia="ru-RU"/>
              </w:rPr>
            </w:pPr>
            <w:r w:rsidRPr="004C1FA1">
              <w:rPr>
                <w:sz w:val="24"/>
                <w:szCs w:val="24"/>
                <w:lang w:eastAsia="ru-RU"/>
              </w:rPr>
              <w:t>47.78.2</w:t>
            </w:r>
          </w:p>
        </w:tc>
        <w:tc>
          <w:tcPr>
            <w:tcW w:w="9386" w:type="dxa"/>
            <w:shd w:val="clear" w:color="auto" w:fill="auto"/>
            <w:vAlign w:val="bottom"/>
            <w:hideMark/>
          </w:tcPr>
          <w:p w14:paraId="336BEFDA"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очками, включая сборку и ремонт очков, в специализированных магазинах</w:t>
            </w:r>
          </w:p>
        </w:tc>
      </w:tr>
      <w:tr w:rsidR="00276136" w:rsidRPr="004C1FA1" w14:paraId="06BBB7B9" w14:textId="77777777" w:rsidTr="00276136">
        <w:trPr>
          <w:trHeight w:val="300"/>
          <w:jc w:val="center"/>
        </w:trPr>
        <w:tc>
          <w:tcPr>
            <w:tcW w:w="960" w:type="dxa"/>
            <w:shd w:val="clear" w:color="auto" w:fill="auto"/>
            <w:noWrap/>
            <w:vAlign w:val="bottom"/>
            <w:hideMark/>
          </w:tcPr>
          <w:p w14:paraId="1C4DA588" w14:textId="77777777" w:rsidR="00276136" w:rsidRPr="004C1FA1" w:rsidRDefault="00276136" w:rsidP="00771CD9">
            <w:pPr>
              <w:widowControl/>
              <w:autoSpaceDE/>
              <w:rPr>
                <w:sz w:val="24"/>
                <w:szCs w:val="24"/>
                <w:lang w:eastAsia="ru-RU"/>
              </w:rPr>
            </w:pPr>
            <w:r w:rsidRPr="004C1FA1">
              <w:rPr>
                <w:sz w:val="24"/>
                <w:szCs w:val="24"/>
                <w:lang w:eastAsia="ru-RU"/>
              </w:rPr>
              <w:t>47.78.3</w:t>
            </w:r>
          </w:p>
        </w:tc>
        <w:tc>
          <w:tcPr>
            <w:tcW w:w="9386" w:type="dxa"/>
            <w:shd w:val="clear" w:color="auto" w:fill="auto"/>
            <w:vAlign w:val="bottom"/>
            <w:hideMark/>
          </w:tcPr>
          <w:p w14:paraId="69D40B20"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сувенирами, изделиями народных художественных промыслов</w:t>
            </w:r>
          </w:p>
        </w:tc>
      </w:tr>
      <w:tr w:rsidR="00276136" w:rsidRPr="004C1FA1" w14:paraId="0205EE0A" w14:textId="77777777" w:rsidTr="00276136">
        <w:trPr>
          <w:trHeight w:val="525"/>
          <w:jc w:val="center"/>
        </w:trPr>
        <w:tc>
          <w:tcPr>
            <w:tcW w:w="960" w:type="dxa"/>
            <w:shd w:val="clear" w:color="auto" w:fill="auto"/>
            <w:noWrap/>
            <w:vAlign w:val="bottom"/>
            <w:hideMark/>
          </w:tcPr>
          <w:p w14:paraId="6A83F9AA" w14:textId="77777777" w:rsidR="00276136" w:rsidRPr="004C1FA1" w:rsidRDefault="00276136" w:rsidP="00771CD9">
            <w:pPr>
              <w:widowControl/>
              <w:autoSpaceDE/>
              <w:rPr>
                <w:sz w:val="24"/>
                <w:szCs w:val="24"/>
                <w:lang w:eastAsia="ru-RU"/>
              </w:rPr>
            </w:pPr>
            <w:r w:rsidRPr="004C1FA1">
              <w:rPr>
                <w:sz w:val="24"/>
                <w:szCs w:val="24"/>
                <w:lang w:eastAsia="ru-RU"/>
              </w:rPr>
              <w:t>47.78.4</w:t>
            </w:r>
          </w:p>
        </w:tc>
        <w:tc>
          <w:tcPr>
            <w:tcW w:w="9386" w:type="dxa"/>
            <w:shd w:val="clear" w:color="auto" w:fill="auto"/>
            <w:vAlign w:val="bottom"/>
            <w:hideMark/>
          </w:tcPr>
          <w:p w14:paraId="640DD735"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предметами культового и религиозного назначения, похоронными принадлежностями в специализированных магазинах</w:t>
            </w:r>
          </w:p>
        </w:tc>
      </w:tr>
      <w:tr w:rsidR="00276136" w:rsidRPr="004C1FA1" w14:paraId="1F6EC691" w14:textId="77777777" w:rsidTr="00276136">
        <w:trPr>
          <w:trHeight w:val="525"/>
          <w:jc w:val="center"/>
        </w:trPr>
        <w:tc>
          <w:tcPr>
            <w:tcW w:w="960" w:type="dxa"/>
            <w:shd w:val="clear" w:color="auto" w:fill="auto"/>
            <w:noWrap/>
            <w:vAlign w:val="bottom"/>
            <w:hideMark/>
          </w:tcPr>
          <w:p w14:paraId="3889AAAF" w14:textId="77777777" w:rsidR="00276136" w:rsidRPr="004C1FA1" w:rsidRDefault="00276136" w:rsidP="00771CD9">
            <w:pPr>
              <w:widowControl/>
              <w:autoSpaceDE/>
              <w:rPr>
                <w:sz w:val="24"/>
                <w:szCs w:val="24"/>
                <w:lang w:eastAsia="ru-RU"/>
              </w:rPr>
            </w:pPr>
            <w:r w:rsidRPr="004C1FA1">
              <w:rPr>
                <w:sz w:val="24"/>
                <w:szCs w:val="24"/>
                <w:lang w:eastAsia="ru-RU"/>
              </w:rPr>
              <w:t>47.78.5</w:t>
            </w:r>
          </w:p>
        </w:tc>
        <w:tc>
          <w:tcPr>
            <w:tcW w:w="9386" w:type="dxa"/>
            <w:shd w:val="clear" w:color="auto" w:fill="auto"/>
            <w:vAlign w:val="bottom"/>
            <w:hideMark/>
          </w:tcPr>
          <w:p w14:paraId="1465C622" w14:textId="77777777" w:rsidR="00276136" w:rsidRPr="004C1FA1" w:rsidRDefault="00276136" w:rsidP="00771CD9">
            <w:pPr>
              <w:widowControl/>
              <w:autoSpaceDE/>
              <w:rPr>
                <w:sz w:val="24"/>
                <w:szCs w:val="24"/>
                <w:lang w:eastAsia="ru-RU"/>
              </w:rPr>
            </w:pPr>
            <w:r w:rsidRPr="004C1FA1">
              <w:rPr>
                <w:sz w:val="24"/>
                <w:szCs w:val="24"/>
                <w:lang w:eastAsia="ru-RU"/>
              </w:rPr>
              <w:t>Услуги коммерческих художественных галерей, услуги по розничной торговле произведениями искусства в коммерческих художественных галереях</w:t>
            </w:r>
          </w:p>
        </w:tc>
      </w:tr>
      <w:tr w:rsidR="00276136" w:rsidRPr="004C1FA1" w14:paraId="3EEDBF49" w14:textId="77777777" w:rsidTr="00276136">
        <w:trPr>
          <w:trHeight w:val="525"/>
          <w:jc w:val="center"/>
        </w:trPr>
        <w:tc>
          <w:tcPr>
            <w:tcW w:w="960" w:type="dxa"/>
            <w:shd w:val="clear" w:color="auto" w:fill="auto"/>
            <w:noWrap/>
            <w:vAlign w:val="bottom"/>
            <w:hideMark/>
          </w:tcPr>
          <w:p w14:paraId="77C475B3" w14:textId="77777777" w:rsidR="00276136" w:rsidRPr="004C1FA1" w:rsidRDefault="00276136" w:rsidP="00771CD9">
            <w:pPr>
              <w:widowControl/>
              <w:autoSpaceDE/>
              <w:rPr>
                <w:sz w:val="24"/>
                <w:szCs w:val="24"/>
                <w:lang w:eastAsia="ru-RU"/>
              </w:rPr>
            </w:pPr>
            <w:r w:rsidRPr="004C1FA1">
              <w:rPr>
                <w:sz w:val="24"/>
                <w:szCs w:val="24"/>
                <w:lang w:eastAsia="ru-RU"/>
              </w:rPr>
              <w:t>47.78.6</w:t>
            </w:r>
          </w:p>
        </w:tc>
        <w:tc>
          <w:tcPr>
            <w:tcW w:w="9386" w:type="dxa"/>
            <w:shd w:val="clear" w:color="auto" w:fill="auto"/>
            <w:vAlign w:val="bottom"/>
            <w:hideMark/>
          </w:tcPr>
          <w:p w14:paraId="46E449BD"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бытовым жидким котельным топливом, газом в баллонах, углем, древесным топливом, топливным торфом в специализированных магазинах</w:t>
            </w:r>
          </w:p>
        </w:tc>
      </w:tr>
      <w:tr w:rsidR="00276136" w:rsidRPr="004C1FA1" w14:paraId="6ED75868" w14:textId="77777777" w:rsidTr="00276136">
        <w:trPr>
          <w:trHeight w:val="300"/>
          <w:jc w:val="center"/>
        </w:trPr>
        <w:tc>
          <w:tcPr>
            <w:tcW w:w="960" w:type="dxa"/>
            <w:shd w:val="clear" w:color="auto" w:fill="auto"/>
            <w:noWrap/>
            <w:vAlign w:val="bottom"/>
            <w:hideMark/>
          </w:tcPr>
          <w:p w14:paraId="41D03560" w14:textId="77777777" w:rsidR="00276136" w:rsidRPr="004C1FA1" w:rsidRDefault="00276136" w:rsidP="00771CD9">
            <w:pPr>
              <w:widowControl/>
              <w:autoSpaceDE/>
              <w:rPr>
                <w:sz w:val="24"/>
                <w:szCs w:val="24"/>
                <w:lang w:eastAsia="ru-RU"/>
              </w:rPr>
            </w:pPr>
            <w:r w:rsidRPr="004C1FA1">
              <w:rPr>
                <w:sz w:val="24"/>
                <w:szCs w:val="24"/>
                <w:lang w:eastAsia="ru-RU"/>
              </w:rPr>
              <w:t>47.78.7</w:t>
            </w:r>
          </w:p>
        </w:tc>
        <w:tc>
          <w:tcPr>
            <w:tcW w:w="9386" w:type="dxa"/>
            <w:shd w:val="clear" w:color="auto" w:fill="auto"/>
            <w:vAlign w:val="bottom"/>
            <w:hideMark/>
          </w:tcPr>
          <w:p w14:paraId="6B9C8641"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оружием и боеприпасами в специализированных магазинах</w:t>
            </w:r>
          </w:p>
        </w:tc>
      </w:tr>
      <w:tr w:rsidR="00276136" w:rsidRPr="004C1FA1" w14:paraId="1FAE5A0A" w14:textId="77777777" w:rsidTr="00276136">
        <w:trPr>
          <w:trHeight w:val="300"/>
          <w:jc w:val="center"/>
        </w:trPr>
        <w:tc>
          <w:tcPr>
            <w:tcW w:w="960" w:type="dxa"/>
            <w:shd w:val="clear" w:color="auto" w:fill="auto"/>
            <w:noWrap/>
            <w:vAlign w:val="bottom"/>
            <w:hideMark/>
          </w:tcPr>
          <w:p w14:paraId="56678418" w14:textId="77777777" w:rsidR="00276136" w:rsidRPr="004C1FA1" w:rsidRDefault="00276136" w:rsidP="00771CD9">
            <w:pPr>
              <w:widowControl/>
              <w:autoSpaceDE/>
              <w:rPr>
                <w:sz w:val="24"/>
                <w:szCs w:val="24"/>
                <w:lang w:eastAsia="ru-RU"/>
              </w:rPr>
            </w:pPr>
            <w:r w:rsidRPr="004C1FA1">
              <w:rPr>
                <w:sz w:val="24"/>
                <w:szCs w:val="24"/>
                <w:lang w:eastAsia="ru-RU"/>
              </w:rPr>
              <w:t>47.78.8</w:t>
            </w:r>
          </w:p>
        </w:tc>
        <w:tc>
          <w:tcPr>
            <w:tcW w:w="9386" w:type="dxa"/>
            <w:shd w:val="clear" w:color="auto" w:fill="auto"/>
            <w:vAlign w:val="bottom"/>
            <w:hideMark/>
          </w:tcPr>
          <w:p w14:paraId="5C435F5D"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филателистическими и нумизматическими товарами в специализированных магазинах</w:t>
            </w:r>
          </w:p>
        </w:tc>
      </w:tr>
      <w:tr w:rsidR="00276136" w:rsidRPr="004C1FA1" w14:paraId="16ADCF06" w14:textId="77777777" w:rsidTr="00276136">
        <w:trPr>
          <w:trHeight w:val="300"/>
          <w:jc w:val="center"/>
        </w:trPr>
        <w:tc>
          <w:tcPr>
            <w:tcW w:w="960" w:type="dxa"/>
            <w:shd w:val="clear" w:color="auto" w:fill="auto"/>
            <w:noWrap/>
            <w:vAlign w:val="bottom"/>
            <w:hideMark/>
          </w:tcPr>
          <w:p w14:paraId="7EC0F0A5" w14:textId="77777777" w:rsidR="00276136" w:rsidRPr="004C1FA1" w:rsidRDefault="00276136" w:rsidP="00771CD9">
            <w:pPr>
              <w:widowControl/>
              <w:autoSpaceDE/>
              <w:rPr>
                <w:sz w:val="24"/>
                <w:szCs w:val="24"/>
                <w:lang w:eastAsia="ru-RU"/>
              </w:rPr>
            </w:pPr>
            <w:r w:rsidRPr="004C1FA1">
              <w:rPr>
                <w:sz w:val="24"/>
                <w:szCs w:val="24"/>
                <w:lang w:eastAsia="ru-RU"/>
              </w:rPr>
              <w:t>47.78.9</w:t>
            </w:r>
          </w:p>
        </w:tc>
        <w:tc>
          <w:tcPr>
            <w:tcW w:w="9386" w:type="dxa"/>
            <w:shd w:val="clear" w:color="auto" w:fill="auto"/>
            <w:vAlign w:val="bottom"/>
            <w:hideMark/>
          </w:tcPr>
          <w:p w14:paraId="4ADCE0ED"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непродовольственными товарами, не включенными в другие группировки, в специализированных магазинах</w:t>
            </w:r>
          </w:p>
        </w:tc>
      </w:tr>
      <w:tr w:rsidR="00276136" w:rsidRPr="004C1FA1" w14:paraId="40BCDF85" w14:textId="77777777" w:rsidTr="00276136">
        <w:trPr>
          <w:trHeight w:val="300"/>
          <w:jc w:val="center"/>
        </w:trPr>
        <w:tc>
          <w:tcPr>
            <w:tcW w:w="960" w:type="dxa"/>
            <w:shd w:val="clear" w:color="auto" w:fill="auto"/>
            <w:noWrap/>
            <w:vAlign w:val="bottom"/>
            <w:hideMark/>
          </w:tcPr>
          <w:p w14:paraId="24EBD460" w14:textId="77777777" w:rsidR="00276136" w:rsidRPr="004C1FA1" w:rsidRDefault="00276136" w:rsidP="00771CD9">
            <w:pPr>
              <w:widowControl/>
              <w:autoSpaceDE/>
              <w:rPr>
                <w:sz w:val="24"/>
                <w:szCs w:val="24"/>
                <w:lang w:eastAsia="ru-RU"/>
              </w:rPr>
            </w:pPr>
            <w:r w:rsidRPr="004C1FA1">
              <w:rPr>
                <w:sz w:val="24"/>
                <w:szCs w:val="24"/>
                <w:lang w:eastAsia="ru-RU"/>
              </w:rPr>
              <w:t>47.79.1</w:t>
            </w:r>
          </w:p>
        </w:tc>
        <w:tc>
          <w:tcPr>
            <w:tcW w:w="9386" w:type="dxa"/>
            <w:shd w:val="clear" w:color="auto" w:fill="auto"/>
            <w:vAlign w:val="bottom"/>
            <w:hideMark/>
          </w:tcPr>
          <w:p w14:paraId="063F2D63"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предметами антиквариата</w:t>
            </w:r>
          </w:p>
        </w:tc>
      </w:tr>
      <w:tr w:rsidR="00276136" w:rsidRPr="004C1FA1" w14:paraId="1948B7E7" w14:textId="77777777" w:rsidTr="00276136">
        <w:trPr>
          <w:trHeight w:val="300"/>
          <w:jc w:val="center"/>
        </w:trPr>
        <w:tc>
          <w:tcPr>
            <w:tcW w:w="960" w:type="dxa"/>
            <w:shd w:val="clear" w:color="auto" w:fill="auto"/>
            <w:noWrap/>
            <w:vAlign w:val="bottom"/>
            <w:hideMark/>
          </w:tcPr>
          <w:p w14:paraId="28D7BFC5" w14:textId="77777777" w:rsidR="00276136" w:rsidRPr="004C1FA1" w:rsidRDefault="00276136" w:rsidP="00771CD9">
            <w:pPr>
              <w:widowControl/>
              <w:autoSpaceDE/>
              <w:rPr>
                <w:sz w:val="24"/>
                <w:szCs w:val="24"/>
                <w:lang w:eastAsia="ru-RU"/>
              </w:rPr>
            </w:pPr>
            <w:r w:rsidRPr="004C1FA1">
              <w:rPr>
                <w:sz w:val="24"/>
                <w:szCs w:val="24"/>
                <w:lang w:eastAsia="ru-RU"/>
              </w:rPr>
              <w:t>47.79.2</w:t>
            </w:r>
          </w:p>
        </w:tc>
        <w:tc>
          <w:tcPr>
            <w:tcW w:w="9386" w:type="dxa"/>
            <w:shd w:val="clear" w:color="auto" w:fill="auto"/>
            <w:vAlign w:val="bottom"/>
            <w:hideMark/>
          </w:tcPr>
          <w:p w14:paraId="77E4A2DC"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букинистическими книгами</w:t>
            </w:r>
          </w:p>
        </w:tc>
      </w:tr>
      <w:tr w:rsidR="00276136" w:rsidRPr="004C1FA1" w14:paraId="55131926" w14:textId="77777777" w:rsidTr="00276136">
        <w:trPr>
          <w:trHeight w:val="300"/>
          <w:jc w:val="center"/>
        </w:trPr>
        <w:tc>
          <w:tcPr>
            <w:tcW w:w="960" w:type="dxa"/>
            <w:shd w:val="clear" w:color="auto" w:fill="auto"/>
            <w:noWrap/>
            <w:vAlign w:val="bottom"/>
            <w:hideMark/>
          </w:tcPr>
          <w:p w14:paraId="15C3D4A4" w14:textId="77777777" w:rsidR="00276136" w:rsidRPr="004C1FA1" w:rsidRDefault="00276136" w:rsidP="00771CD9">
            <w:pPr>
              <w:widowControl/>
              <w:autoSpaceDE/>
              <w:rPr>
                <w:sz w:val="24"/>
                <w:szCs w:val="24"/>
                <w:lang w:eastAsia="ru-RU"/>
              </w:rPr>
            </w:pPr>
            <w:r w:rsidRPr="004C1FA1">
              <w:rPr>
                <w:sz w:val="24"/>
                <w:szCs w:val="24"/>
                <w:lang w:eastAsia="ru-RU"/>
              </w:rPr>
              <w:t>47.79.3</w:t>
            </w:r>
          </w:p>
        </w:tc>
        <w:tc>
          <w:tcPr>
            <w:tcW w:w="9386" w:type="dxa"/>
            <w:shd w:val="clear" w:color="auto" w:fill="auto"/>
            <w:vAlign w:val="bottom"/>
            <w:hideMark/>
          </w:tcPr>
          <w:p w14:paraId="14C14224"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прочими бывшими в употреблении товарами</w:t>
            </w:r>
          </w:p>
        </w:tc>
      </w:tr>
      <w:tr w:rsidR="00276136" w:rsidRPr="004C1FA1" w14:paraId="7B511A37" w14:textId="77777777" w:rsidTr="00276136">
        <w:trPr>
          <w:trHeight w:val="300"/>
          <w:jc w:val="center"/>
        </w:trPr>
        <w:tc>
          <w:tcPr>
            <w:tcW w:w="960" w:type="dxa"/>
            <w:shd w:val="clear" w:color="auto" w:fill="auto"/>
            <w:noWrap/>
            <w:vAlign w:val="bottom"/>
            <w:hideMark/>
          </w:tcPr>
          <w:p w14:paraId="58B897E0" w14:textId="77777777" w:rsidR="00276136" w:rsidRPr="004C1FA1" w:rsidRDefault="00276136" w:rsidP="00771CD9">
            <w:pPr>
              <w:widowControl/>
              <w:autoSpaceDE/>
              <w:rPr>
                <w:sz w:val="24"/>
                <w:szCs w:val="24"/>
                <w:lang w:eastAsia="ru-RU"/>
              </w:rPr>
            </w:pPr>
            <w:r w:rsidRPr="004C1FA1">
              <w:rPr>
                <w:sz w:val="24"/>
                <w:szCs w:val="24"/>
                <w:lang w:eastAsia="ru-RU"/>
              </w:rPr>
              <w:t>47.79.4</w:t>
            </w:r>
          </w:p>
        </w:tc>
        <w:tc>
          <w:tcPr>
            <w:tcW w:w="9386" w:type="dxa"/>
            <w:shd w:val="clear" w:color="auto" w:fill="auto"/>
            <w:vAlign w:val="bottom"/>
            <w:hideMark/>
          </w:tcPr>
          <w:p w14:paraId="3CA75ABF" w14:textId="77777777" w:rsidR="00276136" w:rsidRPr="004C1FA1" w:rsidRDefault="00276136" w:rsidP="00771CD9">
            <w:pPr>
              <w:widowControl/>
              <w:autoSpaceDE/>
              <w:rPr>
                <w:sz w:val="24"/>
                <w:szCs w:val="24"/>
                <w:lang w:eastAsia="ru-RU"/>
              </w:rPr>
            </w:pPr>
            <w:r w:rsidRPr="004C1FA1">
              <w:rPr>
                <w:sz w:val="24"/>
                <w:szCs w:val="24"/>
                <w:lang w:eastAsia="ru-RU"/>
              </w:rPr>
              <w:t>Услуги аукционных домов по розничной торговле</w:t>
            </w:r>
          </w:p>
        </w:tc>
      </w:tr>
      <w:tr w:rsidR="00276136" w:rsidRPr="004C1FA1" w14:paraId="14AE25A7" w14:textId="77777777" w:rsidTr="00276136">
        <w:trPr>
          <w:trHeight w:val="300"/>
          <w:jc w:val="center"/>
        </w:trPr>
        <w:tc>
          <w:tcPr>
            <w:tcW w:w="960" w:type="dxa"/>
            <w:shd w:val="clear" w:color="auto" w:fill="auto"/>
            <w:noWrap/>
            <w:vAlign w:val="bottom"/>
            <w:hideMark/>
          </w:tcPr>
          <w:p w14:paraId="71679F19" w14:textId="77777777" w:rsidR="00276136" w:rsidRPr="004C1FA1" w:rsidRDefault="00276136" w:rsidP="00771CD9">
            <w:pPr>
              <w:widowControl/>
              <w:autoSpaceDE/>
              <w:rPr>
                <w:sz w:val="24"/>
                <w:szCs w:val="24"/>
                <w:lang w:eastAsia="ru-RU"/>
              </w:rPr>
            </w:pPr>
            <w:r w:rsidRPr="004C1FA1">
              <w:rPr>
                <w:sz w:val="24"/>
                <w:szCs w:val="24"/>
                <w:lang w:eastAsia="ru-RU"/>
              </w:rPr>
              <w:t>47.81.1</w:t>
            </w:r>
          </w:p>
        </w:tc>
        <w:tc>
          <w:tcPr>
            <w:tcW w:w="9386" w:type="dxa"/>
            <w:shd w:val="clear" w:color="auto" w:fill="auto"/>
            <w:vAlign w:val="bottom"/>
            <w:hideMark/>
          </w:tcPr>
          <w:p w14:paraId="2F4F6A4F"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в нестационарных торговых объектах и на рынках пищевыми продуктами, напитками и табачной продукцией</w:t>
            </w:r>
          </w:p>
        </w:tc>
      </w:tr>
      <w:tr w:rsidR="00276136" w:rsidRPr="004C1FA1" w14:paraId="3D88257F" w14:textId="77777777" w:rsidTr="00276136">
        <w:trPr>
          <w:trHeight w:val="300"/>
          <w:jc w:val="center"/>
        </w:trPr>
        <w:tc>
          <w:tcPr>
            <w:tcW w:w="960" w:type="dxa"/>
            <w:shd w:val="clear" w:color="auto" w:fill="auto"/>
            <w:noWrap/>
            <w:vAlign w:val="bottom"/>
            <w:hideMark/>
          </w:tcPr>
          <w:p w14:paraId="77E7400C" w14:textId="77777777" w:rsidR="00276136" w:rsidRPr="004C1FA1" w:rsidRDefault="00276136" w:rsidP="00771CD9">
            <w:pPr>
              <w:widowControl/>
              <w:autoSpaceDE/>
              <w:rPr>
                <w:sz w:val="24"/>
                <w:szCs w:val="24"/>
                <w:lang w:eastAsia="ru-RU"/>
              </w:rPr>
            </w:pPr>
            <w:r w:rsidRPr="004C1FA1">
              <w:rPr>
                <w:sz w:val="24"/>
                <w:szCs w:val="24"/>
                <w:lang w:eastAsia="ru-RU"/>
              </w:rPr>
              <w:t>47.82.1</w:t>
            </w:r>
          </w:p>
        </w:tc>
        <w:tc>
          <w:tcPr>
            <w:tcW w:w="9386" w:type="dxa"/>
            <w:shd w:val="clear" w:color="auto" w:fill="auto"/>
            <w:vAlign w:val="bottom"/>
            <w:hideMark/>
          </w:tcPr>
          <w:p w14:paraId="7D90F807"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в нестационарных торговых объектах и на рынках текстилем, одеждой и обувью</w:t>
            </w:r>
          </w:p>
        </w:tc>
      </w:tr>
      <w:tr w:rsidR="00276136" w:rsidRPr="004C1FA1" w14:paraId="3339B740" w14:textId="77777777" w:rsidTr="00276136">
        <w:trPr>
          <w:trHeight w:val="300"/>
          <w:jc w:val="center"/>
        </w:trPr>
        <w:tc>
          <w:tcPr>
            <w:tcW w:w="960" w:type="dxa"/>
            <w:shd w:val="clear" w:color="auto" w:fill="auto"/>
            <w:noWrap/>
            <w:vAlign w:val="bottom"/>
            <w:hideMark/>
          </w:tcPr>
          <w:p w14:paraId="2B1343D8" w14:textId="77777777" w:rsidR="00276136" w:rsidRPr="004C1FA1" w:rsidRDefault="00276136" w:rsidP="00771CD9">
            <w:pPr>
              <w:widowControl/>
              <w:autoSpaceDE/>
              <w:rPr>
                <w:sz w:val="24"/>
                <w:szCs w:val="24"/>
                <w:lang w:eastAsia="ru-RU"/>
              </w:rPr>
            </w:pPr>
            <w:r w:rsidRPr="004C1FA1">
              <w:rPr>
                <w:sz w:val="24"/>
                <w:szCs w:val="24"/>
                <w:lang w:eastAsia="ru-RU"/>
              </w:rPr>
              <w:t>47.89.1</w:t>
            </w:r>
          </w:p>
        </w:tc>
        <w:tc>
          <w:tcPr>
            <w:tcW w:w="9386" w:type="dxa"/>
            <w:shd w:val="clear" w:color="auto" w:fill="auto"/>
            <w:vAlign w:val="bottom"/>
            <w:hideMark/>
          </w:tcPr>
          <w:p w14:paraId="1D1E6C9E"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в нестационарных торговых объектах и на рынках прочими товарами</w:t>
            </w:r>
          </w:p>
        </w:tc>
      </w:tr>
      <w:tr w:rsidR="00276136" w:rsidRPr="004C1FA1" w14:paraId="2E6A935A" w14:textId="77777777" w:rsidTr="00276136">
        <w:trPr>
          <w:trHeight w:val="300"/>
          <w:jc w:val="center"/>
        </w:trPr>
        <w:tc>
          <w:tcPr>
            <w:tcW w:w="960" w:type="dxa"/>
            <w:shd w:val="clear" w:color="auto" w:fill="auto"/>
            <w:noWrap/>
            <w:vAlign w:val="bottom"/>
            <w:hideMark/>
          </w:tcPr>
          <w:p w14:paraId="4837E186" w14:textId="77777777" w:rsidR="00276136" w:rsidRPr="004C1FA1" w:rsidRDefault="00276136" w:rsidP="00771CD9">
            <w:pPr>
              <w:widowControl/>
              <w:autoSpaceDE/>
              <w:rPr>
                <w:sz w:val="24"/>
                <w:szCs w:val="24"/>
                <w:lang w:eastAsia="ru-RU"/>
              </w:rPr>
            </w:pPr>
            <w:r w:rsidRPr="004C1FA1">
              <w:rPr>
                <w:sz w:val="24"/>
                <w:szCs w:val="24"/>
                <w:lang w:eastAsia="ru-RU"/>
              </w:rPr>
              <w:t>47.91.1</w:t>
            </w:r>
          </w:p>
        </w:tc>
        <w:tc>
          <w:tcPr>
            <w:tcW w:w="9386" w:type="dxa"/>
            <w:shd w:val="clear" w:color="auto" w:fill="auto"/>
            <w:vAlign w:val="bottom"/>
            <w:hideMark/>
          </w:tcPr>
          <w:p w14:paraId="22D3B244"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почтовой (посылочной) торговле</w:t>
            </w:r>
          </w:p>
        </w:tc>
      </w:tr>
      <w:tr w:rsidR="00276136" w:rsidRPr="004C1FA1" w14:paraId="38D1907D" w14:textId="77777777" w:rsidTr="00276136">
        <w:trPr>
          <w:trHeight w:val="300"/>
          <w:jc w:val="center"/>
        </w:trPr>
        <w:tc>
          <w:tcPr>
            <w:tcW w:w="960" w:type="dxa"/>
            <w:shd w:val="clear" w:color="auto" w:fill="auto"/>
            <w:noWrap/>
            <w:vAlign w:val="bottom"/>
            <w:hideMark/>
          </w:tcPr>
          <w:p w14:paraId="49A3A376" w14:textId="77777777" w:rsidR="00276136" w:rsidRPr="004C1FA1" w:rsidRDefault="00276136" w:rsidP="00771CD9">
            <w:pPr>
              <w:widowControl/>
              <w:autoSpaceDE/>
              <w:rPr>
                <w:sz w:val="24"/>
                <w:szCs w:val="24"/>
                <w:lang w:eastAsia="ru-RU"/>
              </w:rPr>
            </w:pPr>
            <w:r w:rsidRPr="004C1FA1">
              <w:rPr>
                <w:sz w:val="24"/>
                <w:szCs w:val="24"/>
                <w:lang w:eastAsia="ru-RU"/>
              </w:rPr>
              <w:t>47.91.2</w:t>
            </w:r>
          </w:p>
        </w:tc>
        <w:tc>
          <w:tcPr>
            <w:tcW w:w="9386" w:type="dxa"/>
            <w:shd w:val="clear" w:color="auto" w:fill="auto"/>
            <w:vAlign w:val="bottom"/>
            <w:hideMark/>
          </w:tcPr>
          <w:p w14:paraId="25C2AF73"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осуществляемые непосредственно при помощи информационно-коммуникационной сети Интернет</w:t>
            </w:r>
          </w:p>
        </w:tc>
      </w:tr>
      <w:tr w:rsidR="00276136" w:rsidRPr="004C1FA1" w14:paraId="7A3E1564" w14:textId="77777777" w:rsidTr="00276136">
        <w:trPr>
          <w:trHeight w:val="300"/>
          <w:jc w:val="center"/>
        </w:trPr>
        <w:tc>
          <w:tcPr>
            <w:tcW w:w="960" w:type="dxa"/>
            <w:shd w:val="clear" w:color="auto" w:fill="auto"/>
            <w:noWrap/>
            <w:vAlign w:val="bottom"/>
            <w:hideMark/>
          </w:tcPr>
          <w:p w14:paraId="5AA0F0B6" w14:textId="77777777" w:rsidR="00276136" w:rsidRPr="004C1FA1" w:rsidRDefault="00276136" w:rsidP="00771CD9">
            <w:pPr>
              <w:widowControl/>
              <w:autoSpaceDE/>
              <w:rPr>
                <w:sz w:val="24"/>
                <w:szCs w:val="24"/>
                <w:lang w:eastAsia="ru-RU"/>
              </w:rPr>
            </w:pPr>
            <w:r w:rsidRPr="004C1FA1">
              <w:rPr>
                <w:sz w:val="24"/>
                <w:szCs w:val="24"/>
                <w:lang w:eastAsia="ru-RU"/>
              </w:rPr>
              <w:t>47.91.3</w:t>
            </w:r>
          </w:p>
        </w:tc>
        <w:tc>
          <w:tcPr>
            <w:tcW w:w="9386" w:type="dxa"/>
            <w:shd w:val="clear" w:color="auto" w:fill="auto"/>
            <w:vAlign w:val="bottom"/>
            <w:hideMark/>
          </w:tcPr>
          <w:p w14:paraId="6B3F6622"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через Интернет-аукционы</w:t>
            </w:r>
          </w:p>
        </w:tc>
      </w:tr>
      <w:tr w:rsidR="00276136" w:rsidRPr="004C1FA1" w14:paraId="1FD8E198" w14:textId="77777777" w:rsidTr="00276136">
        <w:trPr>
          <w:trHeight w:val="300"/>
          <w:jc w:val="center"/>
        </w:trPr>
        <w:tc>
          <w:tcPr>
            <w:tcW w:w="960" w:type="dxa"/>
            <w:shd w:val="clear" w:color="auto" w:fill="auto"/>
            <w:noWrap/>
            <w:vAlign w:val="bottom"/>
            <w:hideMark/>
          </w:tcPr>
          <w:p w14:paraId="3AC7A506" w14:textId="77777777" w:rsidR="00276136" w:rsidRPr="004C1FA1" w:rsidRDefault="00276136" w:rsidP="00771CD9">
            <w:pPr>
              <w:widowControl/>
              <w:autoSpaceDE/>
              <w:rPr>
                <w:sz w:val="24"/>
                <w:szCs w:val="24"/>
                <w:lang w:eastAsia="ru-RU"/>
              </w:rPr>
            </w:pPr>
            <w:r w:rsidRPr="004C1FA1">
              <w:rPr>
                <w:sz w:val="24"/>
                <w:szCs w:val="24"/>
                <w:lang w:eastAsia="ru-RU"/>
              </w:rPr>
              <w:t>47.91.4</w:t>
            </w:r>
          </w:p>
        </w:tc>
        <w:tc>
          <w:tcPr>
            <w:tcW w:w="9386" w:type="dxa"/>
            <w:shd w:val="clear" w:color="auto" w:fill="auto"/>
            <w:vAlign w:val="bottom"/>
            <w:hideMark/>
          </w:tcPr>
          <w:p w14:paraId="1812AF39"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осуществляемые непосредственно при помощи телевидения, радио, телефона</w:t>
            </w:r>
          </w:p>
        </w:tc>
      </w:tr>
      <w:tr w:rsidR="00276136" w:rsidRPr="004C1FA1" w14:paraId="48DBA5EC" w14:textId="77777777" w:rsidTr="00276136">
        <w:trPr>
          <w:trHeight w:val="300"/>
          <w:jc w:val="center"/>
        </w:trPr>
        <w:tc>
          <w:tcPr>
            <w:tcW w:w="960" w:type="dxa"/>
            <w:shd w:val="clear" w:color="auto" w:fill="auto"/>
            <w:noWrap/>
            <w:vAlign w:val="bottom"/>
            <w:hideMark/>
          </w:tcPr>
          <w:p w14:paraId="5E534D6C" w14:textId="77777777" w:rsidR="00276136" w:rsidRPr="004C1FA1" w:rsidRDefault="00276136" w:rsidP="00771CD9">
            <w:pPr>
              <w:widowControl/>
              <w:autoSpaceDE/>
              <w:rPr>
                <w:sz w:val="24"/>
                <w:szCs w:val="24"/>
                <w:lang w:eastAsia="ru-RU"/>
              </w:rPr>
            </w:pPr>
            <w:r w:rsidRPr="004C1FA1">
              <w:rPr>
                <w:sz w:val="24"/>
                <w:szCs w:val="24"/>
                <w:lang w:eastAsia="ru-RU"/>
              </w:rPr>
              <w:t>47.99.1</w:t>
            </w:r>
          </w:p>
        </w:tc>
        <w:tc>
          <w:tcPr>
            <w:tcW w:w="9386" w:type="dxa"/>
            <w:shd w:val="clear" w:color="auto" w:fill="auto"/>
            <w:vAlign w:val="bottom"/>
            <w:hideMark/>
          </w:tcPr>
          <w:p w14:paraId="3CCE13D5" w14:textId="77777777" w:rsidR="00276136" w:rsidRPr="004C1FA1" w:rsidRDefault="00276136" w:rsidP="00771CD9">
            <w:pPr>
              <w:widowControl/>
              <w:autoSpaceDE/>
              <w:rPr>
                <w:sz w:val="24"/>
                <w:szCs w:val="24"/>
                <w:lang w:eastAsia="ru-RU"/>
              </w:rPr>
            </w:pPr>
            <w:r w:rsidRPr="004C1FA1">
              <w:rPr>
                <w:sz w:val="24"/>
                <w:szCs w:val="24"/>
                <w:lang w:eastAsia="ru-RU"/>
              </w:rPr>
              <w:t>Услуги по осуществлению прямых продаж или продаж торговыми агентами с доставкой</w:t>
            </w:r>
          </w:p>
        </w:tc>
      </w:tr>
      <w:tr w:rsidR="00276136" w:rsidRPr="004C1FA1" w14:paraId="5E2107A9" w14:textId="77777777" w:rsidTr="00276136">
        <w:trPr>
          <w:trHeight w:val="300"/>
          <w:jc w:val="center"/>
        </w:trPr>
        <w:tc>
          <w:tcPr>
            <w:tcW w:w="960" w:type="dxa"/>
            <w:shd w:val="clear" w:color="auto" w:fill="auto"/>
            <w:noWrap/>
            <w:vAlign w:val="bottom"/>
            <w:hideMark/>
          </w:tcPr>
          <w:p w14:paraId="2D793CE1" w14:textId="77777777" w:rsidR="00276136" w:rsidRPr="004C1FA1" w:rsidRDefault="00276136" w:rsidP="00771CD9">
            <w:pPr>
              <w:widowControl/>
              <w:autoSpaceDE/>
              <w:rPr>
                <w:sz w:val="24"/>
                <w:szCs w:val="24"/>
                <w:lang w:eastAsia="ru-RU"/>
              </w:rPr>
            </w:pPr>
            <w:r w:rsidRPr="004C1FA1">
              <w:rPr>
                <w:sz w:val="24"/>
                <w:szCs w:val="24"/>
                <w:lang w:eastAsia="ru-RU"/>
              </w:rPr>
              <w:t>47.99.2</w:t>
            </w:r>
          </w:p>
        </w:tc>
        <w:tc>
          <w:tcPr>
            <w:tcW w:w="9386" w:type="dxa"/>
            <w:shd w:val="clear" w:color="auto" w:fill="auto"/>
            <w:vAlign w:val="bottom"/>
            <w:hideMark/>
          </w:tcPr>
          <w:p w14:paraId="1F215E07" w14:textId="77777777" w:rsidR="00276136" w:rsidRPr="004C1FA1" w:rsidRDefault="00276136" w:rsidP="00771CD9">
            <w:pPr>
              <w:widowControl/>
              <w:autoSpaceDE/>
              <w:rPr>
                <w:sz w:val="24"/>
                <w:szCs w:val="24"/>
                <w:lang w:eastAsia="ru-RU"/>
              </w:rPr>
            </w:pPr>
            <w:r w:rsidRPr="004C1FA1">
              <w:rPr>
                <w:sz w:val="24"/>
                <w:szCs w:val="24"/>
                <w:lang w:eastAsia="ru-RU"/>
              </w:rPr>
              <w:t>Услуги по осуществлению торговли через автоматы</w:t>
            </w:r>
          </w:p>
        </w:tc>
      </w:tr>
      <w:tr w:rsidR="00276136" w:rsidRPr="004C1FA1" w14:paraId="7B7D4CBD" w14:textId="77777777" w:rsidTr="00276136">
        <w:trPr>
          <w:trHeight w:val="300"/>
          <w:jc w:val="center"/>
        </w:trPr>
        <w:tc>
          <w:tcPr>
            <w:tcW w:w="960" w:type="dxa"/>
            <w:shd w:val="clear" w:color="auto" w:fill="auto"/>
            <w:noWrap/>
            <w:vAlign w:val="bottom"/>
            <w:hideMark/>
          </w:tcPr>
          <w:p w14:paraId="342FC56C" w14:textId="77777777" w:rsidR="00276136" w:rsidRPr="004C1FA1" w:rsidRDefault="00276136" w:rsidP="00771CD9">
            <w:pPr>
              <w:widowControl/>
              <w:autoSpaceDE/>
              <w:rPr>
                <w:sz w:val="24"/>
                <w:szCs w:val="24"/>
                <w:lang w:eastAsia="ru-RU"/>
              </w:rPr>
            </w:pPr>
            <w:r w:rsidRPr="004C1FA1">
              <w:rPr>
                <w:sz w:val="24"/>
                <w:szCs w:val="24"/>
                <w:lang w:eastAsia="ru-RU"/>
              </w:rPr>
              <w:t>47.99.3</w:t>
            </w:r>
          </w:p>
        </w:tc>
        <w:tc>
          <w:tcPr>
            <w:tcW w:w="9386" w:type="dxa"/>
            <w:shd w:val="clear" w:color="auto" w:fill="auto"/>
            <w:vAlign w:val="bottom"/>
            <w:hideMark/>
          </w:tcPr>
          <w:p w14:paraId="27B590B6" w14:textId="77777777" w:rsidR="00276136" w:rsidRPr="004C1FA1" w:rsidRDefault="00276136" w:rsidP="00771CD9">
            <w:pPr>
              <w:widowControl/>
              <w:autoSpaceDE/>
              <w:rPr>
                <w:sz w:val="24"/>
                <w:szCs w:val="24"/>
                <w:lang w:eastAsia="ru-RU"/>
              </w:rPr>
            </w:pPr>
            <w:r w:rsidRPr="004C1FA1">
              <w:rPr>
                <w:sz w:val="24"/>
                <w:szCs w:val="24"/>
                <w:lang w:eastAsia="ru-RU"/>
              </w:rPr>
              <w:t>Услуги по осуществлению прямых продаж топлива с доставкой по адресу клиента</w:t>
            </w:r>
          </w:p>
        </w:tc>
      </w:tr>
      <w:tr w:rsidR="00276136" w:rsidRPr="004C1FA1" w14:paraId="73EB9415" w14:textId="77777777" w:rsidTr="00276136">
        <w:trPr>
          <w:trHeight w:val="300"/>
          <w:jc w:val="center"/>
        </w:trPr>
        <w:tc>
          <w:tcPr>
            <w:tcW w:w="960" w:type="dxa"/>
            <w:shd w:val="clear" w:color="auto" w:fill="auto"/>
            <w:noWrap/>
            <w:vAlign w:val="bottom"/>
            <w:hideMark/>
          </w:tcPr>
          <w:p w14:paraId="10F5D876" w14:textId="77777777" w:rsidR="00276136" w:rsidRPr="004C1FA1" w:rsidRDefault="00276136" w:rsidP="00771CD9">
            <w:pPr>
              <w:widowControl/>
              <w:autoSpaceDE/>
              <w:rPr>
                <w:sz w:val="24"/>
                <w:szCs w:val="24"/>
                <w:lang w:eastAsia="ru-RU"/>
              </w:rPr>
            </w:pPr>
            <w:r w:rsidRPr="004C1FA1">
              <w:rPr>
                <w:sz w:val="24"/>
                <w:szCs w:val="24"/>
                <w:lang w:eastAsia="ru-RU"/>
              </w:rPr>
              <w:t>47.99.4</w:t>
            </w:r>
          </w:p>
        </w:tc>
        <w:tc>
          <w:tcPr>
            <w:tcW w:w="9386" w:type="dxa"/>
            <w:shd w:val="clear" w:color="auto" w:fill="auto"/>
            <w:vAlign w:val="bottom"/>
            <w:hideMark/>
          </w:tcPr>
          <w:p w14:paraId="427DECA0" w14:textId="77777777" w:rsidR="00276136" w:rsidRPr="004C1FA1" w:rsidRDefault="00276136" w:rsidP="00771CD9">
            <w:pPr>
              <w:widowControl/>
              <w:autoSpaceDE/>
              <w:rPr>
                <w:sz w:val="24"/>
                <w:szCs w:val="24"/>
                <w:lang w:eastAsia="ru-RU"/>
              </w:rPr>
            </w:pPr>
            <w:r w:rsidRPr="004C1FA1">
              <w:rPr>
                <w:sz w:val="24"/>
                <w:szCs w:val="24"/>
                <w:lang w:eastAsia="ru-RU"/>
              </w:rPr>
              <w:t>Услуги аукционов по розничной торговле вне магазинов, за исключением продаж через Интернет-аукционы</w:t>
            </w:r>
          </w:p>
        </w:tc>
      </w:tr>
      <w:tr w:rsidR="00276136" w:rsidRPr="004C1FA1" w14:paraId="143D1E73" w14:textId="77777777" w:rsidTr="00276136">
        <w:trPr>
          <w:trHeight w:val="300"/>
          <w:jc w:val="center"/>
        </w:trPr>
        <w:tc>
          <w:tcPr>
            <w:tcW w:w="960" w:type="dxa"/>
            <w:shd w:val="clear" w:color="auto" w:fill="auto"/>
            <w:noWrap/>
            <w:vAlign w:val="bottom"/>
            <w:hideMark/>
          </w:tcPr>
          <w:p w14:paraId="2F9CE14A" w14:textId="77777777" w:rsidR="00276136" w:rsidRPr="004C1FA1" w:rsidRDefault="00276136" w:rsidP="00771CD9">
            <w:pPr>
              <w:widowControl/>
              <w:autoSpaceDE/>
              <w:rPr>
                <w:sz w:val="24"/>
                <w:szCs w:val="24"/>
                <w:lang w:eastAsia="ru-RU"/>
              </w:rPr>
            </w:pPr>
            <w:r w:rsidRPr="004C1FA1">
              <w:rPr>
                <w:sz w:val="24"/>
                <w:szCs w:val="24"/>
                <w:lang w:eastAsia="ru-RU"/>
              </w:rPr>
              <w:t>47.99.5</w:t>
            </w:r>
          </w:p>
        </w:tc>
        <w:tc>
          <w:tcPr>
            <w:tcW w:w="9386" w:type="dxa"/>
            <w:shd w:val="clear" w:color="auto" w:fill="auto"/>
            <w:vAlign w:val="bottom"/>
            <w:hideMark/>
          </w:tcPr>
          <w:p w14:paraId="307BB0DF" w14:textId="77777777" w:rsidR="00276136" w:rsidRPr="004C1FA1" w:rsidRDefault="00276136" w:rsidP="00771CD9">
            <w:pPr>
              <w:widowControl/>
              <w:autoSpaceDE/>
              <w:rPr>
                <w:sz w:val="24"/>
                <w:szCs w:val="24"/>
                <w:lang w:eastAsia="ru-RU"/>
              </w:rPr>
            </w:pPr>
            <w:r w:rsidRPr="004C1FA1">
              <w:rPr>
                <w:sz w:val="24"/>
                <w:szCs w:val="24"/>
                <w:lang w:eastAsia="ru-RU"/>
              </w:rPr>
              <w:t>Услуги по осуществлению розничных продаж комиссионными агентами вне магазинов</w:t>
            </w:r>
          </w:p>
        </w:tc>
      </w:tr>
      <w:tr w:rsidR="00276136" w:rsidRPr="004C1FA1" w14:paraId="7A35E73A" w14:textId="77777777" w:rsidTr="00276136">
        <w:trPr>
          <w:trHeight w:val="300"/>
          <w:jc w:val="center"/>
        </w:trPr>
        <w:tc>
          <w:tcPr>
            <w:tcW w:w="960" w:type="dxa"/>
            <w:shd w:val="clear" w:color="auto" w:fill="auto"/>
            <w:noWrap/>
            <w:vAlign w:val="bottom"/>
            <w:hideMark/>
          </w:tcPr>
          <w:p w14:paraId="07C5E78A" w14:textId="77777777" w:rsidR="00276136" w:rsidRPr="004C1FA1" w:rsidRDefault="00276136" w:rsidP="00771CD9">
            <w:pPr>
              <w:widowControl/>
              <w:autoSpaceDE/>
              <w:rPr>
                <w:sz w:val="24"/>
                <w:szCs w:val="24"/>
                <w:lang w:eastAsia="ru-RU"/>
              </w:rPr>
            </w:pPr>
            <w:r w:rsidRPr="004C1FA1">
              <w:rPr>
                <w:sz w:val="24"/>
                <w:szCs w:val="24"/>
                <w:lang w:eastAsia="ru-RU"/>
              </w:rPr>
              <w:t>47.99.9</w:t>
            </w:r>
          </w:p>
        </w:tc>
        <w:tc>
          <w:tcPr>
            <w:tcW w:w="9386" w:type="dxa"/>
            <w:shd w:val="clear" w:color="auto" w:fill="auto"/>
            <w:vAlign w:val="bottom"/>
            <w:hideMark/>
          </w:tcPr>
          <w:p w14:paraId="4E5050BB" w14:textId="77777777" w:rsidR="00276136" w:rsidRPr="004C1FA1" w:rsidRDefault="00276136" w:rsidP="00771CD9">
            <w:pPr>
              <w:widowControl/>
              <w:autoSpaceDE/>
              <w:rPr>
                <w:sz w:val="24"/>
                <w:szCs w:val="24"/>
                <w:lang w:eastAsia="ru-RU"/>
              </w:rPr>
            </w:pPr>
            <w:r w:rsidRPr="004C1FA1">
              <w:rPr>
                <w:sz w:val="24"/>
                <w:szCs w:val="24"/>
                <w:lang w:eastAsia="ru-RU"/>
              </w:rPr>
              <w:t>Услуги по прочей розничной торговле вне магазинов, нестационарных торговых объектов, рынков, не включенной в другие группировки</w:t>
            </w:r>
          </w:p>
        </w:tc>
      </w:tr>
      <w:tr w:rsidR="00276136" w:rsidRPr="004C1FA1" w14:paraId="4CC3E35A" w14:textId="77777777" w:rsidTr="00276136">
        <w:trPr>
          <w:trHeight w:val="300"/>
          <w:jc w:val="center"/>
        </w:trPr>
        <w:tc>
          <w:tcPr>
            <w:tcW w:w="960" w:type="dxa"/>
            <w:shd w:val="clear" w:color="auto" w:fill="auto"/>
            <w:noWrap/>
            <w:vAlign w:val="bottom"/>
            <w:hideMark/>
          </w:tcPr>
          <w:p w14:paraId="00F49F59" w14:textId="77777777" w:rsidR="00276136" w:rsidRPr="004C1FA1" w:rsidRDefault="00276136" w:rsidP="00771CD9">
            <w:pPr>
              <w:widowControl/>
              <w:autoSpaceDE/>
              <w:rPr>
                <w:sz w:val="24"/>
                <w:szCs w:val="24"/>
                <w:lang w:eastAsia="ru-RU"/>
              </w:rPr>
            </w:pPr>
            <w:r w:rsidRPr="004C1FA1">
              <w:rPr>
                <w:sz w:val="24"/>
                <w:szCs w:val="24"/>
                <w:lang w:eastAsia="ru-RU"/>
              </w:rPr>
              <w:t>49.10.1</w:t>
            </w:r>
          </w:p>
        </w:tc>
        <w:tc>
          <w:tcPr>
            <w:tcW w:w="9386" w:type="dxa"/>
            <w:shd w:val="clear" w:color="auto" w:fill="auto"/>
            <w:vAlign w:val="bottom"/>
            <w:hideMark/>
          </w:tcPr>
          <w:p w14:paraId="4391D5CD" w14:textId="77777777" w:rsidR="00276136" w:rsidRPr="004C1FA1" w:rsidRDefault="00276136" w:rsidP="00771CD9">
            <w:pPr>
              <w:widowControl/>
              <w:autoSpaceDE/>
              <w:rPr>
                <w:sz w:val="24"/>
                <w:szCs w:val="24"/>
                <w:lang w:eastAsia="ru-RU"/>
              </w:rPr>
            </w:pPr>
            <w:r w:rsidRPr="004C1FA1">
              <w:rPr>
                <w:sz w:val="24"/>
                <w:szCs w:val="24"/>
                <w:lang w:eastAsia="ru-RU"/>
              </w:rPr>
              <w:t>Услуги железнодорожного транспорта по перевозке пассажиров в междугородном и международном сообщении</w:t>
            </w:r>
          </w:p>
        </w:tc>
      </w:tr>
      <w:tr w:rsidR="00276136" w:rsidRPr="004C1FA1" w14:paraId="609E0A3E" w14:textId="77777777" w:rsidTr="00276136">
        <w:trPr>
          <w:trHeight w:val="300"/>
          <w:jc w:val="center"/>
        </w:trPr>
        <w:tc>
          <w:tcPr>
            <w:tcW w:w="960" w:type="dxa"/>
            <w:shd w:val="clear" w:color="auto" w:fill="auto"/>
            <w:noWrap/>
            <w:vAlign w:val="bottom"/>
            <w:hideMark/>
          </w:tcPr>
          <w:p w14:paraId="11F5DCBF" w14:textId="77777777" w:rsidR="00276136" w:rsidRPr="004C1FA1" w:rsidRDefault="00276136" w:rsidP="00771CD9">
            <w:pPr>
              <w:widowControl/>
              <w:autoSpaceDE/>
              <w:rPr>
                <w:sz w:val="24"/>
                <w:szCs w:val="24"/>
                <w:lang w:eastAsia="ru-RU"/>
              </w:rPr>
            </w:pPr>
            <w:r w:rsidRPr="004C1FA1">
              <w:rPr>
                <w:sz w:val="24"/>
                <w:szCs w:val="24"/>
                <w:lang w:eastAsia="ru-RU"/>
              </w:rPr>
              <w:t>49.20.1</w:t>
            </w:r>
          </w:p>
        </w:tc>
        <w:tc>
          <w:tcPr>
            <w:tcW w:w="9386" w:type="dxa"/>
            <w:shd w:val="clear" w:color="auto" w:fill="auto"/>
            <w:vAlign w:val="bottom"/>
            <w:hideMark/>
          </w:tcPr>
          <w:p w14:paraId="20225831" w14:textId="77777777" w:rsidR="00276136" w:rsidRPr="004C1FA1" w:rsidRDefault="00276136" w:rsidP="00771CD9">
            <w:pPr>
              <w:widowControl/>
              <w:autoSpaceDE/>
              <w:rPr>
                <w:sz w:val="24"/>
                <w:szCs w:val="24"/>
                <w:lang w:eastAsia="ru-RU"/>
              </w:rPr>
            </w:pPr>
            <w:r w:rsidRPr="004C1FA1">
              <w:rPr>
                <w:sz w:val="24"/>
                <w:szCs w:val="24"/>
                <w:lang w:eastAsia="ru-RU"/>
              </w:rPr>
              <w:t>Услуги железнодорожного транспорта по перевозке грузов</w:t>
            </w:r>
          </w:p>
        </w:tc>
      </w:tr>
      <w:tr w:rsidR="00276136" w:rsidRPr="004C1FA1" w14:paraId="6610E6D8" w14:textId="77777777" w:rsidTr="00276136">
        <w:trPr>
          <w:trHeight w:val="300"/>
          <w:jc w:val="center"/>
        </w:trPr>
        <w:tc>
          <w:tcPr>
            <w:tcW w:w="960" w:type="dxa"/>
            <w:shd w:val="clear" w:color="auto" w:fill="auto"/>
            <w:noWrap/>
            <w:vAlign w:val="bottom"/>
            <w:hideMark/>
          </w:tcPr>
          <w:p w14:paraId="29FBE070" w14:textId="77777777" w:rsidR="00276136" w:rsidRPr="004C1FA1" w:rsidRDefault="00276136" w:rsidP="00771CD9">
            <w:pPr>
              <w:widowControl/>
              <w:autoSpaceDE/>
              <w:rPr>
                <w:sz w:val="24"/>
                <w:szCs w:val="24"/>
                <w:lang w:eastAsia="ru-RU"/>
              </w:rPr>
            </w:pPr>
            <w:r w:rsidRPr="004C1FA1">
              <w:rPr>
                <w:sz w:val="24"/>
                <w:szCs w:val="24"/>
                <w:lang w:eastAsia="ru-RU"/>
              </w:rPr>
              <w:t>49.31.1</w:t>
            </w:r>
          </w:p>
        </w:tc>
        <w:tc>
          <w:tcPr>
            <w:tcW w:w="9386" w:type="dxa"/>
            <w:shd w:val="clear" w:color="auto" w:fill="auto"/>
            <w:vAlign w:val="bottom"/>
            <w:hideMark/>
          </w:tcPr>
          <w:p w14:paraId="3EDE0274" w14:textId="77777777" w:rsidR="00276136" w:rsidRPr="004C1FA1" w:rsidRDefault="00276136" w:rsidP="00771CD9">
            <w:pPr>
              <w:widowControl/>
              <w:autoSpaceDE/>
              <w:rPr>
                <w:sz w:val="24"/>
                <w:szCs w:val="24"/>
                <w:lang w:eastAsia="ru-RU"/>
              </w:rPr>
            </w:pPr>
            <w:r w:rsidRPr="004C1FA1">
              <w:rPr>
                <w:sz w:val="24"/>
                <w:szCs w:val="24"/>
                <w:lang w:eastAsia="ru-RU"/>
              </w:rPr>
              <w:t>Услуги по внутригородским и пригородным железнодорожным перевозкам пассажиров</w:t>
            </w:r>
          </w:p>
        </w:tc>
      </w:tr>
      <w:tr w:rsidR="00276136" w:rsidRPr="004C1FA1" w14:paraId="7C57D88A" w14:textId="77777777" w:rsidTr="00276136">
        <w:trPr>
          <w:trHeight w:val="525"/>
          <w:jc w:val="center"/>
        </w:trPr>
        <w:tc>
          <w:tcPr>
            <w:tcW w:w="960" w:type="dxa"/>
            <w:shd w:val="clear" w:color="auto" w:fill="auto"/>
            <w:noWrap/>
            <w:vAlign w:val="bottom"/>
            <w:hideMark/>
          </w:tcPr>
          <w:p w14:paraId="3174C9FB" w14:textId="77777777" w:rsidR="00276136" w:rsidRPr="004C1FA1" w:rsidRDefault="00276136" w:rsidP="00771CD9">
            <w:pPr>
              <w:widowControl/>
              <w:autoSpaceDE/>
              <w:rPr>
                <w:sz w:val="24"/>
                <w:szCs w:val="24"/>
                <w:lang w:eastAsia="ru-RU"/>
              </w:rPr>
            </w:pPr>
            <w:r w:rsidRPr="004C1FA1">
              <w:rPr>
                <w:sz w:val="24"/>
                <w:szCs w:val="24"/>
                <w:lang w:eastAsia="ru-RU"/>
              </w:rPr>
              <w:t>49.31.2</w:t>
            </w:r>
          </w:p>
        </w:tc>
        <w:tc>
          <w:tcPr>
            <w:tcW w:w="9386" w:type="dxa"/>
            <w:shd w:val="clear" w:color="auto" w:fill="auto"/>
            <w:vAlign w:val="bottom"/>
            <w:hideMark/>
          </w:tcPr>
          <w:p w14:paraId="68757008" w14:textId="77777777" w:rsidR="00276136" w:rsidRPr="004C1FA1" w:rsidRDefault="00276136" w:rsidP="00771CD9">
            <w:pPr>
              <w:widowControl/>
              <w:autoSpaceDE/>
              <w:rPr>
                <w:sz w:val="24"/>
                <w:szCs w:val="24"/>
                <w:lang w:eastAsia="ru-RU"/>
              </w:rPr>
            </w:pPr>
            <w:r w:rsidRPr="004C1FA1">
              <w:rPr>
                <w:sz w:val="24"/>
                <w:szCs w:val="24"/>
                <w:lang w:eastAsia="ru-RU"/>
              </w:rPr>
              <w:t>Услуги по регулярным перевозкам пассажиров сухопутным транспортом в городском и пригородном сообщении прочие и в прямом смешанном сообщении</w:t>
            </w:r>
          </w:p>
        </w:tc>
      </w:tr>
      <w:tr w:rsidR="00276136" w:rsidRPr="004C1FA1" w14:paraId="1C613E6E" w14:textId="77777777" w:rsidTr="00276136">
        <w:trPr>
          <w:trHeight w:val="300"/>
          <w:jc w:val="center"/>
        </w:trPr>
        <w:tc>
          <w:tcPr>
            <w:tcW w:w="960" w:type="dxa"/>
            <w:shd w:val="clear" w:color="auto" w:fill="auto"/>
            <w:noWrap/>
            <w:vAlign w:val="bottom"/>
            <w:hideMark/>
          </w:tcPr>
          <w:p w14:paraId="511B2D14" w14:textId="77777777" w:rsidR="00276136" w:rsidRPr="004C1FA1" w:rsidRDefault="00276136" w:rsidP="00771CD9">
            <w:pPr>
              <w:widowControl/>
              <w:autoSpaceDE/>
              <w:rPr>
                <w:sz w:val="24"/>
                <w:szCs w:val="24"/>
                <w:lang w:eastAsia="ru-RU"/>
              </w:rPr>
            </w:pPr>
            <w:r w:rsidRPr="004C1FA1">
              <w:rPr>
                <w:sz w:val="24"/>
                <w:szCs w:val="24"/>
                <w:lang w:eastAsia="ru-RU"/>
              </w:rPr>
              <w:t>49.32.1</w:t>
            </w:r>
          </w:p>
        </w:tc>
        <w:tc>
          <w:tcPr>
            <w:tcW w:w="9386" w:type="dxa"/>
            <w:shd w:val="clear" w:color="auto" w:fill="auto"/>
            <w:vAlign w:val="bottom"/>
            <w:hideMark/>
          </w:tcPr>
          <w:p w14:paraId="1A9D375A" w14:textId="77777777" w:rsidR="00276136" w:rsidRPr="004C1FA1" w:rsidRDefault="00276136" w:rsidP="00771CD9">
            <w:pPr>
              <w:widowControl/>
              <w:autoSpaceDE/>
              <w:rPr>
                <w:sz w:val="24"/>
                <w:szCs w:val="24"/>
                <w:lang w:eastAsia="ru-RU"/>
              </w:rPr>
            </w:pPr>
            <w:r w:rsidRPr="004C1FA1">
              <w:rPr>
                <w:sz w:val="24"/>
                <w:szCs w:val="24"/>
                <w:lang w:eastAsia="ru-RU"/>
              </w:rPr>
              <w:t>Услуги легкового такси</w:t>
            </w:r>
          </w:p>
        </w:tc>
      </w:tr>
      <w:tr w:rsidR="00276136" w:rsidRPr="004C1FA1" w14:paraId="42ADF792" w14:textId="77777777" w:rsidTr="00276136">
        <w:trPr>
          <w:trHeight w:val="525"/>
          <w:jc w:val="center"/>
        </w:trPr>
        <w:tc>
          <w:tcPr>
            <w:tcW w:w="960" w:type="dxa"/>
            <w:shd w:val="clear" w:color="auto" w:fill="auto"/>
            <w:noWrap/>
            <w:vAlign w:val="bottom"/>
            <w:hideMark/>
          </w:tcPr>
          <w:p w14:paraId="59A4C76B" w14:textId="77777777" w:rsidR="00276136" w:rsidRPr="004C1FA1" w:rsidRDefault="00276136" w:rsidP="00771CD9">
            <w:pPr>
              <w:widowControl/>
              <w:autoSpaceDE/>
              <w:rPr>
                <w:sz w:val="24"/>
                <w:szCs w:val="24"/>
                <w:lang w:eastAsia="ru-RU"/>
              </w:rPr>
            </w:pPr>
            <w:r w:rsidRPr="004C1FA1">
              <w:rPr>
                <w:sz w:val="24"/>
                <w:szCs w:val="24"/>
                <w:lang w:eastAsia="ru-RU"/>
              </w:rPr>
              <w:t>49.39.1</w:t>
            </w:r>
          </w:p>
        </w:tc>
        <w:tc>
          <w:tcPr>
            <w:tcW w:w="9386" w:type="dxa"/>
            <w:shd w:val="clear" w:color="auto" w:fill="auto"/>
            <w:vAlign w:val="bottom"/>
            <w:hideMark/>
          </w:tcPr>
          <w:p w14:paraId="21833C53" w14:textId="77777777" w:rsidR="00276136" w:rsidRPr="004C1FA1" w:rsidRDefault="00276136" w:rsidP="00771CD9">
            <w:pPr>
              <w:widowControl/>
              <w:autoSpaceDE/>
              <w:rPr>
                <w:sz w:val="24"/>
                <w:szCs w:val="24"/>
                <w:lang w:eastAsia="ru-RU"/>
              </w:rPr>
            </w:pPr>
            <w:r w:rsidRPr="004C1FA1">
              <w:rPr>
                <w:sz w:val="24"/>
                <w:szCs w:val="24"/>
                <w:lang w:eastAsia="ru-RU"/>
              </w:rPr>
              <w:t>Услуги по регулярным перевозкам пассажиров сухопутным транспортом в междугородном и международном сообщениях, кроме железнодорожного транспорта, а также специальные перевозки (для собственных нужд)</w:t>
            </w:r>
          </w:p>
        </w:tc>
      </w:tr>
      <w:tr w:rsidR="00276136" w:rsidRPr="004C1FA1" w14:paraId="7214E73C" w14:textId="77777777" w:rsidTr="00276136">
        <w:trPr>
          <w:trHeight w:val="300"/>
          <w:jc w:val="center"/>
        </w:trPr>
        <w:tc>
          <w:tcPr>
            <w:tcW w:w="960" w:type="dxa"/>
            <w:shd w:val="clear" w:color="auto" w:fill="auto"/>
            <w:noWrap/>
            <w:vAlign w:val="bottom"/>
            <w:hideMark/>
          </w:tcPr>
          <w:p w14:paraId="26FF7774" w14:textId="77777777" w:rsidR="00276136" w:rsidRPr="004C1FA1" w:rsidRDefault="00276136" w:rsidP="00771CD9">
            <w:pPr>
              <w:widowControl/>
              <w:autoSpaceDE/>
              <w:rPr>
                <w:sz w:val="24"/>
                <w:szCs w:val="24"/>
                <w:lang w:eastAsia="ru-RU"/>
              </w:rPr>
            </w:pPr>
            <w:r w:rsidRPr="004C1FA1">
              <w:rPr>
                <w:sz w:val="24"/>
                <w:szCs w:val="24"/>
                <w:lang w:eastAsia="ru-RU"/>
              </w:rPr>
              <w:t>49.39.2</w:t>
            </w:r>
          </w:p>
        </w:tc>
        <w:tc>
          <w:tcPr>
            <w:tcW w:w="9386" w:type="dxa"/>
            <w:shd w:val="clear" w:color="auto" w:fill="auto"/>
            <w:vAlign w:val="bottom"/>
            <w:hideMark/>
          </w:tcPr>
          <w:p w14:paraId="319667B2" w14:textId="77777777" w:rsidR="00276136" w:rsidRPr="004C1FA1" w:rsidRDefault="00276136" w:rsidP="00771CD9">
            <w:pPr>
              <w:widowControl/>
              <w:autoSpaceDE/>
              <w:rPr>
                <w:sz w:val="24"/>
                <w:szCs w:val="24"/>
                <w:lang w:eastAsia="ru-RU"/>
              </w:rPr>
            </w:pPr>
            <w:r w:rsidRPr="004C1FA1">
              <w:rPr>
                <w:sz w:val="24"/>
                <w:szCs w:val="24"/>
                <w:lang w:eastAsia="ru-RU"/>
              </w:rPr>
              <w:t>Услуги по пассажирским перевозкам фуникулерами, подвесными канатными дорогами и лыжными подъемниками</w:t>
            </w:r>
          </w:p>
        </w:tc>
      </w:tr>
      <w:tr w:rsidR="00276136" w:rsidRPr="004C1FA1" w14:paraId="42C1AF36" w14:textId="77777777" w:rsidTr="00276136">
        <w:trPr>
          <w:trHeight w:val="300"/>
          <w:jc w:val="center"/>
        </w:trPr>
        <w:tc>
          <w:tcPr>
            <w:tcW w:w="960" w:type="dxa"/>
            <w:shd w:val="clear" w:color="auto" w:fill="auto"/>
            <w:noWrap/>
            <w:vAlign w:val="bottom"/>
            <w:hideMark/>
          </w:tcPr>
          <w:p w14:paraId="26F7E541" w14:textId="77777777" w:rsidR="00276136" w:rsidRPr="004C1FA1" w:rsidRDefault="00276136" w:rsidP="00771CD9">
            <w:pPr>
              <w:widowControl/>
              <w:autoSpaceDE/>
              <w:rPr>
                <w:sz w:val="24"/>
                <w:szCs w:val="24"/>
                <w:lang w:eastAsia="ru-RU"/>
              </w:rPr>
            </w:pPr>
            <w:r w:rsidRPr="004C1FA1">
              <w:rPr>
                <w:sz w:val="24"/>
                <w:szCs w:val="24"/>
                <w:lang w:eastAsia="ru-RU"/>
              </w:rPr>
              <w:t>49.39.3</w:t>
            </w:r>
          </w:p>
        </w:tc>
        <w:tc>
          <w:tcPr>
            <w:tcW w:w="9386" w:type="dxa"/>
            <w:shd w:val="clear" w:color="auto" w:fill="auto"/>
            <w:vAlign w:val="bottom"/>
            <w:hideMark/>
          </w:tcPr>
          <w:p w14:paraId="0F22BD37" w14:textId="77777777" w:rsidR="00276136" w:rsidRPr="004C1FA1" w:rsidRDefault="00276136" w:rsidP="00771CD9">
            <w:pPr>
              <w:widowControl/>
              <w:autoSpaceDE/>
              <w:rPr>
                <w:sz w:val="24"/>
                <w:szCs w:val="24"/>
                <w:lang w:eastAsia="ru-RU"/>
              </w:rPr>
            </w:pPr>
            <w:r w:rsidRPr="004C1FA1">
              <w:rPr>
                <w:sz w:val="24"/>
                <w:szCs w:val="24"/>
                <w:lang w:eastAsia="ru-RU"/>
              </w:rPr>
              <w:t>Услуги по перевозке пассажиров сухопутным транспортом по заказам</w:t>
            </w:r>
          </w:p>
        </w:tc>
      </w:tr>
      <w:tr w:rsidR="00276136" w:rsidRPr="004C1FA1" w14:paraId="40A2700D" w14:textId="77777777" w:rsidTr="00276136">
        <w:trPr>
          <w:trHeight w:val="300"/>
          <w:jc w:val="center"/>
        </w:trPr>
        <w:tc>
          <w:tcPr>
            <w:tcW w:w="960" w:type="dxa"/>
            <w:shd w:val="clear" w:color="auto" w:fill="auto"/>
            <w:noWrap/>
            <w:vAlign w:val="bottom"/>
            <w:hideMark/>
          </w:tcPr>
          <w:p w14:paraId="1B6B885B" w14:textId="77777777" w:rsidR="00276136" w:rsidRPr="004C1FA1" w:rsidRDefault="00276136" w:rsidP="00771CD9">
            <w:pPr>
              <w:widowControl/>
              <w:autoSpaceDE/>
              <w:rPr>
                <w:sz w:val="24"/>
                <w:szCs w:val="24"/>
                <w:lang w:eastAsia="ru-RU"/>
              </w:rPr>
            </w:pPr>
            <w:r w:rsidRPr="004C1FA1">
              <w:rPr>
                <w:sz w:val="24"/>
                <w:szCs w:val="24"/>
                <w:lang w:eastAsia="ru-RU"/>
              </w:rPr>
              <w:t>49.41.1</w:t>
            </w:r>
          </w:p>
        </w:tc>
        <w:tc>
          <w:tcPr>
            <w:tcW w:w="9386" w:type="dxa"/>
            <w:shd w:val="clear" w:color="auto" w:fill="auto"/>
            <w:vAlign w:val="bottom"/>
            <w:hideMark/>
          </w:tcPr>
          <w:p w14:paraId="075AC774" w14:textId="77777777" w:rsidR="00276136" w:rsidRPr="004C1FA1" w:rsidRDefault="00276136" w:rsidP="00771CD9">
            <w:pPr>
              <w:widowControl/>
              <w:autoSpaceDE/>
              <w:rPr>
                <w:sz w:val="24"/>
                <w:szCs w:val="24"/>
                <w:lang w:eastAsia="ru-RU"/>
              </w:rPr>
            </w:pPr>
            <w:r w:rsidRPr="004C1FA1">
              <w:rPr>
                <w:sz w:val="24"/>
                <w:szCs w:val="24"/>
                <w:lang w:eastAsia="ru-RU"/>
              </w:rPr>
              <w:t>Услуги по грузовым перевозкам автомобильным транспортом</w:t>
            </w:r>
          </w:p>
        </w:tc>
      </w:tr>
      <w:tr w:rsidR="00276136" w:rsidRPr="004C1FA1" w14:paraId="26771875" w14:textId="77777777" w:rsidTr="00276136">
        <w:trPr>
          <w:trHeight w:val="300"/>
          <w:jc w:val="center"/>
        </w:trPr>
        <w:tc>
          <w:tcPr>
            <w:tcW w:w="960" w:type="dxa"/>
            <w:shd w:val="clear" w:color="auto" w:fill="auto"/>
            <w:noWrap/>
            <w:vAlign w:val="bottom"/>
            <w:hideMark/>
          </w:tcPr>
          <w:p w14:paraId="32B1846E" w14:textId="77777777" w:rsidR="00276136" w:rsidRPr="004C1FA1" w:rsidRDefault="00276136" w:rsidP="00771CD9">
            <w:pPr>
              <w:widowControl/>
              <w:autoSpaceDE/>
              <w:rPr>
                <w:sz w:val="24"/>
                <w:szCs w:val="24"/>
                <w:lang w:eastAsia="ru-RU"/>
              </w:rPr>
            </w:pPr>
            <w:r w:rsidRPr="004C1FA1">
              <w:rPr>
                <w:sz w:val="24"/>
                <w:szCs w:val="24"/>
                <w:lang w:eastAsia="ru-RU"/>
              </w:rPr>
              <w:t>49.41.2</w:t>
            </w:r>
          </w:p>
        </w:tc>
        <w:tc>
          <w:tcPr>
            <w:tcW w:w="9386" w:type="dxa"/>
            <w:shd w:val="clear" w:color="auto" w:fill="auto"/>
            <w:vAlign w:val="bottom"/>
            <w:hideMark/>
          </w:tcPr>
          <w:p w14:paraId="5F324467" w14:textId="77777777" w:rsidR="00276136" w:rsidRPr="004C1FA1" w:rsidRDefault="00276136" w:rsidP="00771CD9">
            <w:pPr>
              <w:widowControl/>
              <w:autoSpaceDE/>
              <w:rPr>
                <w:sz w:val="24"/>
                <w:szCs w:val="24"/>
                <w:lang w:eastAsia="ru-RU"/>
              </w:rPr>
            </w:pPr>
            <w:r w:rsidRPr="004C1FA1">
              <w:rPr>
                <w:sz w:val="24"/>
                <w:szCs w:val="24"/>
                <w:lang w:eastAsia="ru-RU"/>
              </w:rPr>
              <w:t>Услуги по аренде грузовых транспортных средств с водителем</w:t>
            </w:r>
          </w:p>
        </w:tc>
      </w:tr>
      <w:tr w:rsidR="00276136" w:rsidRPr="004C1FA1" w14:paraId="0EF7777F" w14:textId="77777777" w:rsidTr="00276136">
        <w:trPr>
          <w:trHeight w:val="300"/>
          <w:jc w:val="center"/>
        </w:trPr>
        <w:tc>
          <w:tcPr>
            <w:tcW w:w="960" w:type="dxa"/>
            <w:shd w:val="clear" w:color="auto" w:fill="auto"/>
            <w:noWrap/>
            <w:vAlign w:val="bottom"/>
            <w:hideMark/>
          </w:tcPr>
          <w:p w14:paraId="41F20FB4" w14:textId="77777777" w:rsidR="00276136" w:rsidRPr="004C1FA1" w:rsidRDefault="00276136" w:rsidP="00771CD9">
            <w:pPr>
              <w:widowControl/>
              <w:autoSpaceDE/>
              <w:rPr>
                <w:sz w:val="24"/>
                <w:szCs w:val="24"/>
                <w:lang w:eastAsia="ru-RU"/>
              </w:rPr>
            </w:pPr>
            <w:r w:rsidRPr="004C1FA1">
              <w:rPr>
                <w:sz w:val="24"/>
                <w:szCs w:val="24"/>
                <w:lang w:eastAsia="ru-RU"/>
              </w:rPr>
              <w:t>49.42.1</w:t>
            </w:r>
          </w:p>
        </w:tc>
        <w:tc>
          <w:tcPr>
            <w:tcW w:w="9386" w:type="dxa"/>
            <w:shd w:val="clear" w:color="auto" w:fill="auto"/>
            <w:vAlign w:val="bottom"/>
            <w:hideMark/>
          </w:tcPr>
          <w:p w14:paraId="7E514600" w14:textId="77777777" w:rsidR="00276136" w:rsidRPr="004C1FA1" w:rsidRDefault="00276136" w:rsidP="00771CD9">
            <w:pPr>
              <w:widowControl/>
              <w:autoSpaceDE/>
              <w:rPr>
                <w:sz w:val="24"/>
                <w:szCs w:val="24"/>
                <w:lang w:eastAsia="ru-RU"/>
              </w:rPr>
            </w:pPr>
            <w:r w:rsidRPr="004C1FA1">
              <w:rPr>
                <w:sz w:val="24"/>
                <w:szCs w:val="24"/>
                <w:lang w:eastAsia="ru-RU"/>
              </w:rPr>
              <w:t>Услуги по переезду</w:t>
            </w:r>
          </w:p>
        </w:tc>
      </w:tr>
      <w:tr w:rsidR="00276136" w:rsidRPr="004C1FA1" w14:paraId="3B3445A6" w14:textId="77777777" w:rsidTr="00276136">
        <w:trPr>
          <w:trHeight w:val="300"/>
          <w:jc w:val="center"/>
        </w:trPr>
        <w:tc>
          <w:tcPr>
            <w:tcW w:w="960" w:type="dxa"/>
            <w:shd w:val="clear" w:color="auto" w:fill="auto"/>
            <w:noWrap/>
            <w:vAlign w:val="bottom"/>
            <w:hideMark/>
          </w:tcPr>
          <w:p w14:paraId="46B0029A" w14:textId="77777777" w:rsidR="00276136" w:rsidRPr="004C1FA1" w:rsidRDefault="00276136" w:rsidP="00771CD9">
            <w:pPr>
              <w:widowControl/>
              <w:autoSpaceDE/>
              <w:rPr>
                <w:sz w:val="24"/>
                <w:szCs w:val="24"/>
                <w:lang w:eastAsia="ru-RU"/>
              </w:rPr>
            </w:pPr>
            <w:r w:rsidRPr="004C1FA1">
              <w:rPr>
                <w:sz w:val="24"/>
                <w:szCs w:val="24"/>
                <w:lang w:eastAsia="ru-RU"/>
              </w:rPr>
              <w:t>49.50.1</w:t>
            </w:r>
          </w:p>
        </w:tc>
        <w:tc>
          <w:tcPr>
            <w:tcW w:w="9386" w:type="dxa"/>
            <w:shd w:val="clear" w:color="auto" w:fill="auto"/>
            <w:vAlign w:val="bottom"/>
            <w:hideMark/>
          </w:tcPr>
          <w:p w14:paraId="6960A203" w14:textId="77777777" w:rsidR="00276136" w:rsidRPr="004C1FA1" w:rsidRDefault="00276136" w:rsidP="00771CD9">
            <w:pPr>
              <w:widowControl/>
              <w:autoSpaceDE/>
              <w:rPr>
                <w:sz w:val="24"/>
                <w:szCs w:val="24"/>
                <w:lang w:eastAsia="ru-RU"/>
              </w:rPr>
            </w:pPr>
            <w:r w:rsidRPr="004C1FA1">
              <w:rPr>
                <w:sz w:val="24"/>
                <w:szCs w:val="24"/>
                <w:lang w:eastAsia="ru-RU"/>
              </w:rPr>
              <w:t>Услуги трубопроводного транспорта</w:t>
            </w:r>
          </w:p>
        </w:tc>
      </w:tr>
      <w:tr w:rsidR="00276136" w:rsidRPr="004C1FA1" w14:paraId="42FE6162" w14:textId="77777777" w:rsidTr="00276136">
        <w:trPr>
          <w:trHeight w:val="300"/>
          <w:jc w:val="center"/>
        </w:trPr>
        <w:tc>
          <w:tcPr>
            <w:tcW w:w="960" w:type="dxa"/>
            <w:shd w:val="clear" w:color="auto" w:fill="auto"/>
            <w:noWrap/>
            <w:vAlign w:val="bottom"/>
            <w:hideMark/>
          </w:tcPr>
          <w:p w14:paraId="5F60D51C" w14:textId="77777777" w:rsidR="00276136" w:rsidRPr="004C1FA1" w:rsidRDefault="00276136" w:rsidP="00771CD9">
            <w:pPr>
              <w:widowControl/>
              <w:autoSpaceDE/>
              <w:rPr>
                <w:sz w:val="24"/>
                <w:szCs w:val="24"/>
                <w:lang w:eastAsia="ru-RU"/>
              </w:rPr>
            </w:pPr>
            <w:r w:rsidRPr="004C1FA1">
              <w:rPr>
                <w:sz w:val="24"/>
                <w:szCs w:val="24"/>
                <w:lang w:eastAsia="ru-RU"/>
              </w:rPr>
              <w:t>50.10.1</w:t>
            </w:r>
          </w:p>
        </w:tc>
        <w:tc>
          <w:tcPr>
            <w:tcW w:w="9386" w:type="dxa"/>
            <w:shd w:val="clear" w:color="auto" w:fill="auto"/>
            <w:vAlign w:val="bottom"/>
            <w:hideMark/>
          </w:tcPr>
          <w:p w14:paraId="20DC6AEA" w14:textId="77777777" w:rsidR="00276136" w:rsidRPr="004C1FA1" w:rsidRDefault="00276136" w:rsidP="00771CD9">
            <w:pPr>
              <w:widowControl/>
              <w:autoSpaceDE/>
              <w:rPr>
                <w:sz w:val="24"/>
                <w:szCs w:val="24"/>
                <w:lang w:eastAsia="ru-RU"/>
              </w:rPr>
            </w:pPr>
            <w:r w:rsidRPr="004C1FA1">
              <w:rPr>
                <w:sz w:val="24"/>
                <w:szCs w:val="24"/>
                <w:lang w:eastAsia="ru-RU"/>
              </w:rPr>
              <w:t>Услуги по заграничным и каботажным перевозкам пассажиров морскими судами</w:t>
            </w:r>
          </w:p>
        </w:tc>
      </w:tr>
      <w:tr w:rsidR="00276136" w:rsidRPr="004C1FA1" w14:paraId="546DF4D0" w14:textId="77777777" w:rsidTr="00276136">
        <w:trPr>
          <w:trHeight w:val="300"/>
          <w:jc w:val="center"/>
        </w:trPr>
        <w:tc>
          <w:tcPr>
            <w:tcW w:w="960" w:type="dxa"/>
            <w:shd w:val="clear" w:color="auto" w:fill="auto"/>
            <w:noWrap/>
            <w:vAlign w:val="bottom"/>
            <w:hideMark/>
          </w:tcPr>
          <w:p w14:paraId="33EAC64B" w14:textId="77777777" w:rsidR="00276136" w:rsidRPr="004C1FA1" w:rsidRDefault="00276136" w:rsidP="00771CD9">
            <w:pPr>
              <w:widowControl/>
              <w:autoSpaceDE/>
              <w:rPr>
                <w:sz w:val="24"/>
                <w:szCs w:val="24"/>
                <w:lang w:eastAsia="ru-RU"/>
              </w:rPr>
            </w:pPr>
            <w:r w:rsidRPr="004C1FA1">
              <w:rPr>
                <w:sz w:val="24"/>
                <w:szCs w:val="24"/>
                <w:lang w:eastAsia="ru-RU"/>
              </w:rPr>
              <w:t>50.10.2</w:t>
            </w:r>
          </w:p>
        </w:tc>
        <w:tc>
          <w:tcPr>
            <w:tcW w:w="9386" w:type="dxa"/>
            <w:shd w:val="clear" w:color="auto" w:fill="auto"/>
            <w:vAlign w:val="bottom"/>
            <w:hideMark/>
          </w:tcPr>
          <w:p w14:paraId="50C5EEFB" w14:textId="77777777" w:rsidR="00276136" w:rsidRPr="004C1FA1" w:rsidRDefault="00276136" w:rsidP="00771CD9">
            <w:pPr>
              <w:widowControl/>
              <w:autoSpaceDE/>
              <w:rPr>
                <w:sz w:val="24"/>
                <w:szCs w:val="24"/>
                <w:lang w:eastAsia="ru-RU"/>
              </w:rPr>
            </w:pPr>
            <w:r w:rsidRPr="004C1FA1">
              <w:rPr>
                <w:sz w:val="24"/>
                <w:szCs w:val="24"/>
                <w:lang w:eastAsia="ru-RU"/>
              </w:rPr>
              <w:t>Услуги по аренде морских судов заграничного и каботажного плавания для перевозки пассажиров с экипажем</w:t>
            </w:r>
          </w:p>
        </w:tc>
      </w:tr>
      <w:tr w:rsidR="00276136" w:rsidRPr="004C1FA1" w14:paraId="587221CE" w14:textId="77777777" w:rsidTr="00276136">
        <w:trPr>
          <w:trHeight w:val="300"/>
          <w:jc w:val="center"/>
        </w:trPr>
        <w:tc>
          <w:tcPr>
            <w:tcW w:w="960" w:type="dxa"/>
            <w:shd w:val="clear" w:color="auto" w:fill="auto"/>
            <w:noWrap/>
            <w:vAlign w:val="bottom"/>
            <w:hideMark/>
          </w:tcPr>
          <w:p w14:paraId="1955C368" w14:textId="77777777" w:rsidR="00276136" w:rsidRPr="004C1FA1" w:rsidRDefault="00276136" w:rsidP="00771CD9">
            <w:pPr>
              <w:widowControl/>
              <w:autoSpaceDE/>
              <w:rPr>
                <w:sz w:val="24"/>
                <w:szCs w:val="24"/>
                <w:lang w:eastAsia="ru-RU"/>
              </w:rPr>
            </w:pPr>
            <w:r w:rsidRPr="004C1FA1">
              <w:rPr>
                <w:sz w:val="24"/>
                <w:szCs w:val="24"/>
                <w:lang w:eastAsia="ru-RU"/>
              </w:rPr>
              <w:t>50.20.1</w:t>
            </w:r>
          </w:p>
        </w:tc>
        <w:tc>
          <w:tcPr>
            <w:tcW w:w="9386" w:type="dxa"/>
            <w:shd w:val="clear" w:color="auto" w:fill="auto"/>
            <w:vAlign w:val="bottom"/>
            <w:hideMark/>
          </w:tcPr>
          <w:p w14:paraId="0A361938" w14:textId="77777777" w:rsidR="00276136" w:rsidRPr="004C1FA1" w:rsidRDefault="00276136" w:rsidP="00771CD9">
            <w:pPr>
              <w:widowControl/>
              <w:autoSpaceDE/>
              <w:rPr>
                <w:sz w:val="24"/>
                <w:szCs w:val="24"/>
                <w:lang w:eastAsia="ru-RU"/>
              </w:rPr>
            </w:pPr>
            <w:r w:rsidRPr="004C1FA1">
              <w:rPr>
                <w:sz w:val="24"/>
                <w:szCs w:val="24"/>
                <w:lang w:eastAsia="ru-RU"/>
              </w:rPr>
              <w:t>Услуги по заграничным и каботажным перевозкам грузов морскими судами</w:t>
            </w:r>
          </w:p>
        </w:tc>
      </w:tr>
      <w:tr w:rsidR="00276136" w:rsidRPr="004C1FA1" w14:paraId="27B01DE6" w14:textId="77777777" w:rsidTr="00276136">
        <w:trPr>
          <w:trHeight w:val="525"/>
          <w:jc w:val="center"/>
        </w:trPr>
        <w:tc>
          <w:tcPr>
            <w:tcW w:w="960" w:type="dxa"/>
            <w:shd w:val="clear" w:color="auto" w:fill="auto"/>
            <w:noWrap/>
            <w:vAlign w:val="bottom"/>
            <w:hideMark/>
          </w:tcPr>
          <w:p w14:paraId="2D87B8F9" w14:textId="77777777" w:rsidR="00276136" w:rsidRPr="004C1FA1" w:rsidRDefault="00276136" w:rsidP="00771CD9">
            <w:pPr>
              <w:widowControl/>
              <w:autoSpaceDE/>
              <w:rPr>
                <w:sz w:val="24"/>
                <w:szCs w:val="24"/>
                <w:lang w:eastAsia="ru-RU"/>
              </w:rPr>
            </w:pPr>
            <w:r w:rsidRPr="004C1FA1">
              <w:rPr>
                <w:sz w:val="24"/>
                <w:szCs w:val="24"/>
                <w:lang w:eastAsia="ru-RU"/>
              </w:rPr>
              <w:t>50.20.2</w:t>
            </w:r>
          </w:p>
        </w:tc>
        <w:tc>
          <w:tcPr>
            <w:tcW w:w="9386" w:type="dxa"/>
            <w:shd w:val="clear" w:color="auto" w:fill="auto"/>
            <w:vAlign w:val="bottom"/>
            <w:hideMark/>
          </w:tcPr>
          <w:p w14:paraId="4ACFF9D4" w14:textId="77777777" w:rsidR="00276136" w:rsidRPr="004C1FA1" w:rsidRDefault="00276136" w:rsidP="00771CD9">
            <w:pPr>
              <w:widowControl/>
              <w:autoSpaceDE/>
              <w:rPr>
                <w:sz w:val="24"/>
                <w:szCs w:val="24"/>
                <w:lang w:eastAsia="ru-RU"/>
              </w:rPr>
            </w:pPr>
            <w:r w:rsidRPr="004C1FA1">
              <w:rPr>
                <w:sz w:val="24"/>
                <w:szCs w:val="24"/>
                <w:lang w:eastAsia="ru-RU"/>
              </w:rPr>
              <w:t>Услуги по аренде морских судов заграничного и каботажного плавания для перевозки грузов с экипажем; услуги по буксировке и маневровые услуги</w:t>
            </w:r>
          </w:p>
        </w:tc>
      </w:tr>
      <w:tr w:rsidR="00276136" w:rsidRPr="004C1FA1" w14:paraId="0793B20D" w14:textId="77777777" w:rsidTr="00276136">
        <w:trPr>
          <w:trHeight w:val="300"/>
          <w:jc w:val="center"/>
        </w:trPr>
        <w:tc>
          <w:tcPr>
            <w:tcW w:w="960" w:type="dxa"/>
            <w:shd w:val="clear" w:color="auto" w:fill="auto"/>
            <w:noWrap/>
            <w:vAlign w:val="bottom"/>
            <w:hideMark/>
          </w:tcPr>
          <w:p w14:paraId="2A77B8E7" w14:textId="77777777" w:rsidR="00276136" w:rsidRPr="004C1FA1" w:rsidRDefault="00276136" w:rsidP="00771CD9">
            <w:pPr>
              <w:widowControl/>
              <w:autoSpaceDE/>
              <w:rPr>
                <w:sz w:val="24"/>
                <w:szCs w:val="24"/>
                <w:lang w:eastAsia="ru-RU"/>
              </w:rPr>
            </w:pPr>
            <w:r w:rsidRPr="004C1FA1">
              <w:rPr>
                <w:sz w:val="24"/>
                <w:szCs w:val="24"/>
                <w:lang w:eastAsia="ru-RU"/>
              </w:rPr>
              <w:t>50.30.1</w:t>
            </w:r>
          </w:p>
        </w:tc>
        <w:tc>
          <w:tcPr>
            <w:tcW w:w="9386" w:type="dxa"/>
            <w:shd w:val="clear" w:color="auto" w:fill="auto"/>
            <w:vAlign w:val="bottom"/>
            <w:hideMark/>
          </w:tcPr>
          <w:p w14:paraId="4DFD402C" w14:textId="77777777" w:rsidR="00276136" w:rsidRPr="004C1FA1" w:rsidRDefault="00276136" w:rsidP="00771CD9">
            <w:pPr>
              <w:widowControl/>
              <w:autoSpaceDE/>
              <w:rPr>
                <w:sz w:val="24"/>
                <w:szCs w:val="24"/>
                <w:lang w:eastAsia="ru-RU"/>
              </w:rPr>
            </w:pPr>
            <w:r w:rsidRPr="004C1FA1">
              <w:rPr>
                <w:sz w:val="24"/>
                <w:szCs w:val="24"/>
                <w:lang w:eastAsia="ru-RU"/>
              </w:rPr>
              <w:t>Услуги по перевозке пассажиров внутренним водным транспортом</w:t>
            </w:r>
          </w:p>
        </w:tc>
      </w:tr>
      <w:tr w:rsidR="00276136" w:rsidRPr="004C1FA1" w14:paraId="5DCA7D54" w14:textId="77777777" w:rsidTr="00276136">
        <w:trPr>
          <w:trHeight w:val="300"/>
          <w:jc w:val="center"/>
        </w:trPr>
        <w:tc>
          <w:tcPr>
            <w:tcW w:w="960" w:type="dxa"/>
            <w:shd w:val="clear" w:color="auto" w:fill="auto"/>
            <w:noWrap/>
            <w:vAlign w:val="bottom"/>
            <w:hideMark/>
          </w:tcPr>
          <w:p w14:paraId="48225CF0" w14:textId="77777777" w:rsidR="00276136" w:rsidRPr="004C1FA1" w:rsidRDefault="00276136" w:rsidP="00771CD9">
            <w:pPr>
              <w:widowControl/>
              <w:autoSpaceDE/>
              <w:rPr>
                <w:sz w:val="24"/>
                <w:szCs w:val="24"/>
                <w:lang w:eastAsia="ru-RU"/>
              </w:rPr>
            </w:pPr>
            <w:r w:rsidRPr="004C1FA1">
              <w:rPr>
                <w:sz w:val="24"/>
                <w:szCs w:val="24"/>
                <w:lang w:eastAsia="ru-RU"/>
              </w:rPr>
              <w:t>50.30.2</w:t>
            </w:r>
          </w:p>
        </w:tc>
        <w:tc>
          <w:tcPr>
            <w:tcW w:w="9386" w:type="dxa"/>
            <w:shd w:val="clear" w:color="auto" w:fill="auto"/>
            <w:vAlign w:val="bottom"/>
            <w:hideMark/>
          </w:tcPr>
          <w:p w14:paraId="69543036" w14:textId="77777777" w:rsidR="00276136" w:rsidRPr="004C1FA1" w:rsidRDefault="00276136" w:rsidP="00771CD9">
            <w:pPr>
              <w:widowControl/>
              <w:autoSpaceDE/>
              <w:rPr>
                <w:sz w:val="24"/>
                <w:szCs w:val="24"/>
                <w:lang w:eastAsia="ru-RU"/>
              </w:rPr>
            </w:pPr>
            <w:r w:rsidRPr="004C1FA1">
              <w:rPr>
                <w:sz w:val="24"/>
                <w:szCs w:val="24"/>
                <w:lang w:eastAsia="ru-RU"/>
              </w:rPr>
              <w:t>Услуги по аренде судов внутреннего водного транспорта для перевозки пассажиров с экипажем</w:t>
            </w:r>
          </w:p>
        </w:tc>
      </w:tr>
      <w:tr w:rsidR="00276136" w:rsidRPr="004C1FA1" w14:paraId="61981650" w14:textId="77777777" w:rsidTr="00276136">
        <w:trPr>
          <w:trHeight w:val="300"/>
          <w:jc w:val="center"/>
        </w:trPr>
        <w:tc>
          <w:tcPr>
            <w:tcW w:w="960" w:type="dxa"/>
            <w:shd w:val="clear" w:color="auto" w:fill="auto"/>
            <w:noWrap/>
            <w:vAlign w:val="bottom"/>
            <w:hideMark/>
          </w:tcPr>
          <w:p w14:paraId="3C36E711" w14:textId="77777777" w:rsidR="00276136" w:rsidRPr="004C1FA1" w:rsidRDefault="00276136" w:rsidP="00771CD9">
            <w:pPr>
              <w:widowControl/>
              <w:autoSpaceDE/>
              <w:rPr>
                <w:sz w:val="24"/>
                <w:szCs w:val="24"/>
                <w:lang w:eastAsia="ru-RU"/>
              </w:rPr>
            </w:pPr>
            <w:r w:rsidRPr="004C1FA1">
              <w:rPr>
                <w:sz w:val="24"/>
                <w:szCs w:val="24"/>
                <w:lang w:eastAsia="ru-RU"/>
              </w:rPr>
              <w:t>50.40.1</w:t>
            </w:r>
          </w:p>
        </w:tc>
        <w:tc>
          <w:tcPr>
            <w:tcW w:w="9386" w:type="dxa"/>
            <w:shd w:val="clear" w:color="auto" w:fill="auto"/>
            <w:vAlign w:val="bottom"/>
            <w:hideMark/>
          </w:tcPr>
          <w:p w14:paraId="214B5211" w14:textId="77777777" w:rsidR="00276136" w:rsidRPr="004C1FA1" w:rsidRDefault="00276136" w:rsidP="00771CD9">
            <w:pPr>
              <w:widowControl/>
              <w:autoSpaceDE/>
              <w:rPr>
                <w:sz w:val="24"/>
                <w:szCs w:val="24"/>
                <w:lang w:eastAsia="ru-RU"/>
              </w:rPr>
            </w:pPr>
            <w:r w:rsidRPr="004C1FA1">
              <w:rPr>
                <w:sz w:val="24"/>
                <w:szCs w:val="24"/>
                <w:lang w:eastAsia="ru-RU"/>
              </w:rPr>
              <w:t>Услуги по перевозке грузов внутренним водным транспортом</w:t>
            </w:r>
          </w:p>
        </w:tc>
      </w:tr>
      <w:tr w:rsidR="00276136" w:rsidRPr="004C1FA1" w14:paraId="7BB5D620" w14:textId="77777777" w:rsidTr="00276136">
        <w:trPr>
          <w:trHeight w:val="300"/>
          <w:jc w:val="center"/>
        </w:trPr>
        <w:tc>
          <w:tcPr>
            <w:tcW w:w="960" w:type="dxa"/>
            <w:shd w:val="clear" w:color="auto" w:fill="auto"/>
            <w:noWrap/>
            <w:vAlign w:val="bottom"/>
            <w:hideMark/>
          </w:tcPr>
          <w:p w14:paraId="229CE77C" w14:textId="77777777" w:rsidR="00276136" w:rsidRPr="004C1FA1" w:rsidRDefault="00276136" w:rsidP="00771CD9">
            <w:pPr>
              <w:widowControl/>
              <w:autoSpaceDE/>
              <w:rPr>
                <w:sz w:val="24"/>
                <w:szCs w:val="24"/>
                <w:lang w:eastAsia="ru-RU"/>
              </w:rPr>
            </w:pPr>
            <w:r w:rsidRPr="004C1FA1">
              <w:rPr>
                <w:sz w:val="24"/>
                <w:szCs w:val="24"/>
                <w:lang w:eastAsia="ru-RU"/>
              </w:rPr>
              <w:t>50.40.2</w:t>
            </w:r>
          </w:p>
        </w:tc>
        <w:tc>
          <w:tcPr>
            <w:tcW w:w="9386" w:type="dxa"/>
            <w:shd w:val="clear" w:color="auto" w:fill="auto"/>
            <w:vAlign w:val="bottom"/>
            <w:hideMark/>
          </w:tcPr>
          <w:p w14:paraId="78695384" w14:textId="77777777" w:rsidR="00276136" w:rsidRPr="004C1FA1" w:rsidRDefault="00276136" w:rsidP="00771CD9">
            <w:pPr>
              <w:widowControl/>
              <w:autoSpaceDE/>
              <w:rPr>
                <w:sz w:val="24"/>
                <w:szCs w:val="24"/>
                <w:lang w:eastAsia="ru-RU"/>
              </w:rPr>
            </w:pPr>
            <w:r w:rsidRPr="004C1FA1">
              <w:rPr>
                <w:sz w:val="24"/>
                <w:szCs w:val="24"/>
                <w:lang w:eastAsia="ru-RU"/>
              </w:rPr>
              <w:t>Услуги по аренде судов внутреннего водного транспорта для перевозки грузов с экипажем; услуги по буксировке и маневровые услуги</w:t>
            </w:r>
          </w:p>
        </w:tc>
      </w:tr>
      <w:tr w:rsidR="00276136" w:rsidRPr="004C1FA1" w14:paraId="0242CD6C" w14:textId="77777777" w:rsidTr="00276136">
        <w:trPr>
          <w:trHeight w:val="300"/>
          <w:jc w:val="center"/>
        </w:trPr>
        <w:tc>
          <w:tcPr>
            <w:tcW w:w="960" w:type="dxa"/>
            <w:shd w:val="clear" w:color="auto" w:fill="auto"/>
            <w:noWrap/>
            <w:vAlign w:val="bottom"/>
            <w:hideMark/>
          </w:tcPr>
          <w:p w14:paraId="09E48E7A" w14:textId="77777777" w:rsidR="00276136" w:rsidRPr="004C1FA1" w:rsidRDefault="00276136" w:rsidP="00771CD9">
            <w:pPr>
              <w:widowControl/>
              <w:autoSpaceDE/>
              <w:rPr>
                <w:sz w:val="24"/>
                <w:szCs w:val="24"/>
                <w:lang w:eastAsia="ru-RU"/>
              </w:rPr>
            </w:pPr>
            <w:r w:rsidRPr="004C1FA1">
              <w:rPr>
                <w:sz w:val="24"/>
                <w:szCs w:val="24"/>
                <w:lang w:eastAsia="ru-RU"/>
              </w:rPr>
              <w:t>51.10.1</w:t>
            </w:r>
          </w:p>
        </w:tc>
        <w:tc>
          <w:tcPr>
            <w:tcW w:w="9386" w:type="dxa"/>
            <w:shd w:val="clear" w:color="auto" w:fill="auto"/>
            <w:vAlign w:val="bottom"/>
            <w:hideMark/>
          </w:tcPr>
          <w:p w14:paraId="203A93BF" w14:textId="77777777" w:rsidR="00276136" w:rsidRPr="004C1FA1" w:rsidRDefault="00276136" w:rsidP="00771CD9">
            <w:pPr>
              <w:widowControl/>
              <w:autoSpaceDE/>
              <w:rPr>
                <w:sz w:val="24"/>
                <w:szCs w:val="24"/>
                <w:lang w:eastAsia="ru-RU"/>
              </w:rPr>
            </w:pPr>
            <w:r w:rsidRPr="004C1FA1">
              <w:rPr>
                <w:sz w:val="24"/>
                <w:szCs w:val="24"/>
                <w:lang w:eastAsia="ru-RU"/>
              </w:rPr>
              <w:t>Услуги по пассажирским перевозкам воздушным транспортом</w:t>
            </w:r>
          </w:p>
        </w:tc>
      </w:tr>
      <w:tr w:rsidR="00276136" w:rsidRPr="004C1FA1" w14:paraId="6CA460D7" w14:textId="77777777" w:rsidTr="00276136">
        <w:trPr>
          <w:trHeight w:val="300"/>
          <w:jc w:val="center"/>
        </w:trPr>
        <w:tc>
          <w:tcPr>
            <w:tcW w:w="960" w:type="dxa"/>
            <w:shd w:val="clear" w:color="auto" w:fill="auto"/>
            <w:noWrap/>
            <w:vAlign w:val="bottom"/>
            <w:hideMark/>
          </w:tcPr>
          <w:p w14:paraId="57CF6334" w14:textId="77777777" w:rsidR="00276136" w:rsidRPr="004C1FA1" w:rsidRDefault="00276136" w:rsidP="00771CD9">
            <w:pPr>
              <w:widowControl/>
              <w:autoSpaceDE/>
              <w:rPr>
                <w:sz w:val="24"/>
                <w:szCs w:val="24"/>
                <w:lang w:eastAsia="ru-RU"/>
              </w:rPr>
            </w:pPr>
            <w:r w:rsidRPr="004C1FA1">
              <w:rPr>
                <w:sz w:val="24"/>
                <w:szCs w:val="24"/>
                <w:lang w:eastAsia="ru-RU"/>
              </w:rPr>
              <w:t>51.10.2</w:t>
            </w:r>
          </w:p>
        </w:tc>
        <w:tc>
          <w:tcPr>
            <w:tcW w:w="9386" w:type="dxa"/>
            <w:shd w:val="clear" w:color="auto" w:fill="auto"/>
            <w:vAlign w:val="bottom"/>
            <w:hideMark/>
          </w:tcPr>
          <w:p w14:paraId="4A1D99DC" w14:textId="77777777" w:rsidR="00276136" w:rsidRPr="004C1FA1" w:rsidRDefault="00276136" w:rsidP="00771CD9">
            <w:pPr>
              <w:widowControl/>
              <w:autoSpaceDE/>
              <w:rPr>
                <w:sz w:val="24"/>
                <w:szCs w:val="24"/>
                <w:lang w:eastAsia="ru-RU"/>
              </w:rPr>
            </w:pPr>
            <w:r w:rsidRPr="004C1FA1">
              <w:rPr>
                <w:sz w:val="24"/>
                <w:szCs w:val="24"/>
                <w:lang w:eastAsia="ru-RU"/>
              </w:rPr>
              <w:t>Услуги по аренде пассажирских воздушных судов с экипажем</w:t>
            </w:r>
          </w:p>
        </w:tc>
      </w:tr>
      <w:tr w:rsidR="00276136" w:rsidRPr="004C1FA1" w14:paraId="37DAB556" w14:textId="77777777" w:rsidTr="00276136">
        <w:trPr>
          <w:trHeight w:val="300"/>
          <w:jc w:val="center"/>
        </w:trPr>
        <w:tc>
          <w:tcPr>
            <w:tcW w:w="960" w:type="dxa"/>
            <w:shd w:val="clear" w:color="auto" w:fill="auto"/>
            <w:noWrap/>
            <w:vAlign w:val="bottom"/>
            <w:hideMark/>
          </w:tcPr>
          <w:p w14:paraId="792402BA" w14:textId="77777777" w:rsidR="00276136" w:rsidRPr="004C1FA1" w:rsidRDefault="00276136" w:rsidP="00771CD9">
            <w:pPr>
              <w:widowControl/>
              <w:autoSpaceDE/>
              <w:rPr>
                <w:sz w:val="24"/>
                <w:szCs w:val="24"/>
                <w:lang w:eastAsia="ru-RU"/>
              </w:rPr>
            </w:pPr>
            <w:r w:rsidRPr="004C1FA1">
              <w:rPr>
                <w:sz w:val="24"/>
                <w:szCs w:val="24"/>
                <w:lang w:eastAsia="ru-RU"/>
              </w:rPr>
              <w:t>51.21.1</w:t>
            </w:r>
          </w:p>
        </w:tc>
        <w:tc>
          <w:tcPr>
            <w:tcW w:w="9386" w:type="dxa"/>
            <w:shd w:val="clear" w:color="auto" w:fill="auto"/>
            <w:vAlign w:val="bottom"/>
            <w:hideMark/>
          </w:tcPr>
          <w:p w14:paraId="758985B0" w14:textId="77777777" w:rsidR="00276136" w:rsidRPr="004C1FA1" w:rsidRDefault="00276136" w:rsidP="00771CD9">
            <w:pPr>
              <w:widowControl/>
              <w:autoSpaceDE/>
              <w:rPr>
                <w:sz w:val="24"/>
                <w:szCs w:val="24"/>
                <w:lang w:eastAsia="ru-RU"/>
              </w:rPr>
            </w:pPr>
            <w:r w:rsidRPr="004C1FA1">
              <w:rPr>
                <w:sz w:val="24"/>
                <w:szCs w:val="24"/>
                <w:lang w:eastAsia="ru-RU"/>
              </w:rPr>
              <w:t>Услуги по перевозке грузов воздушным транспортом</w:t>
            </w:r>
          </w:p>
        </w:tc>
      </w:tr>
      <w:tr w:rsidR="00276136" w:rsidRPr="004C1FA1" w14:paraId="1F7AC68D" w14:textId="77777777" w:rsidTr="00276136">
        <w:trPr>
          <w:trHeight w:val="300"/>
          <w:jc w:val="center"/>
        </w:trPr>
        <w:tc>
          <w:tcPr>
            <w:tcW w:w="960" w:type="dxa"/>
            <w:shd w:val="clear" w:color="auto" w:fill="auto"/>
            <w:noWrap/>
            <w:vAlign w:val="bottom"/>
            <w:hideMark/>
          </w:tcPr>
          <w:p w14:paraId="5C6B7C95" w14:textId="77777777" w:rsidR="00276136" w:rsidRPr="004C1FA1" w:rsidRDefault="00276136" w:rsidP="00771CD9">
            <w:pPr>
              <w:widowControl/>
              <w:autoSpaceDE/>
              <w:rPr>
                <w:sz w:val="24"/>
                <w:szCs w:val="24"/>
                <w:lang w:eastAsia="ru-RU"/>
              </w:rPr>
            </w:pPr>
            <w:r w:rsidRPr="004C1FA1">
              <w:rPr>
                <w:sz w:val="24"/>
                <w:szCs w:val="24"/>
                <w:lang w:eastAsia="ru-RU"/>
              </w:rPr>
              <w:t>51.21.2</w:t>
            </w:r>
          </w:p>
        </w:tc>
        <w:tc>
          <w:tcPr>
            <w:tcW w:w="9386" w:type="dxa"/>
            <w:shd w:val="clear" w:color="auto" w:fill="auto"/>
            <w:vAlign w:val="bottom"/>
            <w:hideMark/>
          </w:tcPr>
          <w:p w14:paraId="22973FE4" w14:textId="77777777" w:rsidR="00276136" w:rsidRPr="004C1FA1" w:rsidRDefault="00276136" w:rsidP="00771CD9">
            <w:pPr>
              <w:widowControl/>
              <w:autoSpaceDE/>
              <w:rPr>
                <w:sz w:val="24"/>
                <w:szCs w:val="24"/>
                <w:lang w:eastAsia="ru-RU"/>
              </w:rPr>
            </w:pPr>
            <w:r w:rsidRPr="004C1FA1">
              <w:rPr>
                <w:sz w:val="24"/>
                <w:szCs w:val="24"/>
                <w:lang w:eastAsia="ru-RU"/>
              </w:rPr>
              <w:t>Услуги по аренде грузовых воздушных судов с экипажем</w:t>
            </w:r>
          </w:p>
        </w:tc>
      </w:tr>
      <w:tr w:rsidR="00276136" w:rsidRPr="004C1FA1" w14:paraId="3CBFE051" w14:textId="77777777" w:rsidTr="00276136">
        <w:trPr>
          <w:trHeight w:val="300"/>
          <w:jc w:val="center"/>
        </w:trPr>
        <w:tc>
          <w:tcPr>
            <w:tcW w:w="960" w:type="dxa"/>
            <w:shd w:val="clear" w:color="auto" w:fill="auto"/>
            <w:noWrap/>
            <w:vAlign w:val="bottom"/>
            <w:hideMark/>
          </w:tcPr>
          <w:p w14:paraId="441FD5F4" w14:textId="77777777" w:rsidR="00276136" w:rsidRPr="004C1FA1" w:rsidRDefault="00276136" w:rsidP="00771CD9">
            <w:pPr>
              <w:widowControl/>
              <w:autoSpaceDE/>
              <w:rPr>
                <w:sz w:val="24"/>
                <w:szCs w:val="24"/>
                <w:lang w:eastAsia="ru-RU"/>
              </w:rPr>
            </w:pPr>
            <w:r w:rsidRPr="004C1FA1">
              <w:rPr>
                <w:sz w:val="24"/>
                <w:szCs w:val="24"/>
                <w:lang w:eastAsia="ru-RU"/>
              </w:rPr>
              <w:t>51.22.1</w:t>
            </w:r>
          </w:p>
        </w:tc>
        <w:tc>
          <w:tcPr>
            <w:tcW w:w="9386" w:type="dxa"/>
            <w:shd w:val="clear" w:color="auto" w:fill="auto"/>
            <w:vAlign w:val="bottom"/>
            <w:hideMark/>
          </w:tcPr>
          <w:p w14:paraId="145FDD77" w14:textId="77777777" w:rsidR="00276136" w:rsidRPr="004C1FA1" w:rsidRDefault="00276136" w:rsidP="00771CD9">
            <w:pPr>
              <w:widowControl/>
              <w:autoSpaceDE/>
              <w:rPr>
                <w:sz w:val="24"/>
                <w:szCs w:val="24"/>
                <w:lang w:eastAsia="ru-RU"/>
              </w:rPr>
            </w:pPr>
            <w:r w:rsidRPr="004C1FA1">
              <w:rPr>
                <w:sz w:val="24"/>
                <w:szCs w:val="24"/>
                <w:lang w:eastAsia="ru-RU"/>
              </w:rPr>
              <w:t>Услуги космического транспорта</w:t>
            </w:r>
          </w:p>
        </w:tc>
      </w:tr>
      <w:tr w:rsidR="00276136" w:rsidRPr="004C1FA1" w14:paraId="3911D3AD" w14:textId="77777777" w:rsidTr="00276136">
        <w:trPr>
          <w:trHeight w:val="300"/>
          <w:jc w:val="center"/>
        </w:trPr>
        <w:tc>
          <w:tcPr>
            <w:tcW w:w="960" w:type="dxa"/>
            <w:shd w:val="clear" w:color="auto" w:fill="auto"/>
            <w:noWrap/>
            <w:vAlign w:val="bottom"/>
            <w:hideMark/>
          </w:tcPr>
          <w:p w14:paraId="280D6536" w14:textId="77777777" w:rsidR="00276136" w:rsidRPr="004C1FA1" w:rsidRDefault="00276136" w:rsidP="00771CD9">
            <w:pPr>
              <w:widowControl/>
              <w:autoSpaceDE/>
              <w:rPr>
                <w:sz w:val="24"/>
                <w:szCs w:val="24"/>
                <w:lang w:eastAsia="ru-RU"/>
              </w:rPr>
            </w:pPr>
            <w:r w:rsidRPr="004C1FA1">
              <w:rPr>
                <w:sz w:val="24"/>
                <w:szCs w:val="24"/>
                <w:lang w:eastAsia="ru-RU"/>
              </w:rPr>
              <w:t>52.10.1</w:t>
            </w:r>
          </w:p>
        </w:tc>
        <w:tc>
          <w:tcPr>
            <w:tcW w:w="9386" w:type="dxa"/>
            <w:shd w:val="clear" w:color="auto" w:fill="auto"/>
            <w:vAlign w:val="bottom"/>
            <w:hideMark/>
          </w:tcPr>
          <w:p w14:paraId="24F07DAB" w14:textId="77777777" w:rsidR="00276136" w:rsidRPr="004C1FA1" w:rsidRDefault="00276136" w:rsidP="00771CD9">
            <w:pPr>
              <w:widowControl/>
              <w:autoSpaceDE/>
              <w:rPr>
                <w:sz w:val="24"/>
                <w:szCs w:val="24"/>
                <w:lang w:eastAsia="ru-RU"/>
              </w:rPr>
            </w:pPr>
            <w:r w:rsidRPr="004C1FA1">
              <w:rPr>
                <w:sz w:val="24"/>
                <w:szCs w:val="24"/>
                <w:lang w:eastAsia="ru-RU"/>
              </w:rPr>
              <w:t>Услуги по складированию и хранению</w:t>
            </w:r>
          </w:p>
        </w:tc>
      </w:tr>
      <w:tr w:rsidR="00276136" w:rsidRPr="004C1FA1" w14:paraId="64C8F11D" w14:textId="77777777" w:rsidTr="00276136">
        <w:trPr>
          <w:trHeight w:val="300"/>
          <w:jc w:val="center"/>
        </w:trPr>
        <w:tc>
          <w:tcPr>
            <w:tcW w:w="960" w:type="dxa"/>
            <w:shd w:val="clear" w:color="auto" w:fill="auto"/>
            <w:noWrap/>
            <w:vAlign w:val="bottom"/>
            <w:hideMark/>
          </w:tcPr>
          <w:p w14:paraId="7BF2636B" w14:textId="77777777" w:rsidR="00276136" w:rsidRPr="004C1FA1" w:rsidRDefault="00276136" w:rsidP="00771CD9">
            <w:pPr>
              <w:widowControl/>
              <w:autoSpaceDE/>
              <w:rPr>
                <w:sz w:val="24"/>
                <w:szCs w:val="24"/>
                <w:lang w:eastAsia="ru-RU"/>
              </w:rPr>
            </w:pPr>
            <w:r w:rsidRPr="004C1FA1">
              <w:rPr>
                <w:sz w:val="24"/>
                <w:szCs w:val="24"/>
                <w:lang w:eastAsia="ru-RU"/>
              </w:rPr>
              <w:t>52.21.1</w:t>
            </w:r>
          </w:p>
        </w:tc>
        <w:tc>
          <w:tcPr>
            <w:tcW w:w="9386" w:type="dxa"/>
            <w:shd w:val="clear" w:color="auto" w:fill="auto"/>
            <w:vAlign w:val="bottom"/>
            <w:hideMark/>
          </w:tcPr>
          <w:p w14:paraId="1CDCFC54" w14:textId="77777777" w:rsidR="00276136" w:rsidRPr="004C1FA1" w:rsidRDefault="00276136" w:rsidP="00771CD9">
            <w:pPr>
              <w:widowControl/>
              <w:autoSpaceDE/>
              <w:rPr>
                <w:sz w:val="24"/>
                <w:szCs w:val="24"/>
                <w:lang w:eastAsia="ru-RU"/>
              </w:rPr>
            </w:pPr>
            <w:r w:rsidRPr="004C1FA1">
              <w:rPr>
                <w:sz w:val="24"/>
                <w:szCs w:val="24"/>
                <w:lang w:eastAsia="ru-RU"/>
              </w:rPr>
              <w:t>Услуги, связанные с железнодорожным транспортом</w:t>
            </w:r>
          </w:p>
        </w:tc>
      </w:tr>
      <w:tr w:rsidR="00276136" w:rsidRPr="004C1FA1" w14:paraId="278B42F7" w14:textId="77777777" w:rsidTr="00276136">
        <w:trPr>
          <w:trHeight w:val="300"/>
          <w:jc w:val="center"/>
        </w:trPr>
        <w:tc>
          <w:tcPr>
            <w:tcW w:w="960" w:type="dxa"/>
            <w:shd w:val="clear" w:color="auto" w:fill="auto"/>
            <w:noWrap/>
            <w:vAlign w:val="bottom"/>
            <w:hideMark/>
          </w:tcPr>
          <w:p w14:paraId="0BD6D422" w14:textId="77777777" w:rsidR="00276136" w:rsidRPr="004C1FA1" w:rsidRDefault="00276136" w:rsidP="00771CD9">
            <w:pPr>
              <w:widowControl/>
              <w:autoSpaceDE/>
              <w:rPr>
                <w:sz w:val="24"/>
                <w:szCs w:val="24"/>
                <w:lang w:eastAsia="ru-RU"/>
              </w:rPr>
            </w:pPr>
            <w:r w:rsidRPr="004C1FA1">
              <w:rPr>
                <w:sz w:val="24"/>
                <w:szCs w:val="24"/>
                <w:lang w:eastAsia="ru-RU"/>
              </w:rPr>
              <w:t>52.21.2</w:t>
            </w:r>
          </w:p>
        </w:tc>
        <w:tc>
          <w:tcPr>
            <w:tcW w:w="9386" w:type="dxa"/>
            <w:shd w:val="clear" w:color="auto" w:fill="auto"/>
            <w:vAlign w:val="bottom"/>
            <w:hideMark/>
          </w:tcPr>
          <w:p w14:paraId="4B94D3B9" w14:textId="77777777" w:rsidR="00276136" w:rsidRPr="004C1FA1" w:rsidRDefault="00276136" w:rsidP="00771CD9">
            <w:pPr>
              <w:widowControl/>
              <w:autoSpaceDE/>
              <w:rPr>
                <w:sz w:val="24"/>
                <w:szCs w:val="24"/>
                <w:lang w:eastAsia="ru-RU"/>
              </w:rPr>
            </w:pPr>
            <w:r w:rsidRPr="004C1FA1">
              <w:rPr>
                <w:sz w:val="24"/>
                <w:szCs w:val="24"/>
                <w:lang w:eastAsia="ru-RU"/>
              </w:rPr>
              <w:t>Услуги, связанные с автомобильным транспортом</w:t>
            </w:r>
          </w:p>
        </w:tc>
      </w:tr>
      <w:tr w:rsidR="00276136" w:rsidRPr="004C1FA1" w14:paraId="519C05F7" w14:textId="77777777" w:rsidTr="00276136">
        <w:trPr>
          <w:trHeight w:val="300"/>
          <w:jc w:val="center"/>
        </w:trPr>
        <w:tc>
          <w:tcPr>
            <w:tcW w:w="960" w:type="dxa"/>
            <w:shd w:val="clear" w:color="auto" w:fill="auto"/>
            <w:noWrap/>
            <w:vAlign w:val="bottom"/>
            <w:hideMark/>
          </w:tcPr>
          <w:p w14:paraId="2494C0A5" w14:textId="77777777" w:rsidR="00276136" w:rsidRPr="004C1FA1" w:rsidRDefault="00276136" w:rsidP="00771CD9">
            <w:pPr>
              <w:widowControl/>
              <w:autoSpaceDE/>
              <w:rPr>
                <w:sz w:val="24"/>
                <w:szCs w:val="24"/>
                <w:lang w:eastAsia="ru-RU"/>
              </w:rPr>
            </w:pPr>
            <w:r w:rsidRPr="004C1FA1">
              <w:rPr>
                <w:sz w:val="24"/>
                <w:szCs w:val="24"/>
                <w:lang w:eastAsia="ru-RU"/>
              </w:rPr>
              <w:t>52.21.3</w:t>
            </w:r>
          </w:p>
        </w:tc>
        <w:tc>
          <w:tcPr>
            <w:tcW w:w="9386" w:type="dxa"/>
            <w:shd w:val="clear" w:color="auto" w:fill="auto"/>
            <w:vAlign w:val="bottom"/>
            <w:hideMark/>
          </w:tcPr>
          <w:p w14:paraId="79AF3548" w14:textId="77777777" w:rsidR="00276136" w:rsidRPr="004C1FA1" w:rsidRDefault="00276136" w:rsidP="00771CD9">
            <w:pPr>
              <w:widowControl/>
              <w:autoSpaceDE/>
              <w:rPr>
                <w:sz w:val="24"/>
                <w:szCs w:val="24"/>
                <w:lang w:eastAsia="ru-RU"/>
              </w:rPr>
            </w:pPr>
            <w:r w:rsidRPr="004C1FA1">
              <w:rPr>
                <w:sz w:val="24"/>
                <w:szCs w:val="24"/>
                <w:lang w:eastAsia="ru-RU"/>
              </w:rPr>
              <w:t>Услуги, связанные с трубопроводным транспортом</w:t>
            </w:r>
          </w:p>
        </w:tc>
      </w:tr>
      <w:tr w:rsidR="00276136" w:rsidRPr="004C1FA1" w14:paraId="04BD2FB1" w14:textId="77777777" w:rsidTr="00276136">
        <w:trPr>
          <w:trHeight w:val="300"/>
          <w:jc w:val="center"/>
        </w:trPr>
        <w:tc>
          <w:tcPr>
            <w:tcW w:w="960" w:type="dxa"/>
            <w:shd w:val="clear" w:color="auto" w:fill="auto"/>
            <w:noWrap/>
            <w:vAlign w:val="bottom"/>
            <w:hideMark/>
          </w:tcPr>
          <w:p w14:paraId="699DA37A" w14:textId="77777777" w:rsidR="00276136" w:rsidRPr="004C1FA1" w:rsidRDefault="00276136" w:rsidP="00771CD9">
            <w:pPr>
              <w:widowControl/>
              <w:autoSpaceDE/>
              <w:rPr>
                <w:sz w:val="24"/>
                <w:szCs w:val="24"/>
                <w:lang w:eastAsia="ru-RU"/>
              </w:rPr>
            </w:pPr>
            <w:r w:rsidRPr="004C1FA1">
              <w:rPr>
                <w:sz w:val="24"/>
                <w:szCs w:val="24"/>
                <w:lang w:eastAsia="ru-RU"/>
              </w:rPr>
              <w:t>52.22.1</w:t>
            </w:r>
          </w:p>
        </w:tc>
        <w:tc>
          <w:tcPr>
            <w:tcW w:w="9386" w:type="dxa"/>
            <w:shd w:val="clear" w:color="auto" w:fill="auto"/>
            <w:vAlign w:val="bottom"/>
            <w:hideMark/>
          </w:tcPr>
          <w:p w14:paraId="5F957BD9" w14:textId="77777777" w:rsidR="00276136" w:rsidRPr="004C1FA1" w:rsidRDefault="00276136" w:rsidP="00771CD9">
            <w:pPr>
              <w:widowControl/>
              <w:autoSpaceDE/>
              <w:rPr>
                <w:sz w:val="24"/>
                <w:szCs w:val="24"/>
                <w:lang w:eastAsia="ru-RU"/>
              </w:rPr>
            </w:pPr>
            <w:r w:rsidRPr="004C1FA1">
              <w:rPr>
                <w:sz w:val="24"/>
                <w:szCs w:val="24"/>
                <w:lang w:eastAsia="ru-RU"/>
              </w:rPr>
              <w:t>Услуги, связанные с водным транспортом</w:t>
            </w:r>
          </w:p>
        </w:tc>
      </w:tr>
      <w:tr w:rsidR="00276136" w:rsidRPr="004C1FA1" w14:paraId="4EA71C04" w14:textId="77777777" w:rsidTr="00276136">
        <w:trPr>
          <w:trHeight w:val="525"/>
          <w:jc w:val="center"/>
        </w:trPr>
        <w:tc>
          <w:tcPr>
            <w:tcW w:w="960" w:type="dxa"/>
            <w:shd w:val="clear" w:color="auto" w:fill="auto"/>
            <w:noWrap/>
            <w:vAlign w:val="bottom"/>
            <w:hideMark/>
          </w:tcPr>
          <w:p w14:paraId="68DB5671" w14:textId="77777777" w:rsidR="00276136" w:rsidRPr="004C1FA1" w:rsidRDefault="00276136" w:rsidP="00771CD9">
            <w:pPr>
              <w:widowControl/>
              <w:autoSpaceDE/>
              <w:rPr>
                <w:sz w:val="24"/>
                <w:szCs w:val="24"/>
                <w:lang w:eastAsia="ru-RU"/>
              </w:rPr>
            </w:pPr>
            <w:r w:rsidRPr="004C1FA1">
              <w:rPr>
                <w:sz w:val="24"/>
                <w:szCs w:val="24"/>
                <w:lang w:eastAsia="ru-RU"/>
              </w:rPr>
              <w:t>52.23.1</w:t>
            </w:r>
          </w:p>
        </w:tc>
        <w:tc>
          <w:tcPr>
            <w:tcW w:w="9386" w:type="dxa"/>
            <w:shd w:val="clear" w:color="auto" w:fill="auto"/>
            <w:vAlign w:val="bottom"/>
            <w:hideMark/>
          </w:tcPr>
          <w:p w14:paraId="41900F48" w14:textId="77777777" w:rsidR="00276136" w:rsidRPr="004C1FA1" w:rsidRDefault="00276136" w:rsidP="00771CD9">
            <w:pPr>
              <w:widowControl/>
              <w:autoSpaceDE/>
              <w:rPr>
                <w:sz w:val="24"/>
                <w:szCs w:val="24"/>
                <w:lang w:eastAsia="ru-RU"/>
              </w:rPr>
            </w:pPr>
            <w:r w:rsidRPr="004C1FA1">
              <w:rPr>
                <w:sz w:val="24"/>
                <w:szCs w:val="24"/>
                <w:lang w:eastAsia="ru-RU"/>
              </w:rPr>
              <w:t>Услуги аэропортов (кроме обработки грузов), услуги по управлению воздушным движением и прочие услуги, связанные с воздушным транспортом</w:t>
            </w:r>
          </w:p>
        </w:tc>
      </w:tr>
      <w:tr w:rsidR="00276136" w:rsidRPr="004C1FA1" w14:paraId="2E8DE42B" w14:textId="77777777" w:rsidTr="00276136">
        <w:trPr>
          <w:trHeight w:val="300"/>
          <w:jc w:val="center"/>
        </w:trPr>
        <w:tc>
          <w:tcPr>
            <w:tcW w:w="960" w:type="dxa"/>
            <w:shd w:val="clear" w:color="auto" w:fill="auto"/>
            <w:noWrap/>
            <w:vAlign w:val="bottom"/>
            <w:hideMark/>
          </w:tcPr>
          <w:p w14:paraId="7BEA9DA4" w14:textId="77777777" w:rsidR="00276136" w:rsidRPr="004C1FA1" w:rsidRDefault="00276136" w:rsidP="00771CD9">
            <w:pPr>
              <w:widowControl/>
              <w:autoSpaceDE/>
              <w:rPr>
                <w:sz w:val="24"/>
                <w:szCs w:val="24"/>
                <w:lang w:eastAsia="ru-RU"/>
              </w:rPr>
            </w:pPr>
            <w:r w:rsidRPr="004C1FA1">
              <w:rPr>
                <w:sz w:val="24"/>
                <w:szCs w:val="24"/>
                <w:lang w:eastAsia="ru-RU"/>
              </w:rPr>
              <w:t>52.23.2</w:t>
            </w:r>
          </w:p>
        </w:tc>
        <w:tc>
          <w:tcPr>
            <w:tcW w:w="9386" w:type="dxa"/>
            <w:shd w:val="clear" w:color="auto" w:fill="auto"/>
            <w:vAlign w:val="bottom"/>
            <w:hideMark/>
          </w:tcPr>
          <w:p w14:paraId="72AE94C3" w14:textId="77777777" w:rsidR="00276136" w:rsidRPr="004C1FA1" w:rsidRDefault="00276136" w:rsidP="00771CD9">
            <w:pPr>
              <w:widowControl/>
              <w:autoSpaceDE/>
              <w:rPr>
                <w:sz w:val="24"/>
                <w:szCs w:val="24"/>
                <w:lang w:eastAsia="ru-RU"/>
              </w:rPr>
            </w:pPr>
            <w:r w:rsidRPr="004C1FA1">
              <w:rPr>
                <w:sz w:val="24"/>
                <w:szCs w:val="24"/>
                <w:lang w:eastAsia="ru-RU"/>
              </w:rPr>
              <w:t>Услуги вспомогательные, связанные с космическим транспортом</w:t>
            </w:r>
          </w:p>
        </w:tc>
      </w:tr>
      <w:tr w:rsidR="00276136" w:rsidRPr="004C1FA1" w14:paraId="68032B63" w14:textId="77777777" w:rsidTr="00276136">
        <w:trPr>
          <w:trHeight w:val="300"/>
          <w:jc w:val="center"/>
        </w:trPr>
        <w:tc>
          <w:tcPr>
            <w:tcW w:w="960" w:type="dxa"/>
            <w:shd w:val="clear" w:color="auto" w:fill="auto"/>
            <w:noWrap/>
            <w:vAlign w:val="bottom"/>
            <w:hideMark/>
          </w:tcPr>
          <w:p w14:paraId="14770BAF" w14:textId="77777777" w:rsidR="00276136" w:rsidRPr="004C1FA1" w:rsidRDefault="00276136" w:rsidP="00771CD9">
            <w:pPr>
              <w:widowControl/>
              <w:autoSpaceDE/>
              <w:rPr>
                <w:sz w:val="24"/>
                <w:szCs w:val="24"/>
                <w:lang w:eastAsia="ru-RU"/>
              </w:rPr>
            </w:pPr>
            <w:r w:rsidRPr="004C1FA1">
              <w:rPr>
                <w:sz w:val="24"/>
                <w:szCs w:val="24"/>
                <w:lang w:eastAsia="ru-RU"/>
              </w:rPr>
              <w:t>52.24.1</w:t>
            </w:r>
          </w:p>
        </w:tc>
        <w:tc>
          <w:tcPr>
            <w:tcW w:w="9386" w:type="dxa"/>
            <w:shd w:val="clear" w:color="auto" w:fill="auto"/>
            <w:vAlign w:val="bottom"/>
            <w:hideMark/>
          </w:tcPr>
          <w:p w14:paraId="3607E5AF" w14:textId="77777777" w:rsidR="00276136" w:rsidRPr="004C1FA1" w:rsidRDefault="00276136" w:rsidP="00771CD9">
            <w:pPr>
              <w:widowControl/>
              <w:autoSpaceDE/>
              <w:rPr>
                <w:sz w:val="24"/>
                <w:szCs w:val="24"/>
                <w:lang w:eastAsia="ru-RU"/>
              </w:rPr>
            </w:pPr>
            <w:r w:rsidRPr="004C1FA1">
              <w:rPr>
                <w:sz w:val="24"/>
                <w:szCs w:val="24"/>
                <w:lang w:eastAsia="ru-RU"/>
              </w:rPr>
              <w:t>Услуги по обработке грузов</w:t>
            </w:r>
          </w:p>
        </w:tc>
      </w:tr>
      <w:tr w:rsidR="00276136" w:rsidRPr="004C1FA1" w14:paraId="797DBDF1" w14:textId="77777777" w:rsidTr="00276136">
        <w:trPr>
          <w:trHeight w:val="300"/>
          <w:jc w:val="center"/>
        </w:trPr>
        <w:tc>
          <w:tcPr>
            <w:tcW w:w="960" w:type="dxa"/>
            <w:shd w:val="clear" w:color="auto" w:fill="auto"/>
            <w:noWrap/>
            <w:vAlign w:val="bottom"/>
            <w:hideMark/>
          </w:tcPr>
          <w:p w14:paraId="5CA45360" w14:textId="77777777" w:rsidR="00276136" w:rsidRPr="004C1FA1" w:rsidRDefault="00276136" w:rsidP="00771CD9">
            <w:pPr>
              <w:widowControl/>
              <w:autoSpaceDE/>
              <w:rPr>
                <w:sz w:val="24"/>
                <w:szCs w:val="24"/>
                <w:lang w:eastAsia="ru-RU"/>
              </w:rPr>
            </w:pPr>
            <w:r w:rsidRPr="004C1FA1">
              <w:rPr>
                <w:sz w:val="24"/>
                <w:szCs w:val="24"/>
                <w:lang w:eastAsia="ru-RU"/>
              </w:rPr>
              <w:t>52.29.1</w:t>
            </w:r>
          </w:p>
        </w:tc>
        <w:tc>
          <w:tcPr>
            <w:tcW w:w="9386" w:type="dxa"/>
            <w:shd w:val="clear" w:color="auto" w:fill="auto"/>
            <w:vAlign w:val="bottom"/>
            <w:hideMark/>
          </w:tcPr>
          <w:p w14:paraId="271F5E9F" w14:textId="77777777" w:rsidR="00276136" w:rsidRPr="004C1FA1" w:rsidRDefault="00276136" w:rsidP="00771CD9">
            <w:pPr>
              <w:widowControl/>
              <w:autoSpaceDE/>
              <w:rPr>
                <w:sz w:val="24"/>
                <w:szCs w:val="24"/>
                <w:lang w:eastAsia="ru-RU"/>
              </w:rPr>
            </w:pPr>
            <w:r w:rsidRPr="004C1FA1">
              <w:rPr>
                <w:sz w:val="24"/>
                <w:szCs w:val="24"/>
                <w:lang w:eastAsia="ru-RU"/>
              </w:rPr>
              <w:t>Услуги грузовых транспортно-экспедиционных агентств</w:t>
            </w:r>
          </w:p>
        </w:tc>
      </w:tr>
      <w:tr w:rsidR="00276136" w:rsidRPr="004C1FA1" w14:paraId="69BD02E0" w14:textId="77777777" w:rsidTr="00276136">
        <w:trPr>
          <w:trHeight w:val="300"/>
          <w:jc w:val="center"/>
        </w:trPr>
        <w:tc>
          <w:tcPr>
            <w:tcW w:w="960" w:type="dxa"/>
            <w:shd w:val="clear" w:color="auto" w:fill="auto"/>
            <w:noWrap/>
            <w:vAlign w:val="bottom"/>
            <w:hideMark/>
          </w:tcPr>
          <w:p w14:paraId="67ECD1FD" w14:textId="77777777" w:rsidR="00276136" w:rsidRPr="004C1FA1" w:rsidRDefault="00276136" w:rsidP="00771CD9">
            <w:pPr>
              <w:widowControl/>
              <w:autoSpaceDE/>
              <w:rPr>
                <w:sz w:val="24"/>
                <w:szCs w:val="24"/>
                <w:lang w:eastAsia="ru-RU"/>
              </w:rPr>
            </w:pPr>
            <w:r w:rsidRPr="004C1FA1">
              <w:rPr>
                <w:sz w:val="24"/>
                <w:szCs w:val="24"/>
                <w:lang w:eastAsia="ru-RU"/>
              </w:rPr>
              <w:t>52.29.2</w:t>
            </w:r>
          </w:p>
        </w:tc>
        <w:tc>
          <w:tcPr>
            <w:tcW w:w="9386" w:type="dxa"/>
            <w:shd w:val="clear" w:color="auto" w:fill="auto"/>
            <w:vAlign w:val="bottom"/>
            <w:hideMark/>
          </w:tcPr>
          <w:p w14:paraId="0340D877" w14:textId="77777777" w:rsidR="00276136" w:rsidRPr="004C1FA1" w:rsidRDefault="00276136" w:rsidP="00771CD9">
            <w:pPr>
              <w:widowControl/>
              <w:autoSpaceDE/>
              <w:rPr>
                <w:sz w:val="24"/>
                <w:szCs w:val="24"/>
                <w:lang w:eastAsia="ru-RU"/>
              </w:rPr>
            </w:pPr>
            <w:r w:rsidRPr="004C1FA1">
              <w:rPr>
                <w:sz w:val="24"/>
                <w:szCs w:val="24"/>
                <w:lang w:eastAsia="ru-RU"/>
              </w:rPr>
              <w:t>Услуги транспортные вспомогательные прочие, не включенные в другие группировки</w:t>
            </w:r>
          </w:p>
        </w:tc>
      </w:tr>
      <w:tr w:rsidR="00276136" w:rsidRPr="004C1FA1" w14:paraId="03B23551" w14:textId="77777777" w:rsidTr="00276136">
        <w:trPr>
          <w:trHeight w:val="300"/>
          <w:jc w:val="center"/>
        </w:trPr>
        <w:tc>
          <w:tcPr>
            <w:tcW w:w="960" w:type="dxa"/>
            <w:shd w:val="clear" w:color="auto" w:fill="auto"/>
            <w:noWrap/>
            <w:vAlign w:val="bottom"/>
            <w:hideMark/>
          </w:tcPr>
          <w:p w14:paraId="13244DAE" w14:textId="77777777" w:rsidR="00276136" w:rsidRPr="004C1FA1" w:rsidRDefault="00276136" w:rsidP="00771CD9">
            <w:pPr>
              <w:widowControl/>
              <w:autoSpaceDE/>
              <w:rPr>
                <w:sz w:val="24"/>
                <w:szCs w:val="24"/>
                <w:lang w:eastAsia="ru-RU"/>
              </w:rPr>
            </w:pPr>
            <w:r w:rsidRPr="004C1FA1">
              <w:rPr>
                <w:sz w:val="24"/>
                <w:szCs w:val="24"/>
                <w:lang w:eastAsia="ru-RU"/>
              </w:rPr>
              <w:t>53.10.1</w:t>
            </w:r>
          </w:p>
        </w:tc>
        <w:tc>
          <w:tcPr>
            <w:tcW w:w="9386" w:type="dxa"/>
            <w:shd w:val="clear" w:color="auto" w:fill="auto"/>
            <w:vAlign w:val="bottom"/>
            <w:hideMark/>
          </w:tcPr>
          <w:p w14:paraId="72C4D1D1" w14:textId="77777777" w:rsidR="00276136" w:rsidRPr="004C1FA1" w:rsidRDefault="00276136" w:rsidP="00771CD9">
            <w:pPr>
              <w:widowControl/>
              <w:autoSpaceDE/>
              <w:rPr>
                <w:sz w:val="24"/>
                <w:szCs w:val="24"/>
                <w:lang w:eastAsia="ru-RU"/>
              </w:rPr>
            </w:pPr>
            <w:r w:rsidRPr="004C1FA1">
              <w:rPr>
                <w:sz w:val="24"/>
                <w:szCs w:val="24"/>
                <w:lang w:eastAsia="ru-RU"/>
              </w:rPr>
              <w:t>Услуги почтовой связи общего пользования</w:t>
            </w:r>
          </w:p>
        </w:tc>
      </w:tr>
      <w:tr w:rsidR="00276136" w:rsidRPr="004C1FA1" w14:paraId="0E2034B0" w14:textId="77777777" w:rsidTr="00276136">
        <w:trPr>
          <w:trHeight w:val="300"/>
          <w:jc w:val="center"/>
        </w:trPr>
        <w:tc>
          <w:tcPr>
            <w:tcW w:w="960" w:type="dxa"/>
            <w:shd w:val="clear" w:color="auto" w:fill="auto"/>
            <w:noWrap/>
            <w:vAlign w:val="bottom"/>
            <w:hideMark/>
          </w:tcPr>
          <w:p w14:paraId="66B4179A" w14:textId="77777777" w:rsidR="00276136" w:rsidRPr="004C1FA1" w:rsidRDefault="00276136" w:rsidP="00771CD9">
            <w:pPr>
              <w:widowControl/>
              <w:autoSpaceDE/>
              <w:rPr>
                <w:sz w:val="24"/>
                <w:szCs w:val="24"/>
                <w:lang w:eastAsia="ru-RU"/>
              </w:rPr>
            </w:pPr>
            <w:r w:rsidRPr="004C1FA1">
              <w:rPr>
                <w:sz w:val="24"/>
                <w:szCs w:val="24"/>
                <w:lang w:eastAsia="ru-RU"/>
              </w:rPr>
              <w:t>53.20.1</w:t>
            </w:r>
          </w:p>
        </w:tc>
        <w:tc>
          <w:tcPr>
            <w:tcW w:w="9386" w:type="dxa"/>
            <w:shd w:val="clear" w:color="auto" w:fill="auto"/>
            <w:vAlign w:val="bottom"/>
            <w:hideMark/>
          </w:tcPr>
          <w:p w14:paraId="25FA4B1C" w14:textId="77777777" w:rsidR="00276136" w:rsidRPr="004C1FA1" w:rsidRDefault="00276136" w:rsidP="00771CD9">
            <w:pPr>
              <w:widowControl/>
              <w:autoSpaceDE/>
              <w:rPr>
                <w:sz w:val="24"/>
                <w:szCs w:val="24"/>
                <w:lang w:eastAsia="ru-RU"/>
              </w:rPr>
            </w:pPr>
            <w:r w:rsidRPr="004C1FA1">
              <w:rPr>
                <w:sz w:val="24"/>
                <w:szCs w:val="24"/>
                <w:lang w:eastAsia="ru-RU"/>
              </w:rPr>
              <w:t>Услуги почтовой связи прочие и услуги курьерские</w:t>
            </w:r>
          </w:p>
        </w:tc>
      </w:tr>
      <w:tr w:rsidR="00276136" w:rsidRPr="004C1FA1" w14:paraId="780CAE3B" w14:textId="77777777" w:rsidTr="00276136">
        <w:trPr>
          <w:trHeight w:val="525"/>
          <w:jc w:val="center"/>
        </w:trPr>
        <w:tc>
          <w:tcPr>
            <w:tcW w:w="960" w:type="dxa"/>
            <w:shd w:val="clear" w:color="auto" w:fill="auto"/>
            <w:noWrap/>
            <w:vAlign w:val="bottom"/>
            <w:hideMark/>
          </w:tcPr>
          <w:p w14:paraId="0491EA4E" w14:textId="77777777" w:rsidR="00276136" w:rsidRPr="004C1FA1" w:rsidRDefault="00276136" w:rsidP="00771CD9">
            <w:pPr>
              <w:widowControl/>
              <w:autoSpaceDE/>
              <w:rPr>
                <w:sz w:val="24"/>
                <w:szCs w:val="24"/>
                <w:lang w:eastAsia="ru-RU"/>
              </w:rPr>
            </w:pPr>
            <w:r w:rsidRPr="004C1FA1">
              <w:rPr>
                <w:sz w:val="24"/>
                <w:szCs w:val="24"/>
                <w:lang w:eastAsia="ru-RU"/>
              </w:rPr>
              <w:t>55.10.1</w:t>
            </w:r>
          </w:p>
        </w:tc>
        <w:tc>
          <w:tcPr>
            <w:tcW w:w="9386" w:type="dxa"/>
            <w:shd w:val="clear" w:color="auto" w:fill="auto"/>
            <w:vAlign w:val="bottom"/>
            <w:hideMark/>
          </w:tcPr>
          <w:p w14:paraId="6CD665CF" w14:textId="77777777" w:rsidR="00276136" w:rsidRPr="004C1FA1" w:rsidRDefault="00276136" w:rsidP="00771CD9">
            <w:pPr>
              <w:widowControl/>
              <w:autoSpaceDE/>
              <w:rPr>
                <w:sz w:val="24"/>
                <w:szCs w:val="24"/>
                <w:lang w:eastAsia="ru-RU"/>
              </w:rPr>
            </w:pPr>
            <w:r w:rsidRPr="004C1FA1">
              <w:rPr>
                <w:sz w:val="24"/>
                <w:szCs w:val="24"/>
                <w:lang w:eastAsia="ru-RU"/>
              </w:rPr>
              <w:t>Услуги по предоставлению временного жилья для посетителей с обеспечением ежедневной уборки номера (за исключением услуг по предоставлению помещений по договорам краткосрочного найма)</w:t>
            </w:r>
          </w:p>
        </w:tc>
      </w:tr>
      <w:tr w:rsidR="00276136" w:rsidRPr="004C1FA1" w14:paraId="3CE3D12A" w14:textId="77777777" w:rsidTr="00276136">
        <w:trPr>
          <w:trHeight w:val="300"/>
          <w:jc w:val="center"/>
        </w:trPr>
        <w:tc>
          <w:tcPr>
            <w:tcW w:w="960" w:type="dxa"/>
            <w:shd w:val="clear" w:color="auto" w:fill="auto"/>
            <w:noWrap/>
            <w:vAlign w:val="bottom"/>
            <w:hideMark/>
          </w:tcPr>
          <w:p w14:paraId="19850D57" w14:textId="77777777" w:rsidR="00276136" w:rsidRPr="004C1FA1" w:rsidRDefault="00276136" w:rsidP="00771CD9">
            <w:pPr>
              <w:widowControl/>
              <w:autoSpaceDE/>
              <w:rPr>
                <w:sz w:val="24"/>
                <w:szCs w:val="24"/>
                <w:lang w:eastAsia="ru-RU"/>
              </w:rPr>
            </w:pPr>
            <w:r w:rsidRPr="004C1FA1">
              <w:rPr>
                <w:sz w:val="24"/>
                <w:szCs w:val="24"/>
                <w:lang w:eastAsia="ru-RU"/>
              </w:rPr>
              <w:t>55.20.1</w:t>
            </w:r>
          </w:p>
        </w:tc>
        <w:tc>
          <w:tcPr>
            <w:tcW w:w="9386" w:type="dxa"/>
            <w:shd w:val="clear" w:color="auto" w:fill="auto"/>
            <w:vAlign w:val="bottom"/>
            <w:hideMark/>
          </w:tcPr>
          <w:p w14:paraId="205D787B" w14:textId="77777777" w:rsidR="00276136" w:rsidRPr="004C1FA1" w:rsidRDefault="00276136" w:rsidP="00771CD9">
            <w:pPr>
              <w:widowControl/>
              <w:autoSpaceDE/>
              <w:rPr>
                <w:sz w:val="24"/>
                <w:szCs w:val="24"/>
                <w:lang w:eastAsia="ru-RU"/>
              </w:rPr>
            </w:pPr>
            <w:r w:rsidRPr="004C1FA1">
              <w:rPr>
                <w:sz w:val="24"/>
                <w:szCs w:val="24"/>
                <w:lang w:eastAsia="ru-RU"/>
              </w:rPr>
              <w:t>Услуги по предоставлению временного жилья в местах отдыха и прочих местах для краткосрочного проживания</w:t>
            </w:r>
          </w:p>
        </w:tc>
      </w:tr>
      <w:tr w:rsidR="00276136" w:rsidRPr="004C1FA1" w14:paraId="405F14A7" w14:textId="77777777" w:rsidTr="00276136">
        <w:trPr>
          <w:trHeight w:val="300"/>
          <w:jc w:val="center"/>
        </w:trPr>
        <w:tc>
          <w:tcPr>
            <w:tcW w:w="960" w:type="dxa"/>
            <w:shd w:val="clear" w:color="auto" w:fill="auto"/>
            <w:noWrap/>
            <w:vAlign w:val="bottom"/>
            <w:hideMark/>
          </w:tcPr>
          <w:p w14:paraId="0ADC00DE" w14:textId="77777777" w:rsidR="00276136" w:rsidRPr="004C1FA1" w:rsidRDefault="00276136" w:rsidP="00771CD9">
            <w:pPr>
              <w:widowControl/>
              <w:autoSpaceDE/>
              <w:rPr>
                <w:sz w:val="24"/>
                <w:szCs w:val="24"/>
                <w:lang w:eastAsia="ru-RU"/>
              </w:rPr>
            </w:pPr>
            <w:r w:rsidRPr="004C1FA1">
              <w:rPr>
                <w:sz w:val="24"/>
                <w:szCs w:val="24"/>
                <w:lang w:eastAsia="ru-RU"/>
              </w:rPr>
              <w:t>55.30.1</w:t>
            </w:r>
          </w:p>
        </w:tc>
        <w:tc>
          <w:tcPr>
            <w:tcW w:w="9386" w:type="dxa"/>
            <w:shd w:val="clear" w:color="auto" w:fill="auto"/>
            <w:vAlign w:val="bottom"/>
            <w:hideMark/>
          </w:tcPr>
          <w:p w14:paraId="3519F880" w14:textId="77777777" w:rsidR="00276136" w:rsidRPr="004C1FA1" w:rsidRDefault="00276136" w:rsidP="00771CD9">
            <w:pPr>
              <w:widowControl/>
              <w:autoSpaceDE/>
              <w:rPr>
                <w:sz w:val="24"/>
                <w:szCs w:val="24"/>
                <w:lang w:eastAsia="ru-RU"/>
              </w:rPr>
            </w:pPr>
            <w:r w:rsidRPr="004C1FA1">
              <w:rPr>
                <w:sz w:val="24"/>
                <w:szCs w:val="24"/>
                <w:lang w:eastAsia="ru-RU"/>
              </w:rPr>
              <w:t>Услуги кемпингов, стоянок для передвижных дач и жилых автоприцепов</w:t>
            </w:r>
          </w:p>
        </w:tc>
      </w:tr>
      <w:tr w:rsidR="00276136" w:rsidRPr="004C1FA1" w14:paraId="2280F5AB" w14:textId="77777777" w:rsidTr="00276136">
        <w:trPr>
          <w:trHeight w:val="300"/>
          <w:jc w:val="center"/>
        </w:trPr>
        <w:tc>
          <w:tcPr>
            <w:tcW w:w="960" w:type="dxa"/>
            <w:shd w:val="clear" w:color="auto" w:fill="auto"/>
            <w:noWrap/>
            <w:vAlign w:val="bottom"/>
            <w:hideMark/>
          </w:tcPr>
          <w:p w14:paraId="1AA80F74" w14:textId="77777777" w:rsidR="00276136" w:rsidRPr="004C1FA1" w:rsidRDefault="00276136" w:rsidP="00771CD9">
            <w:pPr>
              <w:widowControl/>
              <w:autoSpaceDE/>
              <w:rPr>
                <w:sz w:val="24"/>
                <w:szCs w:val="24"/>
                <w:lang w:eastAsia="ru-RU"/>
              </w:rPr>
            </w:pPr>
            <w:r w:rsidRPr="004C1FA1">
              <w:rPr>
                <w:sz w:val="24"/>
                <w:szCs w:val="24"/>
                <w:lang w:eastAsia="ru-RU"/>
              </w:rPr>
              <w:t>55.90.1</w:t>
            </w:r>
          </w:p>
        </w:tc>
        <w:tc>
          <w:tcPr>
            <w:tcW w:w="9386" w:type="dxa"/>
            <w:shd w:val="clear" w:color="auto" w:fill="auto"/>
            <w:vAlign w:val="bottom"/>
            <w:hideMark/>
          </w:tcPr>
          <w:p w14:paraId="3C65A53D" w14:textId="77777777" w:rsidR="00276136" w:rsidRPr="004C1FA1" w:rsidRDefault="00276136" w:rsidP="00771CD9">
            <w:pPr>
              <w:widowControl/>
              <w:autoSpaceDE/>
              <w:rPr>
                <w:sz w:val="24"/>
                <w:szCs w:val="24"/>
                <w:lang w:eastAsia="ru-RU"/>
              </w:rPr>
            </w:pPr>
            <w:r w:rsidRPr="004C1FA1">
              <w:rPr>
                <w:sz w:val="24"/>
                <w:szCs w:val="24"/>
                <w:lang w:eastAsia="ru-RU"/>
              </w:rPr>
              <w:t>Услуги по предоставлению временного жилья прочие</w:t>
            </w:r>
          </w:p>
        </w:tc>
      </w:tr>
      <w:tr w:rsidR="00276136" w:rsidRPr="004C1FA1" w14:paraId="5FF1C8A5" w14:textId="77777777" w:rsidTr="00276136">
        <w:trPr>
          <w:trHeight w:val="300"/>
          <w:jc w:val="center"/>
        </w:trPr>
        <w:tc>
          <w:tcPr>
            <w:tcW w:w="960" w:type="dxa"/>
            <w:shd w:val="clear" w:color="auto" w:fill="auto"/>
            <w:noWrap/>
            <w:vAlign w:val="bottom"/>
            <w:hideMark/>
          </w:tcPr>
          <w:p w14:paraId="485D7929" w14:textId="77777777" w:rsidR="00276136" w:rsidRPr="004C1FA1" w:rsidRDefault="00276136" w:rsidP="00771CD9">
            <w:pPr>
              <w:widowControl/>
              <w:autoSpaceDE/>
              <w:rPr>
                <w:sz w:val="24"/>
                <w:szCs w:val="24"/>
                <w:lang w:eastAsia="ru-RU"/>
              </w:rPr>
            </w:pPr>
            <w:r w:rsidRPr="004C1FA1">
              <w:rPr>
                <w:sz w:val="24"/>
                <w:szCs w:val="24"/>
                <w:lang w:eastAsia="ru-RU"/>
              </w:rPr>
              <w:t>56.10.1</w:t>
            </w:r>
          </w:p>
        </w:tc>
        <w:tc>
          <w:tcPr>
            <w:tcW w:w="9386" w:type="dxa"/>
            <w:shd w:val="clear" w:color="auto" w:fill="auto"/>
            <w:vAlign w:val="bottom"/>
            <w:hideMark/>
          </w:tcPr>
          <w:p w14:paraId="44FE0425" w14:textId="77777777" w:rsidR="00276136" w:rsidRPr="004C1FA1" w:rsidRDefault="00276136" w:rsidP="00771CD9">
            <w:pPr>
              <w:widowControl/>
              <w:autoSpaceDE/>
              <w:rPr>
                <w:sz w:val="24"/>
                <w:szCs w:val="24"/>
                <w:lang w:eastAsia="ru-RU"/>
              </w:rPr>
            </w:pPr>
            <w:r w:rsidRPr="004C1FA1">
              <w:rPr>
                <w:sz w:val="24"/>
                <w:szCs w:val="24"/>
                <w:lang w:eastAsia="ru-RU"/>
              </w:rPr>
              <w:t>Услуги ресторанов и услуги по доставке продуктов питания</w:t>
            </w:r>
          </w:p>
        </w:tc>
      </w:tr>
      <w:tr w:rsidR="00276136" w:rsidRPr="004C1FA1" w14:paraId="41D12CFE" w14:textId="77777777" w:rsidTr="00276136">
        <w:trPr>
          <w:trHeight w:val="300"/>
          <w:jc w:val="center"/>
        </w:trPr>
        <w:tc>
          <w:tcPr>
            <w:tcW w:w="960" w:type="dxa"/>
            <w:shd w:val="clear" w:color="auto" w:fill="auto"/>
            <w:noWrap/>
            <w:vAlign w:val="bottom"/>
            <w:hideMark/>
          </w:tcPr>
          <w:p w14:paraId="59AB4D8A" w14:textId="77777777" w:rsidR="00276136" w:rsidRPr="004C1FA1" w:rsidRDefault="00276136" w:rsidP="00771CD9">
            <w:pPr>
              <w:widowControl/>
              <w:autoSpaceDE/>
              <w:rPr>
                <w:sz w:val="24"/>
                <w:szCs w:val="24"/>
                <w:lang w:eastAsia="ru-RU"/>
              </w:rPr>
            </w:pPr>
            <w:r w:rsidRPr="004C1FA1">
              <w:rPr>
                <w:sz w:val="24"/>
                <w:szCs w:val="24"/>
                <w:lang w:eastAsia="ru-RU"/>
              </w:rPr>
              <w:t>56.21.1</w:t>
            </w:r>
          </w:p>
        </w:tc>
        <w:tc>
          <w:tcPr>
            <w:tcW w:w="9386" w:type="dxa"/>
            <w:shd w:val="clear" w:color="auto" w:fill="auto"/>
            <w:vAlign w:val="bottom"/>
            <w:hideMark/>
          </w:tcPr>
          <w:p w14:paraId="1BCA7AAE" w14:textId="77777777" w:rsidR="00276136" w:rsidRPr="004C1FA1" w:rsidRDefault="00276136" w:rsidP="00771CD9">
            <w:pPr>
              <w:widowControl/>
              <w:autoSpaceDE/>
              <w:rPr>
                <w:sz w:val="24"/>
                <w:szCs w:val="24"/>
                <w:lang w:eastAsia="ru-RU"/>
              </w:rPr>
            </w:pPr>
            <w:r w:rsidRPr="004C1FA1">
              <w:rPr>
                <w:sz w:val="24"/>
                <w:szCs w:val="24"/>
                <w:lang w:eastAsia="ru-RU"/>
              </w:rPr>
              <w:t>Услуги по поставке продукции общественного питания и обслуживанию торжественных мероприятий</w:t>
            </w:r>
          </w:p>
        </w:tc>
      </w:tr>
      <w:tr w:rsidR="00276136" w:rsidRPr="004C1FA1" w14:paraId="11651DFE" w14:textId="77777777" w:rsidTr="00276136">
        <w:trPr>
          <w:trHeight w:val="300"/>
          <w:jc w:val="center"/>
        </w:trPr>
        <w:tc>
          <w:tcPr>
            <w:tcW w:w="960" w:type="dxa"/>
            <w:shd w:val="clear" w:color="auto" w:fill="auto"/>
            <w:noWrap/>
            <w:vAlign w:val="bottom"/>
            <w:hideMark/>
          </w:tcPr>
          <w:p w14:paraId="10B7E691" w14:textId="77777777" w:rsidR="00276136" w:rsidRPr="004C1FA1" w:rsidRDefault="00276136" w:rsidP="00771CD9">
            <w:pPr>
              <w:widowControl/>
              <w:autoSpaceDE/>
              <w:rPr>
                <w:sz w:val="24"/>
                <w:szCs w:val="24"/>
                <w:lang w:eastAsia="ru-RU"/>
              </w:rPr>
            </w:pPr>
            <w:r w:rsidRPr="004C1FA1">
              <w:rPr>
                <w:sz w:val="24"/>
                <w:szCs w:val="24"/>
                <w:lang w:eastAsia="ru-RU"/>
              </w:rPr>
              <w:t>56.29.1</w:t>
            </w:r>
          </w:p>
        </w:tc>
        <w:tc>
          <w:tcPr>
            <w:tcW w:w="9386" w:type="dxa"/>
            <w:shd w:val="clear" w:color="auto" w:fill="auto"/>
            <w:vAlign w:val="bottom"/>
            <w:hideMark/>
          </w:tcPr>
          <w:p w14:paraId="7A14F76E" w14:textId="77777777" w:rsidR="00276136" w:rsidRPr="004C1FA1" w:rsidRDefault="00276136" w:rsidP="00771CD9">
            <w:pPr>
              <w:widowControl/>
              <w:autoSpaceDE/>
              <w:rPr>
                <w:sz w:val="24"/>
                <w:szCs w:val="24"/>
                <w:lang w:eastAsia="ru-RU"/>
              </w:rPr>
            </w:pPr>
            <w:r w:rsidRPr="004C1FA1">
              <w:rPr>
                <w:sz w:val="24"/>
                <w:szCs w:val="24"/>
                <w:lang w:eastAsia="ru-RU"/>
              </w:rPr>
              <w:t>Услуги по обеспечению питанием, осуществляемые по договору</w:t>
            </w:r>
          </w:p>
        </w:tc>
      </w:tr>
      <w:tr w:rsidR="00276136" w:rsidRPr="004C1FA1" w14:paraId="49FB4555" w14:textId="77777777" w:rsidTr="00276136">
        <w:trPr>
          <w:trHeight w:val="300"/>
          <w:jc w:val="center"/>
        </w:trPr>
        <w:tc>
          <w:tcPr>
            <w:tcW w:w="960" w:type="dxa"/>
            <w:shd w:val="clear" w:color="auto" w:fill="auto"/>
            <w:noWrap/>
            <w:vAlign w:val="bottom"/>
            <w:hideMark/>
          </w:tcPr>
          <w:p w14:paraId="6F3C4375" w14:textId="77777777" w:rsidR="00276136" w:rsidRPr="004C1FA1" w:rsidRDefault="00276136" w:rsidP="00771CD9">
            <w:pPr>
              <w:widowControl/>
              <w:autoSpaceDE/>
              <w:rPr>
                <w:sz w:val="24"/>
                <w:szCs w:val="24"/>
                <w:lang w:eastAsia="ru-RU"/>
              </w:rPr>
            </w:pPr>
            <w:r w:rsidRPr="004C1FA1">
              <w:rPr>
                <w:sz w:val="24"/>
                <w:szCs w:val="24"/>
                <w:lang w:eastAsia="ru-RU"/>
              </w:rPr>
              <w:t>56.29.2</w:t>
            </w:r>
          </w:p>
        </w:tc>
        <w:tc>
          <w:tcPr>
            <w:tcW w:w="9386" w:type="dxa"/>
            <w:shd w:val="clear" w:color="auto" w:fill="auto"/>
            <w:vAlign w:val="bottom"/>
            <w:hideMark/>
          </w:tcPr>
          <w:p w14:paraId="75F4C375" w14:textId="77777777" w:rsidR="00276136" w:rsidRPr="004C1FA1" w:rsidRDefault="00276136" w:rsidP="00771CD9">
            <w:pPr>
              <w:widowControl/>
              <w:autoSpaceDE/>
              <w:rPr>
                <w:sz w:val="24"/>
                <w:szCs w:val="24"/>
                <w:lang w:eastAsia="ru-RU"/>
              </w:rPr>
            </w:pPr>
            <w:r w:rsidRPr="004C1FA1">
              <w:rPr>
                <w:sz w:val="24"/>
                <w:szCs w:val="24"/>
                <w:lang w:eastAsia="ru-RU"/>
              </w:rPr>
              <w:t>Услуги столовых</w:t>
            </w:r>
          </w:p>
        </w:tc>
      </w:tr>
      <w:tr w:rsidR="00276136" w:rsidRPr="004C1FA1" w14:paraId="6E62A4A6" w14:textId="77777777" w:rsidTr="00276136">
        <w:trPr>
          <w:trHeight w:val="300"/>
          <w:jc w:val="center"/>
        </w:trPr>
        <w:tc>
          <w:tcPr>
            <w:tcW w:w="960" w:type="dxa"/>
            <w:shd w:val="clear" w:color="auto" w:fill="auto"/>
            <w:noWrap/>
            <w:vAlign w:val="bottom"/>
            <w:hideMark/>
          </w:tcPr>
          <w:p w14:paraId="479FA206" w14:textId="77777777" w:rsidR="00276136" w:rsidRPr="004C1FA1" w:rsidRDefault="00276136" w:rsidP="00771CD9">
            <w:pPr>
              <w:widowControl/>
              <w:autoSpaceDE/>
              <w:rPr>
                <w:sz w:val="24"/>
                <w:szCs w:val="24"/>
                <w:lang w:eastAsia="ru-RU"/>
              </w:rPr>
            </w:pPr>
            <w:r w:rsidRPr="004C1FA1">
              <w:rPr>
                <w:sz w:val="24"/>
                <w:szCs w:val="24"/>
                <w:lang w:eastAsia="ru-RU"/>
              </w:rPr>
              <w:t>56.30.1</w:t>
            </w:r>
          </w:p>
        </w:tc>
        <w:tc>
          <w:tcPr>
            <w:tcW w:w="9386" w:type="dxa"/>
            <w:shd w:val="clear" w:color="auto" w:fill="auto"/>
            <w:vAlign w:val="bottom"/>
            <w:hideMark/>
          </w:tcPr>
          <w:p w14:paraId="52179958" w14:textId="77777777" w:rsidR="00276136" w:rsidRPr="004C1FA1" w:rsidRDefault="00276136" w:rsidP="00771CD9">
            <w:pPr>
              <w:widowControl/>
              <w:autoSpaceDE/>
              <w:rPr>
                <w:sz w:val="24"/>
                <w:szCs w:val="24"/>
                <w:lang w:eastAsia="ru-RU"/>
              </w:rPr>
            </w:pPr>
            <w:r w:rsidRPr="004C1FA1">
              <w:rPr>
                <w:sz w:val="24"/>
                <w:szCs w:val="24"/>
                <w:lang w:eastAsia="ru-RU"/>
              </w:rPr>
              <w:t>Услуги по подаче напитков</w:t>
            </w:r>
          </w:p>
        </w:tc>
      </w:tr>
      <w:tr w:rsidR="00276136" w:rsidRPr="004C1FA1" w14:paraId="24097D76" w14:textId="77777777" w:rsidTr="00276136">
        <w:trPr>
          <w:trHeight w:val="300"/>
          <w:jc w:val="center"/>
        </w:trPr>
        <w:tc>
          <w:tcPr>
            <w:tcW w:w="960" w:type="dxa"/>
            <w:shd w:val="clear" w:color="auto" w:fill="auto"/>
            <w:noWrap/>
            <w:vAlign w:val="bottom"/>
            <w:hideMark/>
          </w:tcPr>
          <w:p w14:paraId="595372C8" w14:textId="77777777" w:rsidR="00276136" w:rsidRPr="004C1FA1" w:rsidRDefault="00276136" w:rsidP="00771CD9">
            <w:pPr>
              <w:widowControl/>
              <w:autoSpaceDE/>
              <w:rPr>
                <w:sz w:val="24"/>
                <w:szCs w:val="24"/>
                <w:lang w:eastAsia="ru-RU"/>
              </w:rPr>
            </w:pPr>
            <w:r w:rsidRPr="004C1FA1">
              <w:rPr>
                <w:sz w:val="24"/>
                <w:szCs w:val="24"/>
                <w:lang w:eastAsia="ru-RU"/>
              </w:rPr>
              <w:t>58.11.1</w:t>
            </w:r>
          </w:p>
        </w:tc>
        <w:tc>
          <w:tcPr>
            <w:tcW w:w="9386" w:type="dxa"/>
            <w:shd w:val="clear" w:color="auto" w:fill="auto"/>
            <w:vAlign w:val="bottom"/>
            <w:hideMark/>
          </w:tcPr>
          <w:p w14:paraId="716753DF" w14:textId="77777777" w:rsidR="00276136" w:rsidRPr="004C1FA1" w:rsidRDefault="00276136" w:rsidP="00771CD9">
            <w:pPr>
              <w:widowControl/>
              <w:autoSpaceDE/>
              <w:rPr>
                <w:sz w:val="24"/>
                <w:szCs w:val="24"/>
                <w:lang w:eastAsia="ru-RU"/>
              </w:rPr>
            </w:pPr>
            <w:r w:rsidRPr="004C1FA1">
              <w:rPr>
                <w:sz w:val="24"/>
                <w:szCs w:val="24"/>
                <w:lang w:eastAsia="ru-RU"/>
              </w:rPr>
              <w:t>Книги печатные</w:t>
            </w:r>
          </w:p>
        </w:tc>
      </w:tr>
      <w:tr w:rsidR="00276136" w:rsidRPr="004C1FA1" w14:paraId="66E71A4A" w14:textId="77777777" w:rsidTr="00276136">
        <w:trPr>
          <w:trHeight w:val="300"/>
          <w:jc w:val="center"/>
        </w:trPr>
        <w:tc>
          <w:tcPr>
            <w:tcW w:w="960" w:type="dxa"/>
            <w:shd w:val="clear" w:color="auto" w:fill="auto"/>
            <w:noWrap/>
            <w:vAlign w:val="bottom"/>
            <w:hideMark/>
          </w:tcPr>
          <w:p w14:paraId="1B1EDDA1" w14:textId="77777777" w:rsidR="00276136" w:rsidRPr="004C1FA1" w:rsidRDefault="00276136" w:rsidP="00771CD9">
            <w:pPr>
              <w:widowControl/>
              <w:autoSpaceDE/>
              <w:rPr>
                <w:sz w:val="24"/>
                <w:szCs w:val="24"/>
                <w:lang w:eastAsia="ru-RU"/>
              </w:rPr>
            </w:pPr>
            <w:r w:rsidRPr="004C1FA1">
              <w:rPr>
                <w:sz w:val="24"/>
                <w:szCs w:val="24"/>
                <w:lang w:eastAsia="ru-RU"/>
              </w:rPr>
              <w:t>58.11.2</w:t>
            </w:r>
          </w:p>
        </w:tc>
        <w:tc>
          <w:tcPr>
            <w:tcW w:w="9386" w:type="dxa"/>
            <w:shd w:val="clear" w:color="auto" w:fill="auto"/>
            <w:vAlign w:val="bottom"/>
            <w:hideMark/>
          </w:tcPr>
          <w:p w14:paraId="0A292117" w14:textId="77777777" w:rsidR="00276136" w:rsidRPr="004C1FA1" w:rsidRDefault="00276136" w:rsidP="00771CD9">
            <w:pPr>
              <w:widowControl/>
              <w:autoSpaceDE/>
              <w:rPr>
                <w:sz w:val="24"/>
                <w:szCs w:val="24"/>
                <w:lang w:eastAsia="ru-RU"/>
              </w:rPr>
            </w:pPr>
            <w:r w:rsidRPr="004C1FA1">
              <w:rPr>
                <w:sz w:val="24"/>
                <w:szCs w:val="24"/>
                <w:lang w:eastAsia="ru-RU"/>
              </w:rPr>
              <w:t>Книги на дисках, лентах или прочих физических носителях</w:t>
            </w:r>
          </w:p>
        </w:tc>
      </w:tr>
      <w:tr w:rsidR="00276136" w:rsidRPr="004C1FA1" w14:paraId="257A9AA6" w14:textId="77777777" w:rsidTr="00276136">
        <w:trPr>
          <w:trHeight w:val="300"/>
          <w:jc w:val="center"/>
        </w:trPr>
        <w:tc>
          <w:tcPr>
            <w:tcW w:w="960" w:type="dxa"/>
            <w:shd w:val="clear" w:color="auto" w:fill="auto"/>
            <w:noWrap/>
            <w:vAlign w:val="bottom"/>
            <w:hideMark/>
          </w:tcPr>
          <w:p w14:paraId="4AE865CB" w14:textId="77777777" w:rsidR="00276136" w:rsidRPr="004C1FA1" w:rsidRDefault="00276136" w:rsidP="00771CD9">
            <w:pPr>
              <w:widowControl/>
              <w:autoSpaceDE/>
              <w:rPr>
                <w:sz w:val="24"/>
                <w:szCs w:val="24"/>
                <w:lang w:eastAsia="ru-RU"/>
              </w:rPr>
            </w:pPr>
            <w:r w:rsidRPr="004C1FA1">
              <w:rPr>
                <w:sz w:val="24"/>
                <w:szCs w:val="24"/>
                <w:lang w:eastAsia="ru-RU"/>
              </w:rPr>
              <w:t>58.11.3</w:t>
            </w:r>
          </w:p>
        </w:tc>
        <w:tc>
          <w:tcPr>
            <w:tcW w:w="9386" w:type="dxa"/>
            <w:shd w:val="clear" w:color="auto" w:fill="auto"/>
            <w:vAlign w:val="bottom"/>
            <w:hideMark/>
          </w:tcPr>
          <w:p w14:paraId="5095FF93" w14:textId="77777777" w:rsidR="00276136" w:rsidRPr="004C1FA1" w:rsidRDefault="00276136" w:rsidP="00771CD9">
            <w:pPr>
              <w:widowControl/>
              <w:autoSpaceDE/>
              <w:rPr>
                <w:sz w:val="24"/>
                <w:szCs w:val="24"/>
                <w:lang w:eastAsia="ru-RU"/>
              </w:rPr>
            </w:pPr>
            <w:r w:rsidRPr="004C1FA1">
              <w:rPr>
                <w:sz w:val="24"/>
                <w:szCs w:val="24"/>
                <w:lang w:eastAsia="ru-RU"/>
              </w:rPr>
              <w:t>Книги электронные</w:t>
            </w:r>
          </w:p>
        </w:tc>
      </w:tr>
      <w:tr w:rsidR="00276136" w:rsidRPr="004C1FA1" w14:paraId="0A1DED71" w14:textId="77777777" w:rsidTr="00276136">
        <w:trPr>
          <w:trHeight w:val="300"/>
          <w:jc w:val="center"/>
        </w:trPr>
        <w:tc>
          <w:tcPr>
            <w:tcW w:w="960" w:type="dxa"/>
            <w:shd w:val="clear" w:color="auto" w:fill="auto"/>
            <w:noWrap/>
            <w:vAlign w:val="bottom"/>
            <w:hideMark/>
          </w:tcPr>
          <w:p w14:paraId="6B8B8986" w14:textId="77777777" w:rsidR="00276136" w:rsidRPr="004C1FA1" w:rsidRDefault="00276136" w:rsidP="00771CD9">
            <w:pPr>
              <w:widowControl/>
              <w:autoSpaceDE/>
              <w:rPr>
                <w:sz w:val="24"/>
                <w:szCs w:val="24"/>
                <w:lang w:eastAsia="ru-RU"/>
              </w:rPr>
            </w:pPr>
            <w:r w:rsidRPr="004C1FA1">
              <w:rPr>
                <w:sz w:val="24"/>
                <w:szCs w:val="24"/>
                <w:lang w:eastAsia="ru-RU"/>
              </w:rPr>
              <w:t>58.11.4</w:t>
            </w:r>
          </w:p>
        </w:tc>
        <w:tc>
          <w:tcPr>
            <w:tcW w:w="9386" w:type="dxa"/>
            <w:shd w:val="clear" w:color="auto" w:fill="auto"/>
            <w:vAlign w:val="bottom"/>
            <w:hideMark/>
          </w:tcPr>
          <w:p w14:paraId="6327D4DC" w14:textId="77777777" w:rsidR="00276136" w:rsidRPr="004C1FA1" w:rsidRDefault="00276136" w:rsidP="00771CD9">
            <w:pPr>
              <w:widowControl/>
              <w:autoSpaceDE/>
              <w:rPr>
                <w:sz w:val="24"/>
                <w:szCs w:val="24"/>
                <w:lang w:eastAsia="ru-RU"/>
              </w:rPr>
            </w:pPr>
            <w:r w:rsidRPr="004C1FA1">
              <w:rPr>
                <w:sz w:val="24"/>
                <w:szCs w:val="24"/>
                <w:lang w:eastAsia="ru-RU"/>
              </w:rPr>
              <w:t>Место для рекламы в книгах</w:t>
            </w:r>
          </w:p>
        </w:tc>
      </w:tr>
      <w:tr w:rsidR="00276136" w:rsidRPr="004C1FA1" w14:paraId="3DAEC07C" w14:textId="77777777" w:rsidTr="00276136">
        <w:trPr>
          <w:trHeight w:val="300"/>
          <w:jc w:val="center"/>
        </w:trPr>
        <w:tc>
          <w:tcPr>
            <w:tcW w:w="960" w:type="dxa"/>
            <w:shd w:val="clear" w:color="auto" w:fill="auto"/>
            <w:noWrap/>
            <w:vAlign w:val="bottom"/>
            <w:hideMark/>
          </w:tcPr>
          <w:p w14:paraId="392AC2A5" w14:textId="77777777" w:rsidR="00276136" w:rsidRPr="004C1FA1" w:rsidRDefault="00276136" w:rsidP="00771CD9">
            <w:pPr>
              <w:widowControl/>
              <w:autoSpaceDE/>
              <w:rPr>
                <w:sz w:val="24"/>
                <w:szCs w:val="24"/>
                <w:lang w:eastAsia="ru-RU"/>
              </w:rPr>
            </w:pPr>
            <w:r w:rsidRPr="004C1FA1">
              <w:rPr>
                <w:sz w:val="24"/>
                <w:szCs w:val="24"/>
                <w:lang w:eastAsia="ru-RU"/>
              </w:rPr>
              <w:t>58.11.5</w:t>
            </w:r>
          </w:p>
        </w:tc>
        <w:tc>
          <w:tcPr>
            <w:tcW w:w="9386" w:type="dxa"/>
            <w:shd w:val="clear" w:color="auto" w:fill="auto"/>
            <w:vAlign w:val="bottom"/>
            <w:hideMark/>
          </w:tcPr>
          <w:p w14:paraId="387A0F6E" w14:textId="77777777" w:rsidR="00276136" w:rsidRPr="004C1FA1" w:rsidRDefault="00276136" w:rsidP="00771CD9">
            <w:pPr>
              <w:widowControl/>
              <w:autoSpaceDE/>
              <w:rPr>
                <w:sz w:val="24"/>
                <w:szCs w:val="24"/>
                <w:lang w:eastAsia="ru-RU"/>
              </w:rPr>
            </w:pPr>
            <w:r w:rsidRPr="004C1FA1">
              <w:rPr>
                <w:sz w:val="24"/>
                <w:szCs w:val="24"/>
                <w:lang w:eastAsia="ru-RU"/>
              </w:rPr>
              <w:t>Услуги по изданию книг за вознаграждение или на договорной основе</w:t>
            </w:r>
          </w:p>
        </w:tc>
      </w:tr>
      <w:tr w:rsidR="00276136" w:rsidRPr="004C1FA1" w14:paraId="4657893F" w14:textId="77777777" w:rsidTr="00276136">
        <w:trPr>
          <w:trHeight w:val="300"/>
          <w:jc w:val="center"/>
        </w:trPr>
        <w:tc>
          <w:tcPr>
            <w:tcW w:w="960" w:type="dxa"/>
            <w:shd w:val="clear" w:color="auto" w:fill="auto"/>
            <w:noWrap/>
            <w:vAlign w:val="bottom"/>
            <w:hideMark/>
          </w:tcPr>
          <w:p w14:paraId="741B207F" w14:textId="77777777" w:rsidR="00276136" w:rsidRPr="004C1FA1" w:rsidRDefault="00276136" w:rsidP="00771CD9">
            <w:pPr>
              <w:widowControl/>
              <w:autoSpaceDE/>
              <w:rPr>
                <w:sz w:val="24"/>
                <w:szCs w:val="24"/>
                <w:lang w:eastAsia="ru-RU"/>
              </w:rPr>
            </w:pPr>
            <w:r w:rsidRPr="004C1FA1">
              <w:rPr>
                <w:sz w:val="24"/>
                <w:szCs w:val="24"/>
                <w:lang w:eastAsia="ru-RU"/>
              </w:rPr>
              <w:t>58.11.6</w:t>
            </w:r>
          </w:p>
        </w:tc>
        <w:tc>
          <w:tcPr>
            <w:tcW w:w="9386" w:type="dxa"/>
            <w:shd w:val="clear" w:color="auto" w:fill="auto"/>
            <w:vAlign w:val="bottom"/>
            <w:hideMark/>
          </w:tcPr>
          <w:p w14:paraId="4FBAA4F7" w14:textId="77777777" w:rsidR="00276136" w:rsidRPr="004C1FA1" w:rsidRDefault="00276136" w:rsidP="00771CD9">
            <w:pPr>
              <w:widowControl/>
              <w:autoSpaceDE/>
              <w:rPr>
                <w:sz w:val="24"/>
                <w:szCs w:val="24"/>
                <w:lang w:eastAsia="ru-RU"/>
              </w:rPr>
            </w:pPr>
            <w:r w:rsidRPr="004C1FA1">
              <w:rPr>
                <w:sz w:val="24"/>
                <w:szCs w:val="24"/>
                <w:lang w:eastAsia="ru-RU"/>
              </w:rPr>
              <w:t>Услуги по предоставлению лицензий на использование книг</w:t>
            </w:r>
          </w:p>
        </w:tc>
      </w:tr>
      <w:tr w:rsidR="00276136" w:rsidRPr="004C1FA1" w14:paraId="0C258388" w14:textId="77777777" w:rsidTr="00276136">
        <w:trPr>
          <w:trHeight w:val="300"/>
          <w:jc w:val="center"/>
        </w:trPr>
        <w:tc>
          <w:tcPr>
            <w:tcW w:w="960" w:type="dxa"/>
            <w:shd w:val="clear" w:color="auto" w:fill="auto"/>
            <w:noWrap/>
            <w:vAlign w:val="bottom"/>
            <w:hideMark/>
          </w:tcPr>
          <w:p w14:paraId="273916D9" w14:textId="77777777" w:rsidR="00276136" w:rsidRPr="004C1FA1" w:rsidRDefault="00276136" w:rsidP="00771CD9">
            <w:pPr>
              <w:widowControl/>
              <w:autoSpaceDE/>
              <w:rPr>
                <w:sz w:val="24"/>
                <w:szCs w:val="24"/>
                <w:lang w:eastAsia="ru-RU"/>
              </w:rPr>
            </w:pPr>
            <w:r w:rsidRPr="004C1FA1">
              <w:rPr>
                <w:sz w:val="24"/>
                <w:szCs w:val="24"/>
                <w:lang w:eastAsia="ru-RU"/>
              </w:rPr>
              <w:t>58.12.1</w:t>
            </w:r>
          </w:p>
        </w:tc>
        <w:tc>
          <w:tcPr>
            <w:tcW w:w="9386" w:type="dxa"/>
            <w:shd w:val="clear" w:color="auto" w:fill="auto"/>
            <w:vAlign w:val="bottom"/>
            <w:hideMark/>
          </w:tcPr>
          <w:p w14:paraId="542E37F5" w14:textId="77777777" w:rsidR="00276136" w:rsidRPr="004C1FA1" w:rsidRDefault="00276136" w:rsidP="00771CD9">
            <w:pPr>
              <w:widowControl/>
              <w:autoSpaceDE/>
              <w:rPr>
                <w:sz w:val="24"/>
                <w:szCs w:val="24"/>
                <w:lang w:eastAsia="ru-RU"/>
              </w:rPr>
            </w:pPr>
            <w:r w:rsidRPr="004C1FA1">
              <w:rPr>
                <w:sz w:val="24"/>
                <w:szCs w:val="24"/>
                <w:lang w:eastAsia="ru-RU"/>
              </w:rPr>
              <w:t>Справочники адресные и списки адресатов, печатные или на физических носителях</w:t>
            </w:r>
          </w:p>
        </w:tc>
      </w:tr>
      <w:tr w:rsidR="00276136" w:rsidRPr="004C1FA1" w14:paraId="5D1AF04F" w14:textId="77777777" w:rsidTr="00276136">
        <w:trPr>
          <w:trHeight w:val="300"/>
          <w:jc w:val="center"/>
        </w:trPr>
        <w:tc>
          <w:tcPr>
            <w:tcW w:w="960" w:type="dxa"/>
            <w:shd w:val="clear" w:color="auto" w:fill="auto"/>
            <w:noWrap/>
            <w:vAlign w:val="bottom"/>
            <w:hideMark/>
          </w:tcPr>
          <w:p w14:paraId="16339D80" w14:textId="77777777" w:rsidR="00276136" w:rsidRPr="004C1FA1" w:rsidRDefault="00276136" w:rsidP="00771CD9">
            <w:pPr>
              <w:widowControl/>
              <w:autoSpaceDE/>
              <w:rPr>
                <w:sz w:val="24"/>
                <w:szCs w:val="24"/>
                <w:lang w:eastAsia="ru-RU"/>
              </w:rPr>
            </w:pPr>
            <w:r w:rsidRPr="004C1FA1">
              <w:rPr>
                <w:sz w:val="24"/>
                <w:szCs w:val="24"/>
                <w:lang w:eastAsia="ru-RU"/>
              </w:rPr>
              <w:t>58.12.2</w:t>
            </w:r>
          </w:p>
        </w:tc>
        <w:tc>
          <w:tcPr>
            <w:tcW w:w="9386" w:type="dxa"/>
            <w:shd w:val="clear" w:color="auto" w:fill="auto"/>
            <w:vAlign w:val="bottom"/>
            <w:hideMark/>
          </w:tcPr>
          <w:p w14:paraId="552DE79A" w14:textId="77777777" w:rsidR="00276136" w:rsidRPr="004C1FA1" w:rsidRDefault="00276136" w:rsidP="00771CD9">
            <w:pPr>
              <w:widowControl/>
              <w:autoSpaceDE/>
              <w:rPr>
                <w:sz w:val="24"/>
                <w:szCs w:val="24"/>
                <w:lang w:eastAsia="ru-RU"/>
              </w:rPr>
            </w:pPr>
            <w:r w:rsidRPr="004C1FA1">
              <w:rPr>
                <w:sz w:val="24"/>
                <w:szCs w:val="24"/>
                <w:lang w:eastAsia="ru-RU"/>
              </w:rPr>
              <w:t>Справочники адресные и списки адресатов электронные</w:t>
            </w:r>
          </w:p>
        </w:tc>
      </w:tr>
      <w:tr w:rsidR="00276136" w:rsidRPr="004C1FA1" w14:paraId="4655DF45" w14:textId="77777777" w:rsidTr="00276136">
        <w:trPr>
          <w:trHeight w:val="300"/>
          <w:jc w:val="center"/>
        </w:trPr>
        <w:tc>
          <w:tcPr>
            <w:tcW w:w="960" w:type="dxa"/>
            <w:shd w:val="clear" w:color="auto" w:fill="auto"/>
            <w:noWrap/>
            <w:vAlign w:val="bottom"/>
            <w:hideMark/>
          </w:tcPr>
          <w:p w14:paraId="6D820015" w14:textId="77777777" w:rsidR="00276136" w:rsidRPr="004C1FA1" w:rsidRDefault="00276136" w:rsidP="00771CD9">
            <w:pPr>
              <w:widowControl/>
              <w:autoSpaceDE/>
              <w:rPr>
                <w:sz w:val="24"/>
                <w:szCs w:val="24"/>
                <w:lang w:eastAsia="ru-RU"/>
              </w:rPr>
            </w:pPr>
            <w:r w:rsidRPr="004C1FA1">
              <w:rPr>
                <w:sz w:val="24"/>
                <w:szCs w:val="24"/>
                <w:lang w:eastAsia="ru-RU"/>
              </w:rPr>
              <w:t>58.12.3</w:t>
            </w:r>
          </w:p>
        </w:tc>
        <w:tc>
          <w:tcPr>
            <w:tcW w:w="9386" w:type="dxa"/>
            <w:shd w:val="clear" w:color="auto" w:fill="auto"/>
            <w:vAlign w:val="bottom"/>
            <w:hideMark/>
          </w:tcPr>
          <w:p w14:paraId="2F4A095C" w14:textId="77777777" w:rsidR="00276136" w:rsidRPr="004C1FA1" w:rsidRDefault="00276136" w:rsidP="00771CD9">
            <w:pPr>
              <w:widowControl/>
              <w:autoSpaceDE/>
              <w:rPr>
                <w:sz w:val="24"/>
                <w:szCs w:val="24"/>
                <w:lang w:eastAsia="ru-RU"/>
              </w:rPr>
            </w:pPr>
            <w:r w:rsidRPr="004C1FA1">
              <w:rPr>
                <w:sz w:val="24"/>
                <w:szCs w:val="24"/>
                <w:lang w:eastAsia="ru-RU"/>
              </w:rPr>
              <w:t>Услуги по предоставлению лицензий на право использования адресных справочников и списков адресатов</w:t>
            </w:r>
          </w:p>
        </w:tc>
      </w:tr>
      <w:tr w:rsidR="00276136" w:rsidRPr="004C1FA1" w14:paraId="5AC28493" w14:textId="77777777" w:rsidTr="00276136">
        <w:trPr>
          <w:trHeight w:val="300"/>
          <w:jc w:val="center"/>
        </w:trPr>
        <w:tc>
          <w:tcPr>
            <w:tcW w:w="960" w:type="dxa"/>
            <w:shd w:val="clear" w:color="auto" w:fill="auto"/>
            <w:noWrap/>
            <w:vAlign w:val="bottom"/>
            <w:hideMark/>
          </w:tcPr>
          <w:p w14:paraId="67633387" w14:textId="77777777" w:rsidR="00276136" w:rsidRPr="004C1FA1" w:rsidRDefault="00276136" w:rsidP="00771CD9">
            <w:pPr>
              <w:widowControl/>
              <w:autoSpaceDE/>
              <w:rPr>
                <w:sz w:val="24"/>
                <w:szCs w:val="24"/>
                <w:lang w:eastAsia="ru-RU"/>
              </w:rPr>
            </w:pPr>
            <w:r w:rsidRPr="004C1FA1">
              <w:rPr>
                <w:sz w:val="24"/>
                <w:szCs w:val="24"/>
                <w:lang w:eastAsia="ru-RU"/>
              </w:rPr>
              <w:t>58.13.1</w:t>
            </w:r>
          </w:p>
        </w:tc>
        <w:tc>
          <w:tcPr>
            <w:tcW w:w="9386" w:type="dxa"/>
            <w:shd w:val="clear" w:color="auto" w:fill="auto"/>
            <w:vAlign w:val="bottom"/>
            <w:hideMark/>
          </w:tcPr>
          <w:p w14:paraId="63BCBD99" w14:textId="77777777" w:rsidR="00276136" w:rsidRPr="004C1FA1" w:rsidRDefault="00276136" w:rsidP="00771CD9">
            <w:pPr>
              <w:widowControl/>
              <w:autoSpaceDE/>
              <w:rPr>
                <w:sz w:val="24"/>
                <w:szCs w:val="24"/>
                <w:lang w:eastAsia="ru-RU"/>
              </w:rPr>
            </w:pPr>
            <w:r w:rsidRPr="004C1FA1">
              <w:rPr>
                <w:sz w:val="24"/>
                <w:szCs w:val="24"/>
                <w:lang w:eastAsia="ru-RU"/>
              </w:rPr>
              <w:t>Газеты печатные</w:t>
            </w:r>
          </w:p>
        </w:tc>
      </w:tr>
      <w:tr w:rsidR="00276136" w:rsidRPr="004C1FA1" w14:paraId="34021468" w14:textId="77777777" w:rsidTr="00276136">
        <w:trPr>
          <w:trHeight w:val="300"/>
          <w:jc w:val="center"/>
        </w:trPr>
        <w:tc>
          <w:tcPr>
            <w:tcW w:w="960" w:type="dxa"/>
            <w:shd w:val="clear" w:color="auto" w:fill="auto"/>
            <w:noWrap/>
            <w:vAlign w:val="bottom"/>
            <w:hideMark/>
          </w:tcPr>
          <w:p w14:paraId="7364EE1D" w14:textId="77777777" w:rsidR="00276136" w:rsidRPr="004C1FA1" w:rsidRDefault="00276136" w:rsidP="00771CD9">
            <w:pPr>
              <w:widowControl/>
              <w:autoSpaceDE/>
              <w:rPr>
                <w:sz w:val="24"/>
                <w:szCs w:val="24"/>
                <w:lang w:eastAsia="ru-RU"/>
              </w:rPr>
            </w:pPr>
            <w:r w:rsidRPr="004C1FA1">
              <w:rPr>
                <w:sz w:val="24"/>
                <w:szCs w:val="24"/>
                <w:lang w:eastAsia="ru-RU"/>
              </w:rPr>
              <w:t>58.13.2</w:t>
            </w:r>
          </w:p>
        </w:tc>
        <w:tc>
          <w:tcPr>
            <w:tcW w:w="9386" w:type="dxa"/>
            <w:shd w:val="clear" w:color="auto" w:fill="auto"/>
            <w:vAlign w:val="bottom"/>
            <w:hideMark/>
          </w:tcPr>
          <w:p w14:paraId="020FD243" w14:textId="77777777" w:rsidR="00276136" w:rsidRPr="004C1FA1" w:rsidRDefault="00276136" w:rsidP="00771CD9">
            <w:pPr>
              <w:widowControl/>
              <w:autoSpaceDE/>
              <w:rPr>
                <w:sz w:val="24"/>
                <w:szCs w:val="24"/>
                <w:lang w:eastAsia="ru-RU"/>
              </w:rPr>
            </w:pPr>
            <w:r w:rsidRPr="004C1FA1">
              <w:rPr>
                <w:sz w:val="24"/>
                <w:szCs w:val="24"/>
                <w:lang w:eastAsia="ru-RU"/>
              </w:rPr>
              <w:t>Газеты электронные</w:t>
            </w:r>
          </w:p>
        </w:tc>
      </w:tr>
      <w:tr w:rsidR="00276136" w:rsidRPr="004C1FA1" w14:paraId="5B1CC50B" w14:textId="77777777" w:rsidTr="00276136">
        <w:trPr>
          <w:trHeight w:val="300"/>
          <w:jc w:val="center"/>
        </w:trPr>
        <w:tc>
          <w:tcPr>
            <w:tcW w:w="960" w:type="dxa"/>
            <w:shd w:val="clear" w:color="auto" w:fill="auto"/>
            <w:noWrap/>
            <w:vAlign w:val="bottom"/>
            <w:hideMark/>
          </w:tcPr>
          <w:p w14:paraId="4ED598DF" w14:textId="77777777" w:rsidR="00276136" w:rsidRPr="004C1FA1" w:rsidRDefault="00276136" w:rsidP="00771CD9">
            <w:pPr>
              <w:widowControl/>
              <w:autoSpaceDE/>
              <w:rPr>
                <w:sz w:val="24"/>
                <w:szCs w:val="24"/>
                <w:lang w:eastAsia="ru-RU"/>
              </w:rPr>
            </w:pPr>
            <w:r w:rsidRPr="004C1FA1">
              <w:rPr>
                <w:sz w:val="24"/>
                <w:szCs w:val="24"/>
                <w:lang w:eastAsia="ru-RU"/>
              </w:rPr>
              <w:t>58.13.3</w:t>
            </w:r>
          </w:p>
        </w:tc>
        <w:tc>
          <w:tcPr>
            <w:tcW w:w="9386" w:type="dxa"/>
            <w:shd w:val="clear" w:color="auto" w:fill="auto"/>
            <w:vAlign w:val="bottom"/>
            <w:hideMark/>
          </w:tcPr>
          <w:p w14:paraId="7356919A" w14:textId="77777777" w:rsidR="00276136" w:rsidRPr="004C1FA1" w:rsidRDefault="00276136" w:rsidP="00771CD9">
            <w:pPr>
              <w:widowControl/>
              <w:autoSpaceDE/>
              <w:rPr>
                <w:sz w:val="24"/>
                <w:szCs w:val="24"/>
                <w:lang w:eastAsia="ru-RU"/>
              </w:rPr>
            </w:pPr>
            <w:r w:rsidRPr="004C1FA1">
              <w:rPr>
                <w:sz w:val="24"/>
                <w:szCs w:val="24"/>
                <w:lang w:eastAsia="ru-RU"/>
              </w:rPr>
              <w:t>Место для рекламы в газетах</w:t>
            </w:r>
          </w:p>
        </w:tc>
      </w:tr>
      <w:tr w:rsidR="00276136" w:rsidRPr="004C1FA1" w14:paraId="28BB65EE" w14:textId="77777777" w:rsidTr="00276136">
        <w:trPr>
          <w:trHeight w:val="300"/>
          <w:jc w:val="center"/>
        </w:trPr>
        <w:tc>
          <w:tcPr>
            <w:tcW w:w="960" w:type="dxa"/>
            <w:shd w:val="clear" w:color="auto" w:fill="auto"/>
            <w:noWrap/>
            <w:vAlign w:val="bottom"/>
            <w:hideMark/>
          </w:tcPr>
          <w:p w14:paraId="79C019D3" w14:textId="77777777" w:rsidR="00276136" w:rsidRPr="004C1FA1" w:rsidRDefault="00276136" w:rsidP="00771CD9">
            <w:pPr>
              <w:widowControl/>
              <w:autoSpaceDE/>
              <w:rPr>
                <w:sz w:val="24"/>
                <w:szCs w:val="24"/>
                <w:lang w:eastAsia="ru-RU"/>
              </w:rPr>
            </w:pPr>
            <w:r w:rsidRPr="004C1FA1">
              <w:rPr>
                <w:sz w:val="24"/>
                <w:szCs w:val="24"/>
                <w:lang w:eastAsia="ru-RU"/>
              </w:rPr>
              <w:t>58.14.1</w:t>
            </w:r>
          </w:p>
        </w:tc>
        <w:tc>
          <w:tcPr>
            <w:tcW w:w="9386" w:type="dxa"/>
            <w:shd w:val="clear" w:color="auto" w:fill="auto"/>
            <w:vAlign w:val="bottom"/>
            <w:hideMark/>
          </w:tcPr>
          <w:p w14:paraId="59ABA3E5" w14:textId="77777777" w:rsidR="00276136" w:rsidRPr="004C1FA1" w:rsidRDefault="00276136" w:rsidP="00771CD9">
            <w:pPr>
              <w:widowControl/>
              <w:autoSpaceDE/>
              <w:rPr>
                <w:sz w:val="24"/>
                <w:szCs w:val="24"/>
                <w:lang w:eastAsia="ru-RU"/>
              </w:rPr>
            </w:pPr>
            <w:r w:rsidRPr="004C1FA1">
              <w:rPr>
                <w:sz w:val="24"/>
                <w:szCs w:val="24"/>
                <w:lang w:eastAsia="ru-RU"/>
              </w:rPr>
              <w:t>Журналы и периодические издания печатные</w:t>
            </w:r>
          </w:p>
        </w:tc>
      </w:tr>
      <w:tr w:rsidR="00276136" w:rsidRPr="004C1FA1" w14:paraId="5E84B04C" w14:textId="77777777" w:rsidTr="00276136">
        <w:trPr>
          <w:trHeight w:val="300"/>
          <w:jc w:val="center"/>
        </w:trPr>
        <w:tc>
          <w:tcPr>
            <w:tcW w:w="960" w:type="dxa"/>
            <w:shd w:val="clear" w:color="auto" w:fill="auto"/>
            <w:noWrap/>
            <w:vAlign w:val="bottom"/>
            <w:hideMark/>
          </w:tcPr>
          <w:p w14:paraId="384217DB" w14:textId="77777777" w:rsidR="00276136" w:rsidRPr="004C1FA1" w:rsidRDefault="00276136" w:rsidP="00771CD9">
            <w:pPr>
              <w:widowControl/>
              <w:autoSpaceDE/>
              <w:rPr>
                <w:sz w:val="24"/>
                <w:szCs w:val="24"/>
                <w:lang w:eastAsia="ru-RU"/>
              </w:rPr>
            </w:pPr>
            <w:r w:rsidRPr="004C1FA1">
              <w:rPr>
                <w:sz w:val="24"/>
                <w:szCs w:val="24"/>
                <w:lang w:eastAsia="ru-RU"/>
              </w:rPr>
              <w:t>58.14.2</w:t>
            </w:r>
          </w:p>
        </w:tc>
        <w:tc>
          <w:tcPr>
            <w:tcW w:w="9386" w:type="dxa"/>
            <w:shd w:val="clear" w:color="auto" w:fill="auto"/>
            <w:vAlign w:val="bottom"/>
            <w:hideMark/>
          </w:tcPr>
          <w:p w14:paraId="5A99EF78" w14:textId="77777777" w:rsidR="00276136" w:rsidRPr="004C1FA1" w:rsidRDefault="00276136" w:rsidP="00771CD9">
            <w:pPr>
              <w:widowControl/>
              <w:autoSpaceDE/>
              <w:rPr>
                <w:sz w:val="24"/>
                <w:szCs w:val="24"/>
                <w:lang w:eastAsia="ru-RU"/>
              </w:rPr>
            </w:pPr>
            <w:r w:rsidRPr="004C1FA1">
              <w:rPr>
                <w:sz w:val="24"/>
                <w:szCs w:val="24"/>
                <w:lang w:eastAsia="ru-RU"/>
              </w:rPr>
              <w:t>Журналы и периодические издания электронные</w:t>
            </w:r>
          </w:p>
        </w:tc>
      </w:tr>
      <w:tr w:rsidR="00276136" w:rsidRPr="004C1FA1" w14:paraId="3425230F" w14:textId="77777777" w:rsidTr="00276136">
        <w:trPr>
          <w:trHeight w:val="300"/>
          <w:jc w:val="center"/>
        </w:trPr>
        <w:tc>
          <w:tcPr>
            <w:tcW w:w="960" w:type="dxa"/>
            <w:shd w:val="clear" w:color="auto" w:fill="auto"/>
            <w:noWrap/>
            <w:vAlign w:val="bottom"/>
            <w:hideMark/>
          </w:tcPr>
          <w:p w14:paraId="236C4E6B" w14:textId="77777777" w:rsidR="00276136" w:rsidRPr="004C1FA1" w:rsidRDefault="00276136" w:rsidP="00771CD9">
            <w:pPr>
              <w:widowControl/>
              <w:autoSpaceDE/>
              <w:rPr>
                <w:sz w:val="24"/>
                <w:szCs w:val="24"/>
                <w:lang w:eastAsia="ru-RU"/>
              </w:rPr>
            </w:pPr>
            <w:r w:rsidRPr="004C1FA1">
              <w:rPr>
                <w:sz w:val="24"/>
                <w:szCs w:val="24"/>
                <w:lang w:eastAsia="ru-RU"/>
              </w:rPr>
              <w:t>58.14.3</w:t>
            </w:r>
          </w:p>
        </w:tc>
        <w:tc>
          <w:tcPr>
            <w:tcW w:w="9386" w:type="dxa"/>
            <w:shd w:val="clear" w:color="auto" w:fill="auto"/>
            <w:vAlign w:val="bottom"/>
            <w:hideMark/>
          </w:tcPr>
          <w:p w14:paraId="0D092D8D" w14:textId="77777777" w:rsidR="00276136" w:rsidRPr="004C1FA1" w:rsidRDefault="00276136" w:rsidP="00771CD9">
            <w:pPr>
              <w:widowControl/>
              <w:autoSpaceDE/>
              <w:rPr>
                <w:sz w:val="24"/>
                <w:szCs w:val="24"/>
                <w:lang w:eastAsia="ru-RU"/>
              </w:rPr>
            </w:pPr>
            <w:r w:rsidRPr="004C1FA1">
              <w:rPr>
                <w:sz w:val="24"/>
                <w:szCs w:val="24"/>
                <w:lang w:eastAsia="ru-RU"/>
              </w:rPr>
              <w:t>Место для рекламы в журналах и периодических изданиях</w:t>
            </w:r>
          </w:p>
        </w:tc>
      </w:tr>
      <w:tr w:rsidR="00276136" w:rsidRPr="004C1FA1" w14:paraId="20CF7B4E" w14:textId="77777777" w:rsidTr="00276136">
        <w:trPr>
          <w:trHeight w:val="300"/>
          <w:jc w:val="center"/>
        </w:trPr>
        <w:tc>
          <w:tcPr>
            <w:tcW w:w="960" w:type="dxa"/>
            <w:shd w:val="clear" w:color="auto" w:fill="auto"/>
            <w:noWrap/>
            <w:vAlign w:val="bottom"/>
            <w:hideMark/>
          </w:tcPr>
          <w:p w14:paraId="0FBED011" w14:textId="77777777" w:rsidR="00276136" w:rsidRPr="004C1FA1" w:rsidRDefault="00276136" w:rsidP="00771CD9">
            <w:pPr>
              <w:widowControl/>
              <w:autoSpaceDE/>
              <w:rPr>
                <w:sz w:val="24"/>
                <w:szCs w:val="24"/>
                <w:lang w:eastAsia="ru-RU"/>
              </w:rPr>
            </w:pPr>
            <w:r w:rsidRPr="004C1FA1">
              <w:rPr>
                <w:sz w:val="24"/>
                <w:szCs w:val="24"/>
                <w:lang w:eastAsia="ru-RU"/>
              </w:rPr>
              <w:t>58.14.4</w:t>
            </w:r>
          </w:p>
        </w:tc>
        <w:tc>
          <w:tcPr>
            <w:tcW w:w="9386" w:type="dxa"/>
            <w:shd w:val="clear" w:color="auto" w:fill="auto"/>
            <w:vAlign w:val="bottom"/>
            <w:hideMark/>
          </w:tcPr>
          <w:p w14:paraId="2640D8F2" w14:textId="77777777" w:rsidR="00276136" w:rsidRPr="004C1FA1" w:rsidRDefault="00276136" w:rsidP="00771CD9">
            <w:pPr>
              <w:widowControl/>
              <w:autoSpaceDE/>
              <w:rPr>
                <w:sz w:val="24"/>
                <w:szCs w:val="24"/>
                <w:lang w:eastAsia="ru-RU"/>
              </w:rPr>
            </w:pPr>
            <w:r w:rsidRPr="004C1FA1">
              <w:rPr>
                <w:sz w:val="24"/>
                <w:szCs w:val="24"/>
                <w:lang w:eastAsia="ru-RU"/>
              </w:rPr>
              <w:t>Услуги по предоставлению лицензий, связанных с журналами и периодическими изданиями</w:t>
            </w:r>
          </w:p>
        </w:tc>
      </w:tr>
      <w:tr w:rsidR="00276136" w:rsidRPr="004C1FA1" w14:paraId="151258CC" w14:textId="77777777" w:rsidTr="00276136">
        <w:trPr>
          <w:trHeight w:val="300"/>
          <w:jc w:val="center"/>
        </w:trPr>
        <w:tc>
          <w:tcPr>
            <w:tcW w:w="960" w:type="dxa"/>
            <w:shd w:val="clear" w:color="auto" w:fill="auto"/>
            <w:noWrap/>
            <w:vAlign w:val="bottom"/>
            <w:hideMark/>
          </w:tcPr>
          <w:p w14:paraId="52BA2C70" w14:textId="77777777" w:rsidR="00276136" w:rsidRPr="004C1FA1" w:rsidRDefault="00276136" w:rsidP="00771CD9">
            <w:pPr>
              <w:widowControl/>
              <w:autoSpaceDE/>
              <w:rPr>
                <w:sz w:val="24"/>
                <w:szCs w:val="24"/>
                <w:lang w:eastAsia="ru-RU"/>
              </w:rPr>
            </w:pPr>
            <w:r w:rsidRPr="004C1FA1">
              <w:rPr>
                <w:sz w:val="24"/>
                <w:szCs w:val="24"/>
                <w:lang w:eastAsia="ru-RU"/>
              </w:rPr>
              <w:t>58.19.1</w:t>
            </w:r>
          </w:p>
        </w:tc>
        <w:tc>
          <w:tcPr>
            <w:tcW w:w="9386" w:type="dxa"/>
            <w:shd w:val="clear" w:color="auto" w:fill="auto"/>
            <w:vAlign w:val="bottom"/>
            <w:hideMark/>
          </w:tcPr>
          <w:p w14:paraId="4B479B01"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печатания издательской продукции прочие</w:t>
            </w:r>
          </w:p>
        </w:tc>
      </w:tr>
      <w:tr w:rsidR="00276136" w:rsidRPr="004C1FA1" w14:paraId="6B6D81A4" w14:textId="77777777" w:rsidTr="00276136">
        <w:trPr>
          <w:trHeight w:val="300"/>
          <w:jc w:val="center"/>
        </w:trPr>
        <w:tc>
          <w:tcPr>
            <w:tcW w:w="960" w:type="dxa"/>
            <w:shd w:val="clear" w:color="auto" w:fill="auto"/>
            <w:noWrap/>
            <w:vAlign w:val="bottom"/>
            <w:hideMark/>
          </w:tcPr>
          <w:p w14:paraId="7BE53F01" w14:textId="77777777" w:rsidR="00276136" w:rsidRPr="004C1FA1" w:rsidRDefault="00276136" w:rsidP="00771CD9">
            <w:pPr>
              <w:widowControl/>
              <w:autoSpaceDE/>
              <w:rPr>
                <w:sz w:val="24"/>
                <w:szCs w:val="24"/>
                <w:lang w:eastAsia="ru-RU"/>
              </w:rPr>
            </w:pPr>
            <w:r w:rsidRPr="004C1FA1">
              <w:rPr>
                <w:sz w:val="24"/>
                <w:szCs w:val="24"/>
                <w:lang w:eastAsia="ru-RU"/>
              </w:rPr>
              <w:t>58.19.2</w:t>
            </w:r>
          </w:p>
        </w:tc>
        <w:tc>
          <w:tcPr>
            <w:tcW w:w="9386" w:type="dxa"/>
            <w:shd w:val="clear" w:color="auto" w:fill="auto"/>
            <w:vAlign w:val="bottom"/>
            <w:hideMark/>
          </w:tcPr>
          <w:p w14:paraId="24AF12B5" w14:textId="77777777" w:rsidR="00276136" w:rsidRPr="004C1FA1" w:rsidRDefault="00276136" w:rsidP="00771CD9">
            <w:pPr>
              <w:widowControl/>
              <w:autoSpaceDE/>
              <w:rPr>
                <w:sz w:val="24"/>
                <w:szCs w:val="24"/>
                <w:lang w:eastAsia="ru-RU"/>
              </w:rPr>
            </w:pPr>
            <w:r w:rsidRPr="004C1FA1">
              <w:rPr>
                <w:sz w:val="24"/>
                <w:szCs w:val="24"/>
                <w:lang w:eastAsia="ru-RU"/>
              </w:rPr>
              <w:t>Публикации электронные</w:t>
            </w:r>
          </w:p>
        </w:tc>
      </w:tr>
      <w:tr w:rsidR="00276136" w:rsidRPr="004C1FA1" w14:paraId="3EA7684C" w14:textId="77777777" w:rsidTr="00276136">
        <w:trPr>
          <w:trHeight w:val="300"/>
          <w:jc w:val="center"/>
        </w:trPr>
        <w:tc>
          <w:tcPr>
            <w:tcW w:w="960" w:type="dxa"/>
            <w:shd w:val="clear" w:color="auto" w:fill="auto"/>
            <w:noWrap/>
            <w:vAlign w:val="bottom"/>
            <w:hideMark/>
          </w:tcPr>
          <w:p w14:paraId="63137340" w14:textId="77777777" w:rsidR="00276136" w:rsidRPr="004C1FA1" w:rsidRDefault="00276136" w:rsidP="00771CD9">
            <w:pPr>
              <w:widowControl/>
              <w:autoSpaceDE/>
              <w:rPr>
                <w:sz w:val="24"/>
                <w:szCs w:val="24"/>
                <w:lang w:eastAsia="ru-RU"/>
              </w:rPr>
            </w:pPr>
            <w:r w:rsidRPr="004C1FA1">
              <w:rPr>
                <w:sz w:val="24"/>
                <w:szCs w:val="24"/>
                <w:lang w:eastAsia="ru-RU"/>
              </w:rPr>
              <w:t>58.19.3</w:t>
            </w:r>
          </w:p>
        </w:tc>
        <w:tc>
          <w:tcPr>
            <w:tcW w:w="9386" w:type="dxa"/>
            <w:shd w:val="clear" w:color="auto" w:fill="auto"/>
            <w:vAlign w:val="bottom"/>
            <w:hideMark/>
          </w:tcPr>
          <w:p w14:paraId="7C39560F" w14:textId="77777777" w:rsidR="00276136" w:rsidRPr="004C1FA1" w:rsidRDefault="00276136" w:rsidP="00771CD9">
            <w:pPr>
              <w:widowControl/>
              <w:autoSpaceDE/>
              <w:rPr>
                <w:sz w:val="24"/>
                <w:szCs w:val="24"/>
                <w:lang w:eastAsia="ru-RU"/>
              </w:rPr>
            </w:pPr>
            <w:r w:rsidRPr="004C1FA1">
              <w:rPr>
                <w:sz w:val="24"/>
                <w:szCs w:val="24"/>
                <w:lang w:eastAsia="ru-RU"/>
              </w:rPr>
              <w:t>Услуги по предоставлению лицензий, связанных с прочими печатными материалами</w:t>
            </w:r>
          </w:p>
        </w:tc>
      </w:tr>
      <w:tr w:rsidR="00276136" w:rsidRPr="004C1FA1" w14:paraId="7ED9B1DA" w14:textId="77777777" w:rsidTr="00276136">
        <w:trPr>
          <w:trHeight w:val="300"/>
          <w:jc w:val="center"/>
        </w:trPr>
        <w:tc>
          <w:tcPr>
            <w:tcW w:w="960" w:type="dxa"/>
            <w:shd w:val="clear" w:color="auto" w:fill="auto"/>
            <w:noWrap/>
            <w:vAlign w:val="bottom"/>
            <w:hideMark/>
          </w:tcPr>
          <w:p w14:paraId="37590659" w14:textId="77777777" w:rsidR="00276136" w:rsidRPr="004C1FA1" w:rsidRDefault="00276136" w:rsidP="00771CD9">
            <w:pPr>
              <w:widowControl/>
              <w:autoSpaceDE/>
              <w:rPr>
                <w:sz w:val="24"/>
                <w:szCs w:val="24"/>
                <w:lang w:eastAsia="ru-RU"/>
              </w:rPr>
            </w:pPr>
            <w:r w:rsidRPr="004C1FA1">
              <w:rPr>
                <w:sz w:val="24"/>
                <w:szCs w:val="24"/>
                <w:lang w:eastAsia="ru-RU"/>
              </w:rPr>
              <w:t>58.21.1</w:t>
            </w:r>
          </w:p>
        </w:tc>
        <w:tc>
          <w:tcPr>
            <w:tcW w:w="9386" w:type="dxa"/>
            <w:shd w:val="clear" w:color="auto" w:fill="auto"/>
            <w:vAlign w:val="bottom"/>
            <w:hideMark/>
          </w:tcPr>
          <w:p w14:paraId="6D555CE5" w14:textId="77777777" w:rsidR="00276136" w:rsidRPr="004C1FA1" w:rsidRDefault="00276136" w:rsidP="00771CD9">
            <w:pPr>
              <w:widowControl/>
              <w:autoSpaceDE/>
              <w:rPr>
                <w:sz w:val="24"/>
                <w:szCs w:val="24"/>
                <w:lang w:eastAsia="ru-RU"/>
              </w:rPr>
            </w:pPr>
            <w:r w:rsidRPr="004C1FA1">
              <w:rPr>
                <w:sz w:val="24"/>
                <w:szCs w:val="24"/>
                <w:lang w:eastAsia="ru-RU"/>
              </w:rPr>
              <w:t>Игры компьютерные на электронных носителях</w:t>
            </w:r>
          </w:p>
        </w:tc>
      </w:tr>
      <w:tr w:rsidR="00276136" w:rsidRPr="004C1FA1" w14:paraId="3504E11C" w14:textId="77777777" w:rsidTr="00276136">
        <w:trPr>
          <w:trHeight w:val="300"/>
          <w:jc w:val="center"/>
        </w:trPr>
        <w:tc>
          <w:tcPr>
            <w:tcW w:w="960" w:type="dxa"/>
            <w:shd w:val="clear" w:color="auto" w:fill="auto"/>
            <w:noWrap/>
            <w:vAlign w:val="bottom"/>
            <w:hideMark/>
          </w:tcPr>
          <w:p w14:paraId="0088F15C" w14:textId="77777777" w:rsidR="00276136" w:rsidRPr="004C1FA1" w:rsidRDefault="00276136" w:rsidP="00771CD9">
            <w:pPr>
              <w:widowControl/>
              <w:autoSpaceDE/>
              <w:rPr>
                <w:sz w:val="24"/>
                <w:szCs w:val="24"/>
                <w:lang w:eastAsia="ru-RU"/>
              </w:rPr>
            </w:pPr>
            <w:r w:rsidRPr="004C1FA1">
              <w:rPr>
                <w:sz w:val="24"/>
                <w:szCs w:val="24"/>
                <w:lang w:eastAsia="ru-RU"/>
              </w:rPr>
              <w:t>58.21.2</w:t>
            </w:r>
          </w:p>
        </w:tc>
        <w:tc>
          <w:tcPr>
            <w:tcW w:w="9386" w:type="dxa"/>
            <w:shd w:val="clear" w:color="auto" w:fill="auto"/>
            <w:vAlign w:val="bottom"/>
            <w:hideMark/>
          </w:tcPr>
          <w:p w14:paraId="209FFEF6" w14:textId="77777777" w:rsidR="00276136" w:rsidRPr="004C1FA1" w:rsidRDefault="00276136" w:rsidP="00771CD9">
            <w:pPr>
              <w:widowControl/>
              <w:autoSpaceDE/>
              <w:rPr>
                <w:sz w:val="24"/>
                <w:szCs w:val="24"/>
                <w:lang w:eastAsia="ru-RU"/>
              </w:rPr>
            </w:pPr>
            <w:r w:rsidRPr="004C1FA1">
              <w:rPr>
                <w:sz w:val="24"/>
                <w:szCs w:val="24"/>
                <w:lang w:eastAsia="ru-RU"/>
              </w:rPr>
              <w:t>Игры компьютерные для загрузки</w:t>
            </w:r>
          </w:p>
        </w:tc>
      </w:tr>
      <w:tr w:rsidR="00276136" w:rsidRPr="004C1FA1" w14:paraId="3E3597D1" w14:textId="77777777" w:rsidTr="00276136">
        <w:trPr>
          <w:trHeight w:val="300"/>
          <w:jc w:val="center"/>
        </w:trPr>
        <w:tc>
          <w:tcPr>
            <w:tcW w:w="960" w:type="dxa"/>
            <w:shd w:val="clear" w:color="auto" w:fill="auto"/>
            <w:noWrap/>
            <w:vAlign w:val="bottom"/>
            <w:hideMark/>
          </w:tcPr>
          <w:p w14:paraId="173CC7ED" w14:textId="77777777" w:rsidR="00276136" w:rsidRPr="004C1FA1" w:rsidRDefault="00276136" w:rsidP="00771CD9">
            <w:pPr>
              <w:widowControl/>
              <w:autoSpaceDE/>
              <w:rPr>
                <w:sz w:val="24"/>
                <w:szCs w:val="24"/>
                <w:lang w:eastAsia="ru-RU"/>
              </w:rPr>
            </w:pPr>
            <w:r w:rsidRPr="004C1FA1">
              <w:rPr>
                <w:sz w:val="24"/>
                <w:szCs w:val="24"/>
                <w:lang w:eastAsia="ru-RU"/>
              </w:rPr>
              <w:t>58.21.3</w:t>
            </w:r>
          </w:p>
        </w:tc>
        <w:tc>
          <w:tcPr>
            <w:tcW w:w="9386" w:type="dxa"/>
            <w:shd w:val="clear" w:color="auto" w:fill="auto"/>
            <w:vAlign w:val="bottom"/>
            <w:hideMark/>
          </w:tcPr>
          <w:p w14:paraId="11CE9BA4" w14:textId="77777777" w:rsidR="00276136" w:rsidRPr="004C1FA1" w:rsidRDefault="00276136" w:rsidP="00771CD9">
            <w:pPr>
              <w:widowControl/>
              <w:autoSpaceDE/>
              <w:rPr>
                <w:sz w:val="24"/>
                <w:szCs w:val="24"/>
                <w:lang w:eastAsia="ru-RU"/>
              </w:rPr>
            </w:pPr>
            <w:r w:rsidRPr="004C1FA1">
              <w:rPr>
                <w:sz w:val="24"/>
                <w:szCs w:val="24"/>
                <w:lang w:eastAsia="ru-RU"/>
              </w:rPr>
              <w:t xml:space="preserve">Игры компьютерные в режиме </w:t>
            </w:r>
            <w:proofErr w:type="spellStart"/>
            <w:r w:rsidRPr="004C1FA1">
              <w:rPr>
                <w:sz w:val="24"/>
                <w:szCs w:val="24"/>
                <w:lang w:eastAsia="ru-RU"/>
              </w:rPr>
              <w:t>on-line</w:t>
            </w:r>
            <w:proofErr w:type="spellEnd"/>
          </w:p>
        </w:tc>
      </w:tr>
      <w:tr w:rsidR="00276136" w:rsidRPr="004C1FA1" w14:paraId="4D7E06B4" w14:textId="77777777" w:rsidTr="00276136">
        <w:trPr>
          <w:trHeight w:val="300"/>
          <w:jc w:val="center"/>
        </w:trPr>
        <w:tc>
          <w:tcPr>
            <w:tcW w:w="960" w:type="dxa"/>
            <w:shd w:val="clear" w:color="auto" w:fill="auto"/>
            <w:noWrap/>
            <w:vAlign w:val="bottom"/>
            <w:hideMark/>
          </w:tcPr>
          <w:p w14:paraId="290DF5B8" w14:textId="77777777" w:rsidR="00276136" w:rsidRPr="004C1FA1" w:rsidRDefault="00276136" w:rsidP="00771CD9">
            <w:pPr>
              <w:widowControl/>
              <w:autoSpaceDE/>
              <w:rPr>
                <w:sz w:val="24"/>
                <w:szCs w:val="24"/>
                <w:lang w:eastAsia="ru-RU"/>
              </w:rPr>
            </w:pPr>
            <w:r w:rsidRPr="004C1FA1">
              <w:rPr>
                <w:sz w:val="24"/>
                <w:szCs w:val="24"/>
                <w:lang w:eastAsia="ru-RU"/>
              </w:rPr>
              <w:t>58.21.4</w:t>
            </w:r>
          </w:p>
        </w:tc>
        <w:tc>
          <w:tcPr>
            <w:tcW w:w="9386" w:type="dxa"/>
            <w:shd w:val="clear" w:color="auto" w:fill="auto"/>
            <w:vAlign w:val="bottom"/>
            <w:hideMark/>
          </w:tcPr>
          <w:p w14:paraId="17986C43" w14:textId="77777777" w:rsidR="00276136" w:rsidRPr="004C1FA1" w:rsidRDefault="00276136" w:rsidP="00771CD9">
            <w:pPr>
              <w:widowControl/>
              <w:autoSpaceDE/>
              <w:rPr>
                <w:sz w:val="24"/>
                <w:szCs w:val="24"/>
                <w:lang w:eastAsia="ru-RU"/>
              </w:rPr>
            </w:pPr>
            <w:r w:rsidRPr="004C1FA1">
              <w:rPr>
                <w:sz w:val="24"/>
                <w:szCs w:val="24"/>
                <w:lang w:eastAsia="ru-RU"/>
              </w:rPr>
              <w:t>Услуги по предоставлению лицензий на право использовать компьютерные игры</w:t>
            </w:r>
          </w:p>
        </w:tc>
      </w:tr>
      <w:tr w:rsidR="00276136" w:rsidRPr="004C1FA1" w14:paraId="2F5747A2" w14:textId="77777777" w:rsidTr="00276136">
        <w:trPr>
          <w:trHeight w:val="300"/>
          <w:jc w:val="center"/>
        </w:trPr>
        <w:tc>
          <w:tcPr>
            <w:tcW w:w="960" w:type="dxa"/>
            <w:shd w:val="clear" w:color="auto" w:fill="auto"/>
            <w:noWrap/>
            <w:vAlign w:val="bottom"/>
            <w:hideMark/>
          </w:tcPr>
          <w:p w14:paraId="76D4025A" w14:textId="77777777" w:rsidR="00276136" w:rsidRPr="004C1FA1" w:rsidRDefault="00276136" w:rsidP="00771CD9">
            <w:pPr>
              <w:widowControl/>
              <w:autoSpaceDE/>
              <w:rPr>
                <w:sz w:val="24"/>
                <w:szCs w:val="24"/>
                <w:lang w:eastAsia="ru-RU"/>
              </w:rPr>
            </w:pPr>
            <w:r w:rsidRPr="004C1FA1">
              <w:rPr>
                <w:sz w:val="24"/>
                <w:szCs w:val="24"/>
                <w:lang w:eastAsia="ru-RU"/>
              </w:rPr>
              <w:t>58.29.1</w:t>
            </w:r>
          </w:p>
        </w:tc>
        <w:tc>
          <w:tcPr>
            <w:tcW w:w="9386" w:type="dxa"/>
            <w:shd w:val="clear" w:color="auto" w:fill="auto"/>
            <w:vAlign w:val="bottom"/>
            <w:hideMark/>
          </w:tcPr>
          <w:p w14:paraId="3E6B242A" w14:textId="77777777" w:rsidR="00276136" w:rsidRPr="004C1FA1" w:rsidRDefault="00276136" w:rsidP="00771CD9">
            <w:pPr>
              <w:widowControl/>
              <w:autoSpaceDE/>
              <w:rPr>
                <w:sz w:val="24"/>
                <w:szCs w:val="24"/>
                <w:lang w:eastAsia="ru-RU"/>
              </w:rPr>
            </w:pPr>
            <w:r w:rsidRPr="004C1FA1">
              <w:rPr>
                <w:sz w:val="24"/>
                <w:szCs w:val="24"/>
                <w:lang w:eastAsia="ru-RU"/>
              </w:rPr>
              <w:t>Обеспечение программное системное на электронном носителе</w:t>
            </w:r>
          </w:p>
        </w:tc>
      </w:tr>
      <w:tr w:rsidR="00276136" w:rsidRPr="004C1FA1" w14:paraId="22ECA86D" w14:textId="77777777" w:rsidTr="00276136">
        <w:trPr>
          <w:trHeight w:val="300"/>
          <w:jc w:val="center"/>
        </w:trPr>
        <w:tc>
          <w:tcPr>
            <w:tcW w:w="960" w:type="dxa"/>
            <w:shd w:val="clear" w:color="auto" w:fill="auto"/>
            <w:noWrap/>
            <w:vAlign w:val="bottom"/>
            <w:hideMark/>
          </w:tcPr>
          <w:p w14:paraId="4263ECAA" w14:textId="77777777" w:rsidR="00276136" w:rsidRPr="004C1FA1" w:rsidRDefault="00276136" w:rsidP="00771CD9">
            <w:pPr>
              <w:widowControl/>
              <w:autoSpaceDE/>
              <w:rPr>
                <w:sz w:val="24"/>
                <w:szCs w:val="24"/>
                <w:lang w:eastAsia="ru-RU"/>
              </w:rPr>
            </w:pPr>
            <w:r w:rsidRPr="004C1FA1">
              <w:rPr>
                <w:sz w:val="24"/>
                <w:szCs w:val="24"/>
                <w:lang w:eastAsia="ru-RU"/>
              </w:rPr>
              <w:t>58.29.2</w:t>
            </w:r>
          </w:p>
        </w:tc>
        <w:tc>
          <w:tcPr>
            <w:tcW w:w="9386" w:type="dxa"/>
            <w:shd w:val="clear" w:color="auto" w:fill="auto"/>
            <w:vAlign w:val="bottom"/>
            <w:hideMark/>
          </w:tcPr>
          <w:p w14:paraId="0E7B154B" w14:textId="77777777" w:rsidR="00276136" w:rsidRPr="004C1FA1" w:rsidRDefault="00276136" w:rsidP="00771CD9">
            <w:pPr>
              <w:widowControl/>
              <w:autoSpaceDE/>
              <w:rPr>
                <w:sz w:val="24"/>
                <w:szCs w:val="24"/>
                <w:lang w:eastAsia="ru-RU"/>
              </w:rPr>
            </w:pPr>
            <w:r w:rsidRPr="004C1FA1">
              <w:rPr>
                <w:sz w:val="24"/>
                <w:szCs w:val="24"/>
                <w:lang w:eastAsia="ru-RU"/>
              </w:rPr>
              <w:t>Обеспечение программное прикладное на электронном носителе</w:t>
            </w:r>
          </w:p>
        </w:tc>
      </w:tr>
      <w:tr w:rsidR="00276136" w:rsidRPr="004C1FA1" w14:paraId="057289A8" w14:textId="77777777" w:rsidTr="00276136">
        <w:trPr>
          <w:trHeight w:val="300"/>
          <w:jc w:val="center"/>
        </w:trPr>
        <w:tc>
          <w:tcPr>
            <w:tcW w:w="960" w:type="dxa"/>
            <w:shd w:val="clear" w:color="auto" w:fill="auto"/>
            <w:noWrap/>
            <w:vAlign w:val="bottom"/>
            <w:hideMark/>
          </w:tcPr>
          <w:p w14:paraId="6C0630B1" w14:textId="77777777" w:rsidR="00276136" w:rsidRPr="004C1FA1" w:rsidRDefault="00276136" w:rsidP="00771CD9">
            <w:pPr>
              <w:widowControl/>
              <w:autoSpaceDE/>
              <w:rPr>
                <w:sz w:val="24"/>
                <w:szCs w:val="24"/>
                <w:lang w:eastAsia="ru-RU"/>
              </w:rPr>
            </w:pPr>
            <w:r w:rsidRPr="004C1FA1">
              <w:rPr>
                <w:sz w:val="24"/>
                <w:szCs w:val="24"/>
                <w:lang w:eastAsia="ru-RU"/>
              </w:rPr>
              <w:t>58.29.3</w:t>
            </w:r>
          </w:p>
        </w:tc>
        <w:tc>
          <w:tcPr>
            <w:tcW w:w="9386" w:type="dxa"/>
            <w:shd w:val="clear" w:color="auto" w:fill="auto"/>
            <w:vAlign w:val="bottom"/>
            <w:hideMark/>
          </w:tcPr>
          <w:p w14:paraId="4486E100" w14:textId="77777777" w:rsidR="00276136" w:rsidRPr="004C1FA1" w:rsidRDefault="00276136" w:rsidP="00771CD9">
            <w:pPr>
              <w:widowControl/>
              <w:autoSpaceDE/>
              <w:rPr>
                <w:sz w:val="24"/>
                <w:szCs w:val="24"/>
                <w:lang w:eastAsia="ru-RU"/>
              </w:rPr>
            </w:pPr>
            <w:r w:rsidRPr="004C1FA1">
              <w:rPr>
                <w:sz w:val="24"/>
                <w:szCs w:val="24"/>
                <w:lang w:eastAsia="ru-RU"/>
              </w:rPr>
              <w:t>Обеспечение программное для загрузки</w:t>
            </w:r>
          </w:p>
        </w:tc>
      </w:tr>
      <w:tr w:rsidR="00276136" w:rsidRPr="004C1FA1" w14:paraId="1A00021D" w14:textId="77777777" w:rsidTr="00276136">
        <w:trPr>
          <w:trHeight w:val="300"/>
          <w:jc w:val="center"/>
        </w:trPr>
        <w:tc>
          <w:tcPr>
            <w:tcW w:w="960" w:type="dxa"/>
            <w:shd w:val="clear" w:color="auto" w:fill="auto"/>
            <w:noWrap/>
            <w:vAlign w:val="bottom"/>
            <w:hideMark/>
          </w:tcPr>
          <w:p w14:paraId="16179E8B" w14:textId="77777777" w:rsidR="00276136" w:rsidRPr="004C1FA1" w:rsidRDefault="00276136" w:rsidP="00771CD9">
            <w:pPr>
              <w:widowControl/>
              <w:autoSpaceDE/>
              <w:rPr>
                <w:sz w:val="24"/>
                <w:szCs w:val="24"/>
                <w:lang w:eastAsia="ru-RU"/>
              </w:rPr>
            </w:pPr>
            <w:r w:rsidRPr="004C1FA1">
              <w:rPr>
                <w:sz w:val="24"/>
                <w:szCs w:val="24"/>
                <w:lang w:eastAsia="ru-RU"/>
              </w:rPr>
              <w:t>58.29.4</w:t>
            </w:r>
          </w:p>
        </w:tc>
        <w:tc>
          <w:tcPr>
            <w:tcW w:w="9386" w:type="dxa"/>
            <w:shd w:val="clear" w:color="auto" w:fill="auto"/>
            <w:vAlign w:val="bottom"/>
            <w:hideMark/>
          </w:tcPr>
          <w:p w14:paraId="2329E9EE" w14:textId="77777777" w:rsidR="00276136" w:rsidRPr="004C1FA1" w:rsidRDefault="00276136" w:rsidP="00771CD9">
            <w:pPr>
              <w:widowControl/>
              <w:autoSpaceDE/>
              <w:rPr>
                <w:sz w:val="24"/>
                <w:szCs w:val="24"/>
                <w:lang w:eastAsia="ru-RU"/>
              </w:rPr>
            </w:pPr>
            <w:r w:rsidRPr="004C1FA1">
              <w:rPr>
                <w:sz w:val="24"/>
                <w:szCs w:val="24"/>
                <w:lang w:eastAsia="ru-RU"/>
              </w:rPr>
              <w:t xml:space="preserve">Обеспечение программное в режиме </w:t>
            </w:r>
            <w:proofErr w:type="spellStart"/>
            <w:r w:rsidRPr="004C1FA1">
              <w:rPr>
                <w:sz w:val="24"/>
                <w:szCs w:val="24"/>
                <w:lang w:eastAsia="ru-RU"/>
              </w:rPr>
              <w:t>on-line</w:t>
            </w:r>
            <w:proofErr w:type="spellEnd"/>
          </w:p>
        </w:tc>
      </w:tr>
      <w:tr w:rsidR="00276136" w:rsidRPr="004C1FA1" w14:paraId="6201580E" w14:textId="77777777" w:rsidTr="00276136">
        <w:trPr>
          <w:trHeight w:val="300"/>
          <w:jc w:val="center"/>
        </w:trPr>
        <w:tc>
          <w:tcPr>
            <w:tcW w:w="960" w:type="dxa"/>
            <w:shd w:val="clear" w:color="auto" w:fill="auto"/>
            <w:noWrap/>
            <w:vAlign w:val="bottom"/>
            <w:hideMark/>
          </w:tcPr>
          <w:p w14:paraId="0D5DE449" w14:textId="77777777" w:rsidR="00276136" w:rsidRPr="004C1FA1" w:rsidRDefault="00276136" w:rsidP="00771CD9">
            <w:pPr>
              <w:widowControl/>
              <w:autoSpaceDE/>
              <w:rPr>
                <w:sz w:val="24"/>
                <w:szCs w:val="24"/>
                <w:lang w:eastAsia="ru-RU"/>
              </w:rPr>
            </w:pPr>
            <w:r w:rsidRPr="004C1FA1">
              <w:rPr>
                <w:sz w:val="24"/>
                <w:szCs w:val="24"/>
                <w:lang w:eastAsia="ru-RU"/>
              </w:rPr>
              <w:t>58.29.5</w:t>
            </w:r>
          </w:p>
        </w:tc>
        <w:tc>
          <w:tcPr>
            <w:tcW w:w="9386" w:type="dxa"/>
            <w:shd w:val="clear" w:color="auto" w:fill="auto"/>
            <w:vAlign w:val="bottom"/>
            <w:hideMark/>
          </w:tcPr>
          <w:p w14:paraId="660B7E83" w14:textId="77777777" w:rsidR="00276136" w:rsidRPr="004C1FA1" w:rsidRDefault="00276136" w:rsidP="00771CD9">
            <w:pPr>
              <w:widowControl/>
              <w:autoSpaceDE/>
              <w:rPr>
                <w:sz w:val="24"/>
                <w:szCs w:val="24"/>
                <w:lang w:eastAsia="ru-RU"/>
              </w:rPr>
            </w:pPr>
            <w:r w:rsidRPr="004C1FA1">
              <w:rPr>
                <w:sz w:val="24"/>
                <w:szCs w:val="24"/>
                <w:lang w:eastAsia="ru-RU"/>
              </w:rPr>
              <w:t>Услуги по предоставлению лицензий на право использовать компьютерное программное обеспечение</w:t>
            </w:r>
          </w:p>
        </w:tc>
      </w:tr>
      <w:tr w:rsidR="00276136" w:rsidRPr="004C1FA1" w14:paraId="35020FFC" w14:textId="77777777" w:rsidTr="00276136">
        <w:trPr>
          <w:trHeight w:val="300"/>
          <w:jc w:val="center"/>
        </w:trPr>
        <w:tc>
          <w:tcPr>
            <w:tcW w:w="960" w:type="dxa"/>
            <w:shd w:val="clear" w:color="auto" w:fill="auto"/>
            <w:noWrap/>
            <w:vAlign w:val="bottom"/>
            <w:hideMark/>
          </w:tcPr>
          <w:p w14:paraId="689C0393" w14:textId="77777777" w:rsidR="00276136" w:rsidRPr="004C1FA1" w:rsidRDefault="00276136" w:rsidP="00771CD9">
            <w:pPr>
              <w:widowControl/>
              <w:autoSpaceDE/>
              <w:rPr>
                <w:sz w:val="24"/>
                <w:szCs w:val="24"/>
                <w:lang w:eastAsia="ru-RU"/>
              </w:rPr>
            </w:pPr>
            <w:r w:rsidRPr="004C1FA1">
              <w:rPr>
                <w:sz w:val="24"/>
                <w:szCs w:val="24"/>
                <w:lang w:eastAsia="ru-RU"/>
              </w:rPr>
              <w:t>59.11.1</w:t>
            </w:r>
          </w:p>
        </w:tc>
        <w:tc>
          <w:tcPr>
            <w:tcW w:w="9386" w:type="dxa"/>
            <w:shd w:val="clear" w:color="auto" w:fill="auto"/>
            <w:vAlign w:val="bottom"/>
            <w:hideMark/>
          </w:tcPr>
          <w:p w14:paraId="44420D39"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кинофильмов, видеофильмов и телевизионных программ</w:t>
            </w:r>
          </w:p>
        </w:tc>
      </w:tr>
      <w:tr w:rsidR="00276136" w:rsidRPr="004C1FA1" w14:paraId="1BBC7AA3" w14:textId="77777777" w:rsidTr="00276136">
        <w:trPr>
          <w:trHeight w:val="300"/>
          <w:jc w:val="center"/>
        </w:trPr>
        <w:tc>
          <w:tcPr>
            <w:tcW w:w="960" w:type="dxa"/>
            <w:shd w:val="clear" w:color="auto" w:fill="auto"/>
            <w:noWrap/>
            <w:vAlign w:val="bottom"/>
            <w:hideMark/>
          </w:tcPr>
          <w:p w14:paraId="2B2C0CF1" w14:textId="77777777" w:rsidR="00276136" w:rsidRPr="004C1FA1" w:rsidRDefault="00276136" w:rsidP="00771CD9">
            <w:pPr>
              <w:widowControl/>
              <w:autoSpaceDE/>
              <w:rPr>
                <w:sz w:val="24"/>
                <w:szCs w:val="24"/>
                <w:lang w:eastAsia="ru-RU"/>
              </w:rPr>
            </w:pPr>
            <w:r w:rsidRPr="004C1FA1">
              <w:rPr>
                <w:sz w:val="24"/>
                <w:szCs w:val="24"/>
                <w:lang w:eastAsia="ru-RU"/>
              </w:rPr>
              <w:t>59.11.2</w:t>
            </w:r>
          </w:p>
        </w:tc>
        <w:tc>
          <w:tcPr>
            <w:tcW w:w="9386" w:type="dxa"/>
            <w:shd w:val="clear" w:color="auto" w:fill="auto"/>
            <w:vAlign w:val="bottom"/>
            <w:hideMark/>
          </w:tcPr>
          <w:p w14:paraId="53F93D96" w14:textId="77777777" w:rsidR="00276136" w:rsidRPr="004C1FA1" w:rsidRDefault="00276136" w:rsidP="00771CD9">
            <w:pPr>
              <w:widowControl/>
              <w:autoSpaceDE/>
              <w:rPr>
                <w:sz w:val="24"/>
                <w:szCs w:val="24"/>
                <w:lang w:eastAsia="ru-RU"/>
              </w:rPr>
            </w:pPr>
            <w:r w:rsidRPr="004C1FA1">
              <w:rPr>
                <w:sz w:val="24"/>
                <w:szCs w:val="24"/>
                <w:lang w:eastAsia="ru-RU"/>
              </w:rPr>
              <w:t>Продукция производства кинофильмов, видеофильмов и телевизионных программ</w:t>
            </w:r>
          </w:p>
        </w:tc>
      </w:tr>
      <w:tr w:rsidR="00276136" w:rsidRPr="004C1FA1" w14:paraId="7519CEF5" w14:textId="77777777" w:rsidTr="00276136">
        <w:trPr>
          <w:trHeight w:val="300"/>
          <w:jc w:val="center"/>
        </w:trPr>
        <w:tc>
          <w:tcPr>
            <w:tcW w:w="960" w:type="dxa"/>
            <w:shd w:val="clear" w:color="auto" w:fill="auto"/>
            <w:noWrap/>
            <w:vAlign w:val="bottom"/>
            <w:hideMark/>
          </w:tcPr>
          <w:p w14:paraId="28B97C35" w14:textId="77777777" w:rsidR="00276136" w:rsidRPr="004C1FA1" w:rsidRDefault="00276136" w:rsidP="00771CD9">
            <w:pPr>
              <w:widowControl/>
              <w:autoSpaceDE/>
              <w:rPr>
                <w:sz w:val="24"/>
                <w:szCs w:val="24"/>
                <w:lang w:eastAsia="ru-RU"/>
              </w:rPr>
            </w:pPr>
            <w:r w:rsidRPr="004C1FA1">
              <w:rPr>
                <w:sz w:val="24"/>
                <w:szCs w:val="24"/>
                <w:lang w:eastAsia="ru-RU"/>
              </w:rPr>
              <w:t>59.11.3</w:t>
            </w:r>
          </w:p>
        </w:tc>
        <w:tc>
          <w:tcPr>
            <w:tcW w:w="9386" w:type="dxa"/>
            <w:shd w:val="clear" w:color="auto" w:fill="auto"/>
            <w:vAlign w:val="bottom"/>
            <w:hideMark/>
          </w:tcPr>
          <w:p w14:paraId="6EDED18C" w14:textId="77777777" w:rsidR="00276136" w:rsidRPr="004C1FA1" w:rsidRDefault="00276136" w:rsidP="00771CD9">
            <w:pPr>
              <w:widowControl/>
              <w:autoSpaceDE/>
              <w:rPr>
                <w:sz w:val="24"/>
                <w:szCs w:val="24"/>
                <w:lang w:eastAsia="ru-RU"/>
              </w:rPr>
            </w:pPr>
            <w:r w:rsidRPr="004C1FA1">
              <w:rPr>
                <w:sz w:val="24"/>
                <w:szCs w:val="24"/>
                <w:lang w:eastAsia="ru-RU"/>
              </w:rPr>
              <w:t>Продажа рекламного места или времени в кинофильмах, видеофильмах и телевизионных программах</w:t>
            </w:r>
          </w:p>
        </w:tc>
      </w:tr>
      <w:tr w:rsidR="00276136" w:rsidRPr="004C1FA1" w14:paraId="11512FEF" w14:textId="77777777" w:rsidTr="00276136">
        <w:trPr>
          <w:trHeight w:val="300"/>
          <w:jc w:val="center"/>
        </w:trPr>
        <w:tc>
          <w:tcPr>
            <w:tcW w:w="960" w:type="dxa"/>
            <w:shd w:val="clear" w:color="auto" w:fill="auto"/>
            <w:noWrap/>
            <w:vAlign w:val="bottom"/>
            <w:hideMark/>
          </w:tcPr>
          <w:p w14:paraId="7A258ACE" w14:textId="77777777" w:rsidR="00276136" w:rsidRPr="004C1FA1" w:rsidRDefault="00276136" w:rsidP="00771CD9">
            <w:pPr>
              <w:widowControl/>
              <w:autoSpaceDE/>
              <w:rPr>
                <w:sz w:val="24"/>
                <w:szCs w:val="24"/>
                <w:lang w:eastAsia="ru-RU"/>
              </w:rPr>
            </w:pPr>
            <w:r w:rsidRPr="004C1FA1">
              <w:rPr>
                <w:sz w:val="24"/>
                <w:szCs w:val="24"/>
                <w:lang w:eastAsia="ru-RU"/>
              </w:rPr>
              <w:t>59.12.1</w:t>
            </w:r>
          </w:p>
        </w:tc>
        <w:tc>
          <w:tcPr>
            <w:tcW w:w="9386" w:type="dxa"/>
            <w:shd w:val="clear" w:color="auto" w:fill="auto"/>
            <w:vAlign w:val="bottom"/>
            <w:hideMark/>
          </w:tcPr>
          <w:p w14:paraId="0D4B0024" w14:textId="77777777" w:rsidR="00276136" w:rsidRPr="004C1FA1" w:rsidRDefault="00276136" w:rsidP="00771CD9">
            <w:pPr>
              <w:widowControl/>
              <w:autoSpaceDE/>
              <w:rPr>
                <w:sz w:val="24"/>
                <w:szCs w:val="24"/>
                <w:lang w:eastAsia="ru-RU"/>
              </w:rPr>
            </w:pPr>
            <w:r w:rsidRPr="004C1FA1">
              <w:rPr>
                <w:sz w:val="24"/>
                <w:szCs w:val="24"/>
                <w:lang w:eastAsia="ru-RU"/>
              </w:rPr>
              <w:t>Услуги по редактированию отснятых материалов кинофильмов и видеофильмов и по компоновке телевизионных программ</w:t>
            </w:r>
          </w:p>
        </w:tc>
      </w:tr>
      <w:tr w:rsidR="00276136" w:rsidRPr="004C1FA1" w14:paraId="71FD65B5" w14:textId="77777777" w:rsidTr="00276136">
        <w:trPr>
          <w:trHeight w:val="300"/>
          <w:jc w:val="center"/>
        </w:trPr>
        <w:tc>
          <w:tcPr>
            <w:tcW w:w="960" w:type="dxa"/>
            <w:shd w:val="clear" w:color="auto" w:fill="auto"/>
            <w:noWrap/>
            <w:vAlign w:val="bottom"/>
            <w:hideMark/>
          </w:tcPr>
          <w:p w14:paraId="72A8A8E8" w14:textId="77777777" w:rsidR="00276136" w:rsidRPr="004C1FA1" w:rsidRDefault="00276136" w:rsidP="00771CD9">
            <w:pPr>
              <w:widowControl/>
              <w:autoSpaceDE/>
              <w:rPr>
                <w:sz w:val="24"/>
                <w:szCs w:val="24"/>
                <w:lang w:eastAsia="ru-RU"/>
              </w:rPr>
            </w:pPr>
            <w:r w:rsidRPr="004C1FA1">
              <w:rPr>
                <w:sz w:val="24"/>
                <w:szCs w:val="24"/>
                <w:lang w:eastAsia="ru-RU"/>
              </w:rPr>
              <w:t>59.13.1</w:t>
            </w:r>
          </w:p>
        </w:tc>
        <w:tc>
          <w:tcPr>
            <w:tcW w:w="9386" w:type="dxa"/>
            <w:shd w:val="clear" w:color="auto" w:fill="auto"/>
            <w:vAlign w:val="bottom"/>
            <w:hideMark/>
          </w:tcPr>
          <w:p w14:paraId="4B64B841" w14:textId="77777777" w:rsidR="00276136" w:rsidRPr="004C1FA1" w:rsidRDefault="00276136" w:rsidP="00771CD9">
            <w:pPr>
              <w:widowControl/>
              <w:autoSpaceDE/>
              <w:rPr>
                <w:sz w:val="24"/>
                <w:szCs w:val="24"/>
                <w:lang w:eastAsia="ru-RU"/>
              </w:rPr>
            </w:pPr>
            <w:r w:rsidRPr="004C1FA1">
              <w:rPr>
                <w:sz w:val="24"/>
                <w:szCs w:val="24"/>
                <w:lang w:eastAsia="ru-RU"/>
              </w:rPr>
              <w:t>Услуги по предоставлению лицензий и распространению кинофильмов, видеофильмов и телевизионных программ</w:t>
            </w:r>
          </w:p>
        </w:tc>
      </w:tr>
      <w:tr w:rsidR="00276136" w:rsidRPr="004C1FA1" w14:paraId="2F0E4E82" w14:textId="77777777" w:rsidTr="00276136">
        <w:trPr>
          <w:trHeight w:val="300"/>
          <w:jc w:val="center"/>
        </w:trPr>
        <w:tc>
          <w:tcPr>
            <w:tcW w:w="960" w:type="dxa"/>
            <w:shd w:val="clear" w:color="auto" w:fill="auto"/>
            <w:noWrap/>
            <w:vAlign w:val="bottom"/>
            <w:hideMark/>
          </w:tcPr>
          <w:p w14:paraId="2133D7A1" w14:textId="77777777" w:rsidR="00276136" w:rsidRPr="004C1FA1" w:rsidRDefault="00276136" w:rsidP="00771CD9">
            <w:pPr>
              <w:widowControl/>
              <w:autoSpaceDE/>
              <w:rPr>
                <w:sz w:val="24"/>
                <w:szCs w:val="24"/>
                <w:lang w:eastAsia="ru-RU"/>
              </w:rPr>
            </w:pPr>
            <w:r w:rsidRPr="004C1FA1">
              <w:rPr>
                <w:sz w:val="24"/>
                <w:szCs w:val="24"/>
                <w:lang w:eastAsia="ru-RU"/>
              </w:rPr>
              <w:t>59.14.1</w:t>
            </w:r>
          </w:p>
        </w:tc>
        <w:tc>
          <w:tcPr>
            <w:tcW w:w="9386" w:type="dxa"/>
            <w:shd w:val="clear" w:color="auto" w:fill="auto"/>
            <w:vAlign w:val="bottom"/>
            <w:hideMark/>
          </w:tcPr>
          <w:p w14:paraId="5CE3ED2A" w14:textId="77777777" w:rsidR="00276136" w:rsidRPr="004C1FA1" w:rsidRDefault="00276136" w:rsidP="00771CD9">
            <w:pPr>
              <w:widowControl/>
              <w:autoSpaceDE/>
              <w:rPr>
                <w:sz w:val="24"/>
                <w:szCs w:val="24"/>
                <w:lang w:eastAsia="ru-RU"/>
              </w:rPr>
            </w:pPr>
            <w:r w:rsidRPr="004C1FA1">
              <w:rPr>
                <w:sz w:val="24"/>
                <w:szCs w:val="24"/>
                <w:lang w:eastAsia="ru-RU"/>
              </w:rPr>
              <w:t>Услуги по демонстрации кинофильмов</w:t>
            </w:r>
          </w:p>
        </w:tc>
      </w:tr>
      <w:tr w:rsidR="00276136" w:rsidRPr="004C1FA1" w14:paraId="0EDB967F" w14:textId="77777777" w:rsidTr="00276136">
        <w:trPr>
          <w:trHeight w:val="300"/>
          <w:jc w:val="center"/>
        </w:trPr>
        <w:tc>
          <w:tcPr>
            <w:tcW w:w="960" w:type="dxa"/>
            <w:shd w:val="clear" w:color="auto" w:fill="auto"/>
            <w:noWrap/>
            <w:vAlign w:val="bottom"/>
            <w:hideMark/>
          </w:tcPr>
          <w:p w14:paraId="52E69A6E" w14:textId="77777777" w:rsidR="00276136" w:rsidRPr="004C1FA1" w:rsidRDefault="00276136" w:rsidP="00771CD9">
            <w:pPr>
              <w:widowControl/>
              <w:autoSpaceDE/>
              <w:rPr>
                <w:sz w:val="24"/>
                <w:szCs w:val="24"/>
                <w:lang w:eastAsia="ru-RU"/>
              </w:rPr>
            </w:pPr>
            <w:r w:rsidRPr="004C1FA1">
              <w:rPr>
                <w:sz w:val="24"/>
                <w:szCs w:val="24"/>
                <w:lang w:eastAsia="ru-RU"/>
              </w:rPr>
              <w:t>59.20.1</w:t>
            </w:r>
          </w:p>
        </w:tc>
        <w:tc>
          <w:tcPr>
            <w:tcW w:w="9386" w:type="dxa"/>
            <w:shd w:val="clear" w:color="auto" w:fill="auto"/>
            <w:vAlign w:val="bottom"/>
            <w:hideMark/>
          </w:tcPr>
          <w:p w14:paraId="73BF598E" w14:textId="77777777" w:rsidR="00276136" w:rsidRPr="004C1FA1" w:rsidRDefault="00276136" w:rsidP="00771CD9">
            <w:pPr>
              <w:widowControl/>
              <w:autoSpaceDE/>
              <w:rPr>
                <w:sz w:val="24"/>
                <w:szCs w:val="24"/>
                <w:lang w:eastAsia="ru-RU"/>
              </w:rPr>
            </w:pPr>
            <w:r w:rsidRPr="004C1FA1">
              <w:rPr>
                <w:sz w:val="24"/>
                <w:szCs w:val="24"/>
                <w:lang w:eastAsia="ru-RU"/>
              </w:rPr>
              <w:t>Услуги звукозаписи и услуги непосредственной звукозаписи; оригиналы звукозаписи</w:t>
            </w:r>
          </w:p>
        </w:tc>
      </w:tr>
      <w:tr w:rsidR="00276136" w:rsidRPr="004C1FA1" w14:paraId="3EAF3467" w14:textId="77777777" w:rsidTr="00276136">
        <w:trPr>
          <w:trHeight w:val="300"/>
          <w:jc w:val="center"/>
        </w:trPr>
        <w:tc>
          <w:tcPr>
            <w:tcW w:w="960" w:type="dxa"/>
            <w:shd w:val="clear" w:color="auto" w:fill="auto"/>
            <w:noWrap/>
            <w:vAlign w:val="bottom"/>
            <w:hideMark/>
          </w:tcPr>
          <w:p w14:paraId="19294DFF" w14:textId="77777777" w:rsidR="00276136" w:rsidRPr="004C1FA1" w:rsidRDefault="00276136" w:rsidP="00771CD9">
            <w:pPr>
              <w:widowControl/>
              <w:autoSpaceDE/>
              <w:rPr>
                <w:sz w:val="24"/>
                <w:szCs w:val="24"/>
                <w:lang w:eastAsia="ru-RU"/>
              </w:rPr>
            </w:pPr>
            <w:r w:rsidRPr="004C1FA1">
              <w:rPr>
                <w:sz w:val="24"/>
                <w:szCs w:val="24"/>
                <w:lang w:eastAsia="ru-RU"/>
              </w:rPr>
              <w:t>59.20.2</w:t>
            </w:r>
          </w:p>
        </w:tc>
        <w:tc>
          <w:tcPr>
            <w:tcW w:w="9386" w:type="dxa"/>
            <w:shd w:val="clear" w:color="auto" w:fill="auto"/>
            <w:vAlign w:val="bottom"/>
            <w:hideMark/>
          </w:tcPr>
          <w:p w14:paraId="60A1EA87"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радиопрограмм; оригиналы радиопрограмм</w:t>
            </w:r>
          </w:p>
        </w:tc>
      </w:tr>
      <w:tr w:rsidR="00276136" w:rsidRPr="004C1FA1" w14:paraId="6132ADE7" w14:textId="77777777" w:rsidTr="00276136">
        <w:trPr>
          <w:trHeight w:val="300"/>
          <w:jc w:val="center"/>
        </w:trPr>
        <w:tc>
          <w:tcPr>
            <w:tcW w:w="960" w:type="dxa"/>
            <w:shd w:val="clear" w:color="auto" w:fill="auto"/>
            <w:noWrap/>
            <w:vAlign w:val="bottom"/>
            <w:hideMark/>
          </w:tcPr>
          <w:p w14:paraId="627A3AD1" w14:textId="77777777" w:rsidR="00276136" w:rsidRPr="004C1FA1" w:rsidRDefault="00276136" w:rsidP="00771CD9">
            <w:pPr>
              <w:widowControl/>
              <w:autoSpaceDE/>
              <w:rPr>
                <w:sz w:val="24"/>
                <w:szCs w:val="24"/>
                <w:lang w:eastAsia="ru-RU"/>
              </w:rPr>
            </w:pPr>
            <w:r w:rsidRPr="004C1FA1">
              <w:rPr>
                <w:sz w:val="24"/>
                <w:szCs w:val="24"/>
                <w:lang w:eastAsia="ru-RU"/>
              </w:rPr>
              <w:t>59.20.3</w:t>
            </w:r>
          </w:p>
        </w:tc>
        <w:tc>
          <w:tcPr>
            <w:tcW w:w="9386" w:type="dxa"/>
            <w:shd w:val="clear" w:color="auto" w:fill="auto"/>
            <w:vAlign w:val="bottom"/>
            <w:hideMark/>
          </w:tcPr>
          <w:p w14:paraId="062F573F" w14:textId="77777777" w:rsidR="00276136" w:rsidRPr="004C1FA1" w:rsidRDefault="00276136" w:rsidP="00771CD9">
            <w:pPr>
              <w:widowControl/>
              <w:autoSpaceDE/>
              <w:rPr>
                <w:sz w:val="24"/>
                <w:szCs w:val="24"/>
                <w:lang w:eastAsia="ru-RU"/>
              </w:rPr>
            </w:pPr>
            <w:r w:rsidRPr="004C1FA1">
              <w:rPr>
                <w:sz w:val="24"/>
                <w:szCs w:val="24"/>
                <w:lang w:eastAsia="ru-RU"/>
              </w:rPr>
              <w:t>Услуги по изданию музыкальных произведений</w:t>
            </w:r>
          </w:p>
        </w:tc>
      </w:tr>
      <w:tr w:rsidR="00276136" w:rsidRPr="004C1FA1" w14:paraId="76DDA12B" w14:textId="77777777" w:rsidTr="00276136">
        <w:trPr>
          <w:trHeight w:val="300"/>
          <w:jc w:val="center"/>
        </w:trPr>
        <w:tc>
          <w:tcPr>
            <w:tcW w:w="960" w:type="dxa"/>
            <w:shd w:val="clear" w:color="auto" w:fill="auto"/>
            <w:noWrap/>
            <w:vAlign w:val="bottom"/>
            <w:hideMark/>
          </w:tcPr>
          <w:p w14:paraId="70466296" w14:textId="77777777" w:rsidR="00276136" w:rsidRPr="004C1FA1" w:rsidRDefault="00276136" w:rsidP="00771CD9">
            <w:pPr>
              <w:widowControl/>
              <w:autoSpaceDE/>
              <w:rPr>
                <w:sz w:val="24"/>
                <w:szCs w:val="24"/>
                <w:lang w:eastAsia="ru-RU"/>
              </w:rPr>
            </w:pPr>
            <w:r w:rsidRPr="004C1FA1">
              <w:rPr>
                <w:sz w:val="24"/>
                <w:szCs w:val="24"/>
                <w:lang w:eastAsia="ru-RU"/>
              </w:rPr>
              <w:t>59.20.4</w:t>
            </w:r>
          </w:p>
        </w:tc>
        <w:tc>
          <w:tcPr>
            <w:tcW w:w="9386" w:type="dxa"/>
            <w:shd w:val="clear" w:color="auto" w:fill="auto"/>
            <w:vAlign w:val="bottom"/>
            <w:hideMark/>
          </w:tcPr>
          <w:p w14:paraId="5741155E" w14:textId="77777777" w:rsidR="00276136" w:rsidRPr="004C1FA1" w:rsidRDefault="00276136" w:rsidP="00771CD9">
            <w:pPr>
              <w:widowControl/>
              <w:autoSpaceDE/>
              <w:rPr>
                <w:sz w:val="24"/>
                <w:szCs w:val="24"/>
                <w:lang w:eastAsia="ru-RU"/>
              </w:rPr>
            </w:pPr>
            <w:r w:rsidRPr="004C1FA1">
              <w:rPr>
                <w:sz w:val="24"/>
                <w:szCs w:val="24"/>
                <w:lang w:eastAsia="ru-RU"/>
              </w:rPr>
              <w:t>Услуги по предоставлению лицензий на право использования оригиналов акустических материалов</w:t>
            </w:r>
          </w:p>
        </w:tc>
      </w:tr>
      <w:tr w:rsidR="00276136" w:rsidRPr="004C1FA1" w14:paraId="66B72414" w14:textId="77777777" w:rsidTr="00276136">
        <w:trPr>
          <w:trHeight w:val="300"/>
          <w:jc w:val="center"/>
        </w:trPr>
        <w:tc>
          <w:tcPr>
            <w:tcW w:w="960" w:type="dxa"/>
            <w:shd w:val="clear" w:color="auto" w:fill="auto"/>
            <w:noWrap/>
            <w:vAlign w:val="bottom"/>
            <w:hideMark/>
          </w:tcPr>
          <w:p w14:paraId="2F7CEFA6" w14:textId="77777777" w:rsidR="00276136" w:rsidRPr="004C1FA1" w:rsidRDefault="00276136" w:rsidP="00771CD9">
            <w:pPr>
              <w:widowControl/>
              <w:autoSpaceDE/>
              <w:rPr>
                <w:sz w:val="24"/>
                <w:szCs w:val="24"/>
                <w:lang w:eastAsia="ru-RU"/>
              </w:rPr>
            </w:pPr>
            <w:r w:rsidRPr="004C1FA1">
              <w:rPr>
                <w:sz w:val="24"/>
                <w:szCs w:val="24"/>
                <w:lang w:eastAsia="ru-RU"/>
              </w:rPr>
              <w:t>60.10.1</w:t>
            </w:r>
          </w:p>
        </w:tc>
        <w:tc>
          <w:tcPr>
            <w:tcW w:w="9386" w:type="dxa"/>
            <w:shd w:val="clear" w:color="auto" w:fill="auto"/>
            <w:vAlign w:val="bottom"/>
            <w:hideMark/>
          </w:tcPr>
          <w:p w14:paraId="6702850D"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радиовещания; оригиналы радиопередач</w:t>
            </w:r>
          </w:p>
        </w:tc>
      </w:tr>
      <w:tr w:rsidR="00276136" w:rsidRPr="004C1FA1" w14:paraId="2378910E" w14:textId="77777777" w:rsidTr="00276136">
        <w:trPr>
          <w:trHeight w:val="300"/>
          <w:jc w:val="center"/>
        </w:trPr>
        <w:tc>
          <w:tcPr>
            <w:tcW w:w="960" w:type="dxa"/>
            <w:shd w:val="clear" w:color="auto" w:fill="auto"/>
            <w:noWrap/>
            <w:vAlign w:val="bottom"/>
            <w:hideMark/>
          </w:tcPr>
          <w:p w14:paraId="1AF003BC" w14:textId="77777777" w:rsidR="00276136" w:rsidRPr="004C1FA1" w:rsidRDefault="00276136" w:rsidP="00771CD9">
            <w:pPr>
              <w:widowControl/>
              <w:autoSpaceDE/>
              <w:rPr>
                <w:sz w:val="24"/>
                <w:szCs w:val="24"/>
                <w:lang w:eastAsia="ru-RU"/>
              </w:rPr>
            </w:pPr>
            <w:r w:rsidRPr="004C1FA1">
              <w:rPr>
                <w:sz w:val="24"/>
                <w:szCs w:val="24"/>
                <w:lang w:eastAsia="ru-RU"/>
              </w:rPr>
              <w:t>60.10.2</w:t>
            </w:r>
          </w:p>
        </w:tc>
        <w:tc>
          <w:tcPr>
            <w:tcW w:w="9386" w:type="dxa"/>
            <w:shd w:val="clear" w:color="auto" w:fill="auto"/>
            <w:vAlign w:val="bottom"/>
            <w:hideMark/>
          </w:tcPr>
          <w:p w14:paraId="04CC0F6E" w14:textId="77777777" w:rsidR="00276136" w:rsidRPr="004C1FA1" w:rsidRDefault="00276136" w:rsidP="00771CD9">
            <w:pPr>
              <w:widowControl/>
              <w:autoSpaceDE/>
              <w:rPr>
                <w:sz w:val="24"/>
                <w:szCs w:val="24"/>
                <w:lang w:eastAsia="ru-RU"/>
              </w:rPr>
            </w:pPr>
            <w:r w:rsidRPr="004C1FA1">
              <w:rPr>
                <w:sz w:val="24"/>
                <w:szCs w:val="24"/>
                <w:lang w:eastAsia="ru-RU"/>
              </w:rPr>
              <w:t>Программы радиоканалов</w:t>
            </w:r>
          </w:p>
        </w:tc>
      </w:tr>
      <w:tr w:rsidR="00276136" w:rsidRPr="004C1FA1" w14:paraId="6B9738BE" w14:textId="77777777" w:rsidTr="00276136">
        <w:trPr>
          <w:trHeight w:val="300"/>
          <w:jc w:val="center"/>
        </w:trPr>
        <w:tc>
          <w:tcPr>
            <w:tcW w:w="960" w:type="dxa"/>
            <w:shd w:val="clear" w:color="auto" w:fill="auto"/>
            <w:noWrap/>
            <w:vAlign w:val="bottom"/>
            <w:hideMark/>
          </w:tcPr>
          <w:p w14:paraId="6361925C" w14:textId="77777777" w:rsidR="00276136" w:rsidRPr="004C1FA1" w:rsidRDefault="00276136" w:rsidP="00771CD9">
            <w:pPr>
              <w:widowControl/>
              <w:autoSpaceDE/>
              <w:rPr>
                <w:sz w:val="24"/>
                <w:szCs w:val="24"/>
                <w:lang w:eastAsia="ru-RU"/>
              </w:rPr>
            </w:pPr>
            <w:r w:rsidRPr="004C1FA1">
              <w:rPr>
                <w:sz w:val="24"/>
                <w:szCs w:val="24"/>
                <w:lang w:eastAsia="ru-RU"/>
              </w:rPr>
              <w:t>60.10.3</w:t>
            </w:r>
          </w:p>
        </w:tc>
        <w:tc>
          <w:tcPr>
            <w:tcW w:w="9386" w:type="dxa"/>
            <w:shd w:val="clear" w:color="auto" w:fill="auto"/>
            <w:vAlign w:val="bottom"/>
            <w:hideMark/>
          </w:tcPr>
          <w:p w14:paraId="3138D02E" w14:textId="77777777" w:rsidR="00276136" w:rsidRPr="004C1FA1" w:rsidRDefault="00276136" w:rsidP="00771CD9">
            <w:pPr>
              <w:widowControl/>
              <w:autoSpaceDE/>
              <w:rPr>
                <w:sz w:val="24"/>
                <w:szCs w:val="24"/>
                <w:lang w:eastAsia="ru-RU"/>
              </w:rPr>
            </w:pPr>
            <w:r w:rsidRPr="004C1FA1">
              <w:rPr>
                <w:sz w:val="24"/>
                <w:szCs w:val="24"/>
                <w:lang w:eastAsia="ru-RU"/>
              </w:rPr>
              <w:t>Время для рекламы на радио</w:t>
            </w:r>
          </w:p>
        </w:tc>
      </w:tr>
      <w:tr w:rsidR="00276136" w:rsidRPr="004C1FA1" w14:paraId="3FFAA138" w14:textId="77777777" w:rsidTr="00276136">
        <w:trPr>
          <w:trHeight w:val="300"/>
          <w:jc w:val="center"/>
        </w:trPr>
        <w:tc>
          <w:tcPr>
            <w:tcW w:w="960" w:type="dxa"/>
            <w:shd w:val="clear" w:color="auto" w:fill="auto"/>
            <w:noWrap/>
            <w:vAlign w:val="bottom"/>
            <w:hideMark/>
          </w:tcPr>
          <w:p w14:paraId="2368CE88" w14:textId="77777777" w:rsidR="00276136" w:rsidRPr="004C1FA1" w:rsidRDefault="00276136" w:rsidP="00771CD9">
            <w:pPr>
              <w:widowControl/>
              <w:autoSpaceDE/>
              <w:rPr>
                <w:sz w:val="24"/>
                <w:szCs w:val="24"/>
                <w:lang w:eastAsia="ru-RU"/>
              </w:rPr>
            </w:pPr>
            <w:r w:rsidRPr="004C1FA1">
              <w:rPr>
                <w:sz w:val="24"/>
                <w:szCs w:val="24"/>
                <w:lang w:eastAsia="ru-RU"/>
              </w:rPr>
              <w:t>60.20.1</w:t>
            </w:r>
          </w:p>
        </w:tc>
        <w:tc>
          <w:tcPr>
            <w:tcW w:w="9386" w:type="dxa"/>
            <w:shd w:val="clear" w:color="auto" w:fill="auto"/>
            <w:vAlign w:val="bottom"/>
            <w:hideMark/>
          </w:tcPr>
          <w:p w14:paraId="06C7F47A" w14:textId="77777777" w:rsidR="00276136" w:rsidRPr="004C1FA1" w:rsidRDefault="00276136" w:rsidP="00771CD9">
            <w:pPr>
              <w:widowControl/>
              <w:autoSpaceDE/>
              <w:rPr>
                <w:sz w:val="24"/>
                <w:szCs w:val="24"/>
                <w:lang w:eastAsia="ru-RU"/>
              </w:rPr>
            </w:pPr>
            <w:r w:rsidRPr="004C1FA1">
              <w:rPr>
                <w:sz w:val="24"/>
                <w:szCs w:val="24"/>
                <w:lang w:eastAsia="ru-RU"/>
              </w:rPr>
              <w:t>Услуги по составлению телепрограмм и телевещанию</w:t>
            </w:r>
          </w:p>
        </w:tc>
      </w:tr>
      <w:tr w:rsidR="00276136" w:rsidRPr="004C1FA1" w14:paraId="66B7AE6F" w14:textId="77777777" w:rsidTr="00276136">
        <w:trPr>
          <w:trHeight w:val="300"/>
          <w:jc w:val="center"/>
        </w:trPr>
        <w:tc>
          <w:tcPr>
            <w:tcW w:w="960" w:type="dxa"/>
            <w:shd w:val="clear" w:color="auto" w:fill="auto"/>
            <w:noWrap/>
            <w:vAlign w:val="bottom"/>
            <w:hideMark/>
          </w:tcPr>
          <w:p w14:paraId="0D07C454" w14:textId="77777777" w:rsidR="00276136" w:rsidRPr="004C1FA1" w:rsidRDefault="00276136" w:rsidP="00771CD9">
            <w:pPr>
              <w:widowControl/>
              <w:autoSpaceDE/>
              <w:rPr>
                <w:sz w:val="24"/>
                <w:szCs w:val="24"/>
                <w:lang w:eastAsia="ru-RU"/>
              </w:rPr>
            </w:pPr>
            <w:r w:rsidRPr="004C1FA1">
              <w:rPr>
                <w:sz w:val="24"/>
                <w:szCs w:val="24"/>
                <w:lang w:eastAsia="ru-RU"/>
              </w:rPr>
              <w:t>60.20.2</w:t>
            </w:r>
          </w:p>
        </w:tc>
        <w:tc>
          <w:tcPr>
            <w:tcW w:w="9386" w:type="dxa"/>
            <w:shd w:val="clear" w:color="auto" w:fill="auto"/>
            <w:vAlign w:val="bottom"/>
            <w:hideMark/>
          </w:tcPr>
          <w:p w14:paraId="7E037BF7" w14:textId="77777777" w:rsidR="00276136" w:rsidRPr="004C1FA1" w:rsidRDefault="00276136" w:rsidP="00771CD9">
            <w:pPr>
              <w:widowControl/>
              <w:autoSpaceDE/>
              <w:rPr>
                <w:sz w:val="24"/>
                <w:szCs w:val="24"/>
                <w:lang w:eastAsia="ru-RU"/>
              </w:rPr>
            </w:pPr>
            <w:r w:rsidRPr="004C1FA1">
              <w:rPr>
                <w:sz w:val="24"/>
                <w:szCs w:val="24"/>
                <w:lang w:eastAsia="ru-RU"/>
              </w:rPr>
              <w:t>Оригиналы телепередач</w:t>
            </w:r>
          </w:p>
        </w:tc>
      </w:tr>
      <w:tr w:rsidR="00276136" w:rsidRPr="004C1FA1" w14:paraId="32EF0FFE" w14:textId="77777777" w:rsidTr="00276136">
        <w:trPr>
          <w:trHeight w:val="300"/>
          <w:jc w:val="center"/>
        </w:trPr>
        <w:tc>
          <w:tcPr>
            <w:tcW w:w="960" w:type="dxa"/>
            <w:shd w:val="clear" w:color="auto" w:fill="auto"/>
            <w:noWrap/>
            <w:vAlign w:val="bottom"/>
            <w:hideMark/>
          </w:tcPr>
          <w:p w14:paraId="2FABD455" w14:textId="77777777" w:rsidR="00276136" w:rsidRPr="004C1FA1" w:rsidRDefault="00276136" w:rsidP="00771CD9">
            <w:pPr>
              <w:widowControl/>
              <w:autoSpaceDE/>
              <w:rPr>
                <w:sz w:val="24"/>
                <w:szCs w:val="24"/>
                <w:lang w:eastAsia="ru-RU"/>
              </w:rPr>
            </w:pPr>
            <w:r w:rsidRPr="004C1FA1">
              <w:rPr>
                <w:sz w:val="24"/>
                <w:szCs w:val="24"/>
                <w:lang w:eastAsia="ru-RU"/>
              </w:rPr>
              <w:t>60.20.3</w:t>
            </w:r>
          </w:p>
        </w:tc>
        <w:tc>
          <w:tcPr>
            <w:tcW w:w="9386" w:type="dxa"/>
            <w:shd w:val="clear" w:color="auto" w:fill="auto"/>
            <w:vAlign w:val="bottom"/>
            <w:hideMark/>
          </w:tcPr>
          <w:p w14:paraId="6DFD8BF4" w14:textId="77777777" w:rsidR="00276136" w:rsidRPr="004C1FA1" w:rsidRDefault="00276136" w:rsidP="00771CD9">
            <w:pPr>
              <w:widowControl/>
              <w:autoSpaceDE/>
              <w:rPr>
                <w:sz w:val="24"/>
                <w:szCs w:val="24"/>
                <w:lang w:eastAsia="ru-RU"/>
              </w:rPr>
            </w:pPr>
            <w:r w:rsidRPr="004C1FA1">
              <w:rPr>
                <w:sz w:val="24"/>
                <w:szCs w:val="24"/>
                <w:lang w:eastAsia="ru-RU"/>
              </w:rPr>
              <w:t>Программы телеканалов</w:t>
            </w:r>
          </w:p>
        </w:tc>
      </w:tr>
      <w:tr w:rsidR="00276136" w:rsidRPr="004C1FA1" w14:paraId="3D20551E" w14:textId="77777777" w:rsidTr="00276136">
        <w:trPr>
          <w:trHeight w:val="300"/>
          <w:jc w:val="center"/>
        </w:trPr>
        <w:tc>
          <w:tcPr>
            <w:tcW w:w="960" w:type="dxa"/>
            <w:shd w:val="clear" w:color="auto" w:fill="auto"/>
            <w:noWrap/>
            <w:vAlign w:val="bottom"/>
            <w:hideMark/>
          </w:tcPr>
          <w:p w14:paraId="184562F6" w14:textId="77777777" w:rsidR="00276136" w:rsidRPr="004C1FA1" w:rsidRDefault="00276136" w:rsidP="00771CD9">
            <w:pPr>
              <w:widowControl/>
              <w:autoSpaceDE/>
              <w:rPr>
                <w:sz w:val="24"/>
                <w:szCs w:val="24"/>
                <w:lang w:eastAsia="ru-RU"/>
              </w:rPr>
            </w:pPr>
            <w:r w:rsidRPr="004C1FA1">
              <w:rPr>
                <w:sz w:val="24"/>
                <w:szCs w:val="24"/>
                <w:lang w:eastAsia="ru-RU"/>
              </w:rPr>
              <w:t>60.20.4</w:t>
            </w:r>
          </w:p>
        </w:tc>
        <w:tc>
          <w:tcPr>
            <w:tcW w:w="9386" w:type="dxa"/>
            <w:shd w:val="clear" w:color="auto" w:fill="auto"/>
            <w:vAlign w:val="bottom"/>
            <w:hideMark/>
          </w:tcPr>
          <w:p w14:paraId="38F2291F" w14:textId="77777777" w:rsidR="00276136" w:rsidRPr="004C1FA1" w:rsidRDefault="00276136" w:rsidP="00771CD9">
            <w:pPr>
              <w:widowControl/>
              <w:autoSpaceDE/>
              <w:rPr>
                <w:sz w:val="24"/>
                <w:szCs w:val="24"/>
                <w:lang w:eastAsia="ru-RU"/>
              </w:rPr>
            </w:pPr>
            <w:r w:rsidRPr="004C1FA1">
              <w:rPr>
                <w:sz w:val="24"/>
                <w:szCs w:val="24"/>
                <w:lang w:eastAsia="ru-RU"/>
              </w:rPr>
              <w:t>Время для рекламы на телевидении</w:t>
            </w:r>
          </w:p>
        </w:tc>
      </w:tr>
      <w:tr w:rsidR="00276136" w:rsidRPr="004C1FA1" w14:paraId="7BD2D78D" w14:textId="77777777" w:rsidTr="00276136">
        <w:trPr>
          <w:trHeight w:val="300"/>
          <w:jc w:val="center"/>
        </w:trPr>
        <w:tc>
          <w:tcPr>
            <w:tcW w:w="960" w:type="dxa"/>
            <w:shd w:val="clear" w:color="auto" w:fill="auto"/>
            <w:noWrap/>
            <w:vAlign w:val="bottom"/>
            <w:hideMark/>
          </w:tcPr>
          <w:p w14:paraId="1C6E24FC" w14:textId="77777777" w:rsidR="00276136" w:rsidRPr="004C1FA1" w:rsidRDefault="00276136" w:rsidP="00771CD9">
            <w:pPr>
              <w:widowControl/>
              <w:autoSpaceDE/>
              <w:rPr>
                <w:sz w:val="24"/>
                <w:szCs w:val="24"/>
                <w:lang w:eastAsia="ru-RU"/>
              </w:rPr>
            </w:pPr>
            <w:r w:rsidRPr="004C1FA1">
              <w:rPr>
                <w:sz w:val="24"/>
                <w:szCs w:val="24"/>
                <w:lang w:eastAsia="ru-RU"/>
              </w:rPr>
              <w:t>61.10.1</w:t>
            </w:r>
          </w:p>
        </w:tc>
        <w:tc>
          <w:tcPr>
            <w:tcW w:w="9386" w:type="dxa"/>
            <w:shd w:val="clear" w:color="auto" w:fill="auto"/>
            <w:vAlign w:val="bottom"/>
            <w:hideMark/>
          </w:tcPr>
          <w:p w14:paraId="488D9D28" w14:textId="77777777" w:rsidR="00276136" w:rsidRPr="004C1FA1" w:rsidRDefault="00276136" w:rsidP="00771CD9">
            <w:pPr>
              <w:widowControl/>
              <w:autoSpaceDE/>
              <w:rPr>
                <w:sz w:val="24"/>
                <w:szCs w:val="24"/>
                <w:lang w:eastAsia="ru-RU"/>
              </w:rPr>
            </w:pPr>
            <w:r w:rsidRPr="004C1FA1">
              <w:rPr>
                <w:sz w:val="24"/>
                <w:szCs w:val="24"/>
                <w:lang w:eastAsia="ru-RU"/>
              </w:rPr>
              <w:t>Услуги фиксированной телефонной связи</w:t>
            </w:r>
          </w:p>
        </w:tc>
      </w:tr>
      <w:tr w:rsidR="00276136" w:rsidRPr="004C1FA1" w14:paraId="06A0AFC5" w14:textId="77777777" w:rsidTr="00276136">
        <w:trPr>
          <w:trHeight w:val="300"/>
          <w:jc w:val="center"/>
        </w:trPr>
        <w:tc>
          <w:tcPr>
            <w:tcW w:w="960" w:type="dxa"/>
            <w:shd w:val="clear" w:color="auto" w:fill="auto"/>
            <w:noWrap/>
            <w:vAlign w:val="bottom"/>
            <w:hideMark/>
          </w:tcPr>
          <w:p w14:paraId="62A43C20" w14:textId="77777777" w:rsidR="00276136" w:rsidRPr="004C1FA1" w:rsidRDefault="00276136" w:rsidP="00771CD9">
            <w:pPr>
              <w:widowControl/>
              <w:autoSpaceDE/>
              <w:rPr>
                <w:sz w:val="24"/>
                <w:szCs w:val="24"/>
                <w:lang w:eastAsia="ru-RU"/>
              </w:rPr>
            </w:pPr>
            <w:r w:rsidRPr="004C1FA1">
              <w:rPr>
                <w:sz w:val="24"/>
                <w:szCs w:val="24"/>
                <w:lang w:eastAsia="ru-RU"/>
              </w:rPr>
              <w:t>61.10.2</w:t>
            </w:r>
          </w:p>
        </w:tc>
        <w:tc>
          <w:tcPr>
            <w:tcW w:w="9386" w:type="dxa"/>
            <w:shd w:val="clear" w:color="auto" w:fill="auto"/>
            <w:vAlign w:val="bottom"/>
            <w:hideMark/>
          </w:tcPr>
          <w:p w14:paraId="51A373DC" w14:textId="77777777" w:rsidR="00276136" w:rsidRPr="004C1FA1" w:rsidRDefault="00276136" w:rsidP="00771CD9">
            <w:pPr>
              <w:widowControl/>
              <w:autoSpaceDE/>
              <w:rPr>
                <w:sz w:val="24"/>
                <w:szCs w:val="24"/>
                <w:lang w:eastAsia="ru-RU"/>
              </w:rPr>
            </w:pPr>
            <w:r w:rsidRPr="004C1FA1">
              <w:rPr>
                <w:sz w:val="24"/>
                <w:szCs w:val="24"/>
                <w:lang w:eastAsia="ru-RU"/>
              </w:rPr>
              <w:t>Услуги операторов связи в сфере проводных телекоммуникаций</w:t>
            </w:r>
          </w:p>
        </w:tc>
      </w:tr>
      <w:tr w:rsidR="00276136" w:rsidRPr="004C1FA1" w14:paraId="6FE5BDA8" w14:textId="77777777" w:rsidTr="00276136">
        <w:trPr>
          <w:trHeight w:val="300"/>
          <w:jc w:val="center"/>
        </w:trPr>
        <w:tc>
          <w:tcPr>
            <w:tcW w:w="960" w:type="dxa"/>
            <w:shd w:val="clear" w:color="auto" w:fill="auto"/>
            <w:noWrap/>
            <w:vAlign w:val="bottom"/>
            <w:hideMark/>
          </w:tcPr>
          <w:p w14:paraId="5D83BACF" w14:textId="77777777" w:rsidR="00276136" w:rsidRPr="004C1FA1" w:rsidRDefault="00276136" w:rsidP="00771CD9">
            <w:pPr>
              <w:widowControl/>
              <w:autoSpaceDE/>
              <w:rPr>
                <w:sz w:val="24"/>
                <w:szCs w:val="24"/>
                <w:lang w:eastAsia="ru-RU"/>
              </w:rPr>
            </w:pPr>
            <w:r w:rsidRPr="004C1FA1">
              <w:rPr>
                <w:sz w:val="24"/>
                <w:szCs w:val="24"/>
                <w:lang w:eastAsia="ru-RU"/>
              </w:rPr>
              <w:t>61.10.3</w:t>
            </w:r>
          </w:p>
        </w:tc>
        <w:tc>
          <w:tcPr>
            <w:tcW w:w="9386" w:type="dxa"/>
            <w:shd w:val="clear" w:color="auto" w:fill="auto"/>
            <w:vAlign w:val="bottom"/>
            <w:hideMark/>
          </w:tcPr>
          <w:p w14:paraId="21A2716A" w14:textId="77777777" w:rsidR="00276136" w:rsidRPr="004C1FA1" w:rsidRDefault="00276136" w:rsidP="00771CD9">
            <w:pPr>
              <w:widowControl/>
              <w:autoSpaceDE/>
              <w:rPr>
                <w:sz w:val="24"/>
                <w:szCs w:val="24"/>
                <w:lang w:eastAsia="ru-RU"/>
              </w:rPr>
            </w:pPr>
            <w:r w:rsidRPr="004C1FA1">
              <w:rPr>
                <w:sz w:val="24"/>
                <w:szCs w:val="24"/>
                <w:lang w:eastAsia="ru-RU"/>
              </w:rPr>
              <w:t>Услуги по передаче данных по проводным телекоммуникационным сетям</w:t>
            </w:r>
          </w:p>
        </w:tc>
      </w:tr>
      <w:tr w:rsidR="00276136" w:rsidRPr="004C1FA1" w14:paraId="28D79273" w14:textId="77777777" w:rsidTr="00276136">
        <w:trPr>
          <w:trHeight w:val="300"/>
          <w:jc w:val="center"/>
        </w:trPr>
        <w:tc>
          <w:tcPr>
            <w:tcW w:w="960" w:type="dxa"/>
            <w:shd w:val="clear" w:color="auto" w:fill="auto"/>
            <w:noWrap/>
            <w:vAlign w:val="bottom"/>
            <w:hideMark/>
          </w:tcPr>
          <w:p w14:paraId="5BA9C12D" w14:textId="77777777" w:rsidR="00276136" w:rsidRPr="004C1FA1" w:rsidRDefault="00276136" w:rsidP="00771CD9">
            <w:pPr>
              <w:widowControl/>
              <w:autoSpaceDE/>
              <w:rPr>
                <w:sz w:val="24"/>
                <w:szCs w:val="24"/>
                <w:lang w:eastAsia="ru-RU"/>
              </w:rPr>
            </w:pPr>
            <w:r w:rsidRPr="004C1FA1">
              <w:rPr>
                <w:sz w:val="24"/>
                <w:szCs w:val="24"/>
                <w:lang w:eastAsia="ru-RU"/>
              </w:rPr>
              <w:t>61.10.4</w:t>
            </w:r>
          </w:p>
        </w:tc>
        <w:tc>
          <w:tcPr>
            <w:tcW w:w="9386" w:type="dxa"/>
            <w:shd w:val="clear" w:color="auto" w:fill="auto"/>
            <w:vAlign w:val="bottom"/>
            <w:hideMark/>
          </w:tcPr>
          <w:p w14:paraId="1A64D1F6" w14:textId="77777777" w:rsidR="00276136" w:rsidRPr="004C1FA1" w:rsidRDefault="00276136" w:rsidP="00771CD9">
            <w:pPr>
              <w:widowControl/>
              <w:autoSpaceDE/>
              <w:rPr>
                <w:sz w:val="24"/>
                <w:szCs w:val="24"/>
                <w:lang w:eastAsia="ru-RU"/>
              </w:rPr>
            </w:pPr>
            <w:r w:rsidRPr="004C1FA1">
              <w:rPr>
                <w:sz w:val="24"/>
                <w:szCs w:val="24"/>
                <w:lang w:eastAsia="ru-RU"/>
              </w:rPr>
              <w:t>Услуги телекоммуникационные проводные в информационно-коммуникационной сети Интернет</w:t>
            </w:r>
          </w:p>
        </w:tc>
      </w:tr>
      <w:tr w:rsidR="00276136" w:rsidRPr="004C1FA1" w14:paraId="60B59894" w14:textId="77777777" w:rsidTr="00276136">
        <w:trPr>
          <w:trHeight w:val="300"/>
          <w:jc w:val="center"/>
        </w:trPr>
        <w:tc>
          <w:tcPr>
            <w:tcW w:w="960" w:type="dxa"/>
            <w:shd w:val="clear" w:color="auto" w:fill="auto"/>
            <w:noWrap/>
            <w:vAlign w:val="bottom"/>
            <w:hideMark/>
          </w:tcPr>
          <w:p w14:paraId="711A1593" w14:textId="77777777" w:rsidR="00276136" w:rsidRPr="004C1FA1" w:rsidRDefault="00276136" w:rsidP="00771CD9">
            <w:pPr>
              <w:widowControl/>
              <w:autoSpaceDE/>
              <w:rPr>
                <w:sz w:val="24"/>
                <w:szCs w:val="24"/>
                <w:lang w:eastAsia="ru-RU"/>
              </w:rPr>
            </w:pPr>
            <w:r w:rsidRPr="004C1FA1">
              <w:rPr>
                <w:sz w:val="24"/>
                <w:szCs w:val="24"/>
                <w:lang w:eastAsia="ru-RU"/>
              </w:rPr>
              <w:t>61.10.5</w:t>
            </w:r>
          </w:p>
        </w:tc>
        <w:tc>
          <w:tcPr>
            <w:tcW w:w="9386" w:type="dxa"/>
            <w:shd w:val="clear" w:color="auto" w:fill="auto"/>
            <w:vAlign w:val="bottom"/>
            <w:hideMark/>
          </w:tcPr>
          <w:p w14:paraId="10BA9367" w14:textId="77777777" w:rsidR="00276136" w:rsidRPr="004C1FA1" w:rsidRDefault="00276136" w:rsidP="00771CD9">
            <w:pPr>
              <w:widowControl/>
              <w:autoSpaceDE/>
              <w:rPr>
                <w:sz w:val="24"/>
                <w:szCs w:val="24"/>
                <w:lang w:eastAsia="ru-RU"/>
              </w:rPr>
            </w:pPr>
            <w:r w:rsidRPr="004C1FA1">
              <w:rPr>
                <w:sz w:val="24"/>
                <w:szCs w:val="24"/>
                <w:lang w:eastAsia="ru-RU"/>
              </w:rPr>
              <w:t>Услуги связи для целей кабельного вещания</w:t>
            </w:r>
          </w:p>
        </w:tc>
      </w:tr>
      <w:tr w:rsidR="00276136" w:rsidRPr="004C1FA1" w14:paraId="77A03CD0" w14:textId="77777777" w:rsidTr="00276136">
        <w:trPr>
          <w:trHeight w:val="300"/>
          <w:jc w:val="center"/>
        </w:trPr>
        <w:tc>
          <w:tcPr>
            <w:tcW w:w="960" w:type="dxa"/>
            <w:shd w:val="clear" w:color="auto" w:fill="auto"/>
            <w:noWrap/>
            <w:vAlign w:val="bottom"/>
            <w:hideMark/>
          </w:tcPr>
          <w:p w14:paraId="31AB4E84" w14:textId="77777777" w:rsidR="00276136" w:rsidRPr="004C1FA1" w:rsidRDefault="00276136" w:rsidP="00771CD9">
            <w:pPr>
              <w:widowControl/>
              <w:autoSpaceDE/>
              <w:rPr>
                <w:sz w:val="24"/>
                <w:szCs w:val="24"/>
                <w:lang w:eastAsia="ru-RU"/>
              </w:rPr>
            </w:pPr>
            <w:r w:rsidRPr="004C1FA1">
              <w:rPr>
                <w:sz w:val="24"/>
                <w:szCs w:val="24"/>
                <w:lang w:eastAsia="ru-RU"/>
              </w:rPr>
              <w:t>61.20.1</w:t>
            </w:r>
          </w:p>
        </w:tc>
        <w:tc>
          <w:tcPr>
            <w:tcW w:w="9386" w:type="dxa"/>
            <w:shd w:val="clear" w:color="auto" w:fill="auto"/>
            <w:vAlign w:val="bottom"/>
            <w:hideMark/>
          </w:tcPr>
          <w:p w14:paraId="13EFF53F" w14:textId="77777777" w:rsidR="00276136" w:rsidRPr="004C1FA1" w:rsidRDefault="00276136" w:rsidP="00771CD9">
            <w:pPr>
              <w:widowControl/>
              <w:autoSpaceDE/>
              <w:rPr>
                <w:sz w:val="24"/>
                <w:szCs w:val="24"/>
                <w:lang w:eastAsia="ru-RU"/>
              </w:rPr>
            </w:pPr>
            <w:r w:rsidRPr="004C1FA1">
              <w:rPr>
                <w:sz w:val="24"/>
                <w:szCs w:val="24"/>
                <w:lang w:eastAsia="ru-RU"/>
              </w:rPr>
              <w:t>Услуги подвижной связи</w:t>
            </w:r>
          </w:p>
        </w:tc>
      </w:tr>
      <w:tr w:rsidR="00276136" w:rsidRPr="004C1FA1" w14:paraId="79768DC0" w14:textId="77777777" w:rsidTr="00276136">
        <w:trPr>
          <w:trHeight w:val="300"/>
          <w:jc w:val="center"/>
        </w:trPr>
        <w:tc>
          <w:tcPr>
            <w:tcW w:w="960" w:type="dxa"/>
            <w:shd w:val="clear" w:color="auto" w:fill="auto"/>
            <w:noWrap/>
            <w:vAlign w:val="bottom"/>
            <w:hideMark/>
          </w:tcPr>
          <w:p w14:paraId="5949E9FA" w14:textId="77777777" w:rsidR="00276136" w:rsidRPr="004C1FA1" w:rsidRDefault="00276136" w:rsidP="00771CD9">
            <w:pPr>
              <w:widowControl/>
              <w:autoSpaceDE/>
              <w:rPr>
                <w:sz w:val="24"/>
                <w:szCs w:val="24"/>
                <w:lang w:eastAsia="ru-RU"/>
              </w:rPr>
            </w:pPr>
            <w:r w:rsidRPr="004C1FA1">
              <w:rPr>
                <w:sz w:val="24"/>
                <w:szCs w:val="24"/>
                <w:lang w:eastAsia="ru-RU"/>
              </w:rPr>
              <w:t>61.20.2</w:t>
            </w:r>
          </w:p>
        </w:tc>
        <w:tc>
          <w:tcPr>
            <w:tcW w:w="9386" w:type="dxa"/>
            <w:shd w:val="clear" w:color="auto" w:fill="auto"/>
            <w:vAlign w:val="bottom"/>
            <w:hideMark/>
          </w:tcPr>
          <w:p w14:paraId="03A203C0" w14:textId="77777777" w:rsidR="00276136" w:rsidRPr="004C1FA1" w:rsidRDefault="00276136" w:rsidP="00771CD9">
            <w:pPr>
              <w:widowControl/>
              <w:autoSpaceDE/>
              <w:rPr>
                <w:sz w:val="24"/>
                <w:szCs w:val="24"/>
                <w:lang w:eastAsia="ru-RU"/>
              </w:rPr>
            </w:pPr>
            <w:r w:rsidRPr="004C1FA1">
              <w:rPr>
                <w:sz w:val="24"/>
                <w:szCs w:val="24"/>
                <w:lang w:eastAsia="ru-RU"/>
              </w:rPr>
              <w:t>Услуги операторов связи в сфере беспроводных телекоммуникаций</w:t>
            </w:r>
          </w:p>
        </w:tc>
      </w:tr>
      <w:tr w:rsidR="00276136" w:rsidRPr="004C1FA1" w14:paraId="0125E5EB" w14:textId="77777777" w:rsidTr="00276136">
        <w:trPr>
          <w:trHeight w:val="300"/>
          <w:jc w:val="center"/>
        </w:trPr>
        <w:tc>
          <w:tcPr>
            <w:tcW w:w="960" w:type="dxa"/>
            <w:shd w:val="clear" w:color="auto" w:fill="auto"/>
            <w:noWrap/>
            <w:vAlign w:val="bottom"/>
            <w:hideMark/>
          </w:tcPr>
          <w:p w14:paraId="5428F702" w14:textId="77777777" w:rsidR="00276136" w:rsidRPr="004C1FA1" w:rsidRDefault="00276136" w:rsidP="00771CD9">
            <w:pPr>
              <w:widowControl/>
              <w:autoSpaceDE/>
              <w:rPr>
                <w:sz w:val="24"/>
                <w:szCs w:val="24"/>
                <w:lang w:eastAsia="ru-RU"/>
              </w:rPr>
            </w:pPr>
            <w:r w:rsidRPr="004C1FA1">
              <w:rPr>
                <w:sz w:val="24"/>
                <w:szCs w:val="24"/>
                <w:lang w:eastAsia="ru-RU"/>
              </w:rPr>
              <w:t>61.20.3</w:t>
            </w:r>
          </w:p>
        </w:tc>
        <w:tc>
          <w:tcPr>
            <w:tcW w:w="9386" w:type="dxa"/>
            <w:shd w:val="clear" w:color="auto" w:fill="auto"/>
            <w:vAlign w:val="bottom"/>
            <w:hideMark/>
          </w:tcPr>
          <w:p w14:paraId="4298F619" w14:textId="77777777" w:rsidR="00276136" w:rsidRPr="004C1FA1" w:rsidRDefault="00276136" w:rsidP="00771CD9">
            <w:pPr>
              <w:widowControl/>
              <w:autoSpaceDE/>
              <w:rPr>
                <w:sz w:val="24"/>
                <w:szCs w:val="24"/>
                <w:lang w:eastAsia="ru-RU"/>
              </w:rPr>
            </w:pPr>
            <w:r w:rsidRPr="004C1FA1">
              <w:rPr>
                <w:sz w:val="24"/>
                <w:szCs w:val="24"/>
                <w:lang w:eastAsia="ru-RU"/>
              </w:rPr>
              <w:t>Услуги по передаче данных по беспроводным телекоммуникационным сетям</w:t>
            </w:r>
          </w:p>
        </w:tc>
      </w:tr>
      <w:tr w:rsidR="00276136" w:rsidRPr="004C1FA1" w14:paraId="2CAC5BAF" w14:textId="77777777" w:rsidTr="00276136">
        <w:trPr>
          <w:trHeight w:val="300"/>
          <w:jc w:val="center"/>
        </w:trPr>
        <w:tc>
          <w:tcPr>
            <w:tcW w:w="960" w:type="dxa"/>
            <w:shd w:val="clear" w:color="auto" w:fill="auto"/>
            <w:noWrap/>
            <w:vAlign w:val="bottom"/>
            <w:hideMark/>
          </w:tcPr>
          <w:p w14:paraId="25F20AC4" w14:textId="77777777" w:rsidR="00276136" w:rsidRPr="004C1FA1" w:rsidRDefault="00276136" w:rsidP="00771CD9">
            <w:pPr>
              <w:widowControl/>
              <w:autoSpaceDE/>
              <w:rPr>
                <w:sz w:val="24"/>
                <w:szCs w:val="24"/>
                <w:lang w:eastAsia="ru-RU"/>
              </w:rPr>
            </w:pPr>
            <w:r w:rsidRPr="004C1FA1">
              <w:rPr>
                <w:sz w:val="24"/>
                <w:szCs w:val="24"/>
                <w:lang w:eastAsia="ru-RU"/>
              </w:rPr>
              <w:t>61.20.4</w:t>
            </w:r>
          </w:p>
        </w:tc>
        <w:tc>
          <w:tcPr>
            <w:tcW w:w="9386" w:type="dxa"/>
            <w:shd w:val="clear" w:color="auto" w:fill="auto"/>
            <w:vAlign w:val="bottom"/>
            <w:hideMark/>
          </w:tcPr>
          <w:p w14:paraId="5193C2FE" w14:textId="77777777" w:rsidR="00276136" w:rsidRPr="004C1FA1" w:rsidRDefault="00276136" w:rsidP="00771CD9">
            <w:pPr>
              <w:widowControl/>
              <w:autoSpaceDE/>
              <w:rPr>
                <w:sz w:val="24"/>
                <w:szCs w:val="24"/>
                <w:lang w:eastAsia="ru-RU"/>
              </w:rPr>
            </w:pPr>
            <w:r w:rsidRPr="004C1FA1">
              <w:rPr>
                <w:sz w:val="24"/>
                <w:szCs w:val="24"/>
                <w:lang w:eastAsia="ru-RU"/>
              </w:rPr>
              <w:t>Услуги телекоммуникационные беспроводные в информационно-коммуникационной сети Интернет</w:t>
            </w:r>
          </w:p>
        </w:tc>
      </w:tr>
      <w:tr w:rsidR="00276136" w:rsidRPr="004C1FA1" w14:paraId="47C2CE60" w14:textId="77777777" w:rsidTr="00276136">
        <w:trPr>
          <w:trHeight w:val="300"/>
          <w:jc w:val="center"/>
        </w:trPr>
        <w:tc>
          <w:tcPr>
            <w:tcW w:w="960" w:type="dxa"/>
            <w:shd w:val="clear" w:color="auto" w:fill="auto"/>
            <w:noWrap/>
            <w:vAlign w:val="bottom"/>
            <w:hideMark/>
          </w:tcPr>
          <w:p w14:paraId="6B461CCB" w14:textId="77777777" w:rsidR="00276136" w:rsidRPr="004C1FA1" w:rsidRDefault="00276136" w:rsidP="00771CD9">
            <w:pPr>
              <w:widowControl/>
              <w:autoSpaceDE/>
              <w:rPr>
                <w:sz w:val="24"/>
                <w:szCs w:val="24"/>
                <w:lang w:eastAsia="ru-RU"/>
              </w:rPr>
            </w:pPr>
            <w:r w:rsidRPr="004C1FA1">
              <w:rPr>
                <w:sz w:val="24"/>
                <w:szCs w:val="24"/>
                <w:lang w:eastAsia="ru-RU"/>
              </w:rPr>
              <w:t>61.20.5</w:t>
            </w:r>
          </w:p>
        </w:tc>
        <w:tc>
          <w:tcPr>
            <w:tcW w:w="9386" w:type="dxa"/>
            <w:shd w:val="clear" w:color="auto" w:fill="auto"/>
            <w:vAlign w:val="bottom"/>
            <w:hideMark/>
          </w:tcPr>
          <w:p w14:paraId="7BCB77E0" w14:textId="77777777" w:rsidR="00276136" w:rsidRPr="004C1FA1" w:rsidRDefault="00276136" w:rsidP="00771CD9">
            <w:pPr>
              <w:widowControl/>
              <w:autoSpaceDE/>
              <w:rPr>
                <w:sz w:val="24"/>
                <w:szCs w:val="24"/>
                <w:lang w:eastAsia="ru-RU"/>
              </w:rPr>
            </w:pPr>
            <w:r w:rsidRPr="004C1FA1">
              <w:rPr>
                <w:sz w:val="24"/>
                <w:szCs w:val="24"/>
                <w:lang w:eastAsia="ru-RU"/>
              </w:rPr>
              <w:t>Услуги связи для целей эфирного вещания</w:t>
            </w:r>
          </w:p>
        </w:tc>
      </w:tr>
      <w:tr w:rsidR="00276136" w:rsidRPr="004C1FA1" w14:paraId="3838C940" w14:textId="77777777" w:rsidTr="00276136">
        <w:trPr>
          <w:trHeight w:val="300"/>
          <w:jc w:val="center"/>
        </w:trPr>
        <w:tc>
          <w:tcPr>
            <w:tcW w:w="960" w:type="dxa"/>
            <w:shd w:val="clear" w:color="auto" w:fill="auto"/>
            <w:noWrap/>
            <w:vAlign w:val="bottom"/>
            <w:hideMark/>
          </w:tcPr>
          <w:p w14:paraId="17741869" w14:textId="77777777" w:rsidR="00276136" w:rsidRPr="004C1FA1" w:rsidRDefault="00276136" w:rsidP="00771CD9">
            <w:pPr>
              <w:widowControl/>
              <w:autoSpaceDE/>
              <w:rPr>
                <w:sz w:val="24"/>
                <w:szCs w:val="24"/>
                <w:lang w:eastAsia="ru-RU"/>
              </w:rPr>
            </w:pPr>
            <w:r w:rsidRPr="004C1FA1">
              <w:rPr>
                <w:sz w:val="24"/>
                <w:szCs w:val="24"/>
                <w:lang w:eastAsia="ru-RU"/>
              </w:rPr>
              <w:t>61.30.1</w:t>
            </w:r>
          </w:p>
        </w:tc>
        <w:tc>
          <w:tcPr>
            <w:tcW w:w="9386" w:type="dxa"/>
            <w:shd w:val="clear" w:color="auto" w:fill="auto"/>
            <w:vAlign w:val="bottom"/>
            <w:hideMark/>
          </w:tcPr>
          <w:p w14:paraId="5BD93E52" w14:textId="77777777" w:rsidR="00276136" w:rsidRPr="004C1FA1" w:rsidRDefault="00276136" w:rsidP="00771CD9">
            <w:pPr>
              <w:widowControl/>
              <w:autoSpaceDE/>
              <w:rPr>
                <w:sz w:val="24"/>
                <w:szCs w:val="24"/>
                <w:lang w:eastAsia="ru-RU"/>
              </w:rPr>
            </w:pPr>
            <w:r w:rsidRPr="004C1FA1">
              <w:rPr>
                <w:sz w:val="24"/>
                <w:szCs w:val="24"/>
                <w:lang w:eastAsia="ru-RU"/>
              </w:rPr>
              <w:t>Услуги спутниковой связи, кроме услуг для целей телевизионного и радиовещания</w:t>
            </w:r>
          </w:p>
        </w:tc>
      </w:tr>
      <w:tr w:rsidR="00276136" w:rsidRPr="004C1FA1" w14:paraId="7F4D8962" w14:textId="77777777" w:rsidTr="00276136">
        <w:trPr>
          <w:trHeight w:val="300"/>
          <w:jc w:val="center"/>
        </w:trPr>
        <w:tc>
          <w:tcPr>
            <w:tcW w:w="960" w:type="dxa"/>
            <w:shd w:val="clear" w:color="auto" w:fill="auto"/>
            <w:noWrap/>
            <w:vAlign w:val="bottom"/>
            <w:hideMark/>
          </w:tcPr>
          <w:p w14:paraId="758D6095" w14:textId="77777777" w:rsidR="00276136" w:rsidRPr="004C1FA1" w:rsidRDefault="00276136" w:rsidP="00771CD9">
            <w:pPr>
              <w:widowControl/>
              <w:autoSpaceDE/>
              <w:rPr>
                <w:sz w:val="24"/>
                <w:szCs w:val="24"/>
                <w:lang w:eastAsia="ru-RU"/>
              </w:rPr>
            </w:pPr>
            <w:r w:rsidRPr="004C1FA1">
              <w:rPr>
                <w:sz w:val="24"/>
                <w:szCs w:val="24"/>
                <w:lang w:eastAsia="ru-RU"/>
              </w:rPr>
              <w:t>61.30.2</w:t>
            </w:r>
          </w:p>
        </w:tc>
        <w:tc>
          <w:tcPr>
            <w:tcW w:w="9386" w:type="dxa"/>
            <w:shd w:val="clear" w:color="auto" w:fill="auto"/>
            <w:vAlign w:val="bottom"/>
            <w:hideMark/>
          </w:tcPr>
          <w:p w14:paraId="4BBF2725" w14:textId="77777777" w:rsidR="00276136" w:rsidRPr="004C1FA1" w:rsidRDefault="00276136" w:rsidP="00771CD9">
            <w:pPr>
              <w:widowControl/>
              <w:autoSpaceDE/>
              <w:rPr>
                <w:sz w:val="24"/>
                <w:szCs w:val="24"/>
                <w:lang w:eastAsia="ru-RU"/>
              </w:rPr>
            </w:pPr>
            <w:r w:rsidRPr="004C1FA1">
              <w:rPr>
                <w:sz w:val="24"/>
                <w:szCs w:val="24"/>
                <w:lang w:eastAsia="ru-RU"/>
              </w:rPr>
              <w:t>Услуги спутниковой связи для целей теле- и радиовещания</w:t>
            </w:r>
          </w:p>
        </w:tc>
      </w:tr>
      <w:tr w:rsidR="00276136" w:rsidRPr="004C1FA1" w14:paraId="075A3A19" w14:textId="77777777" w:rsidTr="00276136">
        <w:trPr>
          <w:trHeight w:val="300"/>
          <w:jc w:val="center"/>
        </w:trPr>
        <w:tc>
          <w:tcPr>
            <w:tcW w:w="960" w:type="dxa"/>
            <w:shd w:val="clear" w:color="auto" w:fill="auto"/>
            <w:noWrap/>
            <w:vAlign w:val="bottom"/>
            <w:hideMark/>
          </w:tcPr>
          <w:p w14:paraId="5C9C77BA" w14:textId="77777777" w:rsidR="00276136" w:rsidRPr="004C1FA1" w:rsidRDefault="00276136" w:rsidP="00771CD9">
            <w:pPr>
              <w:widowControl/>
              <w:autoSpaceDE/>
              <w:rPr>
                <w:sz w:val="24"/>
                <w:szCs w:val="24"/>
                <w:lang w:eastAsia="ru-RU"/>
              </w:rPr>
            </w:pPr>
            <w:r w:rsidRPr="004C1FA1">
              <w:rPr>
                <w:sz w:val="24"/>
                <w:szCs w:val="24"/>
                <w:lang w:eastAsia="ru-RU"/>
              </w:rPr>
              <w:t>61.90.1</w:t>
            </w:r>
          </w:p>
        </w:tc>
        <w:tc>
          <w:tcPr>
            <w:tcW w:w="9386" w:type="dxa"/>
            <w:shd w:val="clear" w:color="auto" w:fill="auto"/>
            <w:vAlign w:val="bottom"/>
            <w:hideMark/>
          </w:tcPr>
          <w:p w14:paraId="79A9EF9C" w14:textId="77777777" w:rsidR="00276136" w:rsidRPr="004C1FA1" w:rsidRDefault="00276136" w:rsidP="00771CD9">
            <w:pPr>
              <w:widowControl/>
              <w:autoSpaceDE/>
              <w:rPr>
                <w:sz w:val="24"/>
                <w:szCs w:val="24"/>
                <w:lang w:eastAsia="ru-RU"/>
              </w:rPr>
            </w:pPr>
            <w:r w:rsidRPr="004C1FA1">
              <w:rPr>
                <w:sz w:val="24"/>
                <w:szCs w:val="24"/>
                <w:lang w:eastAsia="ru-RU"/>
              </w:rPr>
              <w:t>Услуги телекоммуникационные прочие</w:t>
            </w:r>
          </w:p>
        </w:tc>
      </w:tr>
      <w:tr w:rsidR="00276136" w:rsidRPr="004C1FA1" w14:paraId="23621397" w14:textId="77777777" w:rsidTr="00276136">
        <w:trPr>
          <w:trHeight w:val="300"/>
          <w:jc w:val="center"/>
        </w:trPr>
        <w:tc>
          <w:tcPr>
            <w:tcW w:w="960" w:type="dxa"/>
            <w:shd w:val="clear" w:color="auto" w:fill="auto"/>
            <w:noWrap/>
            <w:vAlign w:val="bottom"/>
            <w:hideMark/>
          </w:tcPr>
          <w:p w14:paraId="2B737F77" w14:textId="77777777" w:rsidR="00276136" w:rsidRPr="004C1FA1" w:rsidRDefault="00276136" w:rsidP="00771CD9">
            <w:pPr>
              <w:widowControl/>
              <w:autoSpaceDE/>
              <w:rPr>
                <w:sz w:val="24"/>
                <w:szCs w:val="24"/>
                <w:lang w:eastAsia="ru-RU"/>
              </w:rPr>
            </w:pPr>
            <w:r w:rsidRPr="004C1FA1">
              <w:rPr>
                <w:sz w:val="24"/>
                <w:szCs w:val="24"/>
                <w:lang w:eastAsia="ru-RU"/>
              </w:rPr>
              <w:t>62.01.1</w:t>
            </w:r>
          </w:p>
        </w:tc>
        <w:tc>
          <w:tcPr>
            <w:tcW w:w="9386" w:type="dxa"/>
            <w:shd w:val="clear" w:color="auto" w:fill="auto"/>
            <w:vAlign w:val="bottom"/>
            <w:hideMark/>
          </w:tcPr>
          <w:p w14:paraId="08EDBC6B"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проектированию, разработке информационных технологий для прикладных задач и тестированию программного обеспечения</w:t>
            </w:r>
          </w:p>
        </w:tc>
      </w:tr>
      <w:tr w:rsidR="00276136" w:rsidRPr="004C1FA1" w14:paraId="19AEEBC2" w14:textId="77777777" w:rsidTr="00276136">
        <w:trPr>
          <w:trHeight w:val="300"/>
          <w:jc w:val="center"/>
        </w:trPr>
        <w:tc>
          <w:tcPr>
            <w:tcW w:w="960" w:type="dxa"/>
            <w:shd w:val="clear" w:color="auto" w:fill="auto"/>
            <w:noWrap/>
            <w:vAlign w:val="bottom"/>
            <w:hideMark/>
          </w:tcPr>
          <w:p w14:paraId="04963C9C" w14:textId="77777777" w:rsidR="00276136" w:rsidRPr="004C1FA1" w:rsidRDefault="00276136" w:rsidP="00771CD9">
            <w:pPr>
              <w:widowControl/>
              <w:autoSpaceDE/>
              <w:rPr>
                <w:sz w:val="24"/>
                <w:szCs w:val="24"/>
                <w:lang w:eastAsia="ru-RU"/>
              </w:rPr>
            </w:pPr>
            <w:r w:rsidRPr="004C1FA1">
              <w:rPr>
                <w:sz w:val="24"/>
                <w:szCs w:val="24"/>
                <w:lang w:eastAsia="ru-RU"/>
              </w:rPr>
              <w:t>62.01.2</w:t>
            </w:r>
          </w:p>
        </w:tc>
        <w:tc>
          <w:tcPr>
            <w:tcW w:w="9386" w:type="dxa"/>
            <w:shd w:val="clear" w:color="auto" w:fill="auto"/>
            <w:vAlign w:val="bottom"/>
            <w:hideMark/>
          </w:tcPr>
          <w:p w14:paraId="129FDB5B" w14:textId="77777777" w:rsidR="00276136" w:rsidRPr="004C1FA1" w:rsidRDefault="00276136" w:rsidP="00771CD9">
            <w:pPr>
              <w:widowControl/>
              <w:autoSpaceDE/>
              <w:rPr>
                <w:sz w:val="24"/>
                <w:szCs w:val="24"/>
                <w:lang w:eastAsia="ru-RU"/>
              </w:rPr>
            </w:pPr>
            <w:r w:rsidRPr="004C1FA1">
              <w:rPr>
                <w:sz w:val="24"/>
                <w:szCs w:val="24"/>
                <w:lang w:eastAsia="ru-RU"/>
              </w:rPr>
              <w:t>Оригиналы программного обеспечения</w:t>
            </w:r>
          </w:p>
        </w:tc>
      </w:tr>
      <w:tr w:rsidR="00276136" w:rsidRPr="004C1FA1" w14:paraId="2793C01B" w14:textId="77777777" w:rsidTr="00276136">
        <w:trPr>
          <w:trHeight w:val="300"/>
          <w:jc w:val="center"/>
        </w:trPr>
        <w:tc>
          <w:tcPr>
            <w:tcW w:w="960" w:type="dxa"/>
            <w:shd w:val="clear" w:color="auto" w:fill="auto"/>
            <w:noWrap/>
            <w:vAlign w:val="bottom"/>
            <w:hideMark/>
          </w:tcPr>
          <w:p w14:paraId="66971FB5" w14:textId="77777777" w:rsidR="00276136" w:rsidRPr="004C1FA1" w:rsidRDefault="00276136" w:rsidP="00771CD9">
            <w:pPr>
              <w:widowControl/>
              <w:autoSpaceDE/>
              <w:rPr>
                <w:sz w:val="24"/>
                <w:szCs w:val="24"/>
                <w:lang w:eastAsia="ru-RU"/>
              </w:rPr>
            </w:pPr>
            <w:r w:rsidRPr="004C1FA1">
              <w:rPr>
                <w:sz w:val="24"/>
                <w:szCs w:val="24"/>
                <w:lang w:eastAsia="ru-RU"/>
              </w:rPr>
              <w:t>62.02.1</w:t>
            </w:r>
          </w:p>
        </w:tc>
        <w:tc>
          <w:tcPr>
            <w:tcW w:w="9386" w:type="dxa"/>
            <w:shd w:val="clear" w:color="auto" w:fill="auto"/>
            <w:vAlign w:val="bottom"/>
            <w:hideMark/>
          </w:tcPr>
          <w:p w14:paraId="4EA83F5D" w14:textId="77777777" w:rsidR="00276136" w:rsidRPr="004C1FA1" w:rsidRDefault="00276136" w:rsidP="00771CD9">
            <w:pPr>
              <w:widowControl/>
              <w:autoSpaceDE/>
              <w:rPr>
                <w:sz w:val="24"/>
                <w:szCs w:val="24"/>
                <w:lang w:eastAsia="ru-RU"/>
              </w:rPr>
            </w:pPr>
            <w:r w:rsidRPr="004C1FA1">
              <w:rPr>
                <w:sz w:val="24"/>
                <w:szCs w:val="24"/>
                <w:lang w:eastAsia="ru-RU"/>
              </w:rPr>
              <w:t>Услуги консультативные по компьютерному оборудованию</w:t>
            </w:r>
          </w:p>
        </w:tc>
      </w:tr>
      <w:tr w:rsidR="00276136" w:rsidRPr="004C1FA1" w14:paraId="1C4E0F72" w14:textId="77777777" w:rsidTr="00276136">
        <w:trPr>
          <w:trHeight w:val="300"/>
          <w:jc w:val="center"/>
        </w:trPr>
        <w:tc>
          <w:tcPr>
            <w:tcW w:w="960" w:type="dxa"/>
            <w:shd w:val="clear" w:color="auto" w:fill="auto"/>
            <w:noWrap/>
            <w:vAlign w:val="bottom"/>
            <w:hideMark/>
          </w:tcPr>
          <w:p w14:paraId="6A3DA62B" w14:textId="77777777" w:rsidR="00276136" w:rsidRPr="004C1FA1" w:rsidRDefault="00276136" w:rsidP="00771CD9">
            <w:pPr>
              <w:widowControl/>
              <w:autoSpaceDE/>
              <w:rPr>
                <w:sz w:val="24"/>
                <w:szCs w:val="24"/>
                <w:lang w:eastAsia="ru-RU"/>
              </w:rPr>
            </w:pPr>
            <w:r w:rsidRPr="004C1FA1">
              <w:rPr>
                <w:sz w:val="24"/>
                <w:szCs w:val="24"/>
                <w:lang w:eastAsia="ru-RU"/>
              </w:rPr>
              <w:t>62.02.2</w:t>
            </w:r>
          </w:p>
        </w:tc>
        <w:tc>
          <w:tcPr>
            <w:tcW w:w="9386" w:type="dxa"/>
            <w:shd w:val="clear" w:color="auto" w:fill="auto"/>
            <w:vAlign w:val="bottom"/>
            <w:hideMark/>
          </w:tcPr>
          <w:p w14:paraId="5A1CC212" w14:textId="77777777" w:rsidR="00276136" w:rsidRPr="004C1FA1" w:rsidRDefault="00276136" w:rsidP="00771CD9">
            <w:pPr>
              <w:widowControl/>
              <w:autoSpaceDE/>
              <w:rPr>
                <w:sz w:val="24"/>
                <w:szCs w:val="24"/>
                <w:lang w:eastAsia="ru-RU"/>
              </w:rPr>
            </w:pPr>
            <w:r w:rsidRPr="004C1FA1">
              <w:rPr>
                <w:sz w:val="24"/>
                <w:szCs w:val="24"/>
                <w:lang w:eastAsia="ru-RU"/>
              </w:rPr>
              <w:t>Услуги консультативные по вопросам систем и программному обеспечению</w:t>
            </w:r>
          </w:p>
        </w:tc>
      </w:tr>
      <w:tr w:rsidR="00276136" w:rsidRPr="004C1FA1" w14:paraId="35B40C2E" w14:textId="77777777" w:rsidTr="00276136">
        <w:trPr>
          <w:trHeight w:val="300"/>
          <w:jc w:val="center"/>
        </w:trPr>
        <w:tc>
          <w:tcPr>
            <w:tcW w:w="960" w:type="dxa"/>
            <w:shd w:val="clear" w:color="auto" w:fill="auto"/>
            <w:noWrap/>
            <w:vAlign w:val="bottom"/>
            <w:hideMark/>
          </w:tcPr>
          <w:p w14:paraId="79B35942" w14:textId="77777777" w:rsidR="00276136" w:rsidRPr="004C1FA1" w:rsidRDefault="00276136" w:rsidP="00771CD9">
            <w:pPr>
              <w:widowControl/>
              <w:autoSpaceDE/>
              <w:rPr>
                <w:sz w:val="24"/>
                <w:szCs w:val="24"/>
                <w:lang w:eastAsia="ru-RU"/>
              </w:rPr>
            </w:pPr>
            <w:r w:rsidRPr="004C1FA1">
              <w:rPr>
                <w:sz w:val="24"/>
                <w:szCs w:val="24"/>
                <w:lang w:eastAsia="ru-RU"/>
              </w:rPr>
              <w:t>62.02.3</w:t>
            </w:r>
          </w:p>
        </w:tc>
        <w:tc>
          <w:tcPr>
            <w:tcW w:w="9386" w:type="dxa"/>
            <w:shd w:val="clear" w:color="auto" w:fill="auto"/>
            <w:vAlign w:val="bottom"/>
            <w:hideMark/>
          </w:tcPr>
          <w:p w14:paraId="707438CD" w14:textId="77777777" w:rsidR="00276136" w:rsidRPr="004C1FA1" w:rsidRDefault="00276136" w:rsidP="00771CD9">
            <w:pPr>
              <w:widowControl/>
              <w:autoSpaceDE/>
              <w:rPr>
                <w:sz w:val="24"/>
                <w:szCs w:val="24"/>
                <w:lang w:eastAsia="ru-RU"/>
              </w:rPr>
            </w:pPr>
            <w:r w:rsidRPr="004C1FA1">
              <w:rPr>
                <w:sz w:val="24"/>
                <w:szCs w:val="24"/>
                <w:lang w:eastAsia="ru-RU"/>
              </w:rPr>
              <w:t>Услуги по технической поддержке информационных технологий</w:t>
            </w:r>
          </w:p>
        </w:tc>
      </w:tr>
      <w:tr w:rsidR="00276136" w:rsidRPr="004C1FA1" w14:paraId="12B354B5" w14:textId="77777777" w:rsidTr="00276136">
        <w:trPr>
          <w:trHeight w:val="300"/>
          <w:jc w:val="center"/>
        </w:trPr>
        <w:tc>
          <w:tcPr>
            <w:tcW w:w="960" w:type="dxa"/>
            <w:shd w:val="clear" w:color="auto" w:fill="auto"/>
            <w:noWrap/>
            <w:vAlign w:val="bottom"/>
            <w:hideMark/>
          </w:tcPr>
          <w:p w14:paraId="5744165A" w14:textId="77777777" w:rsidR="00276136" w:rsidRPr="004C1FA1" w:rsidRDefault="00276136" w:rsidP="00771CD9">
            <w:pPr>
              <w:widowControl/>
              <w:autoSpaceDE/>
              <w:rPr>
                <w:sz w:val="24"/>
                <w:szCs w:val="24"/>
                <w:lang w:eastAsia="ru-RU"/>
              </w:rPr>
            </w:pPr>
            <w:r w:rsidRPr="004C1FA1">
              <w:rPr>
                <w:sz w:val="24"/>
                <w:szCs w:val="24"/>
                <w:lang w:eastAsia="ru-RU"/>
              </w:rPr>
              <w:t>62.03.1</w:t>
            </w:r>
          </w:p>
        </w:tc>
        <w:tc>
          <w:tcPr>
            <w:tcW w:w="9386" w:type="dxa"/>
            <w:shd w:val="clear" w:color="auto" w:fill="auto"/>
            <w:vAlign w:val="bottom"/>
            <w:hideMark/>
          </w:tcPr>
          <w:p w14:paraId="6A1A6C22" w14:textId="77777777" w:rsidR="00276136" w:rsidRPr="004C1FA1" w:rsidRDefault="00276136" w:rsidP="00771CD9">
            <w:pPr>
              <w:widowControl/>
              <w:autoSpaceDE/>
              <w:rPr>
                <w:sz w:val="24"/>
                <w:szCs w:val="24"/>
                <w:lang w:eastAsia="ru-RU"/>
              </w:rPr>
            </w:pPr>
            <w:r w:rsidRPr="004C1FA1">
              <w:rPr>
                <w:sz w:val="24"/>
                <w:szCs w:val="24"/>
                <w:lang w:eastAsia="ru-RU"/>
              </w:rPr>
              <w:t>Услуги по управлению компьютерным оборудованием</w:t>
            </w:r>
          </w:p>
        </w:tc>
      </w:tr>
      <w:tr w:rsidR="00276136" w:rsidRPr="004C1FA1" w14:paraId="2D5F72C8" w14:textId="77777777" w:rsidTr="00276136">
        <w:trPr>
          <w:trHeight w:val="300"/>
          <w:jc w:val="center"/>
        </w:trPr>
        <w:tc>
          <w:tcPr>
            <w:tcW w:w="960" w:type="dxa"/>
            <w:shd w:val="clear" w:color="auto" w:fill="auto"/>
            <w:noWrap/>
            <w:vAlign w:val="bottom"/>
            <w:hideMark/>
          </w:tcPr>
          <w:p w14:paraId="04C55D01" w14:textId="77777777" w:rsidR="00276136" w:rsidRPr="004C1FA1" w:rsidRDefault="00276136" w:rsidP="00771CD9">
            <w:pPr>
              <w:widowControl/>
              <w:autoSpaceDE/>
              <w:rPr>
                <w:sz w:val="24"/>
                <w:szCs w:val="24"/>
                <w:lang w:eastAsia="ru-RU"/>
              </w:rPr>
            </w:pPr>
            <w:r w:rsidRPr="004C1FA1">
              <w:rPr>
                <w:sz w:val="24"/>
                <w:szCs w:val="24"/>
                <w:lang w:eastAsia="ru-RU"/>
              </w:rPr>
              <w:t>62.09.1</w:t>
            </w:r>
          </w:p>
        </w:tc>
        <w:tc>
          <w:tcPr>
            <w:tcW w:w="9386" w:type="dxa"/>
            <w:shd w:val="clear" w:color="auto" w:fill="auto"/>
            <w:vAlign w:val="bottom"/>
            <w:hideMark/>
          </w:tcPr>
          <w:p w14:paraId="228D9A26" w14:textId="77777777" w:rsidR="00276136" w:rsidRPr="004C1FA1" w:rsidRDefault="00276136" w:rsidP="00771CD9">
            <w:pPr>
              <w:widowControl/>
              <w:autoSpaceDE/>
              <w:rPr>
                <w:sz w:val="24"/>
                <w:szCs w:val="24"/>
                <w:lang w:eastAsia="ru-RU"/>
              </w:rPr>
            </w:pPr>
            <w:r w:rsidRPr="004C1FA1">
              <w:rPr>
                <w:sz w:val="24"/>
                <w:szCs w:val="24"/>
                <w:lang w:eastAsia="ru-RU"/>
              </w:rPr>
              <w:t>Услуги по установке компьютеров и периферийного оборудования</w:t>
            </w:r>
          </w:p>
        </w:tc>
      </w:tr>
      <w:tr w:rsidR="00276136" w:rsidRPr="004C1FA1" w14:paraId="3FF92A6C" w14:textId="77777777" w:rsidTr="00276136">
        <w:trPr>
          <w:trHeight w:val="300"/>
          <w:jc w:val="center"/>
        </w:trPr>
        <w:tc>
          <w:tcPr>
            <w:tcW w:w="960" w:type="dxa"/>
            <w:shd w:val="clear" w:color="auto" w:fill="auto"/>
            <w:noWrap/>
            <w:vAlign w:val="bottom"/>
            <w:hideMark/>
          </w:tcPr>
          <w:p w14:paraId="41C3275E" w14:textId="77777777" w:rsidR="00276136" w:rsidRPr="004C1FA1" w:rsidRDefault="00276136" w:rsidP="00771CD9">
            <w:pPr>
              <w:widowControl/>
              <w:autoSpaceDE/>
              <w:rPr>
                <w:sz w:val="24"/>
                <w:szCs w:val="24"/>
                <w:lang w:eastAsia="ru-RU"/>
              </w:rPr>
            </w:pPr>
            <w:r w:rsidRPr="004C1FA1">
              <w:rPr>
                <w:sz w:val="24"/>
                <w:szCs w:val="24"/>
                <w:lang w:eastAsia="ru-RU"/>
              </w:rPr>
              <w:t>62.09.2</w:t>
            </w:r>
          </w:p>
        </w:tc>
        <w:tc>
          <w:tcPr>
            <w:tcW w:w="9386" w:type="dxa"/>
            <w:shd w:val="clear" w:color="auto" w:fill="auto"/>
            <w:vAlign w:val="bottom"/>
            <w:hideMark/>
          </w:tcPr>
          <w:p w14:paraId="76CA0A47"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информационных технологий и компьютерные услуги прочие, не включенные в другие группировки</w:t>
            </w:r>
          </w:p>
        </w:tc>
      </w:tr>
      <w:tr w:rsidR="00276136" w:rsidRPr="004C1FA1" w14:paraId="2A7AF0DB" w14:textId="77777777" w:rsidTr="00276136">
        <w:trPr>
          <w:trHeight w:val="525"/>
          <w:jc w:val="center"/>
        </w:trPr>
        <w:tc>
          <w:tcPr>
            <w:tcW w:w="960" w:type="dxa"/>
            <w:shd w:val="clear" w:color="auto" w:fill="auto"/>
            <w:noWrap/>
            <w:vAlign w:val="bottom"/>
            <w:hideMark/>
          </w:tcPr>
          <w:p w14:paraId="54DD48F9" w14:textId="77777777" w:rsidR="00276136" w:rsidRPr="004C1FA1" w:rsidRDefault="00276136" w:rsidP="00771CD9">
            <w:pPr>
              <w:widowControl/>
              <w:autoSpaceDE/>
              <w:rPr>
                <w:sz w:val="24"/>
                <w:szCs w:val="24"/>
                <w:lang w:eastAsia="ru-RU"/>
              </w:rPr>
            </w:pPr>
            <w:r w:rsidRPr="004C1FA1">
              <w:rPr>
                <w:sz w:val="24"/>
                <w:szCs w:val="24"/>
                <w:lang w:eastAsia="ru-RU"/>
              </w:rPr>
              <w:t>63.11.1</w:t>
            </w:r>
          </w:p>
        </w:tc>
        <w:tc>
          <w:tcPr>
            <w:tcW w:w="9386" w:type="dxa"/>
            <w:shd w:val="clear" w:color="auto" w:fill="auto"/>
            <w:vAlign w:val="bottom"/>
            <w:hideMark/>
          </w:tcPr>
          <w:p w14:paraId="48456D32" w14:textId="77777777" w:rsidR="00276136" w:rsidRPr="004C1FA1" w:rsidRDefault="00276136" w:rsidP="00771CD9">
            <w:pPr>
              <w:widowControl/>
              <w:autoSpaceDE/>
              <w:rPr>
                <w:sz w:val="24"/>
                <w:szCs w:val="24"/>
                <w:lang w:eastAsia="ru-RU"/>
              </w:rPr>
            </w:pPr>
            <w:r w:rsidRPr="004C1FA1">
              <w:rPr>
                <w:sz w:val="24"/>
                <w:szCs w:val="24"/>
                <w:lang w:eastAsia="ru-RU"/>
              </w:rPr>
              <w:t>Услуги по обработке данных, размещению, услуги по предоставлению приложений и прочей инфраструктуры информационных технологий, услуги, связанные с созданием и использованием баз данных и информационных ресурсов</w:t>
            </w:r>
          </w:p>
        </w:tc>
      </w:tr>
      <w:tr w:rsidR="00276136" w:rsidRPr="004C1FA1" w14:paraId="60171836" w14:textId="77777777" w:rsidTr="00276136">
        <w:trPr>
          <w:trHeight w:val="300"/>
          <w:jc w:val="center"/>
        </w:trPr>
        <w:tc>
          <w:tcPr>
            <w:tcW w:w="960" w:type="dxa"/>
            <w:shd w:val="clear" w:color="auto" w:fill="auto"/>
            <w:noWrap/>
            <w:vAlign w:val="bottom"/>
            <w:hideMark/>
          </w:tcPr>
          <w:p w14:paraId="4976C54B" w14:textId="77777777" w:rsidR="00276136" w:rsidRPr="004C1FA1" w:rsidRDefault="00276136" w:rsidP="00771CD9">
            <w:pPr>
              <w:widowControl/>
              <w:autoSpaceDE/>
              <w:rPr>
                <w:sz w:val="24"/>
                <w:szCs w:val="24"/>
                <w:lang w:eastAsia="ru-RU"/>
              </w:rPr>
            </w:pPr>
            <w:r w:rsidRPr="004C1FA1">
              <w:rPr>
                <w:sz w:val="24"/>
                <w:szCs w:val="24"/>
                <w:lang w:eastAsia="ru-RU"/>
              </w:rPr>
              <w:t>63.11.2</w:t>
            </w:r>
          </w:p>
        </w:tc>
        <w:tc>
          <w:tcPr>
            <w:tcW w:w="9386" w:type="dxa"/>
            <w:shd w:val="clear" w:color="auto" w:fill="auto"/>
            <w:vAlign w:val="bottom"/>
            <w:hideMark/>
          </w:tcPr>
          <w:p w14:paraId="6C7BAFE0" w14:textId="77777777" w:rsidR="00276136" w:rsidRPr="004C1FA1" w:rsidRDefault="00276136" w:rsidP="00771CD9">
            <w:pPr>
              <w:widowControl/>
              <w:autoSpaceDE/>
              <w:rPr>
                <w:sz w:val="24"/>
                <w:szCs w:val="24"/>
                <w:lang w:eastAsia="ru-RU"/>
              </w:rPr>
            </w:pPr>
            <w:r w:rsidRPr="004C1FA1">
              <w:rPr>
                <w:sz w:val="24"/>
                <w:szCs w:val="24"/>
                <w:lang w:eastAsia="ru-RU"/>
              </w:rPr>
              <w:t>Услуги по передаче потокового видео и аудио</w:t>
            </w:r>
          </w:p>
        </w:tc>
      </w:tr>
      <w:tr w:rsidR="00276136" w:rsidRPr="004C1FA1" w14:paraId="1D8DB4F8" w14:textId="77777777" w:rsidTr="00276136">
        <w:trPr>
          <w:trHeight w:val="300"/>
          <w:jc w:val="center"/>
        </w:trPr>
        <w:tc>
          <w:tcPr>
            <w:tcW w:w="960" w:type="dxa"/>
            <w:shd w:val="clear" w:color="auto" w:fill="auto"/>
            <w:noWrap/>
            <w:vAlign w:val="bottom"/>
            <w:hideMark/>
          </w:tcPr>
          <w:p w14:paraId="7108C8EC" w14:textId="77777777" w:rsidR="00276136" w:rsidRPr="004C1FA1" w:rsidRDefault="00276136" w:rsidP="00771CD9">
            <w:pPr>
              <w:widowControl/>
              <w:autoSpaceDE/>
              <w:rPr>
                <w:sz w:val="24"/>
                <w:szCs w:val="24"/>
                <w:lang w:eastAsia="ru-RU"/>
              </w:rPr>
            </w:pPr>
            <w:r w:rsidRPr="004C1FA1">
              <w:rPr>
                <w:sz w:val="24"/>
                <w:szCs w:val="24"/>
                <w:lang w:eastAsia="ru-RU"/>
              </w:rPr>
              <w:t>63.11.3</w:t>
            </w:r>
          </w:p>
        </w:tc>
        <w:tc>
          <w:tcPr>
            <w:tcW w:w="9386" w:type="dxa"/>
            <w:shd w:val="clear" w:color="auto" w:fill="auto"/>
            <w:vAlign w:val="bottom"/>
            <w:hideMark/>
          </w:tcPr>
          <w:p w14:paraId="791108DB" w14:textId="77777777" w:rsidR="00276136" w:rsidRPr="004C1FA1" w:rsidRDefault="00276136" w:rsidP="00771CD9">
            <w:pPr>
              <w:widowControl/>
              <w:autoSpaceDE/>
              <w:rPr>
                <w:sz w:val="24"/>
                <w:szCs w:val="24"/>
                <w:lang w:eastAsia="ru-RU"/>
              </w:rPr>
            </w:pPr>
            <w:r w:rsidRPr="004C1FA1">
              <w:rPr>
                <w:sz w:val="24"/>
                <w:szCs w:val="24"/>
                <w:lang w:eastAsia="ru-RU"/>
              </w:rPr>
              <w:t>Место или время для рекламы в информационно-коммуникационной сети Интернет</w:t>
            </w:r>
          </w:p>
        </w:tc>
      </w:tr>
      <w:tr w:rsidR="00276136" w:rsidRPr="004C1FA1" w14:paraId="7DFD9152" w14:textId="77777777" w:rsidTr="00276136">
        <w:trPr>
          <w:trHeight w:val="300"/>
          <w:jc w:val="center"/>
        </w:trPr>
        <w:tc>
          <w:tcPr>
            <w:tcW w:w="960" w:type="dxa"/>
            <w:shd w:val="clear" w:color="auto" w:fill="auto"/>
            <w:noWrap/>
            <w:vAlign w:val="bottom"/>
            <w:hideMark/>
          </w:tcPr>
          <w:p w14:paraId="606447DD" w14:textId="77777777" w:rsidR="00276136" w:rsidRPr="004C1FA1" w:rsidRDefault="00276136" w:rsidP="00771CD9">
            <w:pPr>
              <w:widowControl/>
              <w:autoSpaceDE/>
              <w:rPr>
                <w:sz w:val="24"/>
                <w:szCs w:val="24"/>
                <w:lang w:eastAsia="ru-RU"/>
              </w:rPr>
            </w:pPr>
            <w:r w:rsidRPr="004C1FA1">
              <w:rPr>
                <w:sz w:val="24"/>
                <w:szCs w:val="24"/>
                <w:lang w:eastAsia="ru-RU"/>
              </w:rPr>
              <w:t>63.12.1</w:t>
            </w:r>
          </w:p>
        </w:tc>
        <w:tc>
          <w:tcPr>
            <w:tcW w:w="9386" w:type="dxa"/>
            <w:shd w:val="clear" w:color="auto" w:fill="auto"/>
            <w:vAlign w:val="bottom"/>
            <w:hideMark/>
          </w:tcPr>
          <w:p w14:paraId="0225C4DA" w14:textId="77777777" w:rsidR="00276136" w:rsidRPr="004C1FA1" w:rsidRDefault="00276136" w:rsidP="00771CD9">
            <w:pPr>
              <w:widowControl/>
              <w:autoSpaceDE/>
              <w:rPr>
                <w:sz w:val="24"/>
                <w:szCs w:val="24"/>
                <w:lang w:eastAsia="ru-RU"/>
              </w:rPr>
            </w:pPr>
            <w:r w:rsidRPr="004C1FA1">
              <w:rPr>
                <w:sz w:val="24"/>
                <w:szCs w:val="24"/>
                <w:lang w:eastAsia="ru-RU"/>
              </w:rPr>
              <w:t>Содержание порталов в информационно-коммуникационной сети Интернет</w:t>
            </w:r>
          </w:p>
        </w:tc>
      </w:tr>
      <w:tr w:rsidR="00276136" w:rsidRPr="004C1FA1" w14:paraId="22932D7B" w14:textId="77777777" w:rsidTr="00276136">
        <w:trPr>
          <w:trHeight w:val="300"/>
          <w:jc w:val="center"/>
        </w:trPr>
        <w:tc>
          <w:tcPr>
            <w:tcW w:w="960" w:type="dxa"/>
            <w:shd w:val="clear" w:color="auto" w:fill="auto"/>
            <w:noWrap/>
            <w:vAlign w:val="bottom"/>
            <w:hideMark/>
          </w:tcPr>
          <w:p w14:paraId="03BCE47E" w14:textId="77777777" w:rsidR="00276136" w:rsidRPr="004C1FA1" w:rsidRDefault="00276136" w:rsidP="00771CD9">
            <w:pPr>
              <w:widowControl/>
              <w:autoSpaceDE/>
              <w:rPr>
                <w:sz w:val="24"/>
                <w:szCs w:val="24"/>
                <w:lang w:eastAsia="ru-RU"/>
              </w:rPr>
            </w:pPr>
            <w:r w:rsidRPr="004C1FA1">
              <w:rPr>
                <w:sz w:val="24"/>
                <w:szCs w:val="24"/>
                <w:lang w:eastAsia="ru-RU"/>
              </w:rPr>
              <w:t>63.91.1</w:t>
            </w:r>
          </w:p>
        </w:tc>
        <w:tc>
          <w:tcPr>
            <w:tcW w:w="9386" w:type="dxa"/>
            <w:shd w:val="clear" w:color="auto" w:fill="auto"/>
            <w:vAlign w:val="bottom"/>
            <w:hideMark/>
          </w:tcPr>
          <w:p w14:paraId="009656F9" w14:textId="77777777" w:rsidR="00276136" w:rsidRPr="004C1FA1" w:rsidRDefault="00276136" w:rsidP="00771CD9">
            <w:pPr>
              <w:widowControl/>
              <w:autoSpaceDE/>
              <w:rPr>
                <w:sz w:val="24"/>
                <w:szCs w:val="24"/>
                <w:lang w:eastAsia="ru-RU"/>
              </w:rPr>
            </w:pPr>
            <w:r w:rsidRPr="004C1FA1">
              <w:rPr>
                <w:sz w:val="24"/>
                <w:szCs w:val="24"/>
                <w:lang w:eastAsia="ru-RU"/>
              </w:rPr>
              <w:t>Услуги информационных агентств</w:t>
            </w:r>
          </w:p>
        </w:tc>
      </w:tr>
      <w:tr w:rsidR="00276136" w:rsidRPr="004C1FA1" w14:paraId="17E4F211" w14:textId="77777777" w:rsidTr="00276136">
        <w:trPr>
          <w:trHeight w:val="300"/>
          <w:jc w:val="center"/>
        </w:trPr>
        <w:tc>
          <w:tcPr>
            <w:tcW w:w="960" w:type="dxa"/>
            <w:shd w:val="clear" w:color="auto" w:fill="auto"/>
            <w:noWrap/>
            <w:vAlign w:val="bottom"/>
            <w:hideMark/>
          </w:tcPr>
          <w:p w14:paraId="034482CF" w14:textId="77777777" w:rsidR="00276136" w:rsidRPr="004C1FA1" w:rsidRDefault="00276136" w:rsidP="00771CD9">
            <w:pPr>
              <w:widowControl/>
              <w:autoSpaceDE/>
              <w:rPr>
                <w:sz w:val="24"/>
                <w:szCs w:val="24"/>
                <w:lang w:eastAsia="ru-RU"/>
              </w:rPr>
            </w:pPr>
            <w:r w:rsidRPr="004C1FA1">
              <w:rPr>
                <w:sz w:val="24"/>
                <w:szCs w:val="24"/>
                <w:lang w:eastAsia="ru-RU"/>
              </w:rPr>
              <w:t>63.99.1</w:t>
            </w:r>
          </w:p>
        </w:tc>
        <w:tc>
          <w:tcPr>
            <w:tcW w:w="9386" w:type="dxa"/>
            <w:shd w:val="clear" w:color="auto" w:fill="auto"/>
            <w:vAlign w:val="bottom"/>
            <w:hideMark/>
          </w:tcPr>
          <w:p w14:paraId="765AE3E0" w14:textId="77777777" w:rsidR="00276136" w:rsidRPr="004C1FA1" w:rsidRDefault="00276136" w:rsidP="00771CD9">
            <w:pPr>
              <w:widowControl/>
              <w:autoSpaceDE/>
              <w:rPr>
                <w:sz w:val="24"/>
                <w:szCs w:val="24"/>
                <w:lang w:eastAsia="ru-RU"/>
              </w:rPr>
            </w:pPr>
            <w:r w:rsidRPr="004C1FA1">
              <w:rPr>
                <w:sz w:val="24"/>
                <w:szCs w:val="24"/>
                <w:lang w:eastAsia="ru-RU"/>
              </w:rPr>
              <w:t>Услуги информационные прочие, не включенные в другие группировки</w:t>
            </w:r>
          </w:p>
        </w:tc>
      </w:tr>
      <w:tr w:rsidR="00276136" w:rsidRPr="004C1FA1" w14:paraId="14D612F1" w14:textId="77777777" w:rsidTr="00276136">
        <w:trPr>
          <w:trHeight w:val="300"/>
          <w:jc w:val="center"/>
        </w:trPr>
        <w:tc>
          <w:tcPr>
            <w:tcW w:w="960" w:type="dxa"/>
            <w:shd w:val="clear" w:color="auto" w:fill="auto"/>
            <w:noWrap/>
            <w:vAlign w:val="bottom"/>
            <w:hideMark/>
          </w:tcPr>
          <w:p w14:paraId="45273557" w14:textId="77777777" w:rsidR="00276136" w:rsidRPr="004C1FA1" w:rsidRDefault="00276136" w:rsidP="00771CD9">
            <w:pPr>
              <w:widowControl/>
              <w:autoSpaceDE/>
              <w:rPr>
                <w:sz w:val="24"/>
                <w:szCs w:val="24"/>
                <w:lang w:eastAsia="ru-RU"/>
              </w:rPr>
            </w:pPr>
            <w:r w:rsidRPr="004C1FA1">
              <w:rPr>
                <w:sz w:val="24"/>
                <w:szCs w:val="24"/>
                <w:lang w:eastAsia="ru-RU"/>
              </w:rPr>
              <w:t>63.99.2</w:t>
            </w:r>
          </w:p>
        </w:tc>
        <w:tc>
          <w:tcPr>
            <w:tcW w:w="9386" w:type="dxa"/>
            <w:shd w:val="clear" w:color="auto" w:fill="auto"/>
            <w:vAlign w:val="bottom"/>
            <w:hideMark/>
          </w:tcPr>
          <w:p w14:paraId="0C36292B" w14:textId="77777777" w:rsidR="00276136" w:rsidRPr="004C1FA1" w:rsidRDefault="00276136" w:rsidP="00771CD9">
            <w:pPr>
              <w:widowControl/>
              <w:autoSpaceDE/>
              <w:rPr>
                <w:sz w:val="24"/>
                <w:szCs w:val="24"/>
                <w:lang w:eastAsia="ru-RU"/>
              </w:rPr>
            </w:pPr>
            <w:r w:rsidRPr="004C1FA1">
              <w:rPr>
                <w:sz w:val="24"/>
                <w:szCs w:val="24"/>
                <w:lang w:eastAsia="ru-RU"/>
              </w:rPr>
              <w:t>Сборники фактов/информации оригинальные</w:t>
            </w:r>
          </w:p>
        </w:tc>
      </w:tr>
      <w:tr w:rsidR="00276136" w:rsidRPr="004C1FA1" w14:paraId="7A06EE16" w14:textId="77777777" w:rsidTr="00276136">
        <w:trPr>
          <w:trHeight w:val="300"/>
          <w:jc w:val="center"/>
        </w:trPr>
        <w:tc>
          <w:tcPr>
            <w:tcW w:w="960" w:type="dxa"/>
            <w:shd w:val="clear" w:color="auto" w:fill="auto"/>
            <w:noWrap/>
            <w:vAlign w:val="bottom"/>
            <w:hideMark/>
          </w:tcPr>
          <w:p w14:paraId="73A1637E" w14:textId="77777777" w:rsidR="00276136" w:rsidRPr="004C1FA1" w:rsidRDefault="00276136" w:rsidP="00771CD9">
            <w:pPr>
              <w:widowControl/>
              <w:autoSpaceDE/>
              <w:rPr>
                <w:sz w:val="24"/>
                <w:szCs w:val="24"/>
                <w:lang w:eastAsia="ru-RU"/>
              </w:rPr>
            </w:pPr>
            <w:r w:rsidRPr="004C1FA1">
              <w:rPr>
                <w:sz w:val="24"/>
                <w:szCs w:val="24"/>
                <w:lang w:eastAsia="ru-RU"/>
              </w:rPr>
              <w:t>64.11.1</w:t>
            </w:r>
          </w:p>
        </w:tc>
        <w:tc>
          <w:tcPr>
            <w:tcW w:w="9386" w:type="dxa"/>
            <w:shd w:val="clear" w:color="auto" w:fill="auto"/>
            <w:vAlign w:val="bottom"/>
            <w:hideMark/>
          </w:tcPr>
          <w:p w14:paraId="1172BE9B" w14:textId="77777777" w:rsidR="00276136" w:rsidRPr="004C1FA1" w:rsidRDefault="00276136" w:rsidP="00771CD9">
            <w:pPr>
              <w:widowControl/>
              <w:autoSpaceDE/>
              <w:rPr>
                <w:sz w:val="24"/>
                <w:szCs w:val="24"/>
                <w:lang w:eastAsia="ru-RU"/>
              </w:rPr>
            </w:pPr>
            <w:r w:rsidRPr="004C1FA1">
              <w:rPr>
                <w:sz w:val="24"/>
                <w:szCs w:val="24"/>
                <w:lang w:eastAsia="ru-RU"/>
              </w:rPr>
              <w:t>Услуги Центрального банка Российской Федерации (Банка России)</w:t>
            </w:r>
          </w:p>
        </w:tc>
      </w:tr>
      <w:tr w:rsidR="00276136" w:rsidRPr="004C1FA1" w14:paraId="06CDF6F0" w14:textId="77777777" w:rsidTr="00276136">
        <w:trPr>
          <w:trHeight w:val="300"/>
          <w:jc w:val="center"/>
        </w:trPr>
        <w:tc>
          <w:tcPr>
            <w:tcW w:w="960" w:type="dxa"/>
            <w:shd w:val="clear" w:color="auto" w:fill="auto"/>
            <w:noWrap/>
            <w:vAlign w:val="bottom"/>
            <w:hideMark/>
          </w:tcPr>
          <w:p w14:paraId="76E8C184" w14:textId="77777777" w:rsidR="00276136" w:rsidRPr="004C1FA1" w:rsidRDefault="00276136" w:rsidP="00771CD9">
            <w:pPr>
              <w:widowControl/>
              <w:autoSpaceDE/>
              <w:rPr>
                <w:sz w:val="24"/>
                <w:szCs w:val="24"/>
                <w:lang w:eastAsia="ru-RU"/>
              </w:rPr>
            </w:pPr>
            <w:r w:rsidRPr="004C1FA1">
              <w:rPr>
                <w:sz w:val="24"/>
                <w:szCs w:val="24"/>
                <w:lang w:eastAsia="ru-RU"/>
              </w:rPr>
              <w:t>64.19.1</w:t>
            </w:r>
          </w:p>
        </w:tc>
        <w:tc>
          <w:tcPr>
            <w:tcW w:w="9386" w:type="dxa"/>
            <w:shd w:val="clear" w:color="auto" w:fill="auto"/>
            <w:vAlign w:val="bottom"/>
            <w:hideMark/>
          </w:tcPr>
          <w:p w14:paraId="5A54EB26" w14:textId="77777777" w:rsidR="00276136" w:rsidRPr="004C1FA1" w:rsidRDefault="00276136" w:rsidP="00771CD9">
            <w:pPr>
              <w:widowControl/>
              <w:autoSpaceDE/>
              <w:rPr>
                <w:sz w:val="24"/>
                <w:szCs w:val="24"/>
                <w:lang w:eastAsia="ru-RU"/>
              </w:rPr>
            </w:pPr>
            <w:r w:rsidRPr="004C1FA1">
              <w:rPr>
                <w:sz w:val="24"/>
                <w:szCs w:val="24"/>
                <w:lang w:eastAsia="ru-RU"/>
              </w:rPr>
              <w:t>Услуги по размещению депозитных вкладов</w:t>
            </w:r>
          </w:p>
        </w:tc>
      </w:tr>
      <w:tr w:rsidR="00276136" w:rsidRPr="004C1FA1" w14:paraId="16661A14" w14:textId="77777777" w:rsidTr="00276136">
        <w:trPr>
          <w:trHeight w:val="300"/>
          <w:jc w:val="center"/>
        </w:trPr>
        <w:tc>
          <w:tcPr>
            <w:tcW w:w="960" w:type="dxa"/>
            <w:shd w:val="clear" w:color="auto" w:fill="auto"/>
            <w:noWrap/>
            <w:vAlign w:val="bottom"/>
            <w:hideMark/>
          </w:tcPr>
          <w:p w14:paraId="2686F868" w14:textId="77777777" w:rsidR="00276136" w:rsidRPr="004C1FA1" w:rsidRDefault="00276136" w:rsidP="00771CD9">
            <w:pPr>
              <w:widowControl/>
              <w:autoSpaceDE/>
              <w:rPr>
                <w:sz w:val="24"/>
                <w:szCs w:val="24"/>
                <w:lang w:eastAsia="ru-RU"/>
              </w:rPr>
            </w:pPr>
            <w:r w:rsidRPr="004C1FA1">
              <w:rPr>
                <w:sz w:val="24"/>
                <w:szCs w:val="24"/>
                <w:lang w:eastAsia="ru-RU"/>
              </w:rPr>
              <w:t>64.19.2</w:t>
            </w:r>
          </w:p>
        </w:tc>
        <w:tc>
          <w:tcPr>
            <w:tcW w:w="9386" w:type="dxa"/>
            <w:shd w:val="clear" w:color="auto" w:fill="auto"/>
            <w:vAlign w:val="bottom"/>
            <w:hideMark/>
          </w:tcPr>
          <w:p w14:paraId="22F46F7F" w14:textId="77777777" w:rsidR="00276136" w:rsidRPr="004C1FA1" w:rsidRDefault="00276136" w:rsidP="00771CD9">
            <w:pPr>
              <w:widowControl/>
              <w:autoSpaceDE/>
              <w:rPr>
                <w:sz w:val="24"/>
                <w:szCs w:val="24"/>
                <w:lang w:eastAsia="ru-RU"/>
              </w:rPr>
            </w:pPr>
            <w:r w:rsidRPr="004C1FA1">
              <w:rPr>
                <w:sz w:val="24"/>
                <w:szCs w:val="24"/>
                <w:lang w:eastAsia="ru-RU"/>
              </w:rPr>
              <w:t>Услуги по предоставлению кредитов финансовыми организациями</w:t>
            </w:r>
          </w:p>
        </w:tc>
      </w:tr>
      <w:tr w:rsidR="00276136" w:rsidRPr="004C1FA1" w14:paraId="61991BB0" w14:textId="77777777" w:rsidTr="00276136">
        <w:trPr>
          <w:trHeight w:val="300"/>
          <w:jc w:val="center"/>
        </w:trPr>
        <w:tc>
          <w:tcPr>
            <w:tcW w:w="960" w:type="dxa"/>
            <w:shd w:val="clear" w:color="auto" w:fill="auto"/>
            <w:noWrap/>
            <w:vAlign w:val="bottom"/>
            <w:hideMark/>
          </w:tcPr>
          <w:p w14:paraId="66033AEB" w14:textId="77777777" w:rsidR="00276136" w:rsidRPr="004C1FA1" w:rsidRDefault="00276136" w:rsidP="00771CD9">
            <w:pPr>
              <w:widowControl/>
              <w:autoSpaceDE/>
              <w:rPr>
                <w:sz w:val="24"/>
                <w:szCs w:val="24"/>
                <w:lang w:eastAsia="ru-RU"/>
              </w:rPr>
            </w:pPr>
            <w:r w:rsidRPr="004C1FA1">
              <w:rPr>
                <w:sz w:val="24"/>
                <w:szCs w:val="24"/>
                <w:lang w:eastAsia="ru-RU"/>
              </w:rPr>
              <w:t>64.19.3</w:t>
            </w:r>
          </w:p>
        </w:tc>
        <w:tc>
          <w:tcPr>
            <w:tcW w:w="9386" w:type="dxa"/>
            <w:shd w:val="clear" w:color="auto" w:fill="auto"/>
            <w:vAlign w:val="bottom"/>
            <w:hideMark/>
          </w:tcPr>
          <w:p w14:paraId="24F8386B" w14:textId="77777777" w:rsidR="00276136" w:rsidRPr="004C1FA1" w:rsidRDefault="00276136" w:rsidP="00771CD9">
            <w:pPr>
              <w:widowControl/>
              <w:autoSpaceDE/>
              <w:rPr>
                <w:sz w:val="24"/>
                <w:szCs w:val="24"/>
                <w:lang w:eastAsia="ru-RU"/>
              </w:rPr>
            </w:pPr>
            <w:r w:rsidRPr="004C1FA1">
              <w:rPr>
                <w:sz w:val="24"/>
                <w:szCs w:val="24"/>
                <w:lang w:eastAsia="ru-RU"/>
              </w:rPr>
              <w:t>Услуги по посредничеству в денежно-кредитной сфере прочие, не включенные в другие группировки</w:t>
            </w:r>
          </w:p>
        </w:tc>
      </w:tr>
      <w:tr w:rsidR="00276136" w:rsidRPr="004C1FA1" w14:paraId="0AA1DD37" w14:textId="77777777" w:rsidTr="00276136">
        <w:trPr>
          <w:trHeight w:val="300"/>
          <w:jc w:val="center"/>
        </w:trPr>
        <w:tc>
          <w:tcPr>
            <w:tcW w:w="960" w:type="dxa"/>
            <w:shd w:val="clear" w:color="auto" w:fill="auto"/>
            <w:noWrap/>
            <w:vAlign w:val="bottom"/>
            <w:hideMark/>
          </w:tcPr>
          <w:p w14:paraId="49C81F54" w14:textId="77777777" w:rsidR="00276136" w:rsidRPr="004C1FA1" w:rsidRDefault="00276136" w:rsidP="00771CD9">
            <w:pPr>
              <w:widowControl/>
              <w:autoSpaceDE/>
              <w:rPr>
                <w:sz w:val="24"/>
                <w:szCs w:val="24"/>
                <w:lang w:eastAsia="ru-RU"/>
              </w:rPr>
            </w:pPr>
            <w:r w:rsidRPr="004C1FA1">
              <w:rPr>
                <w:sz w:val="24"/>
                <w:szCs w:val="24"/>
                <w:lang w:eastAsia="ru-RU"/>
              </w:rPr>
              <w:t>64.20.1</w:t>
            </w:r>
          </w:p>
        </w:tc>
        <w:tc>
          <w:tcPr>
            <w:tcW w:w="9386" w:type="dxa"/>
            <w:shd w:val="clear" w:color="auto" w:fill="auto"/>
            <w:vAlign w:val="bottom"/>
            <w:hideMark/>
          </w:tcPr>
          <w:p w14:paraId="1D66C50A" w14:textId="77777777" w:rsidR="00276136" w:rsidRPr="004C1FA1" w:rsidRDefault="00276136" w:rsidP="00771CD9">
            <w:pPr>
              <w:widowControl/>
              <w:autoSpaceDE/>
              <w:rPr>
                <w:sz w:val="24"/>
                <w:szCs w:val="24"/>
                <w:lang w:eastAsia="ru-RU"/>
              </w:rPr>
            </w:pPr>
            <w:r w:rsidRPr="004C1FA1">
              <w:rPr>
                <w:sz w:val="24"/>
                <w:szCs w:val="24"/>
                <w:lang w:eastAsia="ru-RU"/>
              </w:rPr>
              <w:t>Услуги холдинговых компаний</w:t>
            </w:r>
          </w:p>
        </w:tc>
      </w:tr>
      <w:tr w:rsidR="00276136" w:rsidRPr="004C1FA1" w14:paraId="307CE413" w14:textId="77777777" w:rsidTr="00276136">
        <w:trPr>
          <w:trHeight w:val="300"/>
          <w:jc w:val="center"/>
        </w:trPr>
        <w:tc>
          <w:tcPr>
            <w:tcW w:w="960" w:type="dxa"/>
            <w:shd w:val="clear" w:color="auto" w:fill="auto"/>
            <w:noWrap/>
            <w:vAlign w:val="bottom"/>
            <w:hideMark/>
          </w:tcPr>
          <w:p w14:paraId="7EB02C84" w14:textId="77777777" w:rsidR="00276136" w:rsidRPr="004C1FA1" w:rsidRDefault="00276136" w:rsidP="00771CD9">
            <w:pPr>
              <w:widowControl/>
              <w:autoSpaceDE/>
              <w:rPr>
                <w:sz w:val="24"/>
                <w:szCs w:val="24"/>
                <w:lang w:eastAsia="ru-RU"/>
              </w:rPr>
            </w:pPr>
            <w:r w:rsidRPr="004C1FA1">
              <w:rPr>
                <w:sz w:val="24"/>
                <w:szCs w:val="24"/>
                <w:lang w:eastAsia="ru-RU"/>
              </w:rPr>
              <w:t>64.30.1</w:t>
            </w:r>
          </w:p>
        </w:tc>
        <w:tc>
          <w:tcPr>
            <w:tcW w:w="9386" w:type="dxa"/>
            <w:shd w:val="clear" w:color="auto" w:fill="auto"/>
            <w:vAlign w:val="bottom"/>
            <w:hideMark/>
          </w:tcPr>
          <w:p w14:paraId="47A8C43B" w14:textId="77777777" w:rsidR="00276136" w:rsidRPr="004C1FA1" w:rsidRDefault="00276136" w:rsidP="00771CD9">
            <w:pPr>
              <w:widowControl/>
              <w:autoSpaceDE/>
              <w:rPr>
                <w:sz w:val="24"/>
                <w:szCs w:val="24"/>
                <w:lang w:eastAsia="ru-RU"/>
              </w:rPr>
            </w:pPr>
            <w:r w:rsidRPr="004C1FA1">
              <w:rPr>
                <w:sz w:val="24"/>
                <w:szCs w:val="24"/>
                <w:lang w:eastAsia="ru-RU"/>
              </w:rPr>
              <w:t>Услуги инвестиционных фондов и аналогичных финансовых организаций</w:t>
            </w:r>
          </w:p>
        </w:tc>
      </w:tr>
      <w:tr w:rsidR="00276136" w:rsidRPr="004C1FA1" w14:paraId="67A962B9" w14:textId="77777777" w:rsidTr="00276136">
        <w:trPr>
          <w:trHeight w:val="300"/>
          <w:jc w:val="center"/>
        </w:trPr>
        <w:tc>
          <w:tcPr>
            <w:tcW w:w="960" w:type="dxa"/>
            <w:shd w:val="clear" w:color="auto" w:fill="auto"/>
            <w:noWrap/>
            <w:vAlign w:val="bottom"/>
            <w:hideMark/>
          </w:tcPr>
          <w:p w14:paraId="4246822C" w14:textId="77777777" w:rsidR="00276136" w:rsidRPr="004C1FA1" w:rsidRDefault="00276136" w:rsidP="00771CD9">
            <w:pPr>
              <w:widowControl/>
              <w:autoSpaceDE/>
              <w:rPr>
                <w:sz w:val="24"/>
                <w:szCs w:val="24"/>
                <w:lang w:eastAsia="ru-RU"/>
              </w:rPr>
            </w:pPr>
            <w:r w:rsidRPr="004C1FA1">
              <w:rPr>
                <w:sz w:val="24"/>
                <w:szCs w:val="24"/>
                <w:lang w:eastAsia="ru-RU"/>
              </w:rPr>
              <w:t>64.91.1</w:t>
            </w:r>
          </w:p>
        </w:tc>
        <w:tc>
          <w:tcPr>
            <w:tcW w:w="9386" w:type="dxa"/>
            <w:shd w:val="clear" w:color="auto" w:fill="auto"/>
            <w:vAlign w:val="bottom"/>
            <w:hideMark/>
          </w:tcPr>
          <w:p w14:paraId="25FCA096" w14:textId="77777777" w:rsidR="00276136" w:rsidRPr="004C1FA1" w:rsidRDefault="00276136" w:rsidP="00771CD9">
            <w:pPr>
              <w:widowControl/>
              <w:autoSpaceDE/>
              <w:rPr>
                <w:sz w:val="24"/>
                <w:szCs w:val="24"/>
                <w:lang w:eastAsia="ru-RU"/>
              </w:rPr>
            </w:pPr>
            <w:r w:rsidRPr="004C1FA1">
              <w:rPr>
                <w:sz w:val="24"/>
                <w:szCs w:val="24"/>
                <w:lang w:eastAsia="ru-RU"/>
              </w:rPr>
              <w:t>Услуги по финансовой аренде (лизингу/</w:t>
            </w:r>
            <w:proofErr w:type="spellStart"/>
            <w:r w:rsidRPr="004C1FA1">
              <w:rPr>
                <w:sz w:val="24"/>
                <w:szCs w:val="24"/>
                <w:lang w:eastAsia="ru-RU"/>
              </w:rPr>
              <w:t>сублизингу</w:t>
            </w:r>
            <w:proofErr w:type="spellEnd"/>
            <w:r w:rsidRPr="004C1FA1">
              <w:rPr>
                <w:sz w:val="24"/>
                <w:szCs w:val="24"/>
                <w:lang w:eastAsia="ru-RU"/>
              </w:rPr>
              <w:t>)</w:t>
            </w:r>
          </w:p>
        </w:tc>
      </w:tr>
      <w:tr w:rsidR="00276136" w:rsidRPr="004C1FA1" w14:paraId="1660499D" w14:textId="77777777" w:rsidTr="00276136">
        <w:trPr>
          <w:trHeight w:val="300"/>
          <w:jc w:val="center"/>
        </w:trPr>
        <w:tc>
          <w:tcPr>
            <w:tcW w:w="960" w:type="dxa"/>
            <w:shd w:val="clear" w:color="auto" w:fill="auto"/>
            <w:noWrap/>
            <w:vAlign w:val="bottom"/>
            <w:hideMark/>
          </w:tcPr>
          <w:p w14:paraId="683D30F1" w14:textId="77777777" w:rsidR="00276136" w:rsidRPr="004C1FA1" w:rsidRDefault="00276136" w:rsidP="00771CD9">
            <w:pPr>
              <w:widowControl/>
              <w:autoSpaceDE/>
              <w:rPr>
                <w:sz w:val="24"/>
                <w:szCs w:val="24"/>
                <w:lang w:eastAsia="ru-RU"/>
              </w:rPr>
            </w:pPr>
            <w:r w:rsidRPr="004C1FA1">
              <w:rPr>
                <w:sz w:val="24"/>
                <w:szCs w:val="24"/>
                <w:lang w:eastAsia="ru-RU"/>
              </w:rPr>
              <w:t>64.92.1</w:t>
            </w:r>
          </w:p>
        </w:tc>
        <w:tc>
          <w:tcPr>
            <w:tcW w:w="9386" w:type="dxa"/>
            <w:shd w:val="clear" w:color="auto" w:fill="auto"/>
            <w:vAlign w:val="bottom"/>
            <w:hideMark/>
          </w:tcPr>
          <w:p w14:paraId="0E8B704F" w14:textId="77777777" w:rsidR="00276136" w:rsidRPr="004C1FA1" w:rsidRDefault="00276136" w:rsidP="00771CD9">
            <w:pPr>
              <w:widowControl/>
              <w:autoSpaceDE/>
              <w:rPr>
                <w:sz w:val="24"/>
                <w:szCs w:val="24"/>
                <w:lang w:eastAsia="ru-RU"/>
              </w:rPr>
            </w:pPr>
            <w:r w:rsidRPr="004C1FA1">
              <w:rPr>
                <w:sz w:val="24"/>
                <w:szCs w:val="24"/>
                <w:lang w:eastAsia="ru-RU"/>
              </w:rPr>
              <w:t>Услуги по предоставлению кредитов прочие, оказываемые нефинансовыми организациями</w:t>
            </w:r>
          </w:p>
        </w:tc>
      </w:tr>
      <w:tr w:rsidR="00276136" w:rsidRPr="004C1FA1" w14:paraId="2A011040" w14:textId="77777777" w:rsidTr="00276136">
        <w:trPr>
          <w:trHeight w:val="300"/>
          <w:jc w:val="center"/>
        </w:trPr>
        <w:tc>
          <w:tcPr>
            <w:tcW w:w="960" w:type="dxa"/>
            <w:shd w:val="clear" w:color="auto" w:fill="auto"/>
            <w:noWrap/>
            <w:vAlign w:val="bottom"/>
            <w:hideMark/>
          </w:tcPr>
          <w:p w14:paraId="06F4C762" w14:textId="77777777" w:rsidR="00276136" w:rsidRPr="004C1FA1" w:rsidRDefault="00276136" w:rsidP="00771CD9">
            <w:pPr>
              <w:widowControl/>
              <w:autoSpaceDE/>
              <w:rPr>
                <w:sz w:val="24"/>
                <w:szCs w:val="24"/>
                <w:lang w:eastAsia="ru-RU"/>
              </w:rPr>
            </w:pPr>
            <w:r w:rsidRPr="004C1FA1">
              <w:rPr>
                <w:sz w:val="24"/>
                <w:szCs w:val="24"/>
                <w:lang w:eastAsia="ru-RU"/>
              </w:rPr>
              <w:t>64.99.1</w:t>
            </w:r>
          </w:p>
        </w:tc>
        <w:tc>
          <w:tcPr>
            <w:tcW w:w="9386" w:type="dxa"/>
            <w:shd w:val="clear" w:color="auto" w:fill="auto"/>
            <w:vAlign w:val="bottom"/>
            <w:hideMark/>
          </w:tcPr>
          <w:p w14:paraId="7791A8AE" w14:textId="77777777" w:rsidR="00276136" w:rsidRPr="004C1FA1" w:rsidRDefault="00276136" w:rsidP="00771CD9">
            <w:pPr>
              <w:widowControl/>
              <w:autoSpaceDE/>
              <w:rPr>
                <w:sz w:val="24"/>
                <w:szCs w:val="24"/>
                <w:lang w:eastAsia="ru-RU"/>
              </w:rPr>
            </w:pPr>
            <w:r w:rsidRPr="004C1FA1">
              <w:rPr>
                <w:sz w:val="24"/>
                <w:szCs w:val="24"/>
                <w:lang w:eastAsia="ru-RU"/>
              </w:rPr>
              <w:t>Услуги финансовые, кроме услуг по страхованию и пенсионному обеспечению, прочие, не включенные в другие группировки</w:t>
            </w:r>
          </w:p>
        </w:tc>
      </w:tr>
      <w:tr w:rsidR="00276136" w:rsidRPr="004C1FA1" w14:paraId="071DBA3E" w14:textId="77777777" w:rsidTr="00276136">
        <w:trPr>
          <w:trHeight w:val="300"/>
          <w:jc w:val="center"/>
        </w:trPr>
        <w:tc>
          <w:tcPr>
            <w:tcW w:w="960" w:type="dxa"/>
            <w:shd w:val="clear" w:color="auto" w:fill="auto"/>
            <w:noWrap/>
            <w:vAlign w:val="bottom"/>
            <w:hideMark/>
          </w:tcPr>
          <w:p w14:paraId="05D9369A" w14:textId="77777777" w:rsidR="00276136" w:rsidRPr="004C1FA1" w:rsidRDefault="00276136" w:rsidP="00771CD9">
            <w:pPr>
              <w:widowControl/>
              <w:autoSpaceDE/>
              <w:rPr>
                <w:sz w:val="24"/>
                <w:szCs w:val="24"/>
                <w:lang w:eastAsia="ru-RU"/>
              </w:rPr>
            </w:pPr>
            <w:r w:rsidRPr="004C1FA1">
              <w:rPr>
                <w:sz w:val="24"/>
                <w:szCs w:val="24"/>
                <w:lang w:eastAsia="ru-RU"/>
              </w:rPr>
              <w:t>65.11.1</w:t>
            </w:r>
          </w:p>
        </w:tc>
        <w:tc>
          <w:tcPr>
            <w:tcW w:w="9386" w:type="dxa"/>
            <w:shd w:val="clear" w:color="auto" w:fill="auto"/>
            <w:vAlign w:val="bottom"/>
            <w:hideMark/>
          </w:tcPr>
          <w:p w14:paraId="79107321" w14:textId="77777777" w:rsidR="00276136" w:rsidRPr="004C1FA1" w:rsidRDefault="00276136" w:rsidP="00771CD9">
            <w:pPr>
              <w:widowControl/>
              <w:autoSpaceDE/>
              <w:rPr>
                <w:sz w:val="24"/>
                <w:szCs w:val="24"/>
                <w:lang w:eastAsia="ru-RU"/>
              </w:rPr>
            </w:pPr>
            <w:r w:rsidRPr="004C1FA1">
              <w:rPr>
                <w:sz w:val="24"/>
                <w:szCs w:val="24"/>
                <w:lang w:eastAsia="ru-RU"/>
              </w:rPr>
              <w:t>Услуги по страхованию жизни</w:t>
            </w:r>
          </w:p>
        </w:tc>
      </w:tr>
      <w:tr w:rsidR="00276136" w:rsidRPr="004C1FA1" w14:paraId="3E45EE49" w14:textId="77777777" w:rsidTr="00276136">
        <w:trPr>
          <w:trHeight w:val="300"/>
          <w:jc w:val="center"/>
        </w:trPr>
        <w:tc>
          <w:tcPr>
            <w:tcW w:w="960" w:type="dxa"/>
            <w:shd w:val="clear" w:color="auto" w:fill="auto"/>
            <w:noWrap/>
            <w:vAlign w:val="bottom"/>
            <w:hideMark/>
          </w:tcPr>
          <w:p w14:paraId="1A7E9CBD" w14:textId="77777777" w:rsidR="00276136" w:rsidRPr="004C1FA1" w:rsidRDefault="00276136" w:rsidP="00771CD9">
            <w:pPr>
              <w:widowControl/>
              <w:autoSpaceDE/>
              <w:rPr>
                <w:sz w:val="24"/>
                <w:szCs w:val="24"/>
                <w:lang w:eastAsia="ru-RU"/>
              </w:rPr>
            </w:pPr>
            <w:r w:rsidRPr="004C1FA1">
              <w:rPr>
                <w:sz w:val="24"/>
                <w:szCs w:val="24"/>
                <w:lang w:eastAsia="ru-RU"/>
              </w:rPr>
              <w:t>65.12.1</w:t>
            </w:r>
          </w:p>
        </w:tc>
        <w:tc>
          <w:tcPr>
            <w:tcW w:w="9386" w:type="dxa"/>
            <w:shd w:val="clear" w:color="auto" w:fill="auto"/>
            <w:vAlign w:val="bottom"/>
            <w:hideMark/>
          </w:tcPr>
          <w:p w14:paraId="064FCBB1" w14:textId="77777777" w:rsidR="00276136" w:rsidRPr="004C1FA1" w:rsidRDefault="00276136" w:rsidP="00771CD9">
            <w:pPr>
              <w:widowControl/>
              <w:autoSpaceDE/>
              <w:rPr>
                <w:sz w:val="24"/>
                <w:szCs w:val="24"/>
                <w:lang w:eastAsia="ru-RU"/>
              </w:rPr>
            </w:pPr>
            <w:r w:rsidRPr="004C1FA1">
              <w:rPr>
                <w:sz w:val="24"/>
                <w:szCs w:val="24"/>
                <w:lang w:eastAsia="ru-RU"/>
              </w:rPr>
              <w:t>Услуги по страхованию от несчастных случаев и медицинскому страхованию</w:t>
            </w:r>
          </w:p>
        </w:tc>
      </w:tr>
      <w:tr w:rsidR="00276136" w:rsidRPr="004C1FA1" w14:paraId="4A2FB319" w14:textId="77777777" w:rsidTr="00276136">
        <w:trPr>
          <w:trHeight w:val="300"/>
          <w:jc w:val="center"/>
        </w:trPr>
        <w:tc>
          <w:tcPr>
            <w:tcW w:w="960" w:type="dxa"/>
            <w:shd w:val="clear" w:color="auto" w:fill="auto"/>
            <w:noWrap/>
            <w:vAlign w:val="bottom"/>
            <w:hideMark/>
          </w:tcPr>
          <w:p w14:paraId="1BD34E13" w14:textId="77777777" w:rsidR="00276136" w:rsidRPr="004C1FA1" w:rsidRDefault="00276136" w:rsidP="00771CD9">
            <w:pPr>
              <w:widowControl/>
              <w:autoSpaceDE/>
              <w:rPr>
                <w:sz w:val="24"/>
                <w:szCs w:val="24"/>
                <w:lang w:eastAsia="ru-RU"/>
              </w:rPr>
            </w:pPr>
            <w:r w:rsidRPr="004C1FA1">
              <w:rPr>
                <w:sz w:val="24"/>
                <w:szCs w:val="24"/>
                <w:lang w:eastAsia="ru-RU"/>
              </w:rPr>
              <w:t>65.12.2</w:t>
            </w:r>
          </w:p>
        </w:tc>
        <w:tc>
          <w:tcPr>
            <w:tcW w:w="9386" w:type="dxa"/>
            <w:shd w:val="clear" w:color="auto" w:fill="auto"/>
            <w:vAlign w:val="bottom"/>
            <w:hideMark/>
          </w:tcPr>
          <w:p w14:paraId="1466E36E" w14:textId="77777777" w:rsidR="00276136" w:rsidRPr="004C1FA1" w:rsidRDefault="00276136" w:rsidP="00771CD9">
            <w:pPr>
              <w:widowControl/>
              <w:autoSpaceDE/>
              <w:rPr>
                <w:sz w:val="24"/>
                <w:szCs w:val="24"/>
                <w:lang w:eastAsia="ru-RU"/>
              </w:rPr>
            </w:pPr>
            <w:r w:rsidRPr="004C1FA1">
              <w:rPr>
                <w:sz w:val="24"/>
                <w:szCs w:val="24"/>
                <w:lang w:eastAsia="ru-RU"/>
              </w:rPr>
              <w:t>Услуги по страхованию автотранспортных средств</w:t>
            </w:r>
          </w:p>
        </w:tc>
      </w:tr>
      <w:tr w:rsidR="00276136" w:rsidRPr="004C1FA1" w14:paraId="1ED3EE0F" w14:textId="77777777" w:rsidTr="00276136">
        <w:trPr>
          <w:trHeight w:val="300"/>
          <w:jc w:val="center"/>
        </w:trPr>
        <w:tc>
          <w:tcPr>
            <w:tcW w:w="960" w:type="dxa"/>
            <w:shd w:val="clear" w:color="auto" w:fill="auto"/>
            <w:noWrap/>
            <w:vAlign w:val="bottom"/>
            <w:hideMark/>
          </w:tcPr>
          <w:p w14:paraId="22F6B281" w14:textId="77777777" w:rsidR="00276136" w:rsidRPr="004C1FA1" w:rsidRDefault="00276136" w:rsidP="00771CD9">
            <w:pPr>
              <w:widowControl/>
              <w:autoSpaceDE/>
              <w:rPr>
                <w:sz w:val="24"/>
                <w:szCs w:val="24"/>
                <w:lang w:eastAsia="ru-RU"/>
              </w:rPr>
            </w:pPr>
            <w:r w:rsidRPr="004C1FA1">
              <w:rPr>
                <w:sz w:val="24"/>
                <w:szCs w:val="24"/>
                <w:lang w:eastAsia="ru-RU"/>
              </w:rPr>
              <w:t>65.12.3</w:t>
            </w:r>
          </w:p>
        </w:tc>
        <w:tc>
          <w:tcPr>
            <w:tcW w:w="9386" w:type="dxa"/>
            <w:shd w:val="clear" w:color="auto" w:fill="auto"/>
            <w:vAlign w:val="bottom"/>
            <w:hideMark/>
          </w:tcPr>
          <w:p w14:paraId="6D2AD255" w14:textId="77777777" w:rsidR="00276136" w:rsidRPr="004C1FA1" w:rsidRDefault="00276136" w:rsidP="00771CD9">
            <w:pPr>
              <w:widowControl/>
              <w:autoSpaceDE/>
              <w:rPr>
                <w:sz w:val="24"/>
                <w:szCs w:val="24"/>
                <w:lang w:eastAsia="ru-RU"/>
              </w:rPr>
            </w:pPr>
            <w:r w:rsidRPr="004C1FA1">
              <w:rPr>
                <w:sz w:val="24"/>
                <w:szCs w:val="24"/>
                <w:lang w:eastAsia="ru-RU"/>
              </w:rPr>
              <w:t>Услуги по страхованию морского, воздушного, космического и прочих видов транспорта</w:t>
            </w:r>
          </w:p>
        </w:tc>
      </w:tr>
      <w:tr w:rsidR="00276136" w:rsidRPr="004C1FA1" w14:paraId="08DE8D2E" w14:textId="77777777" w:rsidTr="00276136">
        <w:trPr>
          <w:trHeight w:val="300"/>
          <w:jc w:val="center"/>
        </w:trPr>
        <w:tc>
          <w:tcPr>
            <w:tcW w:w="960" w:type="dxa"/>
            <w:shd w:val="clear" w:color="auto" w:fill="auto"/>
            <w:noWrap/>
            <w:vAlign w:val="bottom"/>
            <w:hideMark/>
          </w:tcPr>
          <w:p w14:paraId="43606D92" w14:textId="77777777" w:rsidR="00276136" w:rsidRPr="004C1FA1" w:rsidRDefault="00276136" w:rsidP="00771CD9">
            <w:pPr>
              <w:widowControl/>
              <w:autoSpaceDE/>
              <w:rPr>
                <w:sz w:val="24"/>
                <w:szCs w:val="24"/>
                <w:lang w:eastAsia="ru-RU"/>
              </w:rPr>
            </w:pPr>
            <w:r w:rsidRPr="004C1FA1">
              <w:rPr>
                <w:sz w:val="24"/>
                <w:szCs w:val="24"/>
                <w:lang w:eastAsia="ru-RU"/>
              </w:rPr>
              <w:t>65.12.4</w:t>
            </w:r>
          </w:p>
        </w:tc>
        <w:tc>
          <w:tcPr>
            <w:tcW w:w="9386" w:type="dxa"/>
            <w:shd w:val="clear" w:color="auto" w:fill="auto"/>
            <w:vAlign w:val="bottom"/>
            <w:hideMark/>
          </w:tcPr>
          <w:p w14:paraId="655855C0" w14:textId="77777777" w:rsidR="00276136" w:rsidRPr="004C1FA1" w:rsidRDefault="00276136" w:rsidP="00771CD9">
            <w:pPr>
              <w:widowControl/>
              <w:autoSpaceDE/>
              <w:rPr>
                <w:sz w:val="24"/>
                <w:szCs w:val="24"/>
                <w:lang w:eastAsia="ru-RU"/>
              </w:rPr>
            </w:pPr>
            <w:r w:rsidRPr="004C1FA1">
              <w:rPr>
                <w:sz w:val="24"/>
                <w:szCs w:val="24"/>
                <w:lang w:eastAsia="ru-RU"/>
              </w:rPr>
              <w:t>Услуги по страхованию имущества от ущерба в результате пожара и прочих повреждений</w:t>
            </w:r>
          </w:p>
        </w:tc>
      </w:tr>
      <w:tr w:rsidR="00276136" w:rsidRPr="004C1FA1" w14:paraId="1185589E" w14:textId="77777777" w:rsidTr="00276136">
        <w:trPr>
          <w:trHeight w:val="300"/>
          <w:jc w:val="center"/>
        </w:trPr>
        <w:tc>
          <w:tcPr>
            <w:tcW w:w="960" w:type="dxa"/>
            <w:shd w:val="clear" w:color="auto" w:fill="auto"/>
            <w:noWrap/>
            <w:vAlign w:val="bottom"/>
            <w:hideMark/>
          </w:tcPr>
          <w:p w14:paraId="5CDADCCD" w14:textId="77777777" w:rsidR="00276136" w:rsidRPr="004C1FA1" w:rsidRDefault="00276136" w:rsidP="00771CD9">
            <w:pPr>
              <w:widowControl/>
              <w:autoSpaceDE/>
              <w:rPr>
                <w:sz w:val="24"/>
                <w:szCs w:val="24"/>
                <w:lang w:eastAsia="ru-RU"/>
              </w:rPr>
            </w:pPr>
            <w:r w:rsidRPr="004C1FA1">
              <w:rPr>
                <w:sz w:val="24"/>
                <w:szCs w:val="24"/>
                <w:lang w:eastAsia="ru-RU"/>
              </w:rPr>
              <w:t>65.12.5</w:t>
            </w:r>
          </w:p>
        </w:tc>
        <w:tc>
          <w:tcPr>
            <w:tcW w:w="9386" w:type="dxa"/>
            <w:shd w:val="clear" w:color="auto" w:fill="auto"/>
            <w:vAlign w:val="bottom"/>
            <w:hideMark/>
          </w:tcPr>
          <w:p w14:paraId="53557C10" w14:textId="77777777" w:rsidR="00276136" w:rsidRPr="004C1FA1" w:rsidRDefault="00276136" w:rsidP="00771CD9">
            <w:pPr>
              <w:widowControl/>
              <w:autoSpaceDE/>
              <w:rPr>
                <w:sz w:val="24"/>
                <w:szCs w:val="24"/>
                <w:lang w:eastAsia="ru-RU"/>
              </w:rPr>
            </w:pPr>
            <w:r w:rsidRPr="004C1FA1">
              <w:rPr>
                <w:sz w:val="24"/>
                <w:szCs w:val="24"/>
                <w:lang w:eastAsia="ru-RU"/>
              </w:rPr>
              <w:t>Услуги по страхованию общей ответственности</w:t>
            </w:r>
          </w:p>
        </w:tc>
      </w:tr>
      <w:tr w:rsidR="00276136" w:rsidRPr="004C1FA1" w14:paraId="3A1960F1" w14:textId="77777777" w:rsidTr="00276136">
        <w:trPr>
          <w:trHeight w:val="300"/>
          <w:jc w:val="center"/>
        </w:trPr>
        <w:tc>
          <w:tcPr>
            <w:tcW w:w="960" w:type="dxa"/>
            <w:shd w:val="clear" w:color="auto" w:fill="auto"/>
            <w:noWrap/>
            <w:vAlign w:val="bottom"/>
            <w:hideMark/>
          </w:tcPr>
          <w:p w14:paraId="43A560F7" w14:textId="77777777" w:rsidR="00276136" w:rsidRPr="004C1FA1" w:rsidRDefault="00276136" w:rsidP="00771CD9">
            <w:pPr>
              <w:widowControl/>
              <w:autoSpaceDE/>
              <w:rPr>
                <w:sz w:val="24"/>
                <w:szCs w:val="24"/>
                <w:lang w:eastAsia="ru-RU"/>
              </w:rPr>
            </w:pPr>
            <w:r w:rsidRPr="004C1FA1">
              <w:rPr>
                <w:sz w:val="24"/>
                <w:szCs w:val="24"/>
                <w:lang w:eastAsia="ru-RU"/>
              </w:rPr>
              <w:t>65.12.6</w:t>
            </w:r>
          </w:p>
        </w:tc>
        <w:tc>
          <w:tcPr>
            <w:tcW w:w="9386" w:type="dxa"/>
            <w:shd w:val="clear" w:color="auto" w:fill="auto"/>
            <w:vAlign w:val="bottom"/>
            <w:hideMark/>
          </w:tcPr>
          <w:p w14:paraId="3A85CD15" w14:textId="77777777" w:rsidR="00276136" w:rsidRPr="004C1FA1" w:rsidRDefault="00276136" w:rsidP="00771CD9">
            <w:pPr>
              <w:widowControl/>
              <w:autoSpaceDE/>
              <w:rPr>
                <w:sz w:val="24"/>
                <w:szCs w:val="24"/>
                <w:lang w:eastAsia="ru-RU"/>
              </w:rPr>
            </w:pPr>
            <w:r w:rsidRPr="004C1FA1">
              <w:rPr>
                <w:sz w:val="24"/>
                <w:szCs w:val="24"/>
                <w:lang w:eastAsia="ru-RU"/>
              </w:rPr>
              <w:t>Услуги по страхованию кредитов и поручительств</w:t>
            </w:r>
          </w:p>
        </w:tc>
      </w:tr>
      <w:tr w:rsidR="00276136" w:rsidRPr="004C1FA1" w14:paraId="3E17F65A" w14:textId="77777777" w:rsidTr="00276136">
        <w:trPr>
          <w:trHeight w:val="525"/>
          <w:jc w:val="center"/>
        </w:trPr>
        <w:tc>
          <w:tcPr>
            <w:tcW w:w="960" w:type="dxa"/>
            <w:shd w:val="clear" w:color="auto" w:fill="auto"/>
            <w:noWrap/>
            <w:vAlign w:val="bottom"/>
            <w:hideMark/>
          </w:tcPr>
          <w:p w14:paraId="7AA8CDDF" w14:textId="77777777" w:rsidR="00276136" w:rsidRPr="004C1FA1" w:rsidRDefault="00276136" w:rsidP="00771CD9">
            <w:pPr>
              <w:widowControl/>
              <w:autoSpaceDE/>
              <w:rPr>
                <w:sz w:val="24"/>
                <w:szCs w:val="24"/>
                <w:lang w:eastAsia="ru-RU"/>
              </w:rPr>
            </w:pPr>
            <w:r w:rsidRPr="004C1FA1">
              <w:rPr>
                <w:sz w:val="24"/>
                <w:szCs w:val="24"/>
                <w:lang w:eastAsia="ru-RU"/>
              </w:rPr>
              <w:t>65.12.7</w:t>
            </w:r>
          </w:p>
        </w:tc>
        <w:tc>
          <w:tcPr>
            <w:tcW w:w="9386" w:type="dxa"/>
            <w:shd w:val="clear" w:color="auto" w:fill="auto"/>
            <w:vAlign w:val="bottom"/>
            <w:hideMark/>
          </w:tcPr>
          <w:p w14:paraId="38EED96D" w14:textId="77777777" w:rsidR="00276136" w:rsidRPr="004C1FA1" w:rsidRDefault="00276136" w:rsidP="00771CD9">
            <w:pPr>
              <w:widowControl/>
              <w:autoSpaceDE/>
              <w:rPr>
                <w:sz w:val="24"/>
                <w:szCs w:val="24"/>
                <w:lang w:eastAsia="ru-RU"/>
              </w:rPr>
            </w:pPr>
            <w:r w:rsidRPr="004C1FA1">
              <w:rPr>
                <w:sz w:val="24"/>
                <w:szCs w:val="24"/>
                <w:lang w:eastAsia="ru-RU"/>
              </w:rPr>
              <w:t>Услуги по страхованию поездок и неотложной помощи, расходов на ведение судебных дел и услуги по страхованию от различных финансовых потерь</w:t>
            </w:r>
          </w:p>
        </w:tc>
      </w:tr>
      <w:tr w:rsidR="00276136" w:rsidRPr="004C1FA1" w14:paraId="4C61EBAB" w14:textId="77777777" w:rsidTr="00276136">
        <w:trPr>
          <w:trHeight w:val="300"/>
          <w:jc w:val="center"/>
        </w:trPr>
        <w:tc>
          <w:tcPr>
            <w:tcW w:w="960" w:type="dxa"/>
            <w:shd w:val="clear" w:color="auto" w:fill="auto"/>
            <w:noWrap/>
            <w:vAlign w:val="bottom"/>
            <w:hideMark/>
          </w:tcPr>
          <w:p w14:paraId="3852A6AC" w14:textId="77777777" w:rsidR="00276136" w:rsidRPr="004C1FA1" w:rsidRDefault="00276136" w:rsidP="00771CD9">
            <w:pPr>
              <w:widowControl/>
              <w:autoSpaceDE/>
              <w:rPr>
                <w:sz w:val="24"/>
                <w:szCs w:val="24"/>
                <w:lang w:eastAsia="ru-RU"/>
              </w:rPr>
            </w:pPr>
            <w:r w:rsidRPr="004C1FA1">
              <w:rPr>
                <w:sz w:val="24"/>
                <w:szCs w:val="24"/>
                <w:lang w:eastAsia="ru-RU"/>
              </w:rPr>
              <w:t>65.12.9</w:t>
            </w:r>
          </w:p>
        </w:tc>
        <w:tc>
          <w:tcPr>
            <w:tcW w:w="9386" w:type="dxa"/>
            <w:shd w:val="clear" w:color="auto" w:fill="auto"/>
            <w:vAlign w:val="bottom"/>
            <w:hideMark/>
          </w:tcPr>
          <w:p w14:paraId="55D0F55E" w14:textId="77777777" w:rsidR="00276136" w:rsidRPr="004C1FA1" w:rsidRDefault="00276136" w:rsidP="00771CD9">
            <w:pPr>
              <w:widowControl/>
              <w:autoSpaceDE/>
              <w:rPr>
                <w:sz w:val="24"/>
                <w:szCs w:val="24"/>
                <w:lang w:eastAsia="ru-RU"/>
              </w:rPr>
            </w:pPr>
            <w:r w:rsidRPr="004C1FA1">
              <w:rPr>
                <w:sz w:val="24"/>
                <w:szCs w:val="24"/>
                <w:lang w:eastAsia="ru-RU"/>
              </w:rPr>
              <w:t>Услуги по страхованию, кроме страхования жизни, прочие</w:t>
            </w:r>
          </w:p>
        </w:tc>
      </w:tr>
      <w:tr w:rsidR="00276136" w:rsidRPr="004C1FA1" w14:paraId="6AB95A25" w14:textId="77777777" w:rsidTr="00276136">
        <w:trPr>
          <w:trHeight w:val="300"/>
          <w:jc w:val="center"/>
        </w:trPr>
        <w:tc>
          <w:tcPr>
            <w:tcW w:w="960" w:type="dxa"/>
            <w:shd w:val="clear" w:color="auto" w:fill="auto"/>
            <w:noWrap/>
            <w:vAlign w:val="bottom"/>
            <w:hideMark/>
          </w:tcPr>
          <w:p w14:paraId="639AD4C3" w14:textId="77777777" w:rsidR="00276136" w:rsidRPr="004C1FA1" w:rsidRDefault="00276136" w:rsidP="00771CD9">
            <w:pPr>
              <w:widowControl/>
              <w:autoSpaceDE/>
              <w:rPr>
                <w:sz w:val="24"/>
                <w:szCs w:val="24"/>
                <w:lang w:eastAsia="ru-RU"/>
              </w:rPr>
            </w:pPr>
            <w:r w:rsidRPr="004C1FA1">
              <w:rPr>
                <w:sz w:val="24"/>
                <w:szCs w:val="24"/>
                <w:lang w:eastAsia="ru-RU"/>
              </w:rPr>
              <w:t>65.20.1</w:t>
            </w:r>
          </w:p>
        </w:tc>
        <w:tc>
          <w:tcPr>
            <w:tcW w:w="9386" w:type="dxa"/>
            <w:shd w:val="clear" w:color="auto" w:fill="auto"/>
            <w:vAlign w:val="bottom"/>
            <w:hideMark/>
          </w:tcPr>
          <w:p w14:paraId="45E12E48" w14:textId="77777777" w:rsidR="00276136" w:rsidRPr="004C1FA1" w:rsidRDefault="00276136" w:rsidP="00771CD9">
            <w:pPr>
              <w:widowControl/>
              <w:autoSpaceDE/>
              <w:rPr>
                <w:sz w:val="24"/>
                <w:szCs w:val="24"/>
                <w:lang w:eastAsia="ru-RU"/>
              </w:rPr>
            </w:pPr>
            <w:r w:rsidRPr="004C1FA1">
              <w:rPr>
                <w:sz w:val="24"/>
                <w:szCs w:val="24"/>
                <w:lang w:eastAsia="ru-RU"/>
              </w:rPr>
              <w:t>Услуги по перестрахованию обязательств по страхованию жизни, страхованию от несчастных случаев и медицинскому страхованию</w:t>
            </w:r>
          </w:p>
        </w:tc>
      </w:tr>
      <w:tr w:rsidR="00276136" w:rsidRPr="004C1FA1" w14:paraId="61E0D5FC" w14:textId="77777777" w:rsidTr="00276136">
        <w:trPr>
          <w:trHeight w:val="300"/>
          <w:jc w:val="center"/>
        </w:trPr>
        <w:tc>
          <w:tcPr>
            <w:tcW w:w="960" w:type="dxa"/>
            <w:shd w:val="clear" w:color="auto" w:fill="auto"/>
            <w:noWrap/>
            <w:vAlign w:val="bottom"/>
            <w:hideMark/>
          </w:tcPr>
          <w:p w14:paraId="63C41D0C" w14:textId="77777777" w:rsidR="00276136" w:rsidRPr="004C1FA1" w:rsidRDefault="00276136" w:rsidP="00771CD9">
            <w:pPr>
              <w:widowControl/>
              <w:autoSpaceDE/>
              <w:rPr>
                <w:sz w:val="24"/>
                <w:szCs w:val="24"/>
                <w:lang w:eastAsia="ru-RU"/>
              </w:rPr>
            </w:pPr>
            <w:r w:rsidRPr="004C1FA1">
              <w:rPr>
                <w:sz w:val="24"/>
                <w:szCs w:val="24"/>
                <w:lang w:eastAsia="ru-RU"/>
              </w:rPr>
              <w:t>65.20.2</w:t>
            </w:r>
          </w:p>
        </w:tc>
        <w:tc>
          <w:tcPr>
            <w:tcW w:w="9386" w:type="dxa"/>
            <w:shd w:val="clear" w:color="auto" w:fill="auto"/>
            <w:vAlign w:val="bottom"/>
            <w:hideMark/>
          </w:tcPr>
          <w:p w14:paraId="759B4CDE" w14:textId="77777777" w:rsidR="00276136" w:rsidRPr="004C1FA1" w:rsidRDefault="00276136" w:rsidP="00771CD9">
            <w:pPr>
              <w:widowControl/>
              <w:autoSpaceDE/>
              <w:rPr>
                <w:sz w:val="24"/>
                <w:szCs w:val="24"/>
                <w:lang w:eastAsia="ru-RU"/>
              </w:rPr>
            </w:pPr>
            <w:r w:rsidRPr="004C1FA1">
              <w:rPr>
                <w:sz w:val="24"/>
                <w:szCs w:val="24"/>
                <w:lang w:eastAsia="ru-RU"/>
              </w:rPr>
              <w:t>Услуги по перестрахованию обязательств по страхованию транспорта и имущества</w:t>
            </w:r>
          </w:p>
        </w:tc>
      </w:tr>
      <w:tr w:rsidR="00276136" w:rsidRPr="004C1FA1" w14:paraId="793D563C" w14:textId="77777777" w:rsidTr="00276136">
        <w:trPr>
          <w:trHeight w:val="300"/>
          <w:jc w:val="center"/>
        </w:trPr>
        <w:tc>
          <w:tcPr>
            <w:tcW w:w="960" w:type="dxa"/>
            <w:shd w:val="clear" w:color="auto" w:fill="auto"/>
            <w:noWrap/>
            <w:vAlign w:val="bottom"/>
            <w:hideMark/>
          </w:tcPr>
          <w:p w14:paraId="097E0FC6" w14:textId="77777777" w:rsidR="00276136" w:rsidRPr="004C1FA1" w:rsidRDefault="00276136" w:rsidP="00771CD9">
            <w:pPr>
              <w:widowControl/>
              <w:autoSpaceDE/>
              <w:rPr>
                <w:sz w:val="24"/>
                <w:szCs w:val="24"/>
                <w:lang w:eastAsia="ru-RU"/>
              </w:rPr>
            </w:pPr>
            <w:r w:rsidRPr="004C1FA1">
              <w:rPr>
                <w:sz w:val="24"/>
                <w:szCs w:val="24"/>
                <w:lang w:eastAsia="ru-RU"/>
              </w:rPr>
              <w:t>65.20.3</w:t>
            </w:r>
          </w:p>
        </w:tc>
        <w:tc>
          <w:tcPr>
            <w:tcW w:w="9386" w:type="dxa"/>
            <w:shd w:val="clear" w:color="auto" w:fill="auto"/>
            <w:vAlign w:val="bottom"/>
            <w:hideMark/>
          </w:tcPr>
          <w:p w14:paraId="442FCFA2" w14:textId="77777777" w:rsidR="00276136" w:rsidRPr="004C1FA1" w:rsidRDefault="00276136" w:rsidP="00771CD9">
            <w:pPr>
              <w:widowControl/>
              <w:autoSpaceDE/>
              <w:rPr>
                <w:sz w:val="24"/>
                <w:szCs w:val="24"/>
                <w:lang w:eastAsia="ru-RU"/>
              </w:rPr>
            </w:pPr>
            <w:r w:rsidRPr="004C1FA1">
              <w:rPr>
                <w:sz w:val="24"/>
                <w:szCs w:val="24"/>
                <w:lang w:eastAsia="ru-RU"/>
              </w:rPr>
              <w:t>Услуги по перестрахованию обязательств по страхованию общей ответственности, кредитов и поручительств</w:t>
            </w:r>
          </w:p>
        </w:tc>
      </w:tr>
      <w:tr w:rsidR="00276136" w:rsidRPr="004C1FA1" w14:paraId="54C7CCF3" w14:textId="77777777" w:rsidTr="00276136">
        <w:trPr>
          <w:trHeight w:val="300"/>
          <w:jc w:val="center"/>
        </w:trPr>
        <w:tc>
          <w:tcPr>
            <w:tcW w:w="960" w:type="dxa"/>
            <w:shd w:val="clear" w:color="auto" w:fill="auto"/>
            <w:noWrap/>
            <w:vAlign w:val="bottom"/>
            <w:hideMark/>
          </w:tcPr>
          <w:p w14:paraId="41223A93" w14:textId="77777777" w:rsidR="00276136" w:rsidRPr="004C1FA1" w:rsidRDefault="00276136" w:rsidP="00771CD9">
            <w:pPr>
              <w:widowControl/>
              <w:autoSpaceDE/>
              <w:rPr>
                <w:sz w:val="24"/>
                <w:szCs w:val="24"/>
                <w:lang w:eastAsia="ru-RU"/>
              </w:rPr>
            </w:pPr>
            <w:r w:rsidRPr="004C1FA1">
              <w:rPr>
                <w:sz w:val="24"/>
                <w:szCs w:val="24"/>
                <w:lang w:eastAsia="ru-RU"/>
              </w:rPr>
              <w:t>65.20.4</w:t>
            </w:r>
          </w:p>
        </w:tc>
        <w:tc>
          <w:tcPr>
            <w:tcW w:w="9386" w:type="dxa"/>
            <w:shd w:val="clear" w:color="auto" w:fill="auto"/>
            <w:vAlign w:val="bottom"/>
            <w:hideMark/>
          </w:tcPr>
          <w:p w14:paraId="592E0021" w14:textId="77777777" w:rsidR="00276136" w:rsidRPr="004C1FA1" w:rsidRDefault="00276136" w:rsidP="00771CD9">
            <w:pPr>
              <w:widowControl/>
              <w:autoSpaceDE/>
              <w:rPr>
                <w:sz w:val="24"/>
                <w:szCs w:val="24"/>
                <w:lang w:eastAsia="ru-RU"/>
              </w:rPr>
            </w:pPr>
            <w:r w:rsidRPr="004C1FA1">
              <w:rPr>
                <w:sz w:val="24"/>
                <w:szCs w:val="24"/>
                <w:lang w:eastAsia="ru-RU"/>
              </w:rPr>
              <w:t>Услуги по перестрахованию обязательств по страхованию расходов на ведение судебных дел и страхованию от различных финансовых потерь</w:t>
            </w:r>
          </w:p>
        </w:tc>
      </w:tr>
      <w:tr w:rsidR="00276136" w:rsidRPr="004C1FA1" w14:paraId="368689C8" w14:textId="77777777" w:rsidTr="00276136">
        <w:trPr>
          <w:trHeight w:val="300"/>
          <w:jc w:val="center"/>
        </w:trPr>
        <w:tc>
          <w:tcPr>
            <w:tcW w:w="960" w:type="dxa"/>
            <w:shd w:val="clear" w:color="auto" w:fill="auto"/>
            <w:noWrap/>
            <w:vAlign w:val="bottom"/>
            <w:hideMark/>
          </w:tcPr>
          <w:p w14:paraId="100E73C0" w14:textId="77777777" w:rsidR="00276136" w:rsidRPr="004C1FA1" w:rsidRDefault="00276136" w:rsidP="00771CD9">
            <w:pPr>
              <w:widowControl/>
              <w:autoSpaceDE/>
              <w:rPr>
                <w:sz w:val="24"/>
                <w:szCs w:val="24"/>
                <w:lang w:eastAsia="ru-RU"/>
              </w:rPr>
            </w:pPr>
            <w:r w:rsidRPr="004C1FA1">
              <w:rPr>
                <w:sz w:val="24"/>
                <w:szCs w:val="24"/>
                <w:lang w:eastAsia="ru-RU"/>
              </w:rPr>
              <w:t>65.20.5</w:t>
            </w:r>
          </w:p>
        </w:tc>
        <w:tc>
          <w:tcPr>
            <w:tcW w:w="9386" w:type="dxa"/>
            <w:shd w:val="clear" w:color="auto" w:fill="auto"/>
            <w:vAlign w:val="bottom"/>
            <w:hideMark/>
          </w:tcPr>
          <w:p w14:paraId="157B4EB1" w14:textId="77777777" w:rsidR="00276136" w:rsidRPr="004C1FA1" w:rsidRDefault="00276136" w:rsidP="00771CD9">
            <w:pPr>
              <w:widowControl/>
              <w:autoSpaceDE/>
              <w:rPr>
                <w:sz w:val="24"/>
                <w:szCs w:val="24"/>
                <w:lang w:eastAsia="ru-RU"/>
              </w:rPr>
            </w:pPr>
            <w:r w:rsidRPr="004C1FA1">
              <w:rPr>
                <w:sz w:val="24"/>
                <w:szCs w:val="24"/>
                <w:lang w:eastAsia="ru-RU"/>
              </w:rPr>
              <w:t>Услуги по перестрахованию, связанные с пенсионным обеспечением</w:t>
            </w:r>
          </w:p>
        </w:tc>
      </w:tr>
      <w:tr w:rsidR="00276136" w:rsidRPr="004C1FA1" w14:paraId="544D7244" w14:textId="77777777" w:rsidTr="00276136">
        <w:trPr>
          <w:trHeight w:val="300"/>
          <w:jc w:val="center"/>
        </w:trPr>
        <w:tc>
          <w:tcPr>
            <w:tcW w:w="960" w:type="dxa"/>
            <w:shd w:val="clear" w:color="auto" w:fill="auto"/>
            <w:noWrap/>
            <w:vAlign w:val="bottom"/>
            <w:hideMark/>
          </w:tcPr>
          <w:p w14:paraId="6260A14F" w14:textId="77777777" w:rsidR="00276136" w:rsidRPr="004C1FA1" w:rsidRDefault="00276136" w:rsidP="00771CD9">
            <w:pPr>
              <w:widowControl/>
              <w:autoSpaceDE/>
              <w:rPr>
                <w:sz w:val="24"/>
                <w:szCs w:val="24"/>
                <w:lang w:eastAsia="ru-RU"/>
              </w:rPr>
            </w:pPr>
            <w:r w:rsidRPr="004C1FA1">
              <w:rPr>
                <w:sz w:val="24"/>
                <w:szCs w:val="24"/>
                <w:lang w:eastAsia="ru-RU"/>
              </w:rPr>
              <w:t>65.20.6</w:t>
            </w:r>
          </w:p>
        </w:tc>
        <w:tc>
          <w:tcPr>
            <w:tcW w:w="9386" w:type="dxa"/>
            <w:shd w:val="clear" w:color="auto" w:fill="auto"/>
            <w:vAlign w:val="bottom"/>
            <w:hideMark/>
          </w:tcPr>
          <w:p w14:paraId="301943DE" w14:textId="77777777" w:rsidR="00276136" w:rsidRPr="004C1FA1" w:rsidRDefault="00276136" w:rsidP="00771CD9">
            <w:pPr>
              <w:widowControl/>
              <w:autoSpaceDE/>
              <w:rPr>
                <w:sz w:val="24"/>
                <w:szCs w:val="24"/>
                <w:lang w:eastAsia="ru-RU"/>
              </w:rPr>
            </w:pPr>
            <w:r w:rsidRPr="004C1FA1">
              <w:rPr>
                <w:sz w:val="24"/>
                <w:szCs w:val="24"/>
                <w:lang w:eastAsia="ru-RU"/>
              </w:rPr>
              <w:t>Услуги по перестрахованию прочие, кроме перестрахования обязательств по страхованию жизни</w:t>
            </w:r>
          </w:p>
        </w:tc>
      </w:tr>
      <w:tr w:rsidR="00276136" w:rsidRPr="004C1FA1" w14:paraId="23AFB653" w14:textId="77777777" w:rsidTr="00276136">
        <w:trPr>
          <w:trHeight w:val="300"/>
          <w:jc w:val="center"/>
        </w:trPr>
        <w:tc>
          <w:tcPr>
            <w:tcW w:w="960" w:type="dxa"/>
            <w:shd w:val="clear" w:color="auto" w:fill="auto"/>
            <w:noWrap/>
            <w:vAlign w:val="bottom"/>
            <w:hideMark/>
          </w:tcPr>
          <w:p w14:paraId="3A2573A5" w14:textId="77777777" w:rsidR="00276136" w:rsidRPr="004C1FA1" w:rsidRDefault="00276136" w:rsidP="00771CD9">
            <w:pPr>
              <w:widowControl/>
              <w:autoSpaceDE/>
              <w:rPr>
                <w:sz w:val="24"/>
                <w:szCs w:val="24"/>
                <w:lang w:eastAsia="ru-RU"/>
              </w:rPr>
            </w:pPr>
            <w:r w:rsidRPr="004C1FA1">
              <w:rPr>
                <w:sz w:val="24"/>
                <w:szCs w:val="24"/>
                <w:lang w:eastAsia="ru-RU"/>
              </w:rPr>
              <w:t>65.30.1</w:t>
            </w:r>
          </w:p>
        </w:tc>
        <w:tc>
          <w:tcPr>
            <w:tcW w:w="9386" w:type="dxa"/>
            <w:shd w:val="clear" w:color="auto" w:fill="auto"/>
            <w:vAlign w:val="bottom"/>
            <w:hideMark/>
          </w:tcPr>
          <w:p w14:paraId="49D24BB8" w14:textId="77777777" w:rsidR="00276136" w:rsidRPr="004C1FA1" w:rsidRDefault="00276136" w:rsidP="00771CD9">
            <w:pPr>
              <w:widowControl/>
              <w:autoSpaceDE/>
              <w:rPr>
                <w:sz w:val="24"/>
                <w:szCs w:val="24"/>
                <w:lang w:eastAsia="ru-RU"/>
              </w:rPr>
            </w:pPr>
            <w:r w:rsidRPr="004C1FA1">
              <w:rPr>
                <w:sz w:val="24"/>
                <w:szCs w:val="24"/>
                <w:lang w:eastAsia="ru-RU"/>
              </w:rPr>
              <w:t>Услуги негосударственных пенсионных фондов</w:t>
            </w:r>
          </w:p>
        </w:tc>
      </w:tr>
      <w:tr w:rsidR="00276136" w:rsidRPr="004C1FA1" w14:paraId="504DCACF" w14:textId="77777777" w:rsidTr="00276136">
        <w:trPr>
          <w:trHeight w:val="300"/>
          <w:jc w:val="center"/>
        </w:trPr>
        <w:tc>
          <w:tcPr>
            <w:tcW w:w="960" w:type="dxa"/>
            <w:shd w:val="clear" w:color="auto" w:fill="auto"/>
            <w:noWrap/>
            <w:vAlign w:val="bottom"/>
            <w:hideMark/>
          </w:tcPr>
          <w:p w14:paraId="26F257E2" w14:textId="77777777" w:rsidR="00276136" w:rsidRPr="004C1FA1" w:rsidRDefault="00276136" w:rsidP="00771CD9">
            <w:pPr>
              <w:widowControl/>
              <w:autoSpaceDE/>
              <w:rPr>
                <w:sz w:val="24"/>
                <w:szCs w:val="24"/>
                <w:lang w:eastAsia="ru-RU"/>
              </w:rPr>
            </w:pPr>
            <w:r w:rsidRPr="004C1FA1">
              <w:rPr>
                <w:sz w:val="24"/>
                <w:szCs w:val="24"/>
                <w:lang w:eastAsia="ru-RU"/>
              </w:rPr>
              <w:t>66.11.1</w:t>
            </w:r>
          </w:p>
        </w:tc>
        <w:tc>
          <w:tcPr>
            <w:tcW w:w="9386" w:type="dxa"/>
            <w:shd w:val="clear" w:color="auto" w:fill="auto"/>
            <w:vAlign w:val="bottom"/>
            <w:hideMark/>
          </w:tcPr>
          <w:p w14:paraId="3A2248C0" w14:textId="77777777" w:rsidR="00276136" w:rsidRPr="004C1FA1" w:rsidRDefault="00276136" w:rsidP="00771CD9">
            <w:pPr>
              <w:widowControl/>
              <w:autoSpaceDE/>
              <w:rPr>
                <w:sz w:val="24"/>
                <w:szCs w:val="24"/>
                <w:lang w:eastAsia="ru-RU"/>
              </w:rPr>
            </w:pPr>
            <w:r w:rsidRPr="004C1FA1">
              <w:rPr>
                <w:sz w:val="24"/>
                <w:szCs w:val="24"/>
                <w:lang w:eastAsia="ru-RU"/>
              </w:rPr>
              <w:t>Услуги по управлению финансовыми рынками</w:t>
            </w:r>
          </w:p>
        </w:tc>
      </w:tr>
      <w:tr w:rsidR="00276136" w:rsidRPr="004C1FA1" w14:paraId="4EE69245" w14:textId="77777777" w:rsidTr="00276136">
        <w:trPr>
          <w:trHeight w:val="300"/>
          <w:jc w:val="center"/>
        </w:trPr>
        <w:tc>
          <w:tcPr>
            <w:tcW w:w="960" w:type="dxa"/>
            <w:shd w:val="clear" w:color="auto" w:fill="auto"/>
            <w:noWrap/>
            <w:vAlign w:val="bottom"/>
            <w:hideMark/>
          </w:tcPr>
          <w:p w14:paraId="536A57F7" w14:textId="77777777" w:rsidR="00276136" w:rsidRPr="004C1FA1" w:rsidRDefault="00276136" w:rsidP="00771CD9">
            <w:pPr>
              <w:widowControl/>
              <w:autoSpaceDE/>
              <w:rPr>
                <w:sz w:val="24"/>
                <w:szCs w:val="24"/>
                <w:lang w:eastAsia="ru-RU"/>
              </w:rPr>
            </w:pPr>
            <w:r w:rsidRPr="004C1FA1">
              <w:rPr>
                <w:sz w:val="24"/>
                <w:szCs w:val="24"/>
                <w:lang w:eastAsia="ru-RU"/>
              </w:rPr>
              <w:t>66.12.1</w:t>
            </w:r>
          </w:p>
        </w:tc>
        <w:tc>
          <w:tcPr>
            <w:tcW w:w="9386" w:type="dxa"/>
            <w:shd w:val="clear" w:color="auto" w:fill="auto"/>
            <w:vAlign w:val="bottom"/>
            <w:hideMark/>
          </w:tcPr>
          <w:p w14:paraId="31BD86BB" w14:textId="77777777" w:rsidR="00276136" w:rsidRPr="004C1FA1" w:rsidRDefault="00276136" w:rsidP="00771CD9">
            <w:pPr>
              <w:widowControl/>
              <w:autoSpaceDE/>
              <w:rPr>
                <w:sz w:val="24"/>
                <w:szCs w:val="24"/>
                <w:lang w:eastAsia="ru-RU"/>
              </w:rPr>
            </w:pPr>
            <w:r w:rsidRPr="004C1FA1">
              <w:rPr>
                <w:sz w:val="24"/>
                <w:szCs w:val="24"/>
                <w:lang w:eastAsia="ru-RU"/>
              </w:rPr>
              <w:t>Услуги по брокерским операциям с ценными бумагами и товарами</w:t>
            </w:r>
          </w:p>
        </w:tc>
      </w:tr>
      <w:tr w:rsidR="00276136" w:rsidRPr="004C1FA1" w14:paraId="67857CB5" w14:textId="77777777" w:rsidTr="00276136">
        <w:trPr>
          <w:trHeight w:val="300"/>
          <w:jc w:val="center"/>
        </w:trPr>
        <w:tc>
          <w:tcPr>
            <w:tcW w:w="960" w:type="dxa"/>
            <w:shd w:val="clear" w:color="auto" w:fill="auto"/>
            <w:noWrap/>
            <w:vAlign w:val="bottom"/>
            <w:hideMark/>
          </w:tcPr>
          <w:p w14:paraId="7E862ED7" w14:textId="77777777" w:rsidR="00276136" w:rsidRPr="004C1FA1" w:rsidRDefault="00276136" w:rsidP="00771CD9">
            <w:pPr>
              <w:widowControl/>
              <w:autoSpaceDE/>
              <w:rPr>
                <w:sz w:val="24"/>
                <w:szCs w:val="24"/>
                <w:lang w:eastAsia="ru-RU"/>
              </w:rPr>
            </w:pPr>
            <w:r w:rsidRPr="004C1FA1">
              <w:rPr>
                <w:sz w:val="24"/>
                <w:szCs w:val="24"/>
                <w:lang w:eastAsia="ru-RU"/>
              </w:rPr>
              <w:t>66.19.1</w:t>
            </w:r>
          </w:p>
        </w:tc>
        <w:tc>
          <w:tcPr>
            <w:tcW w:w="9386" w:type="dxa"/>
            <w:shd w:val="clear" w:color="auto" w:fill="auto"/>
            <w:vAlign w:val="bottom"/>
            <w:hideMark/>
          </w:tcPr>
          <w:p w14:paraId="7CBFDCC5" w14:textId="77777777" w:rsidR="00276136" w:rsidRPr="004C1FA1" w:rsidRDefault="00276136" w:rsidP="00771CD9">
            <w:pPr>
              <w:widowControl/>
              <w:autoSpaceDE/>
              <w:rPr>
                <w:sz w:val="24"/>
                <w:szCs w:val="24"/>
                <w:lang w:eastAsia="ru-RU"/>
              </w:rPr>
            </w:pPr>
            <w:r w:rsidRPr="004C1FA1">
              <w:rPr>
                <w:sz w:val="24"/>
                <w:szCs w:val="24"/>
                <w:lang w:eastAsia="ru-RU"/>
              </w:rPr>
              <w:t>Услуги по осуществлению и регистрации сделок с ценными бумагами</w:t>
            </w:r>
          </w:p>
        </w:tc>
      </w:tr>
      <w:tr w:rsidR="00276136" w:rsidRPr="004C1FA1" w14:paraId="6DD583F1" w14:textId="77777777" w:rsidTr="00276136">
        <w:trPr>
          <w:trHeight w:val="300"/>
          <w:jc w:val="center"/>
        </w:trPr>
        <w:tc>
          <w:tcPr>
            <w:tcW w:w="960" w:type="dxa"/>
            <w:shd w:val="clear" w:color="auto" w:fill="auto"/>
            <w:noWrap/>
            <w:vAlign w:val="bottom"/>
            <w:hideMark/>
          </w:tcPr>
          <w:p w14:paraId="070E116F" w14:textId="77777777" w:rsidR="00276136" w:rsidRPr="004C1FA1" w:rsidRDefault="00276136" w:rsidP="00771CD9">
            <w:pPr>
              <w:widowControl/>
              <w:autoSpaceDE/>
              <w:rPr>
                <w:sz w:val="24"/>
                <w:szCs w:val="24"/>
                <w:lang w:eastAsia="ru-RU"/>
              </w:rPr>
            </w:pPr>
            <w:r w:rsidRPr="004C1FA1">
              <w:rPr>
                <w:sz w:val="24"/>
                <w:szCs w:val="24"/>
                <w:lang w:eastAsia="ru-RU"/>
              </w:rPr>
              <w:t>66.19.2</w:t>
            </w:r>
          </w:p>
        </w:tc>
        <w:tc>
          <w:tcPr>
            <w:tcW w:w="9386" w:type="dxa"/>
            <w:shd w:val="clear" w:color="auto" w:fill="auto"/>
            <w:vAlign w:val="bottom"/>
            <w:hideMark/>
          </w:tcPr>
          <w:p w14:paraId="41BF9575" w14:textId="77777777" w:rsidR="00276136" w:rsidRPr="004C1FA1" w:rsidRDefault="00276136" w:rsidP="00771CD9">
            <w:pPr>
              <w:widowControl/>
              <w:autoSpaceDE/>
              <w:rPr>
                <w:sz w:val="24"/>
                <w:szCs w:val="24"/>
                <w:lang w:eastAsia="ru-RU"/>
              </w:rPr>
            </w:pPr>
            <w:r w:rsidRPr="004C1FA1">
              <w:rPr>
                <w:sz w:val="24"/>
                <w:szCs w:val="24"/>
                <w:lang w:eastAsia="ru-RU"/>
              </w:rPr>
              <w:t>Услуги вспомогательные, связанные с банковской инвестиционной деятельностью</w:t>
            </w:r>
          </w:p>
        </w:tc>
      </w:tr>
      <w:tr w:rsidR="00276136" w:rsidRPr="004C1FA1" w14:paraId="45E5CDAF" w14:textId="77777777" w:rsidTr="00276136">
        <w:trPr>
          <w:trHeight w:val="300"/>
          <w:jc w:val="center"/>
        </w:trPr>
        <w:tc>
          <w:tcPr>
            <w:tcW w:w="960" w:type="dxa"/>
            <w:shd w:val="clear" w:color="auto" w:fill="auto"/>
            <w:noWrap/>
            <w:vAlign w:val="bottom"/>
            <w:hideMark/>
          </w:tcPr>
          <w:p w14:paraId="3333979B" w14:textId="77777777" w:rsidR="00276136" w:rsidRPr="004C1FA1" w:rsidRDefault="00276136" w:rsidP="00771CD9">
            <w:pPr>
              <w:widowControl/>
              <w:autoSpaceDE/>
              <w:rPr>
                <w:sz w:val="24"/>
                <w:szCs w:val="24"/>
                <w:lang w:eastAsia="ru-RU"/>
              </w:rPr>
            </w:pPr>
            <w:r w:rsidRPr="004C1FA1">
              <w:rPr>
                <w:sz w:val="24"/>
                <w:szCs w:val="24"/>
                <w:lang w:eastAsia="ru-RU"/>
              </w:rPr>
              <w:t>66.19.3</w:t>
            </w:r>
          </w:p>
        </w:tc>
        <w:tc>
          <w:tcPr>
            <w:tcW w:w="9386" w:type="dxa"/>
            <w:shd w:val="clear" w:color="auto" w:fill="auto"/>
            <w:vAlign w:val="bottom"/>
            <w:hideMark/>
          </w:tcPr>
          <w:p w14:paraId="5D4BF43E" w14:textId="77777777" w:rsidR="00276136" w:rsidRPr="004C1FA1" w:rsidRDefault="00276136" w:rsidP="00771CD9">
            <w:pPr>
              <w:widowControl/>
              <w:autoSpaceDE/>
              <w:rPr>
                <w:sz w:val="24"/>
                <w:szCs w:val="24"/>
                <w:lang w:eastAsia="ru-RU"/>
              </w:rPr>
            </w:pPr>
            <w:r w:rsidRPr="004C1FA1">
              <w:rPr>
                <w:sz w:val="24"/>
                <w:szCs w:val="24"/>
                <w:lang w:eastAsia="ru-RU"/>
              </w:rPr>
              <w:t>Услуги по доверительному управлению и хранению</w:t>
            </w:r>
          </w:p>
        </w:tc>
      </w:tr>
      <w:tr w:rsidR="00276136" w:rsidRPr="004C1FA1" w14:paraId="23040BD1" w14:textId="77777777" w:rsidTr="00276136">
        <w:trPr>
          <w:trHeight w:val="525"/>
          <w:jc w:val="center"/>
        </w:trPr>
        <w:tc>
          <w:tcPr>
            <w:tcW w:w="960" w:type="dxa"/>
            <w:shd w:val="clear" w:color="auto" w:fill="auto"/>
            <w:noWrap/>
            <w:vAlign w:val="bottom"/>
            <w:hideMark/>
          </w:tcPr>
          <w:p w14:paraId="1C108047" w14:textId="77777777" w:rsidR="00276136" w:rsidRPr="004C1FA1" w:rsidRDefault="00276136" w:rsidP="00771CD9">
            <w:pPr>
              <w:widowControl/>
              <w:autoSpaceDE/>
              <w:rPr>
                <w:sz w:val="24"/>
                <w:szCs w:val="24"/>
                <w:lang w:eastAsia="ru-RU"/>
              </w:rPr>
            </w:pPr>
            <w:r w:rsidRPr="004C1FA1">
              <w:rPr>
                <w:sz w:val="24"/>
                <w:szCs w:val="24"/>
                <w:lang w:eastAsia="ru-RU"/>
              </w:rPr>
              <w:t>66.19.9</w:t>
            </w:r>
          </w:p>
        </w:tc>
        <w:tc>
          <w:tcPr>
            <w:tcW w:w="9386" w:type="dxa"/>
            <w:shd w:val="clear" w:color="auto" w:fill="auto"/>
            <w:vAlign w:val="bottom"/>
            <w:hideMark/>
          </w:tcPr>
          <w:p w14:paraId="4015E521" w14:textId="77777777" w:rsidR="00276136" w:rsidRPr="004C1FA1" w:rsidRDefault="00276136" w:rsidP="00771CD9">
            <w:pPr>
              <w:widowControl/>
              <w:autoSpaceDE/>
              <w:rPr>
                <w:sz w:val="24"/>
                <w:szCs w:val="24"/>
                <w:lang w:eastAsia="ru-RU"/>
              </w:rPr>
            </w:pPr>
            <w:r w:rsidRPr="004C1FA1">
              <w:rPr>
                <w:sz w:val="24"/>
                <w:szCs w:val="24"/>
                <w:lang w:eastAsia="ru-RU"/>
              </w:rPr>
              <w:t>Услуги вспомогательные прочие по отношению к финансовым услугам, кроме страхования и пенсионного обеспечения, не включенные в другие группировки</w:t>
            </w:r>
          </w:p>
        </w:tc>
      </w:tr>
      <w:tr w:rsidR="00276136" w:rsidRPr="004C1FA1" w14:paraId="0921745F" w14:textId="77777777" w:rsidTr="00276136">
        <w:trPr>
          <w:trHeight w:val="300"/>
          <w:jc w:val="center"/>
        </w:trPr>
        <w:tc>
          <w:tcPr>
            <w:tcW w:w="960" w:type="dxa"/>
            <w:shd w:val="clear" w:color="auto" w:fill="auto"/>
            <w:noWrap/>
            <w:vAlign w:val="bottom"/>
            <w:hideMark/>
          </w:tcPr>
          <w:p w14:paraId="6D4608D2" w14:textId="77777777" w:rsidR="00276136" w:rsidRPr="004C1FA1" w:rsidRDefault="00276136" w:rsidP="00771CD9">
            <w:pPr>
              <w:widowControl/>
              <w:autoSpaceDE/>
              <w:rPr>
                <w:sz w:val="24"/>
                <w:szCs w:val="24"/>
                <w:lang w:eastAsia="ru-RU"/>
              </w:rPr>
            </w:pPr>
            <w:r w:rsidRPr="004C1FA1">
              <w:rPr>
                <w:sz w:val="24"/>
                <w:szCs w:val="24"/>
                <w:lang w:eastAsia="ru-RU"/>
              </w:rPr>
              <w:t>66.21.1</w:t>
            </w:r>
          </w:p>
        </w:tc>
        <w:tc>
          <w:tcPr>
            <w:tcW w:w="9386" w:type="dxa"/>
            <w:shd w:val="clear" w:color="auto" w:fill="auto"/>
            <w:vAlign w:val="bottom"/>
            <w:hideMark/>
          </w:tcPr>
          <w:p w14:paraId="32CD4D76" w14:textId="77777777" w:rsidR="00276136" w:rsidRPr="004C1FA1" w:rsidRDefault="00276136" w:rsidP="00771CD9">
            <w:pPr>
              <w:widowControl/>
              <w:autoSpaceDE/>
              <w:rPr>
                <w:sz w:val="24"/>
                <w:szCs w:val="24"/>
                <w:lang w:eastAsia="ru-RU"/>
              </w:rPr>
            </w:pPr>
            <w:r w:rsidRPr="004C1FA1">
              <w:rPr>
                <w:sz w:val="24"/>
                <w:szCs w:val="24"/>
                <w:lang w:eastAsia="ru-RU"/>
              </w:rPr>
              <w:t>Услуги по оценке риска и ущерба</w:t>
            </w:r>
          </w:p>
        </w:tc>
      </w:tr>
      <w:tr w:rsidR="00276136" w:rsidRPr="004C1FA1" w14:paraId="4A49680B" w14:textId="77777777" w:rsidTr="00276136">
        <w:trPr>
          <w:trHeight w:val="300"/>
          <w:jc w:val="center"/>
        </w:trPr>
        <w:tc>
          <w:tcPr>
            <w:tcW w:w="960" w:type="dxa"/>
            <w:shd w:val="clear" w:color="auto" w:fill="auto"/>
            <w:noWrap/>
            <w:vAlign w:val="bottom"/>
            <w:hideMark/>
          </w:tcPr>
          <w:p w14:paraId="637A2572" w14:textId="77777777" w:rsidR="00276136" w:rsidRPr="004C1FA1" w:rsidRDefault="00276136" w:rsidP="00771CD9">
            <w:pPr>
              <w:widowControl/>
              <w:autoSpaceDE/>
              <w:rPr>
                <w:sz w:val="24"/>
                <w:szCs w:val="24"/>
                <w:lang w:eastAsia="ru-RU"/>
              </w:rPr>
            </w:pPr>
            <w:r w:rsidRPr="004C1FA1">
              <w:rPr>
                <w:sz w:val="24"/>
                <w:szCs w:val="24"/>
                <w:lang w:eastAsia="ru-RU"/>
              </w:rPr>
              <w:t>66.22.1</w:t>
            </w:r>
          </w:p>
        </w:tc>
        <w:tc>
          <w:tcPr>
            <w:tcW w:w="9386" w:type="dxa"/>
            <w:shd w:val="clear" w:color="auto" w:fill="auto"/>
            <w:vAlign w:val="bottom"/>
            <w:hideMark/>
          </w:tcPr>
          <w:p w14:paraId="5FFB6473" w14:textId="77777777" w:rsidR="00276136" w:rsidRPr="004C1FA1" w:rsidRDefault="00276136" w:rsidP="00771CD9">
            <w:pPr>
              <w:widowControl/>
              <w:autoSpaceDE/>
              <w:rPr>
                <w:sz w:val="24"/>
                <w:szCs w:val="24"/>
                <w:lang w:eastAsia="ru-RU"/>
              </w:rPr>
            </w:pPr>
            <w:r w:rsidRPr="004C1FA1">
              <w:rPr>
                <w:sz w:val="24"/>
                <w:szCs w:val="24"/>
                <w:lang w:eastAsia="ru-RU"/>
              </w:rPr>
              <w:t>Услуги страховых агентов и брокеров</w:t>
            </w:r>
          </w:p>
        </w:tc>
      </w:tr>
      <w:tr w:rsidR="00276136" w:rsidRPr="004C1FA1" w14:paraId="5417276D" w14:textId="77777777" w:rsidTr="00276136">
        <w:trPr>
          <w:trHeight w:val="300"/>
          <w:jc w:val="center"/>
        </w:trPr>
        <w:tc>
          <w:tcPr>
            <w:tcW w:w="960" w:type="dxa"/>
            <w:shd w:val="clear" w:color="auto" w:fill="auto"/>
            <w:noWrap/>
            <w:vAlign w:val="bottom"/>
            <w:hideMark/>
          </w:tcPr>
          <w:p w14:paraId="7D2946C8" w14:textId="77777777" w:rsidR="00276136" w:rsidRPr="004C1FA1" w:rsidRDefault="00276136" w:rsidP="00771CD9">
            <w:pPr>
              <w:widowControl/>
              <w:autoSpaceDE/>
              <w:rPr>
                <w:sz w:val="24"/>
                <w:szCs w:val="24"/>
                <w:lang w:eastAsia="ru-RU"/>
              </w:rPr>
            </w:pPr>
            <w:r w:rsidRPr="004C1FA1">
              <w:rPr>
                <w:sz w:val="24"/>
                <w:szCs w:val="24"/>
                <w:lang w:eastAsia="ru-RU"/>
              </w:rPr>
              <w:t>66.29.1</w:t>
            </w:r>
          </w:p>
        </w:tc>
        <w:tc>
          <w:tcPr>
            <w:tcW w:w="9386" w:type="dxa"/>
            <w:shd w:val="clear" w:color="auto" w:fill="auto"/>
            <w:vAlign w:val="bottom"/>
            <w:hideMark/>
          </w:tcPr>
          <w:p w14:paraId="338D703A" w14:textId="77777777" w:rsidR="00276136" w:rsidRPr="004C1FA1" w:rsidRDefault="00276136" w:rsidP="00771CD9">
            <w:pPr>
              <w:widowControl/>
              <w:autoSpaceDE/>
              <w:rPr>
                <w:sz w:val="24"/>
                <w:szCs w:val="24"/>
                <w:lang w:eastAsia="ru-RU"/>
              </w:rPr>
            </w:pPr>
            <w:r w:rsidRPr="004C1FA1">
              <w:rPr>
                <w:sz w:val="24"/>
                <w:szCs w:val="24"/>
                <w:lang w:eastAsia="ru-RU"/>
              </w:rPr>
              <w:t>Услуги вспомогательные в сфере страхования и пенсионного обеспечения прочие</w:t>
            </w:r>
          </w:p>
        </w:tc>
      </w:tr>
      <w:tr w:rsidR="00276136" w:rsidRPr="004C1FA1" w14:paraId="4130F56F" w14:textId="77777777" w:rsidTr="00276136">
        <w:trPr>
          <w:trHeight w:val="300"/>
          <w:jc w:val="center"/>
        </w:trPr>
        <w:tc>
          <w:tcPr>
            <w:tcW w:w="960" w:type="dxa"/>
            <w:shd w:val="clear" w:color="auto" w:fill="auto"/>
            <w:noWrap/>
            <w:vAlign w:val="bottom"/>
            <w:hideMark/>
          </w:tcPr>
          <w:p w14:paraId="17506FF2" w14:textId="77777777" w:rsidR="00276136" w:rsidRPr="004C1FA1" w:rsidRDefault="00276136" w:rsidP="00771CD9">
            <w:pPr>
              <w:widowControl/>
              <w:autoSpaceDE/>
              <w:rPr>
                <w:sz w:val="24"/>
                <w:szCs w:val="24"/>
                <w:lang w:eastAsia="ru-RU"/>
              </w:rPr>
            </w:pPr>
            <w:r w:rsidRPr="004C1FA1">
              <w:rPr>
                <w:sz w:val="24"/>
                <w:szCs w:val="24"/>
                <w:lang w:eastAsia="ru-RU"/>
              </w:rPr>
              <w:t>66.30.1</w:t>
            </w:r>
          </w:p>
        </w:tc>
        <w:tc>
          <w:tcPr>
            <w:tcW w:w="9386" w:type="dxa"/>
            <w:shd w:val="clear" w:color="auto" w:fill="auto"/>
            <w:vAlign w:val="bottom"/>
            <w:hideMark/>
          </w:tcPr>
          <w:p w14:paraId="03E3473F" w14:textId="77777777" w:rsidR="00276136" w:rsidRPr="004C1FA1" w:rsidRDefault="00276136" w:rsidP="00771CD9">
            <w:pPr>
              <w:widowControl/>
              <w:autoSpaceDE/>
              <w:rPr>
                <w:sz w:val="24"/>
                <w:szCs w:val="24"/>
                <w:lang w:eastAsia="ru-RU"/>
              </w:rPr>
            </w:pPr>
            <w:r w:rsidRPr="004C1FA1">
              <w:rPr>
                <w:sz w:val="24"/>
                <w:szCs w:val="24"/>
                <w:lang w:eastAsia="ru-RU"/>
              </w:rPr>
              <w:t>Услуги по управлению фондами</w:t>
            </w:r>
          </w:p>
        </w:tc>
      </w:tr>
      <w:tr w:rsidR="00276136" w:rsidRPr="004C1FA1" w14:paraId="07EEF0D8" w14:textId="77777777" w:rsidTr="00276136">
        <w:trPr>
          <w:trHeight w:val="300"/>
          <w:jc w:val="center"/>
        </w:trPr>
        <w:tc>
          <w:tcPr>
            <w:tcW w:w="960" w:type="dxa"/>
            <w:shd w:val="clear" w:color="auto" w:fill="auto"/>
            <w:noWrap/>
            <w:vAlign w:val="bottom"/>
            <w:hideMark/>
          </w:tcPr>
          <w:p w14:paraId="0E4469FC" w14:textId="77777777" w:rsidR="00276136" w:rsidRPr="004C1FA1" w:rsidRDefault="00276136" w:rsidP="00771CD9">
            <w:pPr>
              <w:widowControl/>
              <w:autoSpaceDE/>
              <w:rPr>
                <w:sz w:val="24"/>
                <w:szCs w:val="24"/>
                <w:lang w:eastAsia="ru-RU"/>
              </w:rPr>
            </w:pPr>
            <w:r w:rsidRPr="004C1FA1">
              <w:rPr>
                <w:sz w:val="24"/>
                <w:szCs w:val="24"/>
                <w:lang w:eastAsia="ru-RU"/>
              </w:rPr>
              <w:t>68.10.1</w:t>
            </w:r>
          </w:p>
        </w:tc>
        <w:tc>
          <w:tcPr>
            <w:tcW w:w="9386" w:type="dxa"/>
            <w:shd w:val="clear" w:color="auto" w:fill="auto"/>
            <w:vAlign w:val="bottom"/>
            <w:hideMark/>
          </w:tcPr>
          <w:p w14:paraId="71A2A709" w14:textId="77777777" w:rsidR="00276136" w:rsidRPr="004C1FA1" w:rsidRDefault="00276136" w:rsidP="00771CD9">
            <w:pPr>
              <w:widowControl/>
              <w:autoSpaceDE/>
              <w:rPr>
                <w:sz w:val="24"/>
                <w:szCs w:val="24"/>
                <w:lang w:eastAsia="ru-RU"/>
              </w:rPr>
            </w:pPr>
            <w:r w:rsidRPr="004C1FA1">
              <w:rPr>
                <w:sz w:val="24"/>
                <w:szCs w:val="24"/>
                <w:lang w:eastAsia="ru-RU"/>
              </w:rPr>
              <w:t>Услуги по покупке и продаже собственного недвижимого имущества</w:t>
            </w:r>
          </w:p>
        </w:tc>
      </w:tr>
      <w:tr w:rsidR="00276136" w:rsidRPr="004C1FA1" w14:paraId="233E2EBB" w14:textId="77777777" w:rsidTr="00276136">
        <w:trPr>
          <w:trHeight w:val="300"/>
          <w:jc w:val="center"/>
        </w:trPr>
        <w:tc>
          <w:tcPr>
            <w:tcW w:w="960" w:type="dxa"/>
            <w:shd w:val="clear" w:color="auto" w:fill="auto"/>
            <w:noWrap/>
            <w:vAlign w:val="bottom"/>
            <w:hideMark/>
          </w:tcPr>
          <w:p w14:paraId="749A4996" w14:textId="77777777" w:rsidR="00276136" w:rsidRPr="004C1FA1" w:rsidRDefault="00276136" w:rsidP="00771CD9">
            <w:pPr>
              <w:widowControl/>
              <w:autoSpaceDE/>
              <w:rPr>
                <w:sz w:val="24"/>
                <w:szCs w:val="24"/>
                <w:lang w:eastAsia="ru-RU"/>
              </w:rPr>
            </w:pPr>
            <w:r w:rsidRPr="004C1FA1">
              <w:rPr>
                <w:sz w:val="24"/>
                <w:szCs w:val="24"/>
                <w:lang w:eastAsia="ru-RU"/>
              </w:rPr>
              <w:t>68.20.1</w:t>
            </w:r>
          </w:p>
        </w:tc>
        <w:tc>
          <w:tcPr>
            <w:tcW w:w="9386" w:type="dxa"/>
            <w:shd w:val="clear" w:color="auto" w:fill="auto"/>
            <w:vAlign w:val="bottom"/>
            <w:hideMark/>
          </w:tcPr>
          <w:p w14:paraId="5E05E565" w14:textId="77777777" w:rsidR="00276136" w:rsidRPr="004C1FA1" w:rsidRDefault="00276136" w:rsidP="00771CD9">
            <w:pPr>
              <w:widowControl/>
              <w:autoSpaceDE/>
              <w:rPr>
                <w:sz w:val="24"/>
                <w:szCs w:val="24"/>
                <w:lang w:eastAsia="ru-RU"/>
              </w:rPr>
            </w:pPr>
            <w:r w:rsidRPr="004C1FA1">
              <w:rPr>
                <w:sz w:val="24"/>
                <w:szCs w:val="24"/>
                <w:lang w:eastAsia="ru-RU"/>
              </w:rPr>
              <w:t>Услуги по сдаче в аренду (внаем) собственного или арендованного недвижимого имущества</w:t>
            </w:r>
          </w:p>
        </w:tc>
      </w:tr>
      <w:tr w:rsidR="00276136" w:rsidRPr="004C1FA1" w14:paraId="35D36280" w14:textId="77777777" w:rsidTr="00276136">
        <w:trPr>
          <w:trHeight w:val="300"/>
          <w:jc w:val="center"/>
        </w:trPr>
        <w:tc>
          <w:tcPr>
            <w:tcW w:w="960" w:type="dxa"/>
            <w:shd w:val="clear" w:color="auto" w:fill="auto"/>
            <w:noWrap/>
            <w:vAlign w:val="bottom"/>
            <w:hideMark/>
          </w:tcPr>
          <w:p w14:paraId="23938A03" w14:textId="77777777" w:rsidR="00276136" w:rsidRPr="004C1FA1" w:rsidRDefault="00276136" w:rsidP="00771CD9">
            <w:pPr>
              <w:widowControl/>
              <w:autoSpaceDE/>
              <w:rPr>
                <w:sz w:val="24"/>
                <w:szCs w:val="24"/>
                <w:lang w:eastAsia="ru-RU"/>
              </w:rPr>
            </w:pPr>
            <w:r w:rsidRPr="004C1FA1">
              <w:rPr>
                <w:sz w:val="24"/>
                <w:szCs w:val="24"/>
                <w:lang w:eastAsia="ru-RU"/>
              </w:rPr>
              <w:t>68.31.1</w:t>
            </w:r>
          </w:p>
        </w:tc>
        <w:tc>
          <w:tcPr>
            <w:tcW w:w="9386" w:type="dxa"/>
            <w:shd w:val="clear" w:color="auto" w:fill="auto"/>
            <w:vAlign w:val="bottom"/>
            <w:hideMark/>
          </w:tcPr>
          <w:p w14:paraId="6E2252E7" w14:textId="77777777" w:rsidR="00276136" w:rsidRPr="004C1FA1" w:rsidRDefault="00276136" w:rsidP="00771CD9">
            <w:pPr>
              <w:widowControl/>
              <w:autoSpaceDE/>
              <w:rPr>
                <w:sz w:val="24"/>
                <w:szCs w:val="24"/>
                <w:lang w:eastAsia="ru-RU"/>
              </w:rPr>
            </w:pPr>
            <w:r w:rsidRPr="004C1FA1">
              <w:rPr>
                <w:sz w:val="24"/>
                <w:szCs w:val="24"/>
                <w:lang w:eastAsia="ru-RU"/>
              </w:rPr>
              <w:t>Услуги агентств недвижимости, предоставляемые за вознаграждение или на договорной основе</w:t>
            </w:r>
          </w:p>
        </w:tc>
      </w:tr>
      <w:tr w:rsidR="00276136" w:rsidRPr="004C1FA1" w14:paraId="5AD7FCFF" w14:textId="77777777" w:rsidTr="00276136">
        <w:trPr>
          <w:trHeight w:val="300"/>
          <w:jc w:val="center"/>
        </w:trPr>
        <w:tc>
          <w:tcPr>
            <w:tcW w:w="960" w:type="dxa"/>
            <w:shd w:val="clear" w:color="auto" w:fill="auto"/>
            <w:noWrap/>
            <w:vAlign w:val="bottom"/>
            <w:hideMark/>
          </w:tcPr>
          <w:p w14:paraId="0976A8A3" w14:textId="77777777" w:rsidR="00276136" w:rsidRPr="004C1FA1" w:rsidRDefault="00276136" w:rsidP="00771CD9">
            <w:pPr>
              <w:widowControl/>
              <w:autoSpaceDE/>
              <w:rPr>
                <w:sz w:val="24"/>
                <w:szCs w:val="24"/>
                <w:lang w:eastAsia="ru-RU"/>
              </w:rPr>
            </w:pPr>
            <w:r w:rsidRPr="004C1FA1">
              <w:rPr>
                <w:sz w:val="24"/>
                <w:szCs w:val="24"/>
                <w:lang w:eastAsia="ru-RU"/>
              </w:rPr>
              <w:t>68.32.1</w:t>
            </w:r>
          </w:p>
        </w:tc>
        <w:tc>
          <w:tcPr>
            <w:tcW w:w="9386" w:type="dxa"/>
            <w:shd w:val="clear" w:color="auto" w:fill="auto"/>
            <w:vAlign w:val="bottom"/>
            <w:hideMark/>
          </w:tcPr>
          <w:p w14:paraId="28302A6A" w14:textId="77777777" w:rsidR="00276136" w:rsidRPr="004C1FA1" w:rsidRDefault="00276136" w:rsidP="00771CD9">
            <w:pPr>
              <w:widowControl/>
              <w:autoSpaceDE/>
              <w:rPr>
                <w:sz w:val="24"/>
                <w:szCs w:val="24"/>
                <w:lang w:eastAsia="ru-RU"/>
              </w:rPr>
            </w:pPr>
            <w:r w:rsidRPr="004C1FA1">
              <w:rPr>
                <w:sz w:val="24"/>
                <w:szCs w:val="24"/>
                <w:lang w:eastAsia="ru-RU"/>
              </w:rPr>
              <w:t>Услуги по управлению недвижимым имуществом, предоставляемые за вознаграждение или на договорной основе</w:t>
            </w:r>
          </w:p>
        </w:tc>
      </w:tr>
      <w:tr w:rsidR="00276136" w:rsidRPr="004C1FA1" w14:paraId="6F1817B0" w14:textId="77777777" w:rsidTr="00276136">
        <w:trPr>
          <w:trHeight w:val="300"/>
          <w:jc w:val="center"/>
        </w:trPr>
        <w:tc>
          <w:tcPr>
            <w:tcW w:w="960" w:type="dxa"/>
            <w:shd w:val="clear" w:color="auto" w:fill="auto"/>
            <w:noWrap/>
            <w:vAlign w:val="bottom"/>
            <w:hideMark/>
          </w:tcPr>
          <w:p w14:paraId="2B11B055" w14:textId="77777777" w:rsidR="00276136" w:rsidRPr="004C1FA1" w:rsidRDefault="00276136" w:rsidP="00771CD9">
            <w:pPr>
              <w:widowControl/>
              <w:autoSpaceDE/>
              <w:rPr>
                <w:sz w:val="24"/>
                <w:szCs w:val="24"/>
                <w:lang w:eastAsia="ru-RU"/>
              </w:rPr>
            </w:pPr>
            <w:r w:rsidRPr="004C1FA1">
              <w:rPr>
                <w:sz w:val="24"/>
                <w:szCs w:val="24"/>
                <w:lang w:eastAsia="ru-RU"/>
              </w:rPr>
              <w:t>69.10.1</w:t>
            </w:r>
          </w:p>
        </w:tc>
        <w:tc>
          <w:tcPr>
            <w:tcW w:w="9386" w:type="dxa"/>
            <w:shd w:val="clear" w:color="auto" w:fill="auto"/>
            <w:vAlign w:val="bottom"/>
            <w:hideMark/>
          </w:tcPr>
          <w:p w14:paraId="60A683B8" w14:textId="77777777" w:rsidR="00276136" w:rsidRPr="004C1FA1" w:rsidRDefault="00276136" w:rsidP="00771CD9">
            <w:pPr>
              <w:widowControl/>
              <w:autoSpaceDE/>
              <w:rPr>
                <w:sz w:val="24"/>
                <w:szCs w:val="24"/>
                <w:lang w:eastAsia="ru-RU"/>
              </w:rPr>
            </w:pPr>
            <w:r w:rsidRPr="004C1FA1">
              <w:rPr>
                <w:sz w:val="24"/>
                <w:szCs w:val="24"/>
                <w:lang w:eastAsia="ru-RU"/>
              </w:rPr>
              <w:t>Услуги юридические</w:t>
            </w:r>
          </w:p>
        </w:tc>
      </w:tr>
      <w:tr w:rsidR="00276136" w:rsidRPr="004C1FA1" w14:paraId="725D8C06" w14:textId="77777777" w:rsidTr="00276136">
        <w:trPr>
          <w:trHeight w:val="300"/>
          <w:jc w:val="center"/>
        </w:trPr>
        <w:tc>
          <w:tcPr>
            <w:tcW w:w="960" w:type="dxa"/>
            <w:shd w:val="clear" w:color="auto" w:fill="auto"/>
            <w:noWrap/>
            <w:vAlign w:val="bottom"/>
            <w:hideMark/>
          </w:tcPr>
          <w:p w14:paraId="0A519FB8" w14:textId="77777777" w:rsidR="00276136" w:rsidRPr="004C1FA1" w:rsidRDefault="00276136" w:rsidP="00771CD9">
            <w:pPr>
              <w:widowControl/>
              <w:autoSpaceDE/>
              <w:rPr>
                <w:sz w:val="24"/>
                <w:szCs w:val="24"/>
                <w:lang w:eastAsia="ru-RU"/>
              </w:rPr>
            </w:pPr>
            <w:r w:rsidRPr="004C1FA1">
              <w:rPr>
                <w:sz w:val="24"/>
                <w:szCs w:val="24"/>
                <w:lang w:eastAsia="ru-RU"/>
              </w:rPr>
              <w:t>69.20.1</w:t>
            </w:r>
          </w:p>
        </w:tc>
        <w:tc>
          <w:tcPr>
            <w:tcW w:w="9386" w:type="dxa"/>
            <w:shd w:val="clear" w:color="auto" w:fill="auto"/>
            <w:vAlign w:val="bottom"/>
            <w:hideMark/>
          </w:tcPr>
          <w:p w14:paraId="78691528"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проведению финансового аудита</w:t>
            </w:r>
          </w:p>
        </w:tc>
      </w:tr>
      <w:tr w:rsidR="00276136" w:rsidRPr="004C1FA1" w14:paraId="4B5CB4D1" w14:textId="77777777" w:rsidTr="00276136">
        <w:trPr>
          <w:trHeight w:val="300"/>
          <w:jc w:val="center"/>
        </w:trPr>
        <w:tc>
          <w:tcPr>
            <w:tcW w:w="960" w:type="dxa"/>
            <w:shd w:val="clear" w:color="auto" w:fill="auto"/>
            <w:noWrap/>
            <w:vAlign w:val="bottom"/>
            <w:hideMark/>
          </w:tcPr>
          <w:p w14:paraId="09D1C2FC" w14:textId="77777777" w:rsidR="00276136" w:rsidRPr="004C1FA1" w:rsidRDefault="00276136" w:rsidP="00771CD9">
            <w:pPr>
              <w:widowControl/>
              <w:autoSpaceDE/>
              <w:rPr>
                <w:sz w:val="24"/>
                <w:szCs w:val="24"/>
                <w:lang w:eastAsia="ru-RU"/>
              </w:rPr>
            </w:pPr>
            <w:r w:rsidRPr="004C1FA1">
              <w:rPr>
                <w:sz w:val="24"/>
                <w:szCs w:val="24"/>
                <w:lang w:eastAsia="ru-RU"/>
              </w:rPr>
              <w:t>69.20.2</w:t>
            </w:r>
          </w:p>
        </w:tc>
        <w:tc>
          <w:tcPr>
            <w:tcW w:w="9386" w:type="dxa"/>
            <w:shd w:val="clear" w:color="auto" w:fill="auto"/>
            <w:vAlign w:val="bottom"/>
            <w:hideMark/>
          </w:tcPr>
          <w:p w14:paraId="4F31FA50"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бухгалтерского учета</w:t>
            </w:r>
          </w:p>
        </w:tc>
      </w:tr>
      <w:tr w:rsidR="00276136" w:rsidRPr="004C1FA1" w14:paraId="49BBD05A" w14:textId="77777777" w:rsidTr="00276136">
        <w:trPr>
          <w:trHeight w:val="300"/>
          <w:jc w:val="center"/>
        </w:trPr>
        <w:tc>
          <w:tcPr>
            <w:tcW w:w="960" w:type="dxa"/>
            <w:shd w:val="clear" w:color="auto" w:fill="auto"/>
            <w:noWrap/>
            <w:vAlign w:val="bottom"/>
            <w:hideMark/>
          </w:tcPr>
          <w:p w14:paraId="3E918307" w14:textId="77777777" w:rsidR="00276136" w:rsidRPr="004C1FA1" w:rsidRDefault="00276136" w:rsidP="00771CD9">
            <w:pPr>
              <w:widowControl/>
              <w:autoSpaceDE/>
              <w:rPr>
                <w:sz w:val="24"/>
                <w:szCs w:val="24"/>
                <w:lang w:eastAsia="ru-RU"/>
              </w:rPr>
            </w:pPr>
            <w:r w:rsidRPr="004C1FA1">
              <w:rPr>
                <w:sz w:val="24"/>
                <w:szCs w:val="24"/>
                <w:lang w:eastAsia="ru-RU"/>
              </w:rPr>
              <w:t>69.20.3</w:t>
            </w:r>
          </w:p>
        </w:tc>
        <w:tc>
          <w:tcPr>
            <w:tcW w:w="9386" w:type="dxa"/>
            <w:shd w:val="clear" w:color="auto" w:fill="auto"/>
            <w:vAlign w:val="bottom"/>
            <w:hideMark/>
          </w:tcPr>
          <w:p w14:paraId="6F5C79DC"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налогового консультирования</w:t>
            </w:r>
          </w:p>
        </w:tc>
      </w:tr>
      <w:tr w:rsidR="00276136" w:rsidRPr="004C1FA1" w14:paraId="0547F942" w14:textId="77777777" w:rsidTr="00276136">
        <w:trPr>
          <w:trHeight w:val="300"/>
          <w:jc w:val="center"/>
        </w:trPr>
        <w:tc>
          <w:tcPr>
            <w:tcW w:w="960" w:type="dxa"/>
            <w:shd w:val="clear" w:color="auto" w:fill="auto"/>
            <w:noWrap/>
            <w:vAlign w:val="bottom"/>
            <w:hideMark/>
          </w:tcPr>
          <w:p w14:paraId="4534E808" w14:textId="77777777" w:rsidR="00276136" w:rsidRPr="004C1FA1" w:rsidRDefault="00276136" w:rsidP="00771CD9">
            <w:pPr>
              <w:widowControl/>
              <w:autoSpaceDE/>
              <w:rPr>
                <w:sz w:val="24"/>
                <w:szCs w:val="24"/>
                <w:lang w:eastAsia="ru-RU"/>
              </w:rPr>
            </w:pPr>
            <w:r w:rsidRPr="004C1FA1">
              <w:rPr>
                <w:sz w:val="24"/>
                <w:szCs w:val="24"/>
                <w:lang w:eastAsia="ru-RU"/>
              </w:rPr>
              <w:t>69.20.4</w:t>
            </w:r>
          </w:p>
        </w:tc>
        <w:tc>
          <w:tcPr>
            <w:tcW w:w="9386" w:type="dxa"/>
            <w:shd w:val="clear" w:color="auto" w:fill="auto"/>
            <w:vAlign w:val="bottom"/>
            <w:hideMark/>
          </w:tcPr>
          <w:p w14:paraId="19B664DC" w14:textId="77777777" w:rsidR="00276136" w:rsidRPr="004C1FA1" w:rsidRDefault="00276136" w:rsidP="00771CD9">
            <w:pPr>
              <w:widowControl/>
              <w:autoSpaceDE/>
              <w:rPr>
                <w:sz w:val="24"/>
                <w:szCs w:val="24"/>
                <w:lang w:eastAsia="ru-RU"/>
              </w:rPr>
            </w:pPr>
            <w:r w:rsidRPr="004C1FA1">
              <w:rPr>
                <w:sz w:val="24"/>
                <w:szCs w:val="24"/>
                <w:lang w:eastAsia="ru-RU"/>
              </w:rPr>
              <w:t>Услуги, связанные с неплатежеспособностью и взысканием задолженности</w:t>
            </w:r>
          </w:p>
        </w:tc>
      </w:tr>
      <w:tr w:rsidR="00276136" w:rsidRPr="004C1FA1" w14:paraId="6ABD37F7" w14:textId="77777777" w:rsidTr="00276136">
        <w:trPr>
          <w:trHeight w:val="300"/>
          <w:jc w:val="center"/>
        </w:trPr>
        <w:tc>
          <w:tcPr>
            <w:tcW w:w="960" w:type="dxa"/>
            <w:shd w:val="clear" w:color="auto" w:fill="auto"/>
            <w:noWrap/>
            <w:vAlign w:val="bottom"/>
            <w:hideMark/>
          </w:tcPr>
          <w:p w14:paraId="35320855" w14:textId="77777777" w:rsidR="00276136" w:rsidRPr="004C1FA1" w:rsidRDefault="00276136" w:rsidP="00771CD9">
            <w:pPr>
              <w:widowControl/>
              <w:autoSpaceDE/>
              <w:rPr>
                <w:sz w:val="24"/>
                <w:szCs w:val="24"/>
                <w:lang w:eastAsia="ru-RU"/>
              </w:rPr>
            </w:pPr>
            <w:r w:rsidRPr="004C1FA1">
              <w:rPr>
                <w:sz w:val="24"/>
                <w:szCs w:val="24"/>
                <w:lang w:eastAsia="ru-RU"/>
              </w:rPr>
              <w:t>70.10.1</w:t>
            </w:r>
          </w:p>
        </w:tc>
        <w:tc>
          <w:tcPr>
            <w:tcW w:w="9386" w:type="dxa"/>
            <w:shd w:val="clear" w:color="auto" w:fill="auto"/>
            <w:vAlign w:val="bottom"/>
            <w:hideMark/>
          </w:tcPr>
          <w:p w14:paraId="5B7676ED" w14:textId="77777777" w:rsidR="00276136" w:rsidRPr="004C1FA1" w:rsidRDefault="00276136" w:rsidP="00771CD9">
            <w:pPr>
              <w:widowControl/>
              <w:autoSpaceDE/>
              <w:rPr>
                <w:sz w:val="24"/>
                <w:szCs w:val="24"/>
                <w:lang w:eastAsia="ru-RU"/>
              </w:rPr>
            </w:pPr>
            <w:r w:rsidRPr="004C1FA1">
              <w:rPr>
                <w:sz w:val="24"/>
                <w:szCs w:val="24"/>
                <w:lang w:eastAsia="ru-RU"/>
              </w:rPr>
              <w:t>Услуги головных офисов</w:t>
            </w:r>
          </w:p>
        </w:tc>
      </w:tr>
      <w:tr w:rsidR="00276136" w:rsidRPr="004C1FA1" w14:paraId="3AB64C8B" w14:textId="77777777" w:rsidTr="00276136">
        <w:trPr>
          <w:trHeight w:val="300"/>
          <w:jc w:val="center"/>
        </w:trPr>
        <w:tc>
          <w:tcPr>
            <w:tcW w:w="960" w:type="dxa"/>
            <w:shd w:val="clear" w:color="auto" w:fill="auto"/>
            <w:noWrap/>
            <w:vAlign w:val="bottom"/>
            <w:hideMark/>
          </w:tcPr>
          <w:p w14:paraId="7818DEB6" w14:textId="77777777" w:rsidR="00276136" w:rsidRPr="004C1FA1" w:rsidRDefault="00276136" w:rsidP="00771CD9">
            <w:pPr>
              <w:widowControl/>
              <w:autoSpaceDE/>
              <w:rPr>
                <w:sz w:val="24"/>
                <w:szCs w:val="24"/>
                <w:lang w:eastAsia="ru-RU"/>
              </w:rPr>
            </w:pPr>
            <w:r w:rsidRPr="004C1FA1">
              <w:rPr>
                <w:sz w:val="24"/>
                <w:szCs w:val="24"/>
                <w:lang w:eastAsia="ru-RU"/>
              </w:rPr>
              <w:t>70.21.1</w:t>
            </w:r>
          </w:p>
        </w:tc>
        <w:tc>
          <w:tcPr>
            <w:tcW w:w="9386" w:type="dxa"/>
            <w:shd w:val="clear" w:color="auto" w:fill="auto"/>
            <w:vAlign w:val="bottom"/>
            <w:hideMark/>
          </w:tcPr>
          <w:p w14:paraId="6D24E01B" w14:textId="77777777" w:rsidR="00276136" w:rsidRPr="004C1FA1" w:rsidRDefault="00276136" w:rsidP="00771CD9">
            <w:pPr>
              <w:widowControl/>
              <w:autoSpaceDE/>
              <w:rPr>
                <w:sz w:val="24"/>
                <w:szCs w:val="24"/>
                <w:lang w:eastAsia="ru-RU"/>
              </w:rPr>
            </w:pPr>
            <w:r w:rsidRPr="004C1FA1">
              <w:rPr>
                <w:sz w:val="24"/>
                <w:szCs w:val="24"/>
                <w:lang w:eastAsia="ru-RU"/>
              </w:rPr>
              <w:t>Услуги по связи с общественностью и информации</w:t>
            </w:r>
          </w:p>
        </w:tc>
      </w:tr>
      <w:tr w:rsidR="00276136" w:rsidRPr="004C1FA1" w14:paraId="2FAB848A" w14:textId="77777777" w:rsidTr="00276136">
        <w:trPr>
          <w:trHeight w:val="300"/>
          <w:jc w:val="center"/>
        </w:trPr>
        <w:tc>
          <w:tcPr>
            <w:tcW w:w="960" w:type="dxa"/>
            <w:shd w:val="clear" w:color="auto" w:fill="auto"/>
            <w:noWrap/>
            <w:vAlign w:val="bottom"/>
            <w:hideMark/>
          </w:tcPr>
          <w:p w14:paraId="7EA33726" w14:textId="77777777" w:rsidR="00276136" w:rsidRPr="004C1FA1" w:rsidRDefault="00276136" w:rsidP="00771CD9">
            <w:pPr>
              <w:widowControl/>
              <w:autoSpaceDE/>
              <w:rPr>
                <w:sz w:val="24"/>
                <w:szCs w:val="24"/>
                <w:lang w:eastAsia="ru-RU"/>
              </w:rPr>
            </w:pPr>
            <w:r w:rsidRPr="004C1FA1">
              <w:rPr>
                <w:sz w:val="24"/>
                <w:szCs w:val="24"/>
                <w:lang w:eastAsia="ru-RU"/>
              </w:rPr>
              <w:t>70.22.1</w:t>
            </w:r>
          </w:p>
        </w:tc>
        <w:tc>
          <w:tcPr>
            <w:tcW w:w="9386" w:type="dxa"/>
            <w:shd w:val="clear" w:color="auto" w:fill="auto"/>
            <w:vAlign w:val="bottom"/>
            <w:hideMark/>
          </w:tcPr>
          <w:p w14:paraId="5687B805" w14:textId="77777777" w:rsidR="00276136" w:rsidRPr="004C1FA1" w:rsidRDefault="00276136" w:rsidP="00771CD9">
            <w:pPr>
              <w:widowControl/>
              <w:autoSpaceDE/>
              <w:rPr>
                <w:sz w:val="24"/>
                <w:szCs w:val="24"/>
                <w:lang w:eastAsia="ru-RU"/>
              </w:rPr>
            </w:pPr>
            <w:r w:rsidRPr="004C1FA1">
              <w:rPr>
                <w:sz w:val="24"/>
                <w:szCs w:val="24"/>
                <w:lang w:eastAsia="ru-RU"/>
              </w:rPr>
              <w:t>Услуги консультативные по вопросам управления деятельностью предприятия</w:t>
            </w:r>
          </w:p>
        </w:tc>
      </w:tr>
      <w:tr w:rsidR="00276136" w:rsidRPr="004C1FA1" w14:paraId="01E8A6FC" w14:textId="77777777" w:rsidTr="00276136">
        <w:trPr>
          <w:trHeight w:val="300"/>
          <w:jc w:val="center"/>
        </w:trPr>
        <w:tc>
          <w:tcPr>
            <w:tcW w:w="960" w:type="dxa"/>
            <w:shd w:val="clear" w:color="auto" w:fill="auto"/>
            <w:noWrap/>
            <w:vAlign w:val="bottom"/>
            <w:hideMark/>
          </w:tcPr>
          <w:p w14:paraId="62086B1C" w14:textId="77777777" w:rsidR="00276136" w:rsidRPr="004C1FA1" w:rsidRDefault="00276136" w:rsidP="00771CD9">
            <w:pPr>
              <w:widowControl/>
              <w:autoSpaceDE/>
              <w:rPr>
                <w:sz w:val="24"/>
                <w:szCs w:val="24"/>
                <w:lang w:eastAsia="ru-RU"/>
              </w:rPr>
            </w:pPr>
            <w:r w:rsidRPr="004C1FA1">
              <w:rPr>
                <w:sz w:val="24"/>
                <w:szCs w:val="24"/>
                <w:lang w:eastAsia="ru-RU"/>
              </w:rPr>
              <w:t>70.22.2</w:t>
            </w:r>
          </w:p>
        </w:tc>
        <w:tc>
          <w:tcPr>
            <w:tcW w:w="9386" w:type="dxa"/>
            <w:shd w:val="clear" w:color="auto" w:fill="auto"/>
            <w:vAlign w:val="bottom"/>
            <w:hideMark/>
          </w:tcPr>
          <w:p w14:paraId="78020E39" w14:textId="77777777" w:rsidR="00276136" w:rsidRPr="004C1FA1" w:rsidRDefault="00276136" w:rsidP="00771CD9">
            <w:pPr>
              <w:widowControl/>
              <w:autoSpaceDE/>
              <w:rPr>
                <w:sz w:val="24"/>
                <w:szCs w:val="24"/>
                <w:lang w:eastAsia="ru-RU"/>
              </w:rPr>
            </w:pPr>
            <w:r w:rsidRPr="004C1FA1">
              <w:rPr>
                <w:sz w:val="24"/>
                <w:szCs w:val="24"/>
                <w:lang w:eastAsia="ru-RU"/>
              </w:rPr>
              <w:t>Услуги по вопросам руководства проектами прочие, кроме руководства строительными проектами</w:t>
            </w:r>
          </w:p>
        </w:tc>
      </w:tr>
      <w:tr w:rsidR="00276136" w:rsidRPr="004C1FA1" w14:paraId="349EDF94" w14:textId="77777777" w:rsidTr="00276136">
        <w:trPr>
          <w:trHeight w:val="300"/>
          <w:jc w:val="center"/>
        </w:trPr>
        <w:tc>
          <w:tcPr>
            <w:tcW w:w="960" w:type="dxa"/>
            <w:shd w:val="clear" w:color="auto" w:fill="auto"/>
            <w:noWrap/>
            <w:vAlign w:val="bottom"/>
            <w:hideMark/>
          </w:tcPr>
          <w:p w14:paraId="555AB1D7" w14:textId="77777777" w:rsidR="00276136" w:rsidRPr="004C1FA1" w:rsidRDefault="00276136" w:rsidP="00771CD9">
            <w:pPr>
              <w:widowControl/>
              <w:autoSpaceDE/>
              <w:rPr>
                <w:sz w:val="24"/>
                <w:szCs w:val="24"/>
                <w:lang w:eastAsia="ru-RU"/>
              </w:rPr>
            </w:pPr>
            <w:r w:rsidRPr="004C1FA1">
              <w:rPr>
                <w:sz w:val="24"/>
                <w:szCs w:val="24"/>
                <w:lang w:eastAsia="ru-RU"/>
              </w:rPr>
              <w:t>70.22.3</w:t>
            </w:r>
          </w:p>
        </w:tc>
        <w:tc>
          <w:tcPr>
            <w:tcW w:w="9386" w:type="dxa"/>
            <w:shd w:val="clear" w:color="auto" w:fill="auto"/>
            <w:vAlign w:val="bottom"/>
            <w:hideMark/>
          </w:tcPr>
          <w:p w14:paraId="136569F7" w14:textId="77777777" w:rsidR="00276136" w:rsidRPr="004C1FA1" w:rsidRDefault="00276136" w:rsidP="00771CD9">
            <w:pPr>
              <w:widowControl/>
              <w:autoSpaceDE/>
              <w:rPr>
                <w:sz w:val="24"/>
                <w:szCs w:val="24"/>
                <w:lang w:eastAsia="ru-RU"/>
              </w:rPr>
            </w:pPr>
            <w:r w:rsidRPr="004C1FA1">
              <w:rPr>
                <w:sz w:val="24"/>
                <w:szCs w:val="24"/>
                <w:lang w:eastAsia="ru-RU"/>
              </w:rPr>
              <w:t>Услуги консультативные прочие в области предпринимательства</w:t>
            </w:r>
          </w:p>
        </w:tc>
      </w:tr>
      <w:tr w:rsidR="00276136" w:rsidRPr="004C1FA1" w14:paraId="096A09C3" w14:textId="77777777" w:rsidTr="00276136">
        <w:trPr>
          <w:trHeight w:val="300"/>
          <w:jc w:val="center"/>
        </w:trPr>
        <w:tc>
          <w:tcPr>
            <w:tcW w:w="960" w:type="dxa"/>
            <w:shd w:val="clear" w:color="auto" w:fill="auto"/>
            <w:noWrap/>
            <w:vAlign w:val="bottom"/>
            <w:hideMark/>
          </w:tcPr>
          <w:p w14:paraId="4DF4091B" w14:textId="77777777" w:rsidR="00276136" w:rsidRPr="004C1FA1" w:rsidRDefault="00276136" w:rsidP="00771CD9">
            <w:pPr>
              <w:widowControl/>
              <w:autoSpaceDE/>
              <w:rPr>
                <w:sz w:val="24"/>
                <w:szCs w:val="24"/>
                <w:lang w:eastAsia="ru-RU"/>
              </w:rPr>
            </w:pPr>
            <w:r w:rsidRPr="004C1FA1">
              <w:rPr>
                <w:sz w:val="24"/>
                <w:szCs w:val="24"/>
                <w:lang w:eastAsia="ru-RU"/>
              </w:rPr>
              <w:t>70.22.4</w:t>
            </w:r>
          </w:p>
        </w:tc>
        <w:tc>
          <w:tcPr>
            <w:tcW w:w="9386" w:type="dxa"/>
            <w:shd w:val="clear" w:color="auto" w:fill="auto"/>
            <w:vAlign w:val="bottom"/>
            <w:hideMark/>
          </w:tcPr>
          <w:p w14:paraId="260E3092" w14:textId="77777777" w:rsidR="00276136" w:rsidRPr="004C1FA1" w:rsidRDefault="00276136" w:rsidP="00771CD9">
            <w:pPr>
              <w:widowControl/>
              <w:autoSpaceDE/>
              <w:rPr>
                <w:sz w:val="24"/>
                <w:szCs w:val="24"/>
                <w:lang w:eastAsia="ru-RU"/>
              </w:rPr>
            </w:pPr>
            <w:r w:rsidRPr="004C1FA1">
              <w:rPr>
                <w:sz w:val="24"/>
                <w:szCs w:val="24"/>
                <w:lang w:eastAsia="ru-RU"/>
              </w:rPr>
              <w:t>Знаки товарные и франшизы</w:t>
            </w:r>
          </w:p>
        </w:tc>
      </w:tr>
      <w:tr w:rsidR="00276136" w:rsidRPr="004C1FA1" w14:paraId="28706060" w14:textId="77777777" w:rsidTr="00276136">
        <w:trPr>
          <w:trHeight w:val="300"/>
          <w:jc w:val="center"/>
        </w:trPr>
        <w:tc>
          <w:tcPr>
            <w:tcW w:w="960" w:type="dxa"/>
            <w:shd w:val="clear" w:color="auto" w:fill="auto"/>
            <w:noWrap/>
            <w:vAlign w:val="bottom"/>
            <w:hideMark/>
          </w:tcPr>
          <w:p w14:paraId="44054492" w14:textId="77777777" w:rsidR="00276136" w:rsidRPr="004C1FA1" w:rsidRDefault="00276136" w:rsidP="00771CD9">
            <w:pPr>
              <w:widowControl/>
              <w:autoSpaceDE/>
              <w:rPr>
                <w:sz w:val="24"/>
                <w:szCs w:val="24"/>
                <w:lang w:eastAsia="ru-RU"/>
              </w:rPr>
            </w:pPr>
            <w:r w:rsidRPr="004C1FA1">
              <w:rPr>
                <w:sz w:val="24"/>
                <w:szCs w:val="24"/>
                <w:lang w:eastAsia="ru-RU"/>
              </w:rPr>
              <w:t>71.11.1</w:t>
            </w:r>
          </w:p>
        </w:tc>
        <w:tc>
          <w:tcPr>
            <w:tcW w:w="9386" w:type="dxa"/>
            <w:shd w:val="clear" w:color="auto" w:fill="auto"/>
            <w:vAlign w:val="bottom"/>
            <w:hideMark/>
          </w:tcPr>
          <w:p w14:paraId="192480DD" w14:textId="77777777" w:rsidR="00276136" w:rsidRPr="004C1FA1" w:rsidRDefault="00276136" w:rsidP="00771CD9">
            <w:pPr>
              <w:widowControl/>
              <w:autoSpaceDE/>
              <w:rPr>
                <w:sz w:val="24"/>
                <w:szCs w:val="24"/>
                <w:lang w:eastAsia="ru-RU"/>
              </w:rPr>
            </w:pPr>
            <w:r w:rsidRPr="004C1FA1">
              <w:rPr>
                <w:sz w:val="24"/>
                <w:szCs w:val="24"/>
                <w:lang w:eastAsia="ru-RU"/>
              </w:rPr>
              <w:t>Работы графические для архитектурных целей</w:t>
            </w:r>
          </w:p>
        </w:tc>
      </w:tr>
      <w:tr w:rsidR="00276136" w:rsidRPr="004C1FA1" w14:paraId="6B1943F2" w14:textId="77777777" w:rsidTr="00276136">
        <w:trPr>
          <w:trHeight w:val="300"/>
          <w:jc w:val="center"/>
        </w:trPr>
        <w:tc>
          <w:tcPr>
            <w:tcW w:w="960" w:type="dxa"/>
            <w:shd w:val="clear" w:color="auto" w:fill="auto"/>
            <w:noWrap/>
            <w:vAlign w:val="bottom"/>
            <w:hideMark/>
          </w:tcPr>
          <w:p w14:paraId="7A2DFE4A" w14:textId="77777777" w:rsidR="00276136" w:rsidRPr="004C1FA1" w:rsidRDefault="00276136" w:rsidP="00771CD9">
            <w:pPr>
              <w:widowControl/>
              <w:autoSpaceDE/>
              <w:rPr>
                <w:sz w:val="24"/>
                <w:szCs w:val="24"/>
                <w:lang w:eastAsia="ru-RU"/>
              </w:rPr>
            </w:pPr>
            <w:r w:rsidRPr="004C1FA1">
              <w:rPr>
                <w:sz w:val="24"/>
                <w:szCs w:val="24"/>
                <w:lang w:eastAsia="ru-RU"/>
              </w:rPr>
              <w:t>71.11.2</w:t>
            </w:r>
          </w:p>
        </w:tc>
        <w:tc>
          <w:tcPr>
            <w:tcW w:w="9386" w:type="dxa"/>
            <w:shd w:val="clear" w:color="auto" w:fill="auto"/>
            <w:vAlign w:val="bottom"/>
            <w:hideMark/>
          </w:tcPr>
          <w:p w14:paraId="51815EA8"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архитектуры, связанные со зданиями и сооружениями</w:t>
            </w:r>
          </w:p>
        </w:tc>
      </w:tr>
      <w:tr w:rsidR="00276136" w:rsidRPr="004C1FA1" w14:paraId="005C9227" w14:textId="77777777" w:rsidTr="00276136">
        <w:trPr>
          <w:trHeight w:val="300"/>
          <w:jc w:val="center"/>
        </w:trPr>
        <w:tc>
          <w:tcPr>
            <w:tcW w:w="960" w:type="dxa"/>
            <w:shd w:val="clear" w:color="auto" w:fill="auto"/>
            <w:noWrap/>
            <w:vAlign w:val="bottom"/>
            <w:hideMark/>
          </w:tcPr>
          <w:p w14:paraId="435090DA" w14:textId="77777777" w:rsidR="00276136" w:rsidRPr="004C1FA1" w:rsidRDefault="00276136" w:rsidP="00771CD9">
            <w:pPr>
              <w:widowControl/>
              <w:autoSpaceDE/>
              <w:rPr>
                <w:sz w:val="24"/>
                <w:szCs w:val="24"/>
                <w:lang w:eastAsia="ru-RU"/>
              </w:rPr>
            </w:pPr>
            <w:r w:rsidRPr="004C1FA1">
              <w:rPr>
                <w:sz w:val="24"/>
                <w:szCs w:val="24"/>
                <w:lang w:eastAsia="ru-RU"/>
              </w:rPr>
              <w:t>71.11.3</w:t>
            </w:r>
          </w:p>
        </w:tc>
        <w:tc>
          <w:tcPr>
            <w:tcW w:w="9386" w:type="dxa"/>
            <w:shd w:val="clear" w:color="auto" w:fill="auto"/>
            <w:vAlign w:val="bottom"/>
            <w:hideMark/>
          </w:tcPr>
          <w:p w14:paraId="04D1D171" w14:textId="77777777" w:rsidR="00276136" w:rsidRPr="004C1FA1" w:rsidRDefault="00276136" w:rsidP="00771CD9">
            <w:pPr>
              <w:widowControl/>
              <w:autoSpaceDE/>
              <w:rPr>
                <w:sz w:val="24"/>
                <w:szCs w:val="24"/>
                <w:lang w:eastAsia="ru-RU"/>
              </w:rPr>
            </w:pPr>
            <w:r w:rsidRPr="004C1FA1">
              <w:rPr>
                <w:sz w:val="24"/>
                <w:szCs w:val="24"/>
                <w:lang w:eastAsia="ru-RU"/>
              </w:rPr>
              <w:t>Услуги по территориальному планированию и планировке территории</w:t>
            </w:r>
          </w:p>
        </w:tc>
      </w:tr>
      <w:tr w:rsidR="00276136" w:rsidRPr="004C1FA1" w14:paraId="3BD186B8" w14:textId="77777777" w:rsidTr="00276136">
        <w:trPr>
          <w:trHeight w:val="300"/>
          <w:jc w:val="center"/>
        </w:trPr>
        <w:tc>
          <w:tcPr>
            <w:tcW w:w="960" w:type="dxa"/>
            <w:shd w:val="clear" w:color="auto" w:fill="auto"/>
            <w:noWrap/>
            <w:vAlign w:val="bottom"/>
            <w:hideMark/>
          </w:tcPr>
          <w:p w14:paraId="7A5F9B2F" w14:textId="77777777" w:rsidR="00276136" w:rsidRPr="004C1FA1" w:rsidRDefault="00276136" w:rsidP="00771CD9">
            <w:pPr>
              <w:widowControl/>
              <w:autoSpaceDE/>
              <w:rPr>
                <w:sz w:val="24"/>
                <w:szCs w:val="24"/>
                <w:lang w:eastAsia="ru-RU"/>
              </w:rPr>
            </w:pPr>
            <w:r w:rsidRPr="004C1FA1">
              <w:rPr>
                <w:sz w:val="24"/>
                <w:szCs w:val="24"/>
                <w:lang w:eastAsia="ru-RU"/>
              </w:rPr>
              <w:t>71.11.4</w:t>
            </w:r>
          </w:p>
        </w:tc>
        <w:tc>
          <w:tcPr>
            <w:tcW w:w="9386" w:type="dxa"/>
            <w:shd w:val="clear" w:color="auto" w:fill="auto"/>
            <w:vAlign w:val="bottom"/>
            <w:hideMark/>
          </w:tcPr>
          <w:p w14:paraId="40D1630B"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ландшафтной архитектуры и консультативные услуги в области архитектуры</w:t>
            </w:r>
          </w:p>
        </w:tc>
      </w:tr>
      <w:tr w:rsidR="00276136" w:rsidRPr="004C1FA1" w14:paraId="5BB028D7" w14:textId="77777777" w:rsidTr="00276136">
        <w:trPr>
          <w:trHeight w:val="300"/>
          <w:jc w:val="center"/>
        </w:trPr>
        <w:tc>
          <w:tcPr>
            <w:tcW w:w="960" w:type="dxa"/>
            <w:shd w:val="clear" w:color="auto" w:fill="auto"/>
            <w:noWrap/>
            <w:vAlign w:val="bottom"/>
            <w:hideMark/>
          </w:tcPr>
          <w:p w14:paraId="702A25FF" w14:textId="77777777" w:rsidR="00276136" w:rsidRPr="004C1FA1" w:rsidRDefault="00276136" w:rsidP="00771CD9">
            <w:pPr>
              <w:widowControl/>
              <w:autoSpaceDE/>
              <w:rPr>
                <w:sz w:val="24"/>
                <w:szCs w:val="24"/>
                <w:lang w:eastAsia="ru-RU"/>
              </w:rPr>
            </w:pPr>
            <w:r w:rsidRPr="004C1FA1">
              <w:rPr>
                <w:sz w:val="24"/>
                <w:szCs w:val="24"/>
                <w:lang w:eastAsia="ru-RU"/>
              </w:rPr>
              <w:t>71.12.1</w:t>
            </w:r>
          </w:p>
        </w:tc>
        <w:tc>
          <w:tcPr>
            <w:tcW w:w="9386" w:type="dxa"/>
            <w:shd w:val="clear" w:color="auto" w:fill="auto"/>
            <w:vAlign w:val="bottom"/>
            <w:hideMark/>
          </w:tcPr>
          <w:p w14:paraId="1C0089B8" w14:textId="77777777" w:rsidR="00276136" w:rsidRPr="004C1FA1" w:rsidRDefault="00276136" w:rsidP="00771CD9">
            <w:pPr>
              <w:widowControl/>
              <w:autoSpaceDE/>
              <w:rPr>
                <w:sz w:val="24"/>
                <w:szCs w:val="24"/>
                <w:lang w:eastAsia="ru-RU"/>
              </w:rPr>
            </w:pPr>
            <w:r w:rsidRPr="004C1FA1">
              <w:rPr>
                <w:sz w:val="24"/>
                <w:szCs w:val="24"/>
                <w:lang w:eastAsia="ru-RU"/>
              </w:rPr>
              <w:t>Услуги инженерно-технического характера</w:t>
            </w:r>
          </w:p>
        </w:tc>
      </w:tr>
      <w:tr w:rsidR="00276136" w:rsidRPr="004C1FA1" w14:paraId="697EF417" w14:textId="77777777" w:rsidTr="00276136">
        <w:trPr>
          <w:trHeight w:val="300"/>
          <w:jc w:val="center"/>
        </w:trPr>
        <w:tc>
          <w:tcPr>
            <w:tcW w:w="960" w:type="dxa"/>
            <w:shd w:val="clear" w:color="auto" w:fill="auto"/>
            <w:noWrap/>
            <w:vAlign w:val="bottom"/>
            <w:hideMark/>
          </w:tcPr>
          <w:p w14:paraId="101BA782" w14:textId="77777777" w:rsidR="00276136" w:rsidRPr="004C1FA1" w:rsidRDefault="00276136" w:rsidP="00771CD9">
            <w:pPr>
              <w:widowControl/>
              <w:autoSpaceDE/>
              <w:rPr>
                <w:sz w:val="24"/>
                <w:szCs w:val="24"/>
                <w:lang w:eastAsia="ru-RU"/>
              </w:rPr>
            </w:pPr>
            <w:r w:rsidRPr="004C1FA1">
              <w:rPr>
                <w:sz w:val="24"/>
                <w:szCs w:val="24"/>
                <w:lang w:eastAsia="ru-RU"/>
              </w:rPr>
              <w:t>71.12.2</w:t>
            </w:r>
          </w:p>
        </w:tc>
        <w:tc>
          <w:tcPr>
            <w:tcW w:w="9386" w:type="dxa"/>
            <w:shd w:val="clear" w:color="auto" w:fill="auto"/>
            <w:vAlign w:val="bottom"/>
            <w:hideMark/>
          </w:tcPr>
          <w:p w14:paraId="0FF5F32E" w14:textId="77777777" w:rsidR="00276136" w:rsidRPr="004C1FA1" w:rsidRDefault="00276136" w:rsidP="00771CD9">
            <w:pPr>
              <w:widowControl/>
              <w:autoSpaceDE/>
              <w:rPr>
                <w:sz w:val="24"/>
                <w:szCs w:val="24"/>
                <w:lang w:eastAsia="ru-RU"/>
              </w:rPr>
            </w:pPr>
            <w:r w:rsidRPr="004C1FA1">
              <w:rPr>
                <w:sz w:val="24"/>
                <w:szCs w:val="24"/>
                <w:lang w:eastAsia="ru-RU"/>
              </w:rPr>
              <w:t>Услуги по руководству строительными проектами</w:t>
            </w:r>
          </w:p>
        </w:tc>
      </w:tr>
      <w:tr w:rsidR="00276136" w:rsidRPr="004C1FA1" w14:paraId="50C0801C" w14:textId="77777777" w:rsidTr="00276136">
        <w:trPr>
          <w:trHeight w:val="300"/>
          <w:jc w:val="center"/>
        </w:trPr>
        <w:tc>
          <w:tcPr>
            <w:tcW w:w="960" w:type="dxa"/>
            <w:shd w:val="clear" w:color="auto" w:fill="auto"/>
            <w:noWrap/>
            <w:vAlign w:val="bottom"/>
            <w:hideMark/>
          </w:tcPr>
          <w:p w14:paraId="46670207" w14:textId="77777777" w:rsidR="00276136" w:rsidRPr="004C1FA1" w:rsidRDefault="00276136" w:rsidP="00771CD9">
            <w:pPr>
              <w:widowControl/>
              <w:autoSpaceDE/>
              <w:rPr>
                <w:sz w:val="24"/>
                <w:szCs w:val="24"/>
                <w:lang w:eastAsia="ru-RU"/>
              </w:rPr>
            </w:pPr>
            <w:r w:rsidRPr="004C1FA1">
              <w:rPr>
                <w:sz w:val="24"/>
                <w:szCs w:val="24"/>
                <w:lang w:eastAsia="ru-RU"/>
              </w:rPr>
              <w:t>71.12.3</w:t>
            </w:r>
          </w:p>
        </w:tc>
        <w:tc>
          <w:tcPr>
            <w:tcW w:w="9386" w:type="dxa"/>
            <w:shd w:val="clear" w:color="auto" w:fill="auto"/>
            <w:vAlign w:val="bottom"/>
            <w:hideMark/>
          </w:tcPr>
          <w:p w14:paraId="78C5A10E"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геологических, геофизических и взаимосвязанных изыскательных работ и консультативные услуги</w:t>
            </w:r>
          </w:p>
        </w:tc>
      </w:tr>
      <w:tr w:rsidR="00276136" w:rsidRPr="004C1FA1" w14:paraId="5461A8EB" w14:textId="77777777" w:rsidTr="00276136">
        <w:trPr>
          <w:trHeight w:val="300"/>
          <w:jc w:val="center"/>
        </w:trPr>
        <w:tc>
          <w:tcPr>
            <w:tcW w:w="960" w:type="dxa"/>
            <w:shd w:val="clear" w:color="auto" w:fill="auto"/>
            <w:noWrap/>
            <w:vAlign w:val="bottom"/>
            <w:hideMark/>
          </w:tcPr>
          <w:p w14:paraId="03FF8CEA" w14:textId="77777777" w:rsidR="00276136" w:rsidRPr="004C1FA1" w:rsidRDefault="00276136" w:rsidP="00771CD9">
            <w:pPr>
              <w:widowControl/>
              <w:autoSpaceDE/>
              <w:rPr>
                <w:sz w:val="24"/>
                <w:szCs w:val="24"/>
                <w:lang w:eastAsia="ru-RU"/>
              </w:rPr>
            </w:pPr>
            <w:r w:rsidRPr="004C1FA1">
              <w:rPr>
                <w:sz w:val="24"/>
                <w:szCs w:val="24"/>
                <w:lang w:eastAsia="ru-RU"/>
              </w:rPr>
              <w:t>71.12.4</w:t>
            </w:r>
          </w:p>
        </w:tc>
        <w:tc>
          <w:tcPr>
            <w:tcW w:w="9386" w:type="dxa"/>
            <w:shd w:val="clear" w:color="auto" w:fill="auto"/>
            <w:vAlign w:val="bottom"/>
            <w:hideMark/>
          </w:tcPr>
          <w:p w14:paraId="7DCD9F35"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технического регулирования, стандартизации, метрологии, аккредитации, каталогизации продукции</w:t>
            </w:r>
          </w:p>
        </w:tc>
      </w:tr>
      <w:tr w:rsidR="00276136" w:rsidRPr="004C1FA1" w14:paraId="7BDE548C" w14:textId="77777777" w:rsidTr="00276136">
        <w:trPr>
          <w:trHeight w:val="300"/>
          <w:jc w:val="center"/>
        </w:trPr>
        <w:tc>
          <w:tcPr>
            <w:tcW w:w="960" w:type="dxa"/>
            <w:shd w:val="clear" w:color="auto" w:fill="auto"/>
            <w:noWrap/>
            <w:vAlign w:val="bottom"/>
            <w:hideMark/>
          </w:tcPr>
          <w:p w14:paraId="419A122B" w14:textId="77777777" w:rsidR="00276136" w:rsidRPr="004C1FA1" w:rsidRDefault="00276136" w:rsidP="00771CD9">
            <w:pPr>
              <w:widowControl/>
              <w:autoSpaceDE/>
              <w:rPr>
                <w:sz w:val="24"/>
                <w:szCs w:val="24"/>
                <w:lang w:eastAsia="ru-RU"/>
              </w:rPr>
            </w:pPr>
            <w:r w:rsidRPr="004C1FA1">
              <w:rPr>
                <w:sz w:val="24"/>
                <w:szCs w:val="24"/>
                <w:lang w:eastAsia="ru-RU"/>
              </w:rPr>
              <w:t>71.20.1</w:t>
            </w:r>
          </w:p>
        </w:tc>
        <w:tc>
          <w:tcPr>
            <w:tcW w:w="9386" w:type="dxa"/>
            <w:shd w:val="clear" w:color="auto" w:fill="auto"/>
            <w:vAlign w:val="bottom"/>
            <w:hideMark/>
          </w:tcPr>
          <w:p w14:paraId="4EB7CA72"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технических испытаний, исследований и анализа</w:t>
            </w:r>
          </w:p>
        </w:tc>
      </w:tr>
      <w:tr w:rsidR="00276136" w:rsidRPr="004C1FA1" w14:paraId="06B62289" w14:textId="77777777" w:rsidTr="00276136">
        <w:trPr>
          <w:trHeight w:val="525"/>
          <w:jc w:val="center"/>
        </w:trPr>
        <w:tc>
          <w:tcPr>
            <w:tcW w:w="960" w:type="dxa"/>
            <w:shd w:val="clear" w:color="auto" w:fill="auto"/>
            <w:noWrap/>
            <w:vAlign w:val="bottom"/>
            <w:hideMark/>
          </w:tcPr>
          <w:p w14:paraId="1B5E7699" w14:textId="77777777" w:rsidR="00276136" w:rsidRPr="004C1FA1" w:rsidRDefault="00276136" w:rsidP="00771CD9">
            <w:pPr>
              <w:widowControl/>
              <w:autoSpaceDE/>
              <w:rPr>
                <w:sz w:val="24"/>
                <w:szCs w:val="24"/>
                <w:lang w:eastAsia="ru-RU"/>
              </w:rPr>
            </w:pPr>
            <w:r w:rsidRPr="004C1FA1">
              <w:rPr>
                <w:sz w:val="24"/>
                <w:szCs w:val="24"/>
                <w:lang w:eastAsia="ru-RU"/>
              </w:rPr>
              <w:t>72.11.1</w:t>
            </w:r>
          </w:p>
        </w:tc>
        <w:tc>
          <w:tcPr>
            <w:tcW w:w="9386" w:type="dxa"/>
            <w:shd w:val="clear" w:color="auto" w:fill="auto"/>
            <w:vAlign w:val="bottom"/>
            <w:hideMark/>
          </w:tcPr>
          <w:p w14:paraId="11F88940" w14:textId="77777777" w:rsidR="00276136" w:rsidRPr="004C1FA1" w:rsidRDefault="00276136" w:rsidP="00771CD9">
            <w:pPr>
              <w:widowControl/>
              <w:autoSpaceDE/>
              <w:rPr>
                <w:sz w:val="24"/>
                <w:szCs w:val="24"/>
                <w:lang w:eastAsia="ru-RU"/>
              </w:rPr>
            </w:pPr>
            <w:r w:rsidRPr="004C1FA1">
              <w:rPr>
                <w:sz w:val="24"/>
                <w:szCs w:val="24"/>
                <w:lang w:eastAsia="ru-RU"/>
              </w:rPr>
              <w:t xml:space="preserve">Услуги, связанные с научными исследованиями и экспериментальными разработками в области </w:t>
            </w:r>
            <w:proofErr w:type="spellStart"/>
            <w:r w:rsidRPr="004C1FA1">
              <w:rPr>
                <w:sz w:val="24"/>
                <w:szCs w:val="24"/>
                <w:lang w:eastAsia="ru-RU"/>
              </w:rPr>
              <w:t>биотехнологиив</w:t>
            </w:r>
            <w:proofErr w:type="spellEnd"/>
            <w:r w:rsidRPr="004C1FA1">
              <w:rPr>
                <w:sz w:val="24"/>
                <w:szCs w:val="24"/>
                <w:lang w:eastAsia="ru-RU"/>
              </w:rPr>
              <w:t xml:space="preserve"> области здоровья, окружающей среды, сельского хозяйства и прочей биотехнологии</w:t>
            </w:r>
          </w:p>
        </w:tc>
      </w:tr>
      <w:tr w:rsidR="00276136" w:rsidRPr="004C1FA1" w14:paraId="1E257D21" w14:textId="77777777" w:rsidTr="00276136">
        <w:trPr>
          <w:trHeight w:val="300"/>
          <w:jc w:val="center"/>
        </w:trPr>
        <w:tc>
          <w:tcPr>
            <w:tcW w:w="960" w:type="dxa"/>
            <w:shd w:val="clear" w:color="auto" w:fill="auto"/>
            <w:noWrap/>
            <w:vAlign w:val="bottom"/>
            <w:hideMark/>
          </w:tcPr>
          <w:p w14:paraId="1457A3C9" w14:textId="77777777" w:rsidR="00276136" w:rsidRPr="004C1FA1" w:rsidRDefault="00276136" w:rsidP="00771CD9">
            <w:pPr>
              <w:widowControl/>
              <w:autoSpaceDE/>
              <w:rPr>
                <w:sz w:val="24"/>
                <w:szCs w:val="24"/>
                <w:lang w:eastAsia="ru-RU"/>
              </w:rPr>
            </w:pPr>
            <w:r w:rsidRPr="004C1FA1">
              <w:rPr>
                <w:sz w:val="24"/>
                <w:szCs w:val="24"/>
                <w:lang w:eastAsia="ru-RU"/>
              </w:rPr>
              <w:t>72.11.2</w:t>
            </w:r>
          </w:p>
        </w:tc>
        <w:tc>
          <w:tcPr>
            <w:tcW w:w="9386" w:type="dxa"/>
            <w:shd w:val="clear" w:color="auto" w:fill="auto"/>
            <w:vAlign w:val="bottom"/>
            <w:hideMark/>
          </w:tcPr>
          <w:p w14:paraId="01330A79" w14:textId="77777777" w:rsidR="00276136" w:rsidRPr="004C1FA1" w:rsidRDefault="00276136" w:rsidP="00771CD9">
            <w:pPr>
              <w:widowControl/>
              <w:autoSpaceDE/>
              <w:rPr>
                <w:sz w:val="24"/>
                <w:szCs w:val="24"/>
                <w:lang w:eastAsia="ru-RU"/>
              </w:rPr>
            </w:pPr>
            <w:r w:rsidRPr="004C1FA1">
              <w:rPr>
                <w:sz w:val="24"/>
                <w:szCs w:val="24"/>
                <w:lang w:eastAsia="ru-RU"/>
              </w:rPr>
              <w:t>Работы оригинальные научных исследований и экспериментальных разработок в области биотехнологии</w:t>
            </w:r>
          </w:p>
        </w:tc>
      </w:tr>
      <w:tr w:rsidR="00276136" w:rsidRPr="004C1FA1" w14:paraId="53155453" w14:textId="77777777" w:rsidTr="00276136">
        <w:trPr>
          <w:trHeight w:val="300"/>
          <w:jc w:val="center"/>
        </w:trPr>
        <w:tc>
          <w:tcPr>
            <w:tcW w:w="960" w:type="dxa"/>
            <w:shd w:val="clear" w:color="auto" w:fill="auto"/>
            <w:noWrap/>
            <w:vAlign w:val="bottom"/>
            <w:hideMark/>
          </w:tcPr>
          <w:p w14:paraId="1F3E252C" w14:textId="77777777" w:rsidR="00276136" w:rsidRPr="004C1FA1" w:rsidRDefault="00276136" w:rsidP="00771CD9">
            <w:pPr>
              <w:widowControl/>
              <w:autoSpaceDE/>
              <w:rPr>
                <w:sz w:val="24"/>
                <w:szCs w:val="24"/>
                <w:lang w:eastAsia="ru-RU"/>
              </w:rPr>
            </w:pPr>
            <w:r w:rsidRPr="004C1FA1">
              <w:rPr>
                <w:sz w:val="24"/>
                <w:szCs w:val="24"/>
                <w:lang w:eastAsia="ru-RU"/>
              </w:rPr>
              <w:t>72.19.1</w:t>
            </w:r>
          </w:p>
        </w:tc>
        <w:tc>
          <w:tcPr>
            <w:tcW w:w="9386" w:type="dxa"/>
            <w:shd w:val="clear" w:color="auto" w:fill="auto"/>
            <w:vAlign w:val="bottom"/>
            <w:hideMark/>
          </w:tcPr>
          <w:p w14:paraId="2E24C138" w14:textId="77777777" w:rsidR="00276136" w:rsidRPr="004C1FA1" w:rsidRDefault="00276136" w:rsidP="00771CD9">
            <w:pPr>
              <w:widowControl/>
              <w:autoSpaceDE/>
              <w:rPr>
                <w:sz w:val="24"/>
                <w:szCs w:val="24"/>
                <w:lang w:eastAsia="ru-RU"/>
              </w:rPr>
            </w:pPr>
            <w:r w:rsidRPr="004C1FA1">
              <w:rPr>
                <w:sz w:val="24"/>
                <w:szCs w:val="24"/>
                <w:lang w:eastAsia="ru-RU"/>
              </w:rPr>
              <w:t>Услуги, связанные с научными исследованиями и экспериментальными разработками в области прочих естественных наук</w:t>
            </w:r>
          </w:p>
        </w:tc>
      </w:tr>
      <w:tr w:rsidR="00276136" w:rsidRPr="004C1FA1" w14:paraId="12CC810E" w14:textId="77777777" w:rsidTr="00276136">
        <w:trPr>
          <w:trHeight w:val="525"/>
          <w:jc w:val="center"/>
        </w:trPr>
        <w:tc>
          <w:tcPr>
            <w:tcW w:w="960" w:type="dxa"/>
            <w:shd w:val="clear" w:color="auto" w:fill="auto"/>
            <w:noWrap/>
            <w:vAlign w:val="bottom"/>
            <w:hideMark/>
          </w:tcPr>
          <w:p w14:paraId="7450E794" w14:textId="77777777" w:rsidR="00276136" w:rsidRPr="004C1FA1" w:rsidRDefault="00276136" w:rsidP="00771CD9">
            <w:pPr>
              <w:widowControl/>
              <w:autoSpaceDE/>
              <w:rPr>
                <w:sz w:val="24"/>
                <w:szCs w:val="24"/>
                <w:lang w:eastAsia="ru-RU"/>
              </w:rPr>
            </w:pPr>
            <w:r w:rsidRPr="004C1FA1">
              <w:rPr>
                <w:sz w:val="24"/>
                <w:szCs w:val="24"/>
                <w:lang w:eastAsia="ru-RU"/>
              </w:rPr>
              <w:t>72.19.2</w:t>
            </w:r>
          </w:p>
        </w:tc>
        <w:tc>
          <w:tcPr>
            <w:tcW w:w="9386" w:type="dxa"/>
            <w:shd w:val="clear" w:color="auto" w:fill="auto"/>
            <w:vAlign w:val="bottom"/>
            <w:hideMark/>
          </w:tcPr>
          <w:p w14:paraId="5ED0FED1" w14:textId="77777777" w:rsidR="00276136" w:rsidRPr="004C1FA1" w:rsidRDefault="00276136" w:rsidP="00771CD9">
            <w:pPr>
              <w:widowControl/>
              <w:autoSpaceDE/>
              <w:rPr>
                <w:sz w:val="24"/>
                <w:szCs w:val="24"/>
                <w:lang w:eastAsia="ru-RU"/>
              </w:rPr>
            </w:pPr>
            <w:r w:rsidRPr="004C1FA1">
              <w:rPr>
                <w:sz w:val="24"/>
                <w:szCs w:val="24"/>
                <w:lang w:eastAsia="ru-RU"/>
              </w:rPr>
              <w:t>Услуги, связанные с научными исследованиями и экспериментальными разработками в области технических наук и в области технологий, кроме биотехнологии</w:t>
            </w:r>
          </w:p>
        </w:tc>
      </w:tr>
      <w:tr w:rsidR="00276136" w:rsidRPr="004C1FA1" w14:paraId="02687DCC" w14:textId="77777777" w:rsidTr="00276136">
        <w:trPr>
          <w:trHeight w:val="300"/>
          <w:jc w:val="center"/>
        </w:trPr>
        <w:tc>
          <w:tcPr>
            <w:tcW w:w="960" w:type="dxa"/>
            <w:shd w:val="clear" w:color="auto" w:fill="auto"/>
            <w:noWrap/>
            <w:vAlign w:val="bottom"/>
            <w:hideMark/>
          </w:tcPr>
          <w:p w14:paraId="4A7FA37E" w14:textId="77777777" w:rsidR="00276136" w:rsidRPr="004C1FA1" w:rsidRDefault="00276136" w:rsidP="00771CD9">
            <w:pPr>
              <w:widowControl/>
              <w:autoSpaceDE/>
              <w:rPr>
                <w:sz w:val="24"/>
                <w:szCs w:val="24"/>
                <w:lang w:eastAsia="ru-RU"/>
              </w:rPr>
            </w:pPr>
            <w:r w:rsidRPr="004C1FA1">
              <w:rPr>
                <w:sz w:val="24"/>
                <w:szCs w:val="24"/>
                <w:lang w:eastAsia="ru-RU"/>
              </w:rPr>
              <w:t>72.19.3</w:t>
            </w:r>
          </w:p>
        </w:tc>
        <w:tc>
          <w:tcPr>
            <w:tcW w:w="9386" w:type="dxa"/>
            <w:shd w:val="clear" w:color="auto" w:fill="auto"/>
            <w:vAlign w:val="bottom"/>
            <w:hideMark/>
          </w:tcPr>
          <w:p w14:paraId="1DAFF576" w14:textId="77777777" w:rsidR="00276136" w:rsidRPr="004C1FA1" w:rsidRDefault="00276136" w:rsidP="00771CD9">
            <w:pPr>
              <w:widowControl/>
              <w:autoSpaceDE/>
              <w:rPr>
                <w:sz w:val="24"/>
                <w:szCs w:val="24"/>
                <w:lang w:eastAsia="ru-RU"/>
              </w:rPr>
            </w:pPr>
            <w:r w:rsidRPr="004C1FA1">
              <w:rPr>
                <w:sz w:val="24"/>
                <w:szCs w:val="24"/>
                <w:lang w:eastAsia="ru-RU"/>
              </w:rPr>
              <w:t>Услуги, связанные с научными исследованиями и экспериментальными разработками в области медицинских наук</w:t>
            </w:r>
          </w:p>
        </w:tc>
      </w:tr>
      <w:tr w:rsidR="00276136" w:rsidRPr="004C1FA1" w14:paraId="7D969AF8" w14:textId="77777777" w:rsidTr="00276136">
        <w:trPr>
          <w:trHeight w:val="300"/>
          <w:jc w:val="center"/>
        </w:trPr>
        <w:tc>
          <w:tcPr>
            <w:tcW w:w="960" w:type="dxa"/>
            <w:shd w:val="clear" w:color="auto" w:fill="auto"/>
            <w:noWrap/>
            <w:vAlign w:val="bottom"/>
            <w:hideMark/>
          </w:tcPr>
          <w:p w14:paraId="7DAEAAFC" w14:textId="77777777" w:rsidR="00276136" w:rsidRPr="004C1FA1" w:rsidRDefault="00276136" w:rsidP="00771CD9">
            <w:pPr>
              <w:widowControl/>
              <w:autoSpaceDE/>
              <w:rPr>
                <w:sz w:val="24"/>
                <w:szCs w:val="24"/>
                <w:lang w:eastAsia="ru-RU"/>
              </w:rPr>
            </w:pPr>
            <w:r w:rsidRPr="004C1FA1">
              <w:rPr>
                <w:sz w:val="24"/>
                <w:szCs w:val="24"/>
                <w:lang w:eastAsia="ru-RU"/>
              </w:rPr>
              <w:t>72.19.4</w:t>
            </w:r>
          </w:p>
        </w:tc>
        <w:tc>
          <w:tcPr>
            <w:tcW w:w="9386" w:type="dxa"/>
            <w:shd w:val="clear" w:color="auto" w:fill="auto"/>
            <w:vAlign w:val="bottom"/>
            <w:hideMark/>
          </w:tcPr>
          <w:p w14:paraId="30E28860" w14:textId="77777777" w:rsidR="00276136" w:rsidRPr="004C1FA1" w:rsidRDefault="00276136" w:rsidP="00771CD9">
            <w:pPr>
              <w:widowControl/>
              <w:autoSpaceDE/>
              <w:rPr>
                <w:sz w:val="24"/>
                <w:szCs w:val="24"/>
                <w:lang w:eastAsia="ru-RU"/>
              </w:rPr>
            </w:pPr>
            <w:r w:rsidRPr="004C1FA1">
              <w:rPr>
                <w:sz w:val="24"/>
                <w:szCs w:val="24"/>
                <w:lang w:eastAsia="ru-RU"/>
              </w:rPr>
              <w:t>Услуги, связанные с научными исследованиями и экспериментальными разработками в области сельскохозяйственных наук</w:t>
            </w:r>
          </w:p>
        </w:tc>
      </w:tr>
      <w:tr w:rsidR="00276136" w:rsidRPr="004C1FA1" w14:paraId="24E1B0D1" w14:textId="77777777" w:rsidTr="00276136">
        <w:trPr>
          <w:trHeight w:val="525"/>
          <w:jc w:val="center"/>
        </w:trPr>
        <w:tc>
          <w:tcPr>
            <w:tcW w:w="960" w:type="dxa"/>
            <w:shd w:val="clear" w:color="auto" w:fill="auto"/>
            <w:noWrap/>
            <w:vAlign w:val="bottom"/>
            <w:hideMark/>
          </w:tcPr>
          <w:p w14:paraId="15C422F8" w14:textId="77777777" w:rsidR="00276136" w:rsidRPr="004C1FA1" w:rsidRDefault="00276136" w:rsidP="00771CD9">
            <w:pPr>
              <w:widowControl/>
              <w:autoSpaceDE/>
              <w:rPr>
                <w:sz w:val="24"/>
                <w:szCs w:val="24"/>
                <w:lang w:eastAsia="ru-RU"/>
              </w:rPr>
            </w:pPr>
            <w:r w:rsidRPr="004C1FA1">
              <w:rPr>
                <w:sz w:val="24"/>
                <w:szCs w:val="24"/>
                <w:lang w:eastAsia="ru-RU"/>
              </w:rPr>
              <w:t>72.19.5</w:t>
            </w:r>
          </w:p>
        </w:tc>
        <w:tc>
          <w:tcPr>
            <w:tcW w:w="9386" w:type="dxa"/>
            <w:shd w:val="clear" w:color="auto" w:fill="auto"/>
            <w:vAlign w:val="bottom"/>
            <w:hideMark/>
          </w:tcPr>
          <w:p w14:paraId="207E35C6" w14:textId="77777777" w:rsidR="00276136" w:rsidRPr="004C1FA1" w:rsidRDefault="00276136" w:rsidP="00771CD9">
            <w:pPr>
              <w:widowControl/>
              <w:autoSpaceDE/>
              <w:rPr>
                <w:sz w:val="24"/>
                <w:szCs w:val="24"/>
                <w:lang w:eastAsia="ru-RU"/>
              </w:rPr>
            </w:pPr>
            <w:r w:rsidRPr="004C1FA1">
              <w:rPr>
                <w:sz w:val="24"/>
                <w:szCs w:val="24"/>
                <w:lang w:eastAsia="ru-RU"/>
              </w:rPr>
              <w:t>Работы оригинальные научных исследований и экспериментальных разработок в области естественных и технических наук, кроме биотехнологии</w:t>
            </w:r>
          </w:p>
        </w:tc>
      </w:tr>
      <w:tr w:rsidR="00276136" w:rsidRPr="004C1FA1" w14:paraId="3BE73A0A" w14:textId="77777777" w:rsidTr="00276136">
        <w:trPr>
          <w:trHeight w:val="300"/>
          <w:jc w:val="center"/>
        </w:trPr>
        <w:tc>
          <w:tcPr>
            <w:tcW w:w="960" w:type="dxa"/>
            <w:shd w:val="clear" w:color="auto" w:fill="auto"/>
            <w:noWrap/>
            <w:vAlign w:val="bottom"/>
            <w:hideMark/>
          </w:tcPr>
          <w:p w14:paraId="01490B23" w14:textId="77777777" w:rsidR="00276136" w:rsidRPr="004C1FA1" w:rsidRDefault="00276136" w:rsidP="00771CD9">
            <w:pPr>
              <w:widowControl/>
              <w:autoSpaceDE/>
              <w:rPr>
                <w:sz w:val="24"/>
                <w:szCs w:val="24"/>
                <w:lang w:eastAsia="ru-RU"/>
              </w:rPr>
            </w:pPr>
            <w:r w:rsidRPr="004C1FA1">
              <w:rPr>
                <w:sz w:val="24"/>
                <w:szCs w:val="24"/>
                <w:lang w:eastAsia="ru-RU"/>
              </w:rPr>
              <w:t>72.20.1</w:t>
            </w:r>
          </w:p>
        </w:tc>
        <w:tc>
          <w:tcPr>
            <w:tcW w:w="9386" w:type="dxa"/>
            <w:shd w:val="clear" w:color="auto" w:fill="auto"/>
            <w:vAlign w:val="bottom"/>
            <w:hideMark/>
          </w:tcPr>
          <w:p w14:paraId="6A3CDC95" w14:textId="77777777" w:rsidR="00276136" w:rsidRPr="004C1FA1" w:rsidRDefault="00276136" w:rsidP="00771CD9">
            <w:pPr>
              <w:widowControl/>
              <w:autoSpaceDE/>
              <w:rPr>
                <w:sz w:val="24"/>
                <w:szCs w:val="24"/>
                <w:lang w:eastAsia="ru-RU"/>
              </w:rPr>
            </w:pPr>
            <w:r w:rsidRPr="004C1FA1">
              <w:rPr>
                <w:sz w:val="24"/>
                <w:szCs w:val="24"/>
                <w:lang w:eastAsia="ru-RU"/>
              </w:rPr>
              <w:t>Услуги, связанные с научными исследованиями и экспериментальными разработками в области общественных наук</w:t>
            </w:r>
          </w:p>
        </w:tc>
      </w:tr>
      <w:tr w:rsidR="00276136" w:rsidRPr="004C1FA1" w14:paraId="010DDD81" w14:textId="77777777" w:rsidTr="00276136">
        <w:trPr>
          <w:trHeight w:val="300"/>
          <w:jc w:val="center"/>
        </w:trPr>
        <w:tc>
          <w:tcPr>
            <w:tcW w:w="960" w:type="dxa"/>
            <w:shd w:val="clear" w:color="auto" w:fill="auto"/>
            <w:noWrap/>
            <w:vAlign w:val="bottom"/>
            <w:hideMark/>
          </w:tcPr>
          <w:p w14:paraId="30AA64E1" w14:textId="77777777" w:rsidR="00276136" w:rsidRPr="004C1FA1" w:rsidRDefault="00276136" w:rsidP="00771CD9">
            <w:pPr>
              <w:widowControl/>
              <w:autoSpaceDE/>
              <w:rPr>
                <w:sz w:val="24"/>
                <w:szCs w:val="24"/>
                <w:lang w:eastAsia="ru-RU"/>
              </w:rPr>
            </w:pPr>
            <w:r w:rsidRPr="004C1FA1">
              <w:rPr>
                <w:sz w:val="24"/>
                <w:szCs w:val="24"/>
                <w:lang w:eastAsia="ru-RU"/>
              </w:rPr>
              <w:t>72.20.2</w:t>
            </w:r>
          </w:p>
        </w:tc>
        <w:tc>
          <w:tcPr>
            <w:tcW w:w="9386" w:type="dxa"/>
            <w:shd w:val="clear" w:color="auto" w:fill="auto"/>
            <w:vAlign w:val="bottom"/>
            <w:hideMark/>
          </w:tcPr>
          <w:p w14:paraId="13ECDE03" w14:textId="77777777" w:rsidR="00276136" w:rsidRPr="004C1FA1" w:rsidRDefault="00276136" w:rsidP="00771CD9">
            <w:pPr>
              <w:widowControl/>
              <w:autoSpaceDE/>
              <w:rPr>
                <w:sz w:val="24"/>
                <w:szCs w:val="24"/>
                <w:lang w:eastAsia="ru-RU"/>
              </w:rPr>
            </w:pPr>
            <w:r w:rsidRPr="004C1FA1">
              <w:rPr>
                <w:sz w:val="24"/>
                <w:szCs w:val="24"/>
                <w:lang w:eastAsia="ru-RU"/>
              </w:rPr>
              <w:t>Услуги, связанные с научными исследованиями и экспериментальными разработками в области гуманитарных наук</w:t>
            </w:r>
          </w:p>
        </w:tc>
      </w:tr>
      <w:tr w:rsidR="00276136" w:rsidRPr="004C1FA1" w14:paraId="74255BC2" w14:textId="77777777" w:rsidTr="00276136">
        <w:trPr>
          <w:trHeight w:val="300"/>
          <w:jc w:val="center"/>
        </w:trPr>
        <w:tc>
          <w:tcPr>
            <w:tcW w:w="960" w:type="dxa"/>
            <w:shd w:val="clear" w:color="auto" w:fill="auto"/>
            <w:noWrap/>
            <w:vAlign w:val="bottom"/>
            <w:hideMark/>
          </w:tcPr>
          <w:p w14:paraId="0BF74B20" w14:textId="77777777" w:rsidR="00276136" w:rsidRPr="004C1FA1" w:rsidRDefault="00276136" w:rsidP="00771CD9">
            <w:pPr>
              <w:widowControl/>
              <w:autoSpaceDE/>
              <w:rPr>
                <w:sz w:val="24"/>
                <w:szCs w:val="24"/>
                <w:lang w:eastAsia="ru-RU"/>
              </w:rPr>
            </w:pPr>
            <w:r w:rsidRPr="004C1FA1">
              <w:rPr>
                <w:sz w:val="24"/>
                <w:szCs w:val="24"/>
                <w:lang w:eastAsia="ru-RU"/>
              </w:rPr>
              <w:t>72.20.3</w:t>
            </w:r>
          </w:p>
        </w:tc>
        <w:tc>
          <w:tcPr>
            <w:tcW w:w="9386" w:type="dxa"/>
            <w:shd w:val="clear" w:color="auto" w:fill="auto"/>
            <w:vAlign w:val="bottom"/>
            <w:hideMark/>
          </w:tcPr>
          <w:p w14:paraId="2909B304" w14:textId="77777777" w:rsidR="00276136" w:rsidRPr="004C1FA1" w:rsidRDefault="00276136" w:rsidP="00771CD9">
            <w:pPr>
              <w:widowControl/>
              <w:autoSpaceDE/>
              <w:rPr>
                <w:sz w:val="24"/>
                <w:szCs w:val="24"/>
                <w:lang w:eastAsia="ru-RU"/>
              </w:rPr>
            </w:pPr>
            <w:r w:rsidRPr="004C1FA1">
              <w:rPr>
                <w:sz w:val="24"/>
                <w:szCs w:val="24"/>
                <w:lang w:eastAsia="ru-RU"/>
              </w:rPr>
              <w:t>Работы оригинальные научных исследований и экспериментальных разработок в области общественных и гуманитарных наук</w:t>
            </w:r>
          </w:p>
        </w:tc>
      </w:tr>
      <w:tr w:rsidR="00276136" w:rsidRPr="004C1FA1" w14:paraId="324EDC3F" w14:textId="77777777" w:rsidTr="00276136">
        <w:trPr>
          <w:trHeight w:val="300"/>
          <w:jc w:val="center"/>
        </w:trPr>
        <w:tc>
          <w:tcPr>
            <w:tcW w:w="960" w:type="dxa"/>
            <w:shd w:val="clear" w:color="auto" w:fill="auto"/>
            <w:noWrap/>
            <w:vAlign w:val="bottom"/>
            <w:hideMark/>
          </w:tcPr>
          <w:p w14:paraId="583E059E" w14:textId="77777777" w:rsidR="00276136" w:rsidRPr="004C1FA1" w:rsidRDefault="00276136" w:rsidP="00771CD9">
            <w:pPr>
              <w:widowControl/>
              <w:autoSpaceDE/>
              <w:rPr>
                <w:sz w:val="24"/>
                <w:szCs w:val="24"/>
                <w:lang w:eastAsia="ru-RU"/>
              </w:rPr>
            </w:pPr>
            <w:r w:rsidRPr="004C1FA1">
              <w:rPr>
                <w:sz w:val="24"/>
                <w:szCs w:val="24"/>
                <w:lang w:eastAsia="ru-RU"/>
              </w:rPr>
              <w:t>73.11.1</w:t>
            </w:r>
          </w:p>
        </w:tc>
        <w:tc>
          <w:tcPr>
            <w:tcW w:w="9386" w:type="dxa"/>
            <w:shd w:val="clear" w:color="auto" w:fill="auto"/>
            <w:vAlign w:val="bottom"/>
            <w:hideMark/>
          </w:tcPr>
          <w:p w14:paraId="5E6A626D" w14:textId="77777777" w:rsidR="00276136" w:rsidRPr="004C1FA1" w:rsidRDefault="00276136" w:rsidP="00771CD9">
            <w:pPr>
              <w:widowControl/>
              <w:autoSpaceDE/>
              <w:rPr>
                <w:sz w:val="24"/>
                <w:szCs w:val="24"/>
                <w:lang w:eastAsia="ru-RU"/>
              </w:rPr>
            </w:pPr>
            <w:r w:rsidRPr="004C1FA1">
              <w:rPr>
                <w:sz w:val="24"/>
                <w:szCs w:val="24"/>
                <w:lang w:eastAsia="ru-RU"/>
              </w:rPr>
              <w:t>Услуги, предоставляемые рекламными агентствами</w:t>
            </w:r>
          </w:p>
        </w:tc>
      </w:tr>
      <w:tr w:rsidR="00276136" w:rsidRPr="004C1FA1" w14:paraId="62394DAE" w14:textId="77777777" w:rsidTr="00276136">
        <w:trPr>
          <w:trHeight w:val="300"/>
          <w:jc w:val="center"/>
        </w:trPr>
        <w:tc>
          <w:tcPr>
            <w:tcW w:w="960" w:type="dxa"/>
            <w:shd w:val="clear" w:color="auto" w:fill="auto"/>
            <w:noWrap/>
            <w:vAlign w:val="bottom"/>
            <w:hideMark/>
          </w:tcPr>
          <w:p w14:paraId="16641EE7" w14:textId="77777777" w:rsidR="00276136" w:rsidRPr="004C1FA1" w:rsidRDefault="00276136" w:rsidP="00771CD9">
            <w:pPr>
              <w:widowControl/>
              <w:autoSpaceDE/>
              <w:rPr>
                <w:sz w:val="24"/>
                <w:szCs w:val="24"/>
                <w:lang w:eastAsia="ru-RU"/>
              </w:rPr>
            </w:pPr>
            <w:r w:rsidRPr="004C1FA1">
              <w:rPr>
                <w:sz w:val="24"/>
                <w:szCs w:val="24"/>
                <w:lang w:eastAsia="ru-RU"/>
              </w:rPr>
              <w:t>73.12.1</w:t>
            </w:r>
          </w:p>
        </w:tc>
        <w:tc>
          <w:tcPr>
            <w:tcW w:w="9386" w:type="dxa"/>
            <w:shd w:val="clear" w:color="auto" w:fill="auto"/>
            <w:vAlign w:val="bottom"/>
            <w:hideMark/>
          </w:tcPr>
          <w:p w14:paraId="1A02385F"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продаже места для рекламы за вознаграждение или на договорной основе</w:t>
            </w:r>
          </w:p>
        </w:tc>
      </w:tr>
      <w:tr w:rsidR="00276136" w:rsidRPr="004C1FA1" w14:paraId="2DB81AF4" w14:textId="77777777" w:rsidTr="00276136">
        <w:trPr>
          <w:trHeight w:val="300"/>
          <w:jc w:val="center"/>
        </w:trPr>
        <w:tc>
          <w:tcPr>
            <w:tcW w:w="960" w:type="dxa"/>
            <w:shd w:val="clear" w:color="auto" w:fill="auto"/>
            <w:noWrap/>
            <w:vAlign w:val="bottom"/>
            <w:hideMark/>
          </w:tcPr>
          <w:p w14:paraId="4B65FCC1" w14:textId="77777777" w:rsidR="00276136" w:rsidRPr="004C1FA1" w:rsidRDefault="00276136" w:rsidP="00771CD9">
            <w:pPr>
              <w:widowControl/>
              <w:autoSpaceDE/>
              <w:rPr>
                <w:sz w:val="24"/>
                <w:szCs w:val="24"/>
                <w:lang w:eastAsia="ru-RU"/>
              </w:rPr>
            </w:pPr>
            <w:r w:rsidRPr="004C1FA1">
              <w:rPr>
                <w:sz w:val="24"/>
                <w:szCs w:val="24"/>
                <w:lang w:eastAsia="ru-RU"/>
              </w:rPr>
              <w:t>73.12.2</w:t>
            </w:r>
          </w:p>
        </w:tc>
        <w:tc>
          <w:tcPr>
            <w:tcW w:w="9386" w:type="dxa"/>
            <w:shd w:val="clear" w:color="auto" w:fill="auto"/>
            <w:vAlign w:val="bottom"/>
            <w:hideMark/>
          </w:tcPr>
          <w:p w14:paraId="229E4B36" w14:textId="77777777" w:rsidR="00276136" w:rsidRPr="004C1FA1" w:rsidRDefault="00276136" w:rsidP="00771CD9">
            <w:pPr>
              <w:widowControl/>
              <w:autoSpaceDE/>
              <w:rPr>
                <w:sz w:val="24"/>
                <w:szCs w:val="24"/>
                <w:lang w:eastAsia="ru-RU"/>
              </w:rPr>
            </w:pPr>
            <w:r w:rsidRPr="004C1FA1">
              <w:rPr>
                <w:sz w:val="24"/>
                <w:szCs w:val="24"/>
                <w:lang w:eastAsia="ru-RU"/>
              </w:rPr>
              <w:t>Услуги по перепродаже места или времени для рекламы за вознаграждение или на договорной основе</w:t>
            </w:r>
          </w:p>
        </w:tc>
      </w:tr>
      <w:tr w:rsidR="00276136" w:rsidRPr="004C1FA1" w14:paraId="5A82ABB1" w14:textId="77777777" w:rsidTr="00276136">
        <w:trPr>
          <w:trHeight w:val="300"/>
          <w:jc w:val="center"/>
        </w:trPr>
        <w:tc>
          <w:tcPr>
            <w:tcW w:w="960" w:type="dxa"/>
            <w:shd w:val="clear" w:color="auto" w:fill="auto"/>
            <w:noWrap/>
            <w:vAlign w:val="bottom"/>
            <w:hideMark/>
          </w:tcPr>
          <w:p w14:paraId="0AEECF4C" w14:textId="77777777" w:rsidR="00276136" w:rsidRPr="004C1FA1" w:rsidRDefault="00276136" w:rsidP="00771CD9">
            <w:pPr>
              <w:widowControl/>
              <w:autoSpaceDE/>
              <w:rPr>
                <w:sz w:val="24"/>
                <w:szCs w:val="24"/>
                <w:lang w:eastAsia="ru-RU"/>
              </w:rPr>
            </w:pPr>
            <w:r w:rsidRPr="004C1FA1">
              <w:rPr>
                <w:sz w:val="24"/>
                <w:szCs w:val="24"/>
                <w:lang w:eastAsia="ru-RU"/>
              </w:rPr>
              <w:t>73.20.1</w:t>
            </w:r>
          </w:p>
        </w:tc>
        <w:tc>
          <w:tcPr>
            <w:tcW w:w="9386" w:type="dxa"/>
            <w:shd w:val="clear" w:color="auto" w:fill="auto"/>
            <w:vAlign w:val="bottom"/>
            <w:hideMark/>
          </w:tcPr>
          <w:p w14:paraId="0693431F" w14:textId="77777777" w:rsidR="00276136" w:rsidRPr="004C1FA1" w:rsidRDefault="00276136" w:rsidP="00771CD9">
            <w:pPr>
              <w:widowControl/>
              <w:autoSpaceDE/>
              <w:rPr>
                <w:sz w:val="24"/>
                <w:szCs w:val="24"/>
                <w:lang w:eastAsia="ru-RU"/>
              </w:rPr>
            </w:pPr>
            <w:r w:rsidRPr="004C1FA1">
              <w:rPr>
                <w:sz w:val="24"/>
                <w:szCs w:val="24"/>
                <w:lang w:eastAsia="ru-RU"/>
              </w:rPr>
              <w:t>Услуги по исследованию конъюнктуры рынка и аналогичные услуги</w:t>
            </w:r>
          </w:p>
        </w:tc>
      </w:tr>
      <w:tr w:rsidR="00276136" w:rsidRPr="004C1FA1" w14:paraId="36B46758" w14:textId="77777777" w:rsidTr="00276136">
        <w:trPr>
          <w:trHeight w:val="300"/>
          <w:jc w:val="center"/>
        </w:trPr>
        <w:tc>
          <w:tcPr>
            <w:tcW w:w="960" w:type="dxa"/>
            <w:shd w:val="clear" w:color="auto" w:fill="auto"/>
            <w:noWrap/>
            <w:vAlign w:val="bottom"/>
            <w:hideMark/>
          </w:tcPr>
          <w:p w14:paraId="62017E50" w14:textId="77777777" w:rsidR="00276136" w:rsidRPr="004C1FA1" w:rsidRDefault="00276136" w:rsidP="00771CD9">
            <w:pPr>
              <w:widowControl/>
              <w:autoSpaceDE/>
              <w:rPr>
                <w:sz w:val="24"/>
                <w:szCs w:val="24"/>
                <w:lang w:eastAsia="ru-RU"/>
              </w:rPr>
            </w:pPr>
            <w:r w:rsidRPr="004C1FA1">
              <w:rPr>
                <w:sz w:val="24"/>
                <w:szCs w:val="24"/>
                <w:lang w:eastAsia="ru-RU"/>
              </w:rPr>
              <w:t>73.20.2</w:t>
            </w:r>
          </w:p>
        </w:tc>
        <w:tc>
          <w:tcPr>
            <w:tcW w:w="9386" w:type="dxa"/>
            <w:shd w:val="clear" w:color="auto" w:fill="auto"/>
            <w:vAlign w:val="bottom"/>
            <w:hideMark/>
          </w:tcPr>
          <w:p w14:paraId="6E57BB2C" w14:textId="77777777" w:rsidR="00276136" w:rsidRPr="004C1FA1" w:rsidRDefault="00276136" w:rsidP="00771CD9">
            <w:pPr>
              <w:widowControl/>
              <w:autoSpaceDE/>
              <w:rPr>
                <w:sz w:val="24"/>
                <w:szCs w:val="24"/>
                <w:lang w:eastAsia="ru-RU"/>
              </w:rPr>
            </w:pPr>
            <w:r w:rsidRPr="004C1FA1">
              <w:rPr>
                <w:sz w:val="24"/>
                <w:szCs w:val="24"/>
                <w:lang w:eastAsia="ru-RU"/>
              </w:rPr>
              <w:t>Услуги по изучению общественного мнения</w:t>
            </w:r>
          </w:p>
        </w:tc>
      </w:tr>
      <w:tr w:rsidR="00276136" w:rsidRPr="004C1FA1" w14:paraId="00BD0D26" w14:textId="77777777" w:rsidTr="00276136">
        <w:trPr>
          <w:trHeight w:val="300"/>
          <w:jc w:val="center"/>
        </w:trPr>
        <w:tc>
          <w:tcPr>
            <w:tcW w:w="960" w:type="dxa"/>
            <w:shd w:val="clear" w:color="auto" w:fill="auto"/>
            <w:noWrap/>
            <w:vAlign w:val="bottom"/>
            <w:hideMark/>
          </w:tcPr>
          <w:p w14:paraId="41ED6539" w14:textId="77777777" w:rsidR="00276136" w:rsidRPr="004C1FA1" w:rsidRDefault="00276136" w:rsidP="00771CD9">
            <w:pPr>
              <w:widowControl/>
              <w:autoSpaceDE/>
              <w:rPr>
                <w:sz w:val="24"/>
                <w:szCs w:val="24"/>
                <w:lang w:eastAsia="ru-RU"/>
              </w:rPr>
            </w:pPr>
            <w:r w:rsidRPr="004C1FA1">
              <w:rPr>
                <w:sz w:val="24"/>
                <w:szCs w:val="24"/>
                <w:lang w:eastAsia="ru-RU"/>
              </w:rPr>
              <w:t>74.10.1</w:t>
            </w:r>
          </w:p>
        </w:tc>
        <w:tc>
          <w:tcPr>
            <w:tcW w:w="9386" w:type="dxa"/>
            <w:shd w:val="clear" w:color="auto" w:fill="auto"/>
            <w:vAlign w:val="bottom"/>
            <w:hideMark/>
          </w:tcPr>
          <w:p w14:paraId="4B5115C5"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дизайна интерьеров, промышленного дизайна и прочие услуги по специализированному дизайну</w:t>
            </w:r>
          </w:p>
        </w:tc>
      </w:tr>
      <w:tr w:rsidR="00276136" w:rsidRPr="004C1FA1" w14:paraId="6894CBB7" w14:textId="77777777" w:rsidTr="00276136">
        <w:trPr>
          <w:trHeight w:val="300"/>
          <w:jc w:val="center"/>
        </w:trPr>
        <w:tc>
          <w:tcPr>
            <w:tcW w:w="960" w:type="dxa"/>
            <w:shd w:val="clear" w:color="auto" w:fill="auto"/>
            <w:noWrap/>
            <w:vAlign w:val="bottom"/>
            <w:hideMark/>
          </w:tcPr>
          <w:p w14:paraId="6FAE1177" w14:textId="77777777" w:rsidR="00276136" w:rsidRPr="004C1FA1" w:rsidRDefault="00276136" w:rsidP="00771CD9">
            <w:pPr>
              <w:widowControl/>
              <w:autoSpaceDE/>
              <w:rPr>
                <w:sz w:val="24"/>
                <w:szCs w:val="24"/>
                <w:lang w:eastAsia="ru-RU"/>
              </w:rPr>
            </w:pPr>
            <w:r w:rsidRPr="004C1FA1">
              <w:rPr>
                <w:sz w:val="24"/>
                <w:szCs w:val="24"/>
                <w:lang w:eastAsia="ru-RU"/>
              </w:rPr>
              <w:t>74.10.2</w:t>
            </w:r>
          </w:p>
        </w:tc>
        <w:tc>
          <w:tcPr>
            <w:tcW w:w="9386" w:type="dxa"/>
            <w:shd w:val="clear" w:color="auto" w:fill="auto"/>
            <w:vAlign w:val="bottom"/>
            <w:hideMark/>
          </w:tcPr>
          <w:p w14:paraId="03E0F7F3" w14:textId="77777777" w:rsidR="00276136" w:rsidRPr="004C1FA1" w:rsidRDefault="00276136" w:rsidP="00771CD9">
            <w:pPr>
              <w:widowControl/>
              <w:autoSpaceDE/>
              <w:rPr>
                <w:sz w:val="24"/>
                <w:szCs w:val="24"/>
                <w:lang w:eastAsia="ru-RU"/>
              </w:rPr>
            </w:pPr>
            <w:r w:rsidRPr="004C1FA1">
              <w:rPr>
                <w:sz w:val="24"/>
                <w:szCs w:val="24"/>
                <w:lang w:eastAsia="ru-RU"/>
              </w:rPr>
              <w:t>Работы оригинальные в области дизайна</w:t>
            </w:r>
          </w:p>
        </w:tc>
      </w:tr>
      <w:tr w:rsidR="00276136" w:rsidRPr="004C1FA1" w14:paraId="1FA0BC17" w14:textId="77777777" w:rsidTr="00276136">
        <w:trPr>
          <w:trHeight w:val="300"/>
          <w:jc w:val="center"/>
        </w:trPr>
        <w:tc>
          <w:tcPr>
            <w:tcW w:w="960" w:type="dxa"/>
            <w:shd w:val="clear" w:color="auto" w:fill="auto"/>
            <w:noWrap/>
            <w:vAlign w:val="bottom"/>
            <w:hideMark/>
          </w:tcPr>
          <w:p w14:paraId="2F580C4A" w14:textId="77777777" w:rsidR="00276136" w:rsidRPr="004C1FA1" w:rsidRDefault="00276136" w:rsidP="00771CD9">
            <w:pPr>
              <w:widowControl/>
              <w:autoSpaceDE/>
              <w:rPr>
                <w:sz w:val="24"/>
                <w:szCs w:val="24"/>
                <w:lang w:eastAsia="ru-RU"/>
              </w:rPr>
            </w:pPr>
            <w:r w:rsidRPr="004C1FA1">
              <w:rPr>
                <w:sz w:val="24"/>
                <w:szCs w:val="24"/>
                <w:lang w:eastAsia="ru-RU"/>
              </w:rPr>
              <w:t>74.20.1</w:t>
            </w:r>
          </w:p>
        </w:tc>
        <w:tc>
          <w:tcPr>
            <w:tcW w:w="9386" w:type="dxa"/>
            <w:shd w:val="clear" w:color="auto" w:fill="auto"/>
            <w:vAlign w:val="bottom"/>
            <w:hideMark/>
          </w:tcPr>
          <w:p w14:paraId="5FDC406F" w14:textId="77777777" w:rsidR="00276136" w:rsidRPr="004C1FA1" w:rsidRDefault="00276136" w:rsidP="00771CD9">
            <w:pPr>
              <w:widowControl/>
              <w:autoSpaceDE/>
              <w:rPr>
                <w:sz w:val="24"/>
                <w:szCs w:val="24"/>
                <w:lang w:eastAsia="ru-RU"/>
              </w:rPr>
            </w:pPr>
            <w:r w:rsidRPr="004C1FA1">
              <w:rPr>
                <w:sz w:val="24"/>
                <w:szCs w:val="24"/>
                <w:lang w:eastAsia="ru-RU"/>
              </w:rPr>
              <w:t>Фотопластинки и фотопленки, кроме кинопленок, экспонированные</w:t>
            </w:r>
          </w:p>
        </w:tc>
      </w:tr>
      <w:tr w:rsidR="00276136" w:rsidRPr="004C1FA1" w14:paraId="12A36839" w14:textId="77777777" w:rsidTr="00276136">
        <w:trPr>
          <w:trHeight w:val="300"/>
          <w:jc w:val="center"/>
        </w:trPr>
        <w:tc>
          <w:tcPr>
            <w:tcW w:w="960" w:type="dxa"/>
            <w:shd w:val="clear" w:color="auto" w:fill="auto"/>
            <w:noWrap/>
            <w:vAlign w:val="bottom"/>
            <w:hideMark/>
          </w:tcPr>
          <w:p w14:paraId="745C890E" w14:textId="77777777" w:rsidR="00276136" w:rsidRPr="004C1FA1" w:rsidRDefault="00276136" w:rsidP="00771CD9">
            <w:pPr>
              <w:widowControl/>
              <w:autoSpaceDE/>
              <w:rPr>
                <w:sz w:val="24"/>
                <w:szCs w:val="24"/>
                <w:lang w:eastAsia="ru-RU"/>
              </w:rPr>
            </w:pPr>
            <w:r w:rsidRPr="004C1FA1">
              <w:rPr>
                <w:sz w:val="24"/>
                <w:szCs w:val="24"/>
                <w:lang w:eastAsia="ru-RU"/>
              </w:rPr>
              <w:t>74.20.2</w:t>
            </w:r>
          </w:p>
        </w:tc>
        <w:tc>
          <w:tcPr>
            <w:tcW w:w="9386" w:type="dxa"/>
            <w:shd w:val="clear" w:color="auto" w:fill="auto"/>
            <w:vAlign w:val="bottom"/>
            <w:hideMark/>
          </w:tcPr>
          <w:p w14:paraId="1D02E1F6" w14:textId="77777777" w:rsidR="00276136" w:rsidRPr="004C1FA1" w:rsidRDefault="00276136" w:rsidP="00771CD9">
            <w:pPr>
              <w:widowControl/>
              <w:autoSpaceDE/>
              <w:rPr>
                <w:sz w:val="24"/>
                <w:szCs w:val="24"/>
                <w:lang w:eastAsia="ru-RU"/>
              </w:rPr>
            </w:pPr>
            <w:r w:rsidRPr="004C1FA1">
              <w:rPr>
                <w:sz w:val="24"/>
                <w:szCs w:val="24"/>
                <w:lang w:eastAsia="ru-RU"/>
              </w:rPr>
              <w:t>Услуги специализированные в области фотографии</w:t>
            </w:r>
          </w:p>
        </w:tc>
      </w:tr>
      <w:tr w:rsidR="00276136" w:rsidRPr="004C1FA1" w14:paraId="1A24C832" w14:textId="77777777" w:rsidTr="00276136">
        <w:trPr>
          <w:trHeight w:val="300"/>
          <w:jc w:val="center"/>
        </w:trPr>
        <w:tc>
          <w:tcPr>
            <w:tcW w:w="960" w:type="dxa"/>
            <w:shd w:val="clear" w:color="auto" w:fill="auto"/>
            <w:noWrap/>
            <w:vAlign w:val="bottom"/>
            <w:hideMark/>
          </w:tcPr>
          <w:p w14:paraId="21E1FB9F" w14:textId="77777777" w:rsidR="00276136" w:rsidRPr="004C1FA1" w:rsidRDefault="00276136" w:rsidP="00771CD9">
            <w:pPr>
              <w:widowControl/>
              <w:autoSpaceDE/>
              <w:rPr>
                <w:sz w:val="24"/>
                <w:szCs w:val="24"/>
                <w:lang w:eastAsia="ru-RU"/>
              </w:rPr>
            </w:pPr>
            <w:r w:rsidRPr="004C1FA1">
              <w:rPr>
                <w:sz w:val="24"/>
                <w:szCs w:val="24"/>
                <w:lang w:eastAsia="ru-RU"/>
              </w:rPr>
              <w:t>74.20.3</w:t>
            </w:r>
          </w:p>
        </w:tc>
        <w:tc>
          <w:tcPr>
            <w:tcW w:w="9386" w:type="dxa"/>
            <w:shd w:val="clear" w:color="auto" w:fill="auto"/>
            <w:vAlign w:val="bottom"/>
            <w:hideMark/>
          </w:tcPr>
          <w:p w14:paraId="757EBCFA"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фотографии прочие</w:t>
            </w:r>
          </w:p>
        </w:tc>
      </w:tr>
      <w:tr w:rsidR="00276136" w:rsidRPr="004C1FA1" w14:paraId="7AC558B4" w14:textId="77777777" w:rsidTr="00276136">
        <w:trPr>
          <w:trHeight w:val="300"/>
          <w:jc w:val="center"/>
        </w:trPr>
        <w:tc>
          <w:tcPr>
            <w:tcW w:w="960" w:type="dxa"/>
            <w:shd w:val="clear" w:color="auto" w:fill="auto"/>
            <w:noWrap/>
            <w:vAlign w:val="bottom"/>
            <w:hideMark/>
          </w:tcPr>
          <w:p w14:paraId="1020E5EE" w14:textId="77777777" w:rsidR="00276136" w:rsidRPr="004C1FA1" w:rsidRDefault="00276136" w:rsidP="00771CD9">
            <w:pPr>
              <w:widowControl/>
              <w:autoSpaceDE/>
              <w:rPr>
                <w:sz w:val="24"/>
                <w:szCs w:val="24"/>
                <w:lang w:eastAsia="ru-RU"/>
              </w:rPr>
            </w:pPr>
            <w:r w:rsidRPr="004C1FA1">
              <w:rPr>
                <w:sz w:val="24"/>
                <w:szCs w:val="24"/>
                <w:lang w:eastAsia="ru-RU"/>
              </w:rPr>
              <w:t>74.30.1</w:t>
            </w:r>
          </w:p>
        </w:tc>
        <w:tc>
          <w:tcPr>
            <w:tcW w:w="9386" w:type="dxa"/>
            <w:shd w:val="clear" w:color="auto" w:fill="auto"/>
            <w:vAlign w:val="bottom"/>
            <w:hideMark/>
          </w:tcPr>
          <w:p w14:paraId="5921A50A" w14:textId="77777777" w:rsidR="00276136" w:rsidRPr="004C1FA1" w:rsidRDefault="00276136" w:rsidP="00771CD9">
            <w:pPr>
              <w:widowControl/>
              <w:autoSpaceDE/>
              <w:rPr>
                <w:sz w:val="24"/>
                <w:szCs w:val="24"/>
                <w:lang w:eastAsia="ru-RU"/>
              </w:rPr>
            </w:pPr>
            <w:r w:rsidRPr="004C1FA1">
              <w:rPr>
                <w:sz w:val="24"/>
                <w:szCs w:val="24"/>
                <w:lang w:eastAsia="ru-RU"/>
              </w:rPr>
              <w:t>Услуги по письменному и устному переводу</w:t>
            </w:r>
          </w:p>
        </w:tc>
      </w:tr>
      <w:tr w:rsidR="00276136" w:rsidRPr="004C1FA1" w14:paraId="5E94BE90" w14:textId="77777777" w:rsidTr="00276136">
        <w:trPr>
          <w:trHeight w:val="300"/>
          <w:jc w:val="center"/>
        </w:trPr>
        <w:tc>
          <w:tcPr>
            <w:tcW w:w="960" w:type="dxa"/>
            <w:shd w:val="clear" w:color="auto" w:fill="auto"/>
            <w:noWrap/>
            <w:vAlign w:val="bottom"/>
            <w:hideMark/>
          </w:tcPr>
          <w:p w14:paraId="7FE8FD0E" w14:textId="77777777" w:rsidR="00276136" w:rsidRPr="004C1FA1" w:rsidRDefault="00276136" w:rsidP="00771CD9">
            <w:pPr>
              <w:widowControl/>
              <w:autoSpaceDE/>
              <w:rPr>
                <w:sz w:val="24"/>
                <w:szCs w:val="24"/>
                <w:lang w:eastAsia="ru-RU"/>
              </w:rPr>
            </w:pPr>
            <w:r w:rsidRPr="004C1FA1">
              <w:rPr>
                <w:sz w:val="24"/>
                <w:szCs w:val="24"/>
                <w:lang w:eastAsia="ru-RU"/>
              </w:rPr>
              <w:t>74.90.1</w:t>
            </w:r>
          </w:p>
        </w:tc>
        <w:tc>
          <w:tcPr>
            <w:tcW w:w="9386" w:type="dxa"/>
            <w:shd w:val="clear" w:color="auto" w:fill="auto"/>
            <w:vAlign w:val="bottom"/>
            <w:hideMark/>
          </w:tcPr>
          <w:p w14:paraId="2840F21B" w14:textId="77777777" w:rsidR="00276136" w:rsidRPr="004C1FA1" w:rsidRDefault="00276136" w:rsidP="00771CD9">
            <w:pPr>
              <w:widowControl/>
              <w:autoSpaceDE/>
              <w:rPr>
                <w:sz w:val="24"/>
                <w:szCs w:val="24"/>
                <w:lang w:eastAsia="ru-RU"/>
              </w:rPr>
            </w:pPr>
            <w:r w:rsidRPr="004C1FA1">
              <w:rPr>
                <w:sz w:val="24"/>
                <w:szCs w:val="24"/>
                <w:lang w:eastAsia="ru-RU"/>
              </w:rPr>
              <w:t>Услуги профессиональные и технические вспомогательные и консультативные, прочие, не включенные в другие группировки</w:t>
            </w:r>
          </w:p>
        </w:tc>
      </w:tr>
      <w:tr w:rsidR="00276136" w:rsidRPr="004C1FA1" w14:paraId="6F298B9C" w14:textId="77777777" w:rsidTr="00276136">
        <w:trPr>
          <w:trHeight w:val="300"/>
          <w:jc w:val="center"/>
        </w:trPr>
        <w:tc>
          <w:tcPr>
            <w:tcW w:w="960" w:type="dxa"/>
            <w:shd w:val="clear" w:color="auto" w:fill="auto"/>
            <w:noWrap/>
            <w:vAlign w:val="bottom"/>
            <w:hideMark/>
          </w:tcPr>
          <w:p w14:paraId="0B5F8277" w14:textId="77777777" w:rsidR="00276136" w:rsidRPr="004C1FA1" w:rsidRDefault="00276136" w:rsidP="00771CD9">
            <w:pPr>
              <w:widowControl/>
              <w:autoSpaceDE/>
              <w:rPr>
                <w:sz w:val="24"/>
                <w:szCs w:val="24"/>
                <w:lang w:eastAsia="ru-RU"/>
              </w:rPr>
            </w:pPr>
            <w:r w:rsidRPr="004C1FA1">
              <w:rPr>
                <w:sz w:val="24"/>
                <w:szCs w:val="24"/>
                <w:lang w:eastAsia="ru-RU"/>
              </w:rPr>
              <w:t>74.90.2</w:t>
            </w:r>
          </w:p>
        </w:tc>
        <w:tc>
          <w:tcPr>
            <w:tcW w:w="9386" w:type="dxa"/>
            <w:shd w:val="clear" w:color="auto" w:fill="auto"/>
            <w:vAlign w:val="bottom"/>
            <w:hideMark/>
          </w:tcPr>
          <w:p w14:paraId="6A1CD523" w14:textId="77777777" w:rsidR="00276136" w:rsidRPr="004C1FA1" w:rsidRDefault="00276136" w:rsidP="00771CD9">
            <w:pPr>
              <w:widowControl/>
              <w:autoSpaceDE/>
              <w:rPr>
                <w:sz w:val="24"/>
                <w:szCs w:val="24"/>
                <w:lang w:eastAsia="ru-RU"/>
              </w:rPr>
            </w:pPr>
            <w:r w:rsidRPr="004C1FA1">
              <w:rPr>
                <w:sz w:val="24"/>
                <w:szCs w:val="24"/>
                <w:lang w:eastAsia="ru-RU"/>
              </w:rPr>
              <w:t>Услуги профессиональные, технические и коммерческие, прочие, не включенные в другие группировки</w:t>
            </w:r>
          </w:p>
        </w:tc>
      </w:tr>
      <w:tr w:rsidR="00276136" w:rsidRPr="004C1FA1" w14:paraId="5BD7EC1C" w14:textId="77777777" w:rsidTr="00276136">
        <w:trPr>
          <w:trHeight w:val="300"/>
          <w:jc w:val="center"/>
        </w:trPr>
        <w:tc>
          <w:tcPr>
            <w:tcW w:w="960" w:type="dxa"/>
            <w:shd w:val="clear" w:color="auto" w:fill="auto"/>
            <w:noWrap/>
            <w:vAlign w:val="bottom"/>
            <w:hideMark/>
          </w:tcPr>
          <w:p w14:paraId="27DDCF18" w14:textId="77777777" w:rsidR="00276136" w:rsidRPr="004C1FA1" w:rsidRDefault="00276136" w:rsidP="00771CD9">
            <w:pPr>
              <w:widowControl/>
              <w:autoSpaceDE/>
              <w:rPr>
                <w:sz w:val="24"/>
                <w:szCs w:val="24"/>
                <w:lang w:eastAsia="ru-RU"/>
              </w:rPr>
            </w:pPr>
            <w:r w:rsidRPr="004C1FA1">
              <w:rPr>
                <w:sz w:val="24"/>
                <w:szCs w:val="24"/>
                <w:lang w:eastAsia="ru-RU"/>
              </w:rPr>
              <w:t>75.00.1</w:t>
            </w:r>
          </w:p>
        </w:tc>
        <w:tc>
          <w:tcPr>
            <w:tcW w:w="9386" w:type="dxa"/>
            <w:shd w:val="clear" w:color="auto" w:fill="auto"/>
            <w:vAlign w:val="bottom"/>
            <w:hideMark/>
          </w:tcPr>
          <w:p w14:paraId="035E8318" w14:textId="77777777" w:rsidR="00276136" w:rsidRPr="004C1FA1" w:rsidRDefault="00276136" w:rsidP="00771CD9">
            <w:pPr>
              <w:widowControl/>
              <w:autoSpaceDE/>
              <w:rPr>
                <w:sz w:val="24"/>
                <w:szCs w:val="24"/>
                <w:lang w:eastAsia="ru-RU"/>
              </w:rPr>
            </w:pPr>
            <w:r w:rsidRPr="004C1FA1">
              <w:rPr>
                <w:sz w:val="24"/>
                <w:szCs w:val="24"/>
                <w:lang w:eastAsia="ru-RU"/>
              </w:rPr>
              <w:t>Услуги ветеринарные</w:t>
            </w:r>
          </w:p>
        </w:tc>
      </w:tr>
      <w:tr w:rsidR="00276136" w:rsidRPr="004C1FA1" w14:paraId="6D9303B4" w14:textId="77777777" w:rsidTr="00276136">
        <w:trPr>
          <w:trHeight w:val="300"/>
          <w:jc w:val="center"/>
        </w:trPr>
        <w:tc>
          <w:tcPr>
            <w:tcW w:w="960" w:type="dxa"/>
            <w:shd w:val="clear" w:color="auto" w:fill="auto"/>
            <w:noWrap/>
            <w:vAlign w:val="bottom"/>
            <w:hideMark/>
          </w:tcPr>
          <w:p w14:paraId="0589D773" w14:textId="77777777" w:rsidR="00276136" w:rsidRPr="004C1FA1" w:rsidRDefault="00276136" w:rsidP="00771CD9">
            <w:pPr>
              <w:widowControl/>
              <w:autoSpaceDE/>
              <w:rPr>
                <w:sz w:val="24"/>
                <w:szCs w:val="24"/>
                <w:lang w:eastAsia="ru-RU"/>
              </w:rPr>
            </w:pPr>
            <w:r w:rsidRPr="004C1FA1">
              <w:rPr>
                <w:sz w:val="24"/>
                <w:szCs w:val="24"/>
                <w:lang w:eastAsia="ru-RU"/>
              </w:rPr>
              <w:t>77.11.1</w:t>
            </w:r>
          </w:p>
        </w:tc>
        <w:tc>
          <w:tcPr>
            <w:tcW w:w="9386" w:type="dxa"/>
            <w:shd w:val="clear" w:color="auto" w:fill="auto"/>
            <w:vAlign w:val="bottom"/>
            <w:hideMark/>
          </w:tcPr>
          <w:p w14:paraId="141B1220" w14:textId="77777777" w:rsidR="00276136" w:rsidRPr="004C1FA1" w:rsidRDefault="00276136" w:rsidP="00771CD9">
            <w:pPr>
              <w:widowControl/>
              <w:autoSpaceDE/>
              <w:rPr>
                <w:sz w:val="24"/>
                <w:szCs w:val="24"/>
                <w:lang w:eastAsia="ru-RU"/>
              </w:rPr>
            </w:pPr>
            <w:r w:rsidRPr="004C1FA1">
              <w:rPr>
                <w:sz w:val="24"/>
                <w:szCs w:val="24"/>
                <w:lang w:eastAsia="ru-RU"/>
              </w:rPr>
              <w:t>Услуги по аренде и лизингу легковых автомобилей и легких автотранспортных средств</w:t>
            </w:r>
          </w:p>
        </w:tc>
      </w:tr>
      <w:tr w:rsidR="00276136" w:rsidRPr="004C1FA1" w14:paraId="2425EA41" w14:textId="77777777" w:rsidTr="00276136">
        <w:trPr>
          <w:trHeight w:val="300"/>
          <w:jc w:val="center"/>
        </w:trPr>
        <w:tc>
          <w:tcPr>
            <w:tcW w:w="960" w:type="dxa"/>
            <w:shd w:val="clear" w:color="auto" w:fill="auto"/>
            <w:noWrap/>
            <w:vAlign w:val="bottom"/>
            <w:hideMark/>
          </w:tcPr>
          <w:p w14:paraId="3C02056E" w14:textId="77777777" w:rsidR="00276136" w:rsidRPr="004C1FA1" w:rsidRDefault="00276136" w:rsidP="00771CD9">
            <w:pPr>
              <w:widowControl/>
              <w:autoSpaceDE/>
              <w:rPr>
                <w:sz w:val="24"/>
                <w:szCs w:val="24"/>
                <w:lang w:eastAsia="ru-RU"/>
              </w:rPr>
            </w:pPr>
            <w:r w:rsidRPr="004C1FA1">
              <w:rPr>
                <w:sz w:val="24"/>
                <w:szCs w:val="24"/>
                <w:lang w:eastAsia="ru-RU"/>
              </w:rPr>
              <w:t>77.12.1</w:t>
            </w:r>
          </w:p>
        </w:tc>
        <w:tc>
          <w:tcPr>
            <w:tcW w:w="9386" w:type="dxa"/>
            <w:shd w:val="clear" w:color="auto" w:fill="auto"/>
            <w:vAlign w:val="bottom"/>
            <w:hideMark/>
          </w:tcPr>
          <w:p w14:paraId="34971C50" w14:textId="77777777" w:rsidR="00276136" w:rsidRPr="004C1FA1" w:rsidRDefault="00276136" w:rsidP="00771CD9">
            <w:pPr>
              <w:widowControl/>
              <w:autoSpaceDE/>
              <w:rPr>
                <w:sz w:val="24"/>
                <w:szCs w:val="24"/>
                <w:lang w:eastAsia="ru-RU"/>
              </w:rPr>
            </w:pPr>
            <w:r w:rsidRPr="004C1FA1">
              <w:rPr>
                <w:sz w:val="24"/>
                <w:szCs w:val="24"/>
                <w:lang w:eastAsia="ru-RU"/>
              </w:rPr>
              <w:t>Услуги по аренде и лизингу грузовых транспортных средств</w:t>
            </w:r>
          </w:p>
        </w:tc>
      </w:tr>
      <w:tr w:rsidR="00276136" w:rsidRPr="004C1FA1" w14:paraId="3881AF67" w14:textId="77777777" w:rsidTr="00276136">
        <w:trPr>
          <w:trHeight w:val="300"/>
          <w:jc w:val="center"/>
        </w:trPr>
        <w:tc>
          <w:tcPr>
            <w:tcW w:w="960" w:type="dxa"/>
            <w:shd w:val="clear" w:color="auto" w:fill="auto"/>
            <w:noWrap/>
            <w:vAlign w:val="bottom"/>
            <w:hideMark/>
          </w:tcPr>
          <w:p w14:paraId="5D987423" w14:textId="77777777" w:rsidR="00276136" w:rsidRPr="004C1FA1" w:rsidRDefault="00276136" w:rsidP="00771CD9">
            <w:pPr>
              <w:widowControl/>
              <w:autoSpaceDE/>
              <w:rPr>
                <w:sz w:val="24"/>
                <w:szCs w:val="24"/>
                <w:lang w:eastAsia="ru-RU"/>
              </w:rPr>
            </w:pPr>
            <w:r w:rsidRPr="004C1FA1">
              <w:rPr>
                <w:sz w:val="24"/>
                <w:szCs w:val="24"/>
                <w:lang w:eastAsia="ru-RU"/>
              </w:rPr>
              <w:t>77.21.1</w:t>
            </w:r>
          </w:p>
        </w:tc>
        <w:tc>
          <w:tcPr>
            <w:tcW w:w="9386" w:type="dxa"/>
            <w:shd w:val="clear" w:color="auto" w:fill="auto"/>
            <w:vAlign w:val="bottom"/>
            <w:hideMark/>
          </w:tcPr>
          <w:p w14:paraId="3CAC4938"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прокату оборудования для отдыха, развлечений и занятий спортом</w:t>
            </w:r>
          </w:p>
        </w:tc>
      </w:tr>
      <w:tr w:rsidR="00276136" w:rsidRPr="004C1FA1" w14:paraId="7E3D0DFC" w14:textId="77777777" w:rsidTr="00276136">
        <w:trPr>
          <w:trHeight w:val="300"/>
          <w:jc w:val="center"/>
        </w:trPr>
        <w:tc>
          <w:tcPr>
            <w:tcW w:w="960" w:type="dxa"/>
            <w:shd w:val="clear" w:color="auto" w:fill="auto"/>
            <w:noWrap/>
            <w:vAlign w:val="bottom"/>
            <w:hideMark/>
          </w:tcPr>
          <w:p w14:paraId="6232D5E3" w14:textId="77777777" w:rsidR="00276136" w:rsidRPr="004C1FA1" w:rsidRDefault="00276136" w:rsidP="00771CD9">
            <w:pPr>
              <w:widowControl/>
              <w:autoSpaceDE/>
              <w:rPr>
                <w:sz w:val="24"/>
                <w:szCs w:val="24"/>
                <w:lang w:eastAsia="ru-RU"/>
              </w:rPr>
            </w:pPr>
            <w:r w:rsidRPr="004C1FA1">
              <w:rPr>
                <w:sz w:val="24"/>
                <w:szCs w:val="24"/>
                <w:lang w:eastAsia="ru-RU"/>
              </w:rPr>
              <w:t>77.22.1</w:t>
            </w:r>
          </w:p>
        </w:tc>
        <w:tc>
          <w:tcPr>
            <w:tcW w:w="9386" w:type="dxa"/>
            <w:shd w:val="clear" w:color="auto" w:fill="auto"/>
            <w:vAlign w:val="bottom"/>
            <w:hideMark/>
          </w:tcPr>
          <w:p w14:paraId="53444CA4"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прокату видеокассет и аудиокассет, грампластинок, компакт-дисков (CD), цифровых видеодисков (DVD)</w:t>
            </w:r>
          </w:p>
        </w:tc>
      </w:tr>
      <w:tr w:rsidR="00276136" w:rsidRPr="004C1FA1" w14:paraId="0D1CFEEF" w14:textId="77777777" w:rsidTr="00276136">
        <w:trPr>
          <w:trHeight w:val="300"/>
          <w:jc w:val="center"/>
        </w:trPr>
        <w:tc>
          <w:tcPr>
            <w:tcW w:w="960" w:type="dxa"/>
            <w:shd w:val="clear" w:color="auto" w:fill="auto"/>
            <w:noWrap/>
            <w:vAlign w:val="bottom"/>
            <w:hideMark/>
          </w:tcPr>
          <w:p w14:paraId="074E77A8" w14:textId="77777777" w:rsidR="00276136" w:rsidRPr="004C1FA1" w:rsidRDefault="00276136" w:rsidP="00771CD9">
            <w:pPr>
              <w:widowControl/>
              <w:autoSpaceDE/>
              <w:rPr>
                <w:sz w:val="24"/>
                <w:szCs w:val="24"/>
                <w:lang w:eastAsia="ru-RU"/>
              </w:rPr>
            </w:pPr>
            <w:r w:rsidRPr="004C1FA1">
              <w:rPr>
                <w:sz w:val="24"/>
                <w:szCs w:val="24"/>
                <w:lang w:eastAsia="ru-RU"/>
              </w:rPr>
              <w:t>77.29.1</w:t>
            </w:r>
          </w:p>
        </w:tc>
        <w:tc>
          <w:tcPr>
            <w:tcW w:w="9386" w:type="dxa"/>
            <w:shd w:val="clear" w:color="auto" w:fill="auto"/>
            <w:vAlign w:val="bottom"/>
            <w:hideMark/>
          </w:tcPr>
          <w:p w14:paraId="68512C4A"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прокату прочих бытовых изделий и предметов личного пользования</w:t>
            </w:r>
          </w:p>
        </w:tc>
      </w:tr>
      <w:tr w:rsidR="00276136" w:rsidRPr="004C1FA1" w14:paraId="1A99847D" w14:textId="77777777" w:rsidTr="00276136">
        <w:trPr>
          <w:trHeight w:val="300"/>
          <w:jc w:val="center"/>
        </w:trPr>
        <w:tc>
          <w:tcPr>
            <w:tcW w:w="960" w:type="dxa"/>
            <w:shd w:val="clear" w:color="auto" w:fill="auto"/>
            <w:noWrap/>
            <w:vAlign w:val="bottom"/>
            <w:hideMark/>
          </w:tcPr>
          <w:p w14:paraId="2C6CC774" w14:textId="77777777" w:rsidR="00276136" w:rsidRPr="004C1FA1" w:rsidRDefault="00276136" w:rsidP="00771CD9">
            <w:pPr>
              <w:widowControl/>
              <w:autoSpaceDE/>
              <w:rPr>
                <w:sz w:val="24"/>
                <w:szCs w:val="24"/>
                <w:lang w:eastAsia="ru-RU"/>
              </w:rPr>
            </w:pPr>
            <w:r w:rsidRPr="004C1FA1">
              <w:rPr>
                <w:sz w:val="24"/>
                <w:szCs w:val="24"/>
                <w:lang w:eastAsia="ru-RU"/>
              </w:rPr>
              <w:t>77.31.1</w:t>
            </w:r>
          </w:p>
        </w:tc>
        <w:tc>
          <w:tcPr>
            <w:tcW w:w="9386" w:type="dxa"/>
            <w:shd w:val="clear" w:color="auto" w:fill="auto"/>
            <w:vAlign w:val="bottom"/>
            <w:hideMark/>
          </w:tcPr>
          <w:p w14:paraId="642C828F" w14:textId="77777777" w:rsidR="00276136" w:rsidRPr="004C1FA1" w:rsidRDefault="00276136" w:rsidP="00771CD9">
            <w:pPr>
              <w:widowControl/>
              <w:autoSpaceDE/>
              <w:rPr>
                <w:sz w:val="24"/>
                <w:szCs w:val="24"/>
                <w:lang w:eastAsia="ru-RU"/>
              </w:rPr>
            </w:pPr>
            <w:r w:rsidRPr="004C1FA1">
              <w:rPr>
                <w:sz w:val="24"/>
                <w:szCs w:val="24"/>
                <w:lang w:eastAsia="ru-RU"/>
              </w:rPr>
              <w:t>Услуги по аренде и лизингу сельскохозяйственных машин и оборудования</w:t>
            </w:r>
          </w:p>
        </w:tc>
      </w:tr>
      <w:tr w:rsidR="00276136" w:rsidRPr="004C1FA1" w14:paraId="30CBDBD9" w14:textId="77777777" w:rsidTr="00276136">
        <w:trPr>
          <w:trHeight w:val="300"/>
          <w:jc w:val="center"/>
        </w:trPr>
        <w:tc>
          <w:tcPr>
            <w:tcW w:w="960" w:type="dxa"/>
            <w:shd w:val="clear" w:color="auto" w:fill="auto"/>
            <w:noWrap/>
            <w:vAlign w:val="bottom"/>
            <w:hideMark/>
          </w:tcPr>
          <w:p w14:paraId="0E7C6F67" w14:textId="77777777" w:rsidR="00276136" w:rsidRPr="004C1FA1" w:rsidRDefault="00276136" w:rsidP="00771CD9">
            <w:pPr>
              <w:widowControl/>
              <w:autoSpaceDE/>
              <w:rPr>
                <w:sz w:val="24"/>
                <w:szCs w:val="24"/>
                <w:lang w:eastAsia="ru-RU"/>
              </w:rPr>
            </w:pPr>
            <w:r w:rsidRPr="004C1FA1">
              <w:rPr>
                <w:sz w:val="24"/>
                <w:szCs w:val="24"/>
                <w:lang w:eastAsia="ru-RU"/>
              </w:rPr>
              <w:t>77.32.1</w:t>
            </w:r>
          </w:p>
        </w:tc>
        <w:tc>
          <w:tcPr>
            <w:tcW w:w="9386" w:type="dxa"/>
            <w:shd w:val="clear" w:color="auto" w:fill="auto"/>
            <w:vAlign w:val="bottom"/>
            <w:hideMark/>
          </w:tcPr>
          <w:p w14:paraId="56CA7A8A" w14:textId="77777777" w:rsidR="00276136" w:rsidRPr="004C1FA1" w:rsidRDefault="00276136" w:rsidP="00771CD9">
            <w:pPr>
              <w:widowControl/>
              <w:autoSpaceDE/>
              <w:rPr>
                <w:sz w:val="24"/>
                <w:szCs w:val="24"/>
                <w:lang w:eastAsia="ru-RU"/>
              </w:rPr>
            </w:pPr>
            <w:r w:rsidRPr="004C1FA1">
              <w:rPr>
                <w:sz w:val="24"/>
                <w:szCs w:val="24"/>
                <w:lang w:eastAsia="ru-RU"/>
              </w:rPr>
              <w:t>Услуги по аренде и лизингу строительных машин и оборудования для гражданского строительства</w:t>
            </w:r>
          </w:p>
        </w:tc>
      </w:tr>
      <w:tr w:rsidR="00276136" w:rsidRPr="004C1FA1" w14:paraId="3321DA89" w14:textId="77777777" w:rsidTr="00276136">
        <w:trPr>
          <w:trHeight w:val="300"/>
          <w:jc w:val="center"/>
        </w:trPr>
        <w:tc>
          <w:tcPr>
            <w:tcW w:w="960" w:type="dxa"/>
            <w:shd w:val="clear" w:color="auto" w:fill="auto"/>
            <w:noWrap/>
            <w:vAlign w:val="bottom"/>
            <w:hideMark/>
          </w:tcPr>
          <w:p w14:paraId="17BDD3E6" w14:textId="77777777" w:rsidR="00276136" w:rsidRPr="004C1FA1" w:rsidRDefault="00276136" w:rsidP="00771CD9">
            <w:pPr>
              <w:widowControl/>
              <w:autoSpaceDE/>
              <w:rPr>
                <w:sz w:val="24"/>
                <w:szCs w:val="24"/>
                <w:lang w:eastAsia="ru-RU"/>
              </w:rPr>
            </w:pPr>
            <w:r w:rsidRPr="004C1FA1">
              <w:rPr>
                <w:sz w:val="24"/>
                <w:szCs w:val="24"/>
                <w:lang w:eastAsia="ru-RU"/>
              </w:rPr>
              <w:t>77.33.1</w:t>
            </w:r>
          </w:p>
        </w:tc>
        <w:tc>
          <w:tcPr>
            <w:tcW w:w="9386" w:type="dxa"/>
            <w:shd w:val="clear" w:color="auto" w:fill="auto"/>
            <w:vAlign w:val="bottom"/>
            <w:hideMark/>
          </w:tcPr>
          <w:p w14:paraId="6876DDA4" w14:textId="77777777" w:rsidR="00276136" w:rsidRPr="004C1FA1" w:rsidRDefault="00276136" w:rsidP="00771CD9">
            <w:pPr>
              <w:widowControl/>
              <w:autoSpaceDE/>
              <w:rPr>
                <w:sz w:val="24"/>
                <w:szCs w:val="24"/>
                <w:lang w:eastAsia="ru-RU"/>
              </w:rPr>
            </w:pPr>
            <w:r w:rsidRPr="004C1FA1">
              <w:rPr>
                <w:sz w:val="24"/>
                <w:szCs w:val="24"/>
                <w:lang w:eastAsia="ru-RU"/>
              </w:rPr>
              <w:t>Услуги по аренде и лизингу офисных машин и оборудования, включая вычислительную технику</w:t>
            </w:r>
          </w:p>
        </w:tc>
      </w:tr>
      <w:tr w:rsidR="00276136" w:rsidRPr="004C1FA1" w14:paraId="4039656C" w14:textId="77777777" w:rsidTr="00276136">
        <w:trPr>
          <w:trHeight w:val="300"/>
          <w:jc w:val="center"/>
        </w:trPr>
        <w:tc>
          <w:tcPr>
            <w:tcW w:w="960" w:type="dxa"/>
            <w:shd w:val="clear" w:color="auto" w:fill="auto"/>
            <w:noWrap/>
            <w:vAlign w:val="bottom"/>
            <w:hideMark/>
          </w:tcPr>
          <w:p w14:paraId="34C97A35" w14:textId="77777777" w:rsidR="00276136" w:rsidRPr="004C1FA1" w:rsidRDefault="00276136" w:rsidP="00771CD9">
            <w:pPr>
              <w:widowControl/>
              <w:autoSpaceDE/>
              <w:rPr>
                <w:sz w:val="24"/>
                <w:szCs w:val="24"/>
                <w:lang w:eastAsia="ru-RU"/>
              </w:rPr>
            </w:pPr>
            <w:r w:rsidRPr="004C1FA1">
              <w:rPr>
                <w:sz w:val="24"/>
                <w:szCs w:val="24"/>
                <w:lang w:eastAsia="ru-RU"/>
              </w:rPr>
              <w:t>77.34.1</w:t>
            </w:r>
          </w:p>
        </w:tc>
        <w:tc>
          <w:tcPr>
            <w:tcW w:w="9386" w:type="dxa"/>
            <w:shd w:val="clear" w:color="auto" w:fill="auto"/>
            <w:vAlign w:val="bottom"/>
            <w:hideMark/>
          </w:tcPr>
          <w:p w14:paraId="30622530" w14:textId="77777777" w:rsidR="00276136" w:rsidRPr="004C1FA1" w:rsidRDefault="00276136" w:rsidP="00771CD9">
            <w:pPr>
              <w:widowControl/>
              <w:autoSpaceDE/>
              <w:rPr>
                <w:sz w:val="24"/>
                <w:szCs w:val="24"/>
                <w:lang w:eastAsia="ru-RU"/>
              </w:rPr>
            </w:pPr>
            <w:r w:rsidRPr="004C1FA1">
              <w:rPr>
                <w:sz w:val="24"/>
                <w:szCs w:val="24"/>
                <w:lang w:eastAsia="ru-RU"/>
              </w:rPr>
              <w:t>Услуги по аренде и лизингу водных транспортных средств</w:t>
            </w:r>
          </w:p>
        </w:tc>
      </w:tr>
      <w:tr w:rsidR="00276136" w:rsidRPr="004C1FA1" w14:paraId="54FD9324" w14:textId="77777777" w:rsidTr="00276136">
        <w:trPr>
          <w:trHeight w:val="300"/>
          <w:jc w:val="center"/>
        </w:trPr>
        <w:tc>
          <w:tcPr>
            <w:tcW w:w="960" w:type="dxa"/>
            <w:shd w:val="clear" w:color="auto" w:fill="auto"/>
            <w:noWrap/>
            <w:vAlign w:val="bottom"/>
            <w:hideMark/>
          </w:tcPr>
          <w:p w14:paraId="74F4C8E8" w14:textId="77777777" w:rsidR="00276136" w:rsidRPr="004C1FA1" w:rsidRDefault="00276136" w:rsidP="00771CD9">
            <w:pPr>
              <w:widowControl/>
              <w:autoSpaceDE/>
              <w:rPr>
                <w:sz w:val="24"/>
                <w:szCs w:val="24"/>
                <w:lang w:eastAsia="ru-RU"/>
              </w:rPr>
            </w:pPr>
            <w:r w:rsidRPr="004C1FA1">
              <w:rPr>
                <w:sz w:val="24"/>
                <w:szCs w:val="24"/>
                <w:lang w:eastAsia="ru-RU"/>
              </w:rPr>
              <w:t>77.35.1</w:t>
            </w:r>
          </w:p>
        </w:tc>
        <w:tc>
          <w:tcPr>
            <w:tcW w:w="9386" w:type="dxa"/>
            <w:shd w:val="clear" w:color="auto" w:fill="auto"/>
            <w:vAlign w:val="bottom"/>
            <w:hideMark/>
          </w:tcPr>
          <w:p w14:paraId="6DCC62F7" w14:textId="77777777" w:rsidR="00276136" w:rsidRPr="004C1FA1" w:rsidRDefault="00276136" w:rsidP="00771CD9">
            <w:pPr>
              <w:widowControl/>
              <w:autoSpaceDE/>
              <w:rPr>
                <w:sz w:val="24"/>
                <w:szCs w:val="24"/>
                <w:lang w:eastAsia="ru-RU"/>
              </w:rPr>
            </w:pPr>
            <w:r w:rsidRPr="004C1FA1">
              <w:rPr>
                <w:sz w:val="24"/>
                <w:szCs w:val="24"/>
                <w:lang w:eastAsia="ru-RU"/>
              </w:rPr>
              <w:t>Услуги по аренде и лизингу воздушных транспортных средств</w:t>
            </w:r>
          </w:p>
        </w:tc>
      </w:tr>
      <w:tr w:rsidR="00276136" w:rsidRPr="004C1FA1" w14:paraId="15DA55F7" w14:textId="77777777" w:rsidTr="00276136">
        <w:trPr>
          <w:trHeight w:val="300"/>
          <w:jc w:val="center"/>
        </w:trPr>
        <w:tc>
          <w:tcPr>
            <w:tcW w:w="960" w:type="dxa"/>
            <w:shd w:val="clear" w:color="auto" w:fill="auto"/>
            <w:noWrap/>
            <w:vAlign w:val="bottom"/>
            <w:hideMark/>
          </w:tcPr>
          <w:p w14:paraId="1F02BE32" w14:textId="77777777" w:rsidR="00276136" w:rsidRPr="004C1FA1" w:rsidRDefault="00276136" w:rsidP="00771CD9">
            <w:pPr>
              <w:widowControl/>
              <w:autoSpaceDE/>
              <w:rPr>
                <w:sz w:val="24"/>
                <w:szCs w:val="24"/>
                <w:lang w:eastAsia="ru-RU"/>
              </w:rPr>
            </w:pPr>
            <w:r w:rsidRPr="004C1FA1">
              <w:rPr>
                <w:sz w:val="24"/>
                <w:szCs w:val="24"/>
                <w:lang w:eastAsia="ru-RU"/>
              </w:rPr>
              <w:t>77.39.1</w:t>
            </w:r>
          </w:p>
        </w:tc>
        <w:tc>
          <w:tcPr>
            <w:tcW w:w="9386" w:type="dxa"/>
            <w:shd w:val="clear" w:color="auto" w:fill="auto"/>
            <w:vAlign w:val="bottom"/>
            <w:hideMark/>
          </w:tcPr>
          <w:p w14:paraId="47475024" w14:textId="77777777" w:rsidR="00276136" w:rsidRPr="004C1FA1" w:rsidRDefault="00276136" w:rsidP="00771CD9">
            <w:pPr>
              <w:widowControl/>
              <w:autoSpaceDE/>
              <w:rPr>
                <w:sz w:val="24"/>
                <w:szCs w:val="24"/>
                <w:lang w:eastAsia="ru-RU"/>
              </w:rPr>
            </w:pPr>
            <w:r w:rsidRPr="004C1FA1">
              <w:rPr>
                <w:sz w:val="24"/>
                <w:szCs w:val="24"/>
                <w:lang w:eastAsia="ru-RU"/>
              </w:rPr>
              <w:t>Услуги по аренде и лизингу прочих машин, оборудования и материальных средств, не включенных в другие группировки</w:t>
            </w:r>
          </w:p>
        </w:tc>
      </w:tr>
      <w:tr w:rsidR="00276136" w:rsidRPr="004C1FA1" w14:paraId="16CED154" w14:textId="77777777" w:rsidTr="00276136">
        <w:trPr>
          <w:trHeight w:val="525"/>
          <w:jc w:val="center"/>
        </w:trPr>
        <w:tc>
          <w:tcPr>
            <w:tcW w:w="960" w:type="dxa"/>
            <w:shd w:val="clear" w:color="auto" w:fill="auto"/>
            <w:noWrap/>
            <w:vAlign w:val="bottom"/>
            <w:hideMark/>
          </w:tcPr>
          <w:p w14:paraId="742092E2" w14:textId="77777777" w:rsidR="00276136" w:rsidRPr="004C1FA1" w:rsidRDefault="00276136" w:rsidP="00771CD9">
            <w:pPr>
              <w:widowControl/>
              <w:autoSpaceDE/>
              <w:rPr>
                <w:sz w:val="24"/>
                <w:szCs w:val="24"/>
                <w:lang w:eastAsia="ru-RU"/>
              </w:rPr>
            </w:pPr>
            <w:r w:rsidRPr="004C1FA1">
              <w:rPr>
                <w:sz w:val="24"/>
                <w:szCs w:val="24"/>
                <w:lang w:eastAsia="ru-RU"/>
              </w:rPr>
              <w:t>77.40.1</w:t>
            </w:r>
          </w:p>
        </w:tc>
        <w:tc>
          <w:tcPr>
            <w:tcW w:w="9386" w:type="dxa"/>
            <w:shd w:val="clear" w:color="auto" w:fill="auto"/>
            <w:vAlign w:val="bottom"/>
            <w:hideMark/>
          </w:tcPr>
          <w:p w14:paraId="20AFE41C" w14:textId="77777777" w:rsidR="00276136" w:rsidRPr="004C1FA1" w:rsidRDefault="00276136" w:rsidP="00771CD9">
            <w:pPr>
              <w:widowControl/>
              <w:autoSpaceDE/>
              <w:rPr>
                <w:sz w:val="24"/>
                <w:szCs w:val="24"/>
                <w:lang w:eastAsia="ru-RU"/>
              </w:rPr>
            </w:pPr>
            <w:r w:rsidRPr="004C1FA1">
              <w:rPr>
                <w:sz w:val="24"/>
                <w:szCs w:val="24"/>
                <w:lang w:eastAsia="ru-RU"/>
              </w:rPr>
              <w:t>Услуги по предоставлению лицензий на право использования интеллектуальной собственности и аналогичных продуктов, кроме произведений, охраняемых авторским правом</w:t>
            </w:r>
          </w:p>
        </w:tc>
      </w:tr>
      <w:tr w:rsidR="00276136" w:rsidRPr="004C1FA1" w14:paraId="27458BEB" w14:textId="77777777" w:rsidTr="00276136">
        <w:trPr>
          <w:trHeight w:val="300"/>
          <w:jc w:val="center"/>
        </w:trPr>
        <w:tc>
          <w:tcPr>
            <w:tcW w:w="960" w:type="dxa"/>
            <w:shd w:val="clear" w:color="auto" w:fill="auto"/>
            <w:noWrap/>
            <w:vAlign w:val="bottom"/>
            <w:hideMark/>
          </w:tcPr>
          <w:p w14:paraId="17413E1D" w14:textId="77777777" w:rsidR="00276136" w:rsidRPr="004C1FA1" w:rsidRDefault="00276136" w:rsidP="00771CD9">
            <w:pPr>
              <w:widowControl/>
              <w:autoSpaceDE/>
              <w:rPr>
                <w:sz w:val="24"/>
                <w:szCs w:val="24"/>
                <w:lang w:eastAsia="ru-RU"/>
              </w:rPr>
            </w:pPr>
            <w:r w:rsidRPr="004C1FA1">
              <w:rPr>
                <w:sz w:val="24"/>
                <w:szCs w:val="24"/>
                <w:lang w:eastAsia="ru-RU"/>
              </w:rPr>
              <w:t>78.10.1</w:t>
            </w:r>
          </w:p>
        </w:tc>
        <w:tc>
          <w:tcPr>
            <w:tcW w:w="9386" w:type="dxa"/>
            <w:shd w:val="clear" w:color="auto" w:fill="auto"/>
            <w:vAlign w:val="bottom"/>
            <w:hideMark/>
          </w:tcPr>
          <w:p w14:paraId="3CF893A9" w14:textId="77777777" w:rsidR="00276136" w:rsidRPr="004C1FA1" w:rsidRDefault="00276136" w:rsidP="00771CD9">
            <w:pPr>
              <w:widowControl/>
              <w:autoSpaceDE/>
              <w:rPr>
                <w:sz w:val="24"/>
                <w:szCs w:val="24"/>
                <w:lang w:eastAsia="ru-RU"/>
              </w:rPr>
            </w:pPr>
            <w:r w:rsidRPr="004C1FA1">
              <w:rPr>
                <w:sz w:val="24"/>
                <w:szCs w:val="24"/>
                <w:lang w:eastAsia="ru-RU"/>
              </w:rPr>
              <w:t>Услуги, предоставляемые агентствами по трудоустройству</w:t>
            </w:r>
          </w:p>
        </w:tc>
      </w:tr>
      <w:tr w:rsidR="00276136" w:rsidRPr="004C1FA1" w14:paraId="05B53A45" w14:textId="77777777" w:rsidTr="00276136">
        <w:trPr>
          <w:trHeight w:val="300"/>
          <w:jc w:val="center"/>
        </w:trPr>
        <w:tc>
          <w:tcPr>
            <w:tcW w:w="960" w:type="dxa"/>
            <w:shd w:val="clear" w:color="auto" w:fill="auto"/>
            <w:noWrap/>
            <w:vAlign w:val="bottom"/>
            <w:hideMark/>
          </w:tcPr>
          <w:p w14:paraId="321581D3" w14:textId="77777777" w:rsidR="00276136" w:rsidRPr="004C1FA1" w:rsidRDefault="00276136" w:rsidP="00771CD9">
            <w:pPr>
              <w:widowControl/>
              <w:autoSpaceDE/>
              <w:rPr>
                <w:sz w:val="24"/>
                <w:szCs w:val="24"/>
                <w:lang w:eastAsia="ru-RU"/>
              </w:rPr>
            </w:pPr>
            <w:r w:rsidRPr="004C1FA1">
              <w:rPr>
                <w:sz w:val="24"/>
                <w:szCs w:val="24"/>
                <w:lang w:eastAsia="ru-RU"/>
              </w:rPr>
              <w:t>78.20.1</w:t>
            </w:r>
          </w:p>
        </w:tc>
        <w:tc>
          <w:tcPr>
            <w:tcW w:w="9386" w:type="dxa"/>
            <w:shd w:val="clear" w:color="auto" w:fill="auto"/>
            <w:vAlign w:val="bottom"/>
            <w:hideMark/>
          </w:tcPr>
          <w:p w14:paraId="7E22521E" w14:textId="77777777" w:rsidR="00276136" w:rsidRPr="004C1FA1" w:rsidRDefault="00276136" w:rsidP="00771CD9">
            <w:pPr>
              <w:widowControl/>
              <w:autoSpaceDE/>
              <w:rPr>
                <w:sz w:val="24"/>
                <w:szCs w:val="24"/>
                <w:lang w:eastAsia="ru-RU"/>
              </w:rPr>
            </w:pPr>
            <w:r w:rsidRPr="004C1FA1">
              <w:rPr>
                <w:sz w:val="24"/>
                <w:szCs w:val="24"/>
                <w:lang w:eastAsia="ru-RU"/>
              </w:rPr>
              <w:t>Услуги, предоставляемые агентствами по временному трудоустройству</w:t>
            </w:r>
          </w:p>
        </w:tc>
      </w:tr>
      <w:tr w:rsidR="00276136" w:rsidRPr="004C1FA1" w14:paraId="6D825AD9" w14:textId="77777777" w:rsidTr="00276136">
        <w:trPr>
          <w:trHeight w:val="300"/>
          <w:jc w:val="center"/>
        </w:trPr>
        <w:tc>
          <w:tcPr>
            <w:tcW w:w="960" w:type="dxa"/>
            <w:shd w:val="clear" w:color="auto" w:fill="auto"/>
            <w:noWrap/>
            <w:vAlign w:val="bottom"/>
            <w:hideMark/>
          </w:tcPr>
          <w:p w14:paraId="148915CD" w14:textId="77777777" w:rsidR="00276136" w:rsidRPr="004C1FA1" w:rsidRDefault="00276136" w:rsidP="00771CD9">
            <w:pPr>
              <w:widowControl/>
              <w:autoSpaceDE/>
              <w:rPr>
                <w:sz w:val="24"/>
                <w:szCs w:val="24"/>
                <w:lang w:eastAsia="ru-RU"/>
              </w:rPr>
            </w:pPr>
            <w:r w:rsidRPr="004C1FA1">
              <w:rPr>
                <w:sz w:val="24"/>
                <w:szCs w:val="24"/>
                <w:lang w:eastAsia="ru-RU"/>
              </w:rPr>
              <w:t>78.30.1</w:t>
            </w:r>
          </w:p>
        </w:tc>
        <w:tc>
          <w:tcPr>
            <w:tcW w:w="9386" w:type="dxa"/>
            <w:shd w:val="clear" w:color="auto" w:fill="auto"/>
            <w:vAlign w:val="bottom"/>
            <w:hideMark/>
          </w:tcPr>
          <w:p w14:paraId="6A161DCE"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трудовых ресурсов по обеспечению персоналом прочие</w:t>
            </w:r>
          </w:p>
        </w:tc>
      </w:tr>
      <w:tr w:rsidR="00276136" w:rsidRPr="004C1FA1" w14:paraId="4ECDAFD9" w14:textId="77777777" w:rsidTr="00276136">
        <w:trPr>
          <w:trHeight w:val="300"/>
          <w:jc w:val="center"/>
        </w:trPr>
        <w:tc>
          <w:tcPr>
            <w:tcW w:w="960" w:type="dxa"/>
            <w:shd w:val="clear" w:color="auto" w:fill="auto"/>
            <w:noWrap/>
            <w:vAlign w:val="bottom"/>
            <w:hideMark/>
          </w:tcPr>
          <w:p w14:paraId="3CE43011" w14:textId="77777777" w:rsidR="00276136" w:rsidRPr="004C1FA1" w:rsidRDefault="00276136" w:rsidP="00771CD9">
            <w:pPr>
              <w:widowControl/>
              <w:autoSpaceDE/>
              <w:rPr>
                <w:sz w:val="24"/>
                <w:szCs w:val="24"/>
                <w:lang w:eastAsia="ru-RU"/>
              </w:rPr>
            </w:pPr>
            <w:r w:rsidRPr="004C1FA1">
              <w:rPr>
                <w:sz w:val="24"/>
                <w:szCs w:val="24"/>
                <w:lang w:eastAsia="ru-RU"/>
              </w:rPr>
              <w:t>79.11.1</w:t>
            </w:r>
          </w:p>
        </w:tc>
        <w:tc>
          <w:tcPr>
            <w:tcW w:w="9386" w:type="dxa"/>
            <w:shd w:val="clear" w:color="auto" w:fill="auto"/>
            <w:vAlign w:val="bottom"/>
            <w:hideMark/>
          </w:tcPr>
          <w:p w14:paraId="1914D21F" w14:textId="77777777" w:rsidR="00276136" w:rsidRPr="004C1FA1" w:rsidRDefault="00276136" w:rsidP="00771CD9">
            <w:pPr>
              <w:widowControl/>
              <w:autoSpaceDE/>
              <w:rPr>
                <w:sz w:val="24"/>
                <w:szCs w:val="24"/>
                <w:lang w:eastAsia="ru-RU"/>
              </w:rPr>
            </w:pPr>
            <w:r w:rsidRPr="004C1FA1">
              <w:rPr>
                <w:sz w:val="24"/>
                <w:szCs w:val="24"/>
                <w:lang w:eastAsia="ru-RU"/>
              </w:rPr>
              <w:t>Услуги туристических агентств по бронированию мест в транспортных средствах</w:t>
            </w:r>
          </w:p>
        </w:tc>
      </w:tr>
      <w:tr w:rsidR="00276136" w:rsidRPr="004C1FA1" w14:paraId="4646E4C7" w14:textId="77777777" w:rsidTr="00276136">
        <w:trPr>
          <w:trHeight w:val="300"/>
          <w:jc w:val="center"/>
        </w:trPr>
        <w:tc>
          <w:tcPr>
            <w:tcW w:w="960" w:type="dxa"/>
            <w:shd w:val="clear" w:color="auto" w:fill="auto"/>
            <w:noWrap/>
            <w:vAlign w:val="bottom"/>
            <w:hideMark/>
          </w:tcPr>
          <w:p w14:paraId="43E007B3" w14:textId="77777777" w:rsidR="00276136" w:rsidRPr="004C1FA1" w:rsidRDefault="00276136" w:rsidP="00771CD9">
            <w:pPr>
              <w:widowControl/>
              <w:autoSpaceDE/>
              <w:rPr>
                <w:sz w:val="24"/>
                <w:szCs w:val="24"/>
                <w:lang w:eastAsia="ru-RU"/>
              </w:rPr>
            </w:pPr>
            <w:r w:rsidRPr="004C1FA1">
              <w:rPr>
                <w:sz w:val="24"/>
                <w:szCs w:val="24"/>
                <w:lang w:eastAsia="ru-RU"/>
              </w:rPr>
              <w:t>79.11.2</w:t>
            </w:r>
          </w:p>
        </w:tc>
        <w:tc>
          <w:tcPr>
            <w:tcW w:w="9386" w:type="dxa"/>
            <w:shd w:val="clear" w:color="auto" w:fill="auto"/>
            <w:vAlign w:val="bottom"/>
            <w:hideMark/>
          </w:tcPr>
          <w:p w14:paraId="04943F23" w14:textId="77777777" w:rsidR="00276136" w:rsidRPr="004C1FA1" w:rsidRDefault="00276136" w:rsidP="00771CD9">
            <w:pPr>
              <w:widowControl/>
              <w:autoSpaceDE/>
              <w:rPr>
                <w:sz w:val="24"/>
                <w:szCs w:val="24"/>
                <w:lang w:eastAsia="ru-RU"/>
              </w:rPr>
            </w:pPr>
            <w:r w:rsidRPr="004C1FA1">
              <w:rPr>
                <w:sz w:val="24"/>
                <w:szCs w:val="24"/>
                <w:lang w:eastAsia="ru-RU"/>
              </w:rPr>
              <w:t>Услуги туристических агентств по бронированию мест временного проживания, круизов и туристических поездок с полным обслуживанием</w:t>
            </w:r>
          </w:p>
        </w:tc>
      </w:tr>
      <w:tr w:rsidR="00276136" w:rsidRPr="004C1FA1" w14:paraId="3D81D7BC" w14:textId="77777777" w:rsidTr="00276136">
        <w:trPr>
          <w:trHeight w:val="300"/>
          <w:jc w:val="center"/>
        </w:trPr>
        <w:tc>
          <w:tcPr>
            <w:tcW w:w="960" w:type="dxa"/>
            <w:shd w:val="clear" w:color="auto" w:fill="auto"/>
            <w:noWrap/>
            <w:vAlign w:val="bottom"/>
            <w:hideMark/>
          </w:tcPr>
          <w:p w14:paraId="28C36F93" w14:textId="77777777" w:rsidR="00276136" w:rsidRPr="004C1FA1" w:rsidRDefault="00276136" w:rsidP="00771CD9">
            <w:pPr>
              <w:widowControl/>
              <w:autoSpaceDE/>
              <w:rPr>
                <w:sz w:val="24"/>
                <w:szCs w:val="24"/>
                <w:lang w:eastAsia="ru-RU"/>
              </w:rPr>
            </w:pPr>
            <w:r w:rsidRPr="004C1FA1">
              <w:rPr>
                <w:sz w:val="24"/>
                <w:szCs w:val="24"/>
                <w:lang w:eastAsia="ru-RU"/>
              </w:rPr>
              <w:t>79.12.1</w:t>
            </w:r>
          </w:p>
        </w:tc>
        <w:tc>
          <w:tcPr>
            <w:tcW w:w="9386" w:type="dxa"/>
            <w:shd w:val="clear" w:color="auto" w:fill="auto"/>
            <w:vAlign w:val="bottom"/>
            <w:hideMark/>
          </w:tcPr>
          <w:p w14:paraId="6C9C269A" w14:textId="77777777" w:rsidR="00276136" w:rsidRPr="004C1FA1" w:rsidRDefault="00276136" w:rsidP="00771CD9">
            <w:pPr>
              <w:widowControl/>
              <w:autoSpaceDE/>
              <w:rPr>
                <w:sz w:val="24"/>
                <w:szCs w:val="24"/>
                <w:lang w:eastAsia="ru-RU"/>
              </w:rPr>
            </w:pPr>
            <w:r w:rsidRPr="004C1FA1">
              <w:rPr>
                <w:sz w:val="24"/>
                <w:szCs w:val="24"/>
                <w:lang w:eastAsia="ru-RU"/>
              </w:rPr>
              <w:t>Услуги туроператоров</w:t>
            </w:r>
          </w:p>
        </w:tc>
      </w:tr>
      <w:tr w:rsidR="00276136" w:rsidRPr="004C1FA1" w14:paraId="6546CA28" w14:textId="77777777" w:rsidTr="00276136">
        <w:trPr>
          <w:trHeight w:val="300"/>
          <w:jc w:val="center"/>
        </w:trPr>
        <w:tc>
          <w:tcPr>
            <w:tcW w:w="960" w:type="dxa"/>
            <w:shd w:val="clear" w:color="auto" w:fill="auto"/>
            <w:noWrap/>
            <w:vAlign w:val="bottom"/>
            <w:hideMark/>
          </w:tcPr>
          <w:p w14:paraId="393E0F74" w14:textId="77777777" w:rsidR="00276136" w:rsidRPr="004C1FA1" w:rsidRDefault="00276136" w:rsidP="00771CD9">
            <w:pPr>
              <w:widowControl/>
              <w:autoSpaceDE/>
              <w:rPr>
                <w:sz w:val="24"/>
                <w:szCs w:val="24"/>
                <w:lang w:eastAsia="ru-RU"/>
              </w:rPr>
            </w:pPr>
            <w:r w:rsidRPr="004C1FA1">
              <w:rPr>
                <w:sz w:val="24"/>
                <w:szCs w:val="24"/>
                <w:lang w:eastAsia="ru-RU"/>
              </w:rPr>
              <w:t>79.90.1</w:t>
            </w:r>
          </w:p>
        </w:tc>
        <w:tc>
          <w:tcPr>
            <w:tcW w:w="9386" w:type="dxa"/>
            <w:shd w:val="clear" w:color="auto" w:fill="auto"/>
            <w:vAlign w:val="bottom"/>
            <w:hideMark/>
          </w:tcPr>
          <w:p w14:paraId="1CE3ABE9"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продвижению туризма и информационные туристические услуги</w:t>
            </w:r>
          </w:p>
        </w:tc>
      </w:tr>
      <w:tr w:rsidR="00276136" w:rsidRPr="004C1FA1" w14:paraId="26BAA87D" w14:textId="77777777" w:rsidTr="00276136">
        <w:trPr>
          <w:trHeight w:val="300"/>
          <w:jc w:val="center"/>
        </w:trPr>
        <w:tc>
          <w:tcPr>
            <w:tcW w:w="960" w:type="dxa"/>
            <w:shd w:val="clear" w:color="auto" w:fill="auto"/>
            <w:noWrap/>
            <w:vAlign w:val="bottom"/>
            <w:hideMark/>
          </w:tcPr>
          <w:p w14:paraId="67C6496E" w14:textId="77777777" w:rsidR="00276136" w:rsidRPr="004C1FA1" w:rsidRDefault="00276136" w:rsidP="00771CD9">
            <w:pPr>
              <w:widowControl/>
              <w:autoSpaceDE/>
              <w:rPr>
                <w:sz w:val="24"/>
                <w:szCs w:val="24"/>
                <w:lang w:eastAsia="ru-RU"/>
              </w:rPr>
            </w:pPr>
            <w:r w:rsidRPr="004C1FA1">
              <w:rPr>
                <w:sz w:val="24"/>
                <w:szCs w:val="24"/>
                <w:lang w:eastAsia="ru-RU"/>
              </w:rPr>
              <w:t>79.90.2</w:t>
            </w:r>
          </w:p>
        </w:tc>
        <w:tc>
          <w:tcPr>
            <w:tcW w:w="9386" w:type="dxa"/>
            <w:shd w:val="clear" w:color="auto" w:fill="auto"/>
            <w:vAlign w:val="bottom"/>
            <w:hideMark/>
          </w:tcPr>
          <w:p w14:paraId="3CFBE631" w14:textId="77777777" w:rsidR="00276136" w:rsidRPr="004C1FA1" w:rsidRDefault="00276136" w:rsidP="00771CD9">
            <w:pPr>
              <w:widowControl/>
              <w:autoSpaceDE/>
              <w:rPr>
                <w:sz w:val="24"/>
                <w:szCs w:val="24"/>
                <w:lang w:eastAsia="ru-RU"/>
              </w:rPr>
            </w:pPr>
            <w:r w:rsidRPr="004C1FA1">
              <w:rPr>
                <w:sz w:val="24"/>
                <w:szCs w:val="24"/>
                <w:lang w:eastAsia="ru-RU"/>
              </w:rPr>
              <w:t>Услуги экскурсионные туристические</w:t>
            </w:r>
          </w:p>
        </w:tc>
      </w:tr>
      <w:tr w:rsidR="00276136" w:rsidRPr="004C1FA1" w14:paraId="269A4B26" w14:textId="77777777" w:rsidTr="00276136">
        <w:trPr>
          <w:trHeight w:val="300"/>
          <w:jc w:val="center"/>
        </w:trPr>
        <w:tc>
          <w:tcPr>
            <w:tcW w:w="960" w:type="dxa"/>
            <w:shd w:val="clear" w:color="auto" w:fill="auto"/>
            <w:noWrap/>
            <w:vAlign w:val="bottom"/>
            <w:hideMark/>
          </w:tcPr>
          <w:p w14:paraId="61DE9036" w14:textId="77777777" w:rsidR="00276136" w:rsidRPr="004C1FA1" w:rsidRDefault="00276136" w:rsidP="00771CD9">
            <w:pPr>
              <w:widowControl/>
              <w:autoSpaceDE/>
              <w:rPr>
                <w:sz w:val="24"/>
                <w:szCs w:val="24"/>
                <w:lang w:eastAsia="ru-RU"/>
              </w:rPr>
            </w:pPr>
            <w:r w:rsidRPr="004C1FA1">
              <w:rPr>
                <w:sz w:val="24"/>
                <w:szCs w:val="24"/>
                <w:lang w:eastAsia="ru-RU"/>
              </w:rPr>
              <w:t>79.90.3</w:t>
            </w:r>
          </w:p>
        </w:tc>
        <w:tc>
          <w:tcPr>
            <w:tcW w:w="9386" w:type="dxa"/>
            <w:shd w:val="clear" w:color="auto" w:fill="auto"/>
            <w:vAlign w:val="bottom"/>
            <w:hideMark/>
          </w:tcPr>
          <w:p w14:paraId="324F486D" w14:textId="77777777" w:rsidR="00276136" w:rsidRPr="004C1FA1" w:rsidRDefault="00276136" w:rsidP="00771CD9">
            <w:pPr>
              <w:widowControl/>
              <w:autoSpaceDE/>
              <w:rPr>
                <w:sz w:val="24"/>
                <w:szCs w:val="24"/>
                <w:lang w:eastAsia="ru-RU"/>
              </w:rPr>
            </w:pPr>
            <w:r w:rsidRPr="004C1FA1">
              <w:rPr>
                <w:sz w:val="24"/>
                <w:szCs w:val="24"/>
                <w:lang w:eastAsia="ru-RU"/>
              </w:rPr>
              <w:t>Услуги по бронированию прочие, не включенные в другие группировки</w:t>
            </w:r>
          </w:p>
        </w:tc>
      </w:tr>
      <w:tr w:rsidR="00276136" w:rsidRPr="004C1FA1" w14:paraId="5FED0F88" w14:textId="77777777" w:rsidTr="00276136">
        <w:trPr>
          <w:trHeight w:val="300"/>
          <w:jc w:val="center"/>
        </w:trPr>
        <w:tc>
          <w:tcPr>
            <w:tcW w:w="960" w:type="dxa"/>
            <w:shd w:val="clear" w:color="auto" w:fill="auto"/>
            <w:noWrap/>
            <w:vAlign w:val="bottom"/>
            <w:hideMark/>
          </w:tcPr>
          <w:p w14:paraId="0841CA93" w14:textId="77777777" w:rsidR="00276136" w:rsidRPr="004C1FA1" w:rsidRDefault="00276136" w:rsidP="00771CD9">
            <w:pPr>
              <w:widowControl/>
              <w:autoSpaceDE/>
              <w:rPr>
                <w:sz w:val="24"/>
                <w:szCs w:val="24"/>
                <w:lang w:eastAsia="ru-RU"/>
              </w:rPr>
            </w:pPr>
            <w:r w:rsidRPr="004C1FA1">
              <w:rPr>
                <w:sz w:val="24"/>
                <w:szCs w:val="24"/>
                <w:lang w:eastAsia="ru-RU"/>
              </w:rPr>
              <w:t>80.10.1</w:t>
            </w:r>
          </w:p>
        </w:tc>
        <w:tc>
          <w:tcPr>
            <w:tcW w:w="9386" w:type="dxa"/>
            <w:shd w:val="clear" w:color="auto" w:fill="auto"/>
            <w:vAlign w:val="bottom"/>
            <w:hideMark/>
          </w:tcPr>
          <w:p w14:paraId="5F050DBE" w14:textId="77777777" w:rsidR="00276136" w:rsidRPr="004C1FA1" w:rsidRDefault="00276136" w:rsidP="00771CD9">
            <w:pPr>
              <w:widowControl/>
              <w:autoSpaceDE/>
              <w:rPr>
                <w:sz w:val="24"/>
                <w:szCs w:val="24"/>
                <w:lang w:eastAsia="ru-RU"/>
              </w:rPr>
            </w:pPr>
            <w:r w:rsidRPr="004C1FA1">
              <w:rPr>
                <w:sz w:val="24"/>
                <w:szCs w:val="24"/>
                <w:lang w:eastAsia="ru-RU"/>
              </w:rPr>
              <w:t>Услуги частных охранных служб</w:t>
            </w:r>
          </w:p>
        </w:tc>
      </w:tr>
      <w:tr w:rsidR="00276136" w:rsidRPr="004C1FA1" w14:paraId="2BD578DB" w14:textId="77777777" w:rsidTr="00276136">
        <w:trPr>
          <w:trHeight w:val="300"/>
          <w:jc w:val="center"/>
        </w:trPr>
        <w:tc>
          <w:tcPr>
            <w:tcW w:w="960" w:type="dxa"/>
            <w:shd w:val="clear" w:color="auto" w:fill="auto"/>
            <w:noWrap/>
            <w:vAlign w:val="bottom"/>
            <w:hideMark/>
          </w:tcPr>
          <w:p w14:paraId="2479C89F" w14:textId="77777777" w:rsidR="00276136" w:rsidRPr="004C1FA1" w:rsidRDefault="00276136" w:rsidP="00771CD9">
            <w:pPr>
              <w:widowControl/>
              <w:autoSpaceDE/>
              <w:rPr>
                <w:sz w:val="24"/>
                <w:szCs w:val="24"/>
                <w:lang w:eastAsia="ru-RU"/>
              </w:rPr>
            </w:pPr>
            <w:r w:rsidRPr="004C1FA1">
              <w:rPr>
                <w:sz w:val="24"/>
                <w:szCs w:val="24"/>
                <w:lang w:eastAsia="ru-RU"/>
              </w:rPr>
              <w:t>80.20.1</w:t>
            </w:r>
          </w:p>
        </w:tc>
        <w:tc>
          <w:tcPr>
            <w:tcW w:w="9386" w:type="dxa"/>
            <w:shd w:val="clear" w:color="auto" w:fill="auto"/>
            <w:vAlign w:val="bottom"/>
            <w:hideMark/>
          </w:tcPr>
          <w:p w14:paraId="6F124B09" w14:textId="77777777" w:rsidR="00276136" w:rsidRPr="004C1FA1" w:rsidRDefault="00276136" w:rsidP="00771CD9">
            <w:pPr>
              <w:widowControl/>
              <w:autoSpaceDE/>
              <w:rPr>
                <w:sz w:val="24"/>
                <w:szCs w:val="24"/>
                <w:lang w:eastAsia="ru-RU"/>
              </w:rPr>
            </w:pPr>
            <w:r w:rsidRPr="004C1FA1">
              <w:rPr>
                <w:sz w:val="24"/>
                <w:szCs w:val="24"/>
                <w:lang w:eastAsia="ru-RU"/>
              </w:rPr>
              <w:t>Услуги систем обеспечения безопасности</w:t>
            </w:r>
          </w:p>
        </w:tc>
      </w:tr>
      <w:tr w:rsidR="00276136" w:rsidRPr="004C1FA1" w14:paraId="66ACF249" w14:textId="77777777" w:rsidTr="00276136">
        <w:trPr>
          <w:trHeight w:val="300"/>
          <w:jc w:val="center"/>
        </w:trPr>
        <w:tc>
          <w:tcPr>
            <w:tcW w:w="960" w:type="dxa"/>
            <w:shd w:val="clear" w:color="auto" w:fill="auto"/>
            <w:noWrap/>
            <w:vAlign w:val="bottom"/>
            <w:hideMark/>
          </w:tcPr>
          <w:p w14:paraId="378A2248" w14:textId="77777777" w:rsidR="00276136" w:rsidRPr="004C1FA1" w:rsidRDefault="00276136" w:rsidP="00771CD9">
            <w:pPr>
              <w:widowControl/>
              <w:autoSpaceDE/>
              <w:rPr>
                <w:sz w:val="24"/>
                <w:szCs w:val="24"/>
                <w:lang w:eastAsia="ru-RU"/>
              </w:rPr>
            </w:pPr>
            <w:r w:rsidRPr="004C1FA1">
              <w:rPr>
                <w:sz w:val="24"/>
                <w:szCs w:val="24"/>
                <w:lang w:eastAsia="ru-RU"/>
              </w:rPr>
              <w:t>80.30.1</w:t>
            </w:r>
          </w:p>
        </w:tc>
        <w:tc>
          <w:tcPr>
            <w:tcW w:w="9386" w:type="dxa"/>
            <w:shd w:val="clear" w:color="auto" w:fill="auto"/>
            <w:vAlign w:val="bottom"/>
            <w:hideMark/>
          </w:tcPr>
          <w:p w14:paraId="4951EAE3"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проведению расследований</w:t>
            </w:r>
          </w:p>
        </w:tc>
      </w:tr>
      <w:tr w:rsidR="00276136" w:rsidRPr="004C1FA1" w14:paraId="069FBDCB" w14:textId="77777777" w:rsidTr="00276136">
        <w:trPr>
          <w:trHeight w:val="300"/>
          <w:jc w:val="center"/>
        </w:trPr>
        <w:tc>
          <w:tcPr>
            <w:tcW w:w="960" w:type="dxa"/>
            <w:shd w:val="clear" w:color="auto" w:fill="auto"/>
            <w:noWrap/>
            <w:vAlign w:val="bottom"/>
            <w:hideMark/>
          </w:tcPr>
          <w:p w14:paraId="13D7C2F9" w14:textId="77777777" w:rsidR="00276136" w:rsidRPr="004C1FA1" w:rsidRDefault="00276136" w:rsidP="00771CD9">
            <w:pPr>
              <w:widowControl/>
              <w:autoSpaceDE/>
              <w:rPr>
                <w:sz w:val="24"/>
                <w:szCs w:val="24"/>
                <w:lang w:eastAsia="ru-RU"/>
              </w:rPr>
            </w:pPr>
            <w:r w:rsidRPr="004C1FA1">
              <w:rPr>
                <w:sz w:val="24"/>
                <w:szCs w:val="24"/>
                <w:lang w:eastAsia="ru-RU"/>
              </w:rPr>
              <w:t>81.10.1</w:t>
            </w:r>
          </w:p>
        </w:tc>
        <w:tc>
          <w:tcPr>
            <w:tcW w:w="9386" w:type="dxa"/>
            <w:shd w:val="clear" w:color="auto" w:fill="auto"/>
            <w:vAlign w:val="bottom"/>
            <w:hideMark/>
          </w:tcPr>
          <w:p w14:paraId="575F85E0" w14:textId="77777777" w:rsidR="00276136" w:rsidRPr="004C1FA1" w:rsidRDefault="00276136" w:rsidP="00771CD9">
            <w:pPr>
              <w:widowControl/>
              <w:autoSpaceDE/>
              <w:rPr>
                <w:sz w:val="24"/>
                <w:szCs w:val="24"/>
                <w:lang w:eastAsia="ru-RU"/>
              </w:rPr>
            </w:pPr>
            <w:r w:rsidRPr="004C1FA1">
              <w:rPr>
                <w:sz w:val="24"/>
                <w:szCs w:val="24"/>
                <w:lang w:eastAsia="ru-RU"/>
              </w:rPr>
              <w:t>Услуги по комплексному обслуживанию помещений</w:t>
            </w:r>
          </w:p>
        </w:tc>
      </w:tr>
      <w:tr w:rsidR="00276136" w:rsidRPr="004C1FA1" w14:paraId="3CEE74EF" w14:textId="77777777" w:rsidTr="00276136">
        <w:trPr>
          <w:trHeight w:val="300"/>
          <w:jc w:val="center"/>
        </w:trPr>
        <w:tc>
          <w:tcPr>
            <w:tcW w:w="960" w:type="dxa"/>
            <w:shd w:val="clear" w:color="auto" w:fill="auto"/>
            <w:noWrap/>
            <w:vAlign w:val="bottom"/>
            <w:hideMark/>
          </w:tcPr>
          <w:p w14:paraId="3940B8F0" w14:textId="77777777" w:rsidR="00276136" w:rsidRPr="004C1FA1" w:rsidRDefault="00276136" w:rsidP="00771CD9">
            <w:pPr>
              <w:widowControl/>
              <w:autoSpaceDE/>
              <w:rPr>
                <w:sz w:val="24"/>
                <w:szCs w:val="24"/>
                <w:lang w:eastAsia="ru-RU"/>
              </w:rPr>
            </w:pPr>
            <w:r w:rsidRPr="004C1FA1">
              <w:rPr>
                <w:sz w:val="24"/>
                <w:szCs w:val="24"/>
                <w:lang w:eastAsia="ru-RU"/>
              </w:rPr>
              <w:t>81.21.1</w:t>
            </w:r>
          </w:p>
        </w:tc>
        <w:tc>
          <w:tcPr>
            <w:tcW w:w="9386" w:type="dxa"/>
            <w:shd w:val="clear" w:color="auto" w:fill="auto"/>
            <w:vAlign w:val="bottom"/>
            <w:hideMark/>
          </w:tcPr>
          <w:p w14:paraId="03039EC4" w14:textId="77777777" w:rsidR="00276136" w:rsidRPr="004C1FA1" w:rsidRDefault="00276136" w:rsidP="00771CD9">
            <w:pPr>
              <w:widowControl/>
              <w:autoSpaceDE/>
              <w:rPr>
                <w:sz w:val="24"/>
                <w:szCs w:val="24"/>
                <w:lang w:eastAsia="ru-RU"/>
              </w:rPr>
            </w:pPr>
            <w:r w:rsidRPr="004C1FA1">
              <w:rPr>
                <w:sz w:val="24"/>
                <w:szCs w:val="24"/>
                <w:lang w:eastAsia="ru-RU"/>
              </w:rPr>
              <w:t>Услуги по общей уборке зданий</w:t>
            </w:r>
          </w:p>
        </w:tc>
      </w:tr>
      <w:tr w:rsidR="00276136" w:rsidRPr="004C1FA1" w14:paraId="53125528" w14:textId="77777777" w:rsidTr="00276136">
        <w:trPr>
          <w:trHeight w:val="300"/>
          <w:jc w:val="center"/>
        </w:trPr>
        <w:tc>
          <w:tcPr>
            <w:tcW w:w="960" w:type="dxa"/>
            <w:shd w:val="clear" w:color="auto" w:fill="auto"/>
            <w:noWrap/>
            <w:vAlign w:val="bottom"/>
            <w:hideMark/>
          </w:tcPr>
          <w:p w14:paraId="2308C35A" w14:textId="77777777" w:rsidR="00276136" w:rsidRPr="004C1FA1" w:rsidRDefault="00276136" w:rsidP="00771CD9">
            <w:pPr>
              <w:widowControl/>
              <w:autoSpaceDE/>
              <w:rPr>
                <w:sz w:val="24"/>
                <w:szCs w:val="24"/>
                <w:lang w:eastAsia="ru-RU"/>
              </w:rPr>
            </w:pPr>
            <w:r w:rsidRPr="004C1FA1">
              <w:rPr>
                <w:sz w:val="24"/>
                <w:szCs w:val="24"/>
                <w:lang w:eastAsia="ru-RU"/>
              </w:rPr>
              <w:t>81.22.1</w:t>
            </w:r>
          </w:p>
        </w:tc>
        <w:tc>
          <w:tcPr>
            <w:tcW w:w="9386" w:type="dxa"/>
            <w:shd w:val="clear" w:color="auto" w:fill="auto"/>
            <w:vAlign w:val="bottom"/>
            <w:hideMark/>
          </w:tcPr>
          <w:p w14:paraId="223B2BF7"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промышленной уборке</w:t>
            </w:r>
          </w:p>
        </w:tc>
      </w:tr>
      <w:tr w:rsidR="00276136" w:rsidRPr="004C1FA1" w14:paraId="2464EFCD" w14:textId="77777777" w:rsidTr="00276136">
        <w:trPr>
          <w:trHeight w:val="300"/>
          <w:jc w:val="center"/>
        </w:trPr>
        <w:tc>
          <w:tcPr>
            <w:tcW w:w="960" w:type="dxa"/>
            <w:shd w:val="clear" w:color="auto" w:fill="auto"/>
            <w:noWrap/>
            <w:vAlign w:val="bottom"/>
            <w:hideMark/>
          </w:tcPr>
          <w:p w14:paraId="0159C2BE" w14:textId="77777777" w:rsidR="00276136" w:rsidRPr="004C1FA1" w:rsidRDefault="00276136" w:rsidP="00771CD9">
            <w:pPr>
              <w:widowControl/>
              <w:autoSpaceDE/>
              <w:rPr>
                <w:sz w:val="24"/>
                <w:szCs w:val="24"/>
                <w:lang w:eastAsia="ru-RU"/>
              </w:rPr>
            </w:pPr>
            <w:r w:rsidRPr="004C1FA1">
              <w:rPr>
                <w:sz w:val="24"/>
                <w:szCs w:val="24"/>
                <w:lang w:eastAsia="ru-RU"/>
              </w:rPr>
              <w:t>81.29.1</w:t>
            </w:r>
          </w:p>
        </w:tc>
        <w:tc>
          <w:tcPr>
            <w:tcW w:w="9386" w:type="dxa"/>
            <w:shd w:val="clear" w:color="auto" w:fill="auto"/>
            <w:vAlign w:val="bottom"/>
            <w:hideMark/>
          </w:tcPr>
          <w:p w14:paraId="6B909304" w14:textId="77777777" w:rsidR="00276136" w:rsidRPr="004C1FA1" w:rsidRDefault="00276136" w:rsidP="00771CD9">
            <w:pPr>
              <w:widowControl/>
              <w:autoSpaceDE/>
              <w:rPr>
                <w:sz w:val="24"/>
                <w:szCs w:val="24"/>
                <w:lang w:eastAsia="ru-RU"/>
              </w:rPr>
            </w:pPr>
            <w:r w:rsidRPr="004C1FA1">
              <w:rPr>
                <w:sz w:val="24"/>
                <w:szCs w:val="24"/>
                <w:lang w:eastAsia="ru-RU"/>
              </w:rPr>
              <w:t>Услуги по чистке и уборке прочие</w:t>
            </w:r>
          </w:p>
        </w:tc>
      </w:tr>
      <w:tr w:rsidR="00276136" w:rsidRPr="004C1FA1" w14:paraId="4F6AB46C" w14:textId="77777777" w:rsidTr="00276136">
        <w:trPr>
          <w:trHeight w:val="300"/>
          <w:jc w:val="center"/>
        </w:trPr>
        <w:tc>
          <w:tcPr>
            <w:tcW w:w="960" w:type="dxa"/>
            <w:shd w:val="clear" w:color="auto" w:fill="auto"/>
            <w:noWrap/>
            <w:vAlign w:val="bottom"/>
            <w:hideMark/>
          </w:tcPr>
          <w:p w14:paraId="4F504757" w14:textId="77777777" w:rsidR="00276136" w:rsidRPr="004C1FA1" w:rsidRDefault="00276136" w:rsidP="00771CD9">
            <w:pPr>
              <w:widowControl/>
              <w:autoSpaceDE/>
              <w:rPr>
                <w:sz w:val="24"/>
                <w:szCs w:val="24"/>
                <w:lang w:eastAsia="ru-RU"/>
              </w:rPr>
            </w:pPr>
            <w:r w:rsidRPr="004C1FA1">
              <w:rPr>
                <w:sz w:val="24"/>
                <w:szCs w:val="24"/>
                <w:lang w:eastAsia="ru-RU"/>
              </w:rPr>
              <w:t>81.30.1</w:t>
            </w:r>
          </w:p>
        </w:tc>
        <w:tc>
          <w:tcPr>
            <w:tcW w:w="9386" w:type="dxa"/>
            <w:shd w:val="clear" w:color="auto" w:fill="auto"/>
            <w:vAlign w:val="bottom"/>
            <w:hideMark/>
          </w:tcPr>
          <w:p w14:paraId="55CDB377" w14:textId="77777777" w:rsidR="00276136" w:rsidRPr="004C1FA1" w:rsidRDefault="00276136" w:rsidP="00771CD9">
            <w:pPr>
              <w:widowControl/>
              <w:autoSpaceDE/>
              <w:rPr>
                <w:sz w:val="24"/>
                <w:szCs w:val="24"/>
                <w:lang w:eastAsia="ru-RU"/>
              </w:rPr>
            </w:pPr>
            <w:r w:rsidRPr="004C1FA1">
              <w:rPr>
                <w:sz w:val="24"/>
                <w:szCs w:val="24"/>
                <w:lang w:eastAsia="ru-RU"/>
              </w:rPr>
              <w:t>Услуги по планировке ландшафта</w:t>
            </w:r>
          </w:p>
        </w:tc>
      </w:tr>
      <w:tr w:rsidR="00276136" w:rsidRPr="004C1FA1" w14:paraId="61C7F57D" w14:textId="77777777" w:rsidTr="00276136">
        <w:trPr>
          <w:trHeight w:val="300"/>
          <w:jc w:val="center"/>
        </w:trPr>
        <w:tc>
          <w:tcPr>
            <w:tcW w:w="960" w:type="dxa"/>
            <w:shd w:val="clear" w:color="auto" w:fill="auto"/>
            <w:noWrap/>
            <w:vAlign w:val="bottom"/>
            <w:hideMark/>
          </w:tcPr>
          <w:p w14:paraId="4B98650E" w14:textId="77777777" w:rsidR="00276136" w:rsidRPr="004C1FA1" w:rsidRDefault="00276136" w:rsidP="00771CD9">
            <w:pPr>
              <w:widowControl/>
              <w:autoSpaceDE/>
              <w:rPr>
                <w:sz w:val="24"/>
                <w:szCs w:val="24"/>
                <w:lang w:eastAsia="ru-RU"/>
              </w:rPr>
            </w:pPr>
            <w:r w:rsidRPr="004C1FA1">
              <w:rPr>
                <w:sz w:val="24"/>
                <w:szCs w:val="24"/>
                <w:lang w:eastAsia="ru-RU"/>
              </w:rPr>
              <w:t>82.11.1</w:t>
            </w:r>
          </w:p>
        </w:tc>
        <w:tc>
          <w:tcPr>
            <w:tcW w:w="9386" w:type="dxa"/>
            <w:shd w:val="clear" w:color="auto" w:fill="auto"/>
            <w:vAlign w:val="bottom"/>
            <w:hideMark/>
          </w:tcPr>
          <w:p w14:paraId="3069B16A"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административного обслуживания комплексные</w:t>
            </w:r>
          </w:p>
        </w:tc>
      </w:tr>
      <w:tr w:rsidR="00276136" w:rsidRPr="004C1FA1" w14:paraId="7CBEEC9A" w14:textId="77777777" w:rsidTr="00276136">
        <w:trPr>
          <w:trHeight w:val="300"/>
          <w:jc w:val="center"/>
        </w:trPr>
        <w:tc>
          <w:tcPr>
            <w:tcW w:w="960" w:type="dxa"/>
            <w:shd w:val="clear" w:color="auto" w:fill="auto"/>
            <w:noWrap/>
            <w:vAlign w:val="bottom"/>
            <w:hideMark/>
          </w:tcPr>
          <w:p w14:paraId="4F21AF46" w14:textId="77777777" w:rsidR="00276136" w:rsidRPr="004C1FA1" w:rsidRDefault="00276136" w:rsidP="00771CD9">
            <w:pPr>
              <w:widowControl/>
              <w:autoSpaceDE/>
              <w:rPr>
                <w:sz w:val="24"/>
                <w:szCs w:val="24"/>
                <w:lang w:eastAsia="ru-RU"/>
              </w:rPr>
            </w:pPr>
            <w:r w:rsidRPr="004C1FA1">
              <w:rPr>
                <w:sz w:val="24"/>
                <w:szCs w:val="24"/>
                <w:lang w:eastAsia="ru-RU"/>
              </w:rPr>
              <w:t>82.19.1</w:t>
            </w:r>
          </w:p>
        </w:tc>
        <w:tc>
          <w:tcPr>
            <w:tcW w:w="9386" w:type="dxa"/>
            <w:shd w:val="clear" w:color="auto" w:fill="auto"/>
            <w:vAlign w:val="bottom"/>
            <w:hideMark/>
          </w:tcPr>
          <w:p w14:paraId="5A4DFBBA" w14:textId="77777777" w:rsidR="00276136" w:rsidRPr="004C1FA1" w:rsidRDefault="00276136" w:rsidP="00771CD9">
            <w:pPr>
              <w:widowControl/>
              <w:autoSpaceDE/>
              <w:rPr>
                <w:sz w:val="24"/>
                <w:szCs w:val="24"/>
                <w:lang w:eastAsia="ru-RU"/>
              </w:rPr>
            </w:pPr>
            <w:r w:rsidRPr="004C1FA1">
              <w:rPr>
                <w:sz w:val="24"/>
                <w:szCs w:val="24"/>
                <w:lang w:eastAsia="ru-RU"/>
              </w:rPr>
              <w:t>Услуги фотокопировальные, услуги по подготовке документов и прочие услуги по обеспечению деятельности офиса</w:t>
            </w:r>
          </w:p>
        </w:tc>
      </w:tr>
      <w:tr w:rsidR="00276136" w:rsidRPr="004C1FA1" w14:paraId="1EBC18C0" w14:textId="77777777" w:rsidTr="00276136">
        <w:trPr>
          <w:trHeight w:val="300"/>
          <w:jc w:val="center"/>
        </w:trPr>
        <w:tc>
          <w:tcPr>
            <w:tcW w:w="960" w:type="dxa"/>
            <w:shd w:val="clear" w:color="auto" w:fill="auto"/>
            <w:noWrap/>
            <w:vAlign w:val="bottom"/>
            <w:hideMark/>
          </w:tcPr>
          <w:p w14:paraId="4387CE93" w14:textId="77777777" w:rsidR="00276136" w:rsidRPr="004C1FA1" w:rsidRDefault="00276136" w:rsidP="00771CD9">
            <w:pPr>
              <w:widowControl/>
              <w:autoSpaceDE/>
              <w:rPr>
                <w:sz w:val="24"/>
                <w:szCs w:val="24"/>
                <w:lang w:eastAsia="ru-RU"/>
              </w:rPr>
            </w:pPr>
            <w:r w:rsidRPr="004C1FA1">
              <w:rPr>
                <w:sz w:val="24"/>
                <w:szCs w:val="24"/>
                <w:lang w:eastAsia="ru-RU"/>
              </w:rPr>
              <w:t>82.20.1</w:t>
            </w:r>
          </w:p>
        </w:tc>
        <w:tc>
          <w:tcPr>
            <w:tcW w:w="9386" w:type="dxa"/>
            <w:shd w:val="clear" w:color="auto" w:fill="auto"/>
            <w:vAlign w:val="bottom"/>
            <w:hideMark/>
          </w:tcPr>
          <w:p w14:paraId="4C0CB658" w14:textId="77777777" w:rsidR="00276136" w:rsidRPr="004C1FA1" w:rsidRDefault="00276136" w:rsidP="00771CD9">
            <w:pPr>
              <w:widowControl/>
              <w:autoSpaceDE/>
              <w:rPr>
                <w:sz w:val="24"/>
                <w:szCs w:val="24"/>
                <w:lang w:eastAsia="ru-RU"/>
              </w:rPr>
            </w:pPr>
            <w:r w:rsidRPr="004C1FA1">
              <w:rPr>
                <w:sz w:val="24"/>
                <w:szCs w:val="24"/>
                <w:lang w:eastAsia="ru-RU"/>
              </w:rPr>
              <w:t>Услуги центров обработки телефонных вызовов</w:t>
            </w:r>
          </w:p>
        </w:tc>
      </w:tr>
      <w:tr w:rsidR="00276136" w:rsidRPr="004C1FA1" w14:paraId="5BA5C1E3" w14:textId="77777777" w:rsidTr="00276136">
        <w:trPr>
          <w:trHeight w:val="300"/>
          <w:jc w:val="center"/>
        </w:trPr>
        <w:tc>
          <w:tcPr>
            <w:tcW w:w="960" w:type="dxa"/>
            <w:shd w:val="clear" w:color="auto" w:fill="auto"/>
            <w:noWrap/>
            <w:vAlign w:val="bottom"/>
            <w:hideMark/>
          </w:tcPr>
          <w:p w14:paraId="310E3BDE" w14:textId="77777777" w:rsidR="00276136" w:rsidRPr="004C1FA1" w:rsidRDefault="00276136" w:rsidP="00771CD9">
            <w:pPr>
              <w:widowControl/>
              <w:autoSpaceDE/>
              <w:rPr>
                <w:sz w:val="24"/>
                <w:szCs w:val="24"/>
                <w:lang w:eastAsia="ru-RU"/>
              </w:rPr>
            </w:pPr>
            <w:r w:rsidRPr="004C1FA1">
              <w:rPr>
                <w:sz w:val="24"/>
                <w:szCs w:val="24"/>
                <w:lang w:eastAsia="ru-RU"/>
              </w:rPr>
              <w:t>82.30.1</w:t>
            </w:r>
          </w:p>
        </w:tc>
        <w:tc>
          <w:tcPr>
            <w:tcW w:w="9386" w:type="dxa"/>
            <w:shd w:val="clear" w:color="auto" w:fill="auto"/>
            <w:vAlign w:val="bottom"/>
            <w:hideMark/>
          </w:tcPr>
          <w:p w14:paraId="0A1B7D62" w14:textId="77777777" w:rsidR="00276136" w:rsidRPr="004C1FA1" w:rsidRDefault="00276136" w:rsidP="00771CD9">
            <w:pPr>
              <w:widowControl/>
              <w:autoSpaceDE/>
              <w:rPr>
                <w:sz w:val="24"/>
                <w:szCs w:val="24"/>
                <w:lang w:eastAsia="ru-RU"/>
              </w:rPr>
            </w:pPr>
            <w:r w:rsidRPr="004C1FA1">
              <w:rPr>
                <w:sz w:val="24"/>
                <w:szCs w:val="24"/>
                <w:lang w:eastAsia="ru-RU"/>
              </w:rPr>
              <w:t>Услуги по организации конференций и торговых выставок</w:t>
            </w:r>
          </w:p>
        </w:tc>
      </w:tr>
      <w:tr w:rsidR="00276136" w:rsidRPr="004C1FA1" w14:paraId="0BCB3C6B" w14:textId="77777777" w:rsidTr="00276136">
        <w:trPr>
          <w:trHeight w:val="300"/>
          <w:jc w:val="center"/>
        </w:trPr>
        <w:tc>
          <w:tcPr>
            <w:tcW w:w="960" w:type="dxa"/>
            <w:shd w:val="clear" w:color="auto" w:fill="auto"/>
            <w:noWrap/>
            <w:vAlign w:val="bottom"/>
            <w:hideMark/>
          </w:tcPr>
          <w:p w14:paraId="010BFE88" w14:textId="77777777" w:rsidR="00276136" w:rsidRPr="004C1FA1" w:rsidRDefault="00276136" w:rsidP="00771CD9">
            <w:pPr>
              <w:widowControl/>
              <w:autoSpaceDE/>
              <w:rPr>
                <w:sz w:val="24"/>
                <w:szCs w:val="24"/>
                <w:lang w:eastAsia="ru-RU"/>
              </w:rPr>
            </w:pPr>
            <w:r w:rsidRPr="004C1FA1">
              <w:rPr>
                <w:sz w:val="24"/>
                <w:szCs w:val="24"/>
                <w:lang w:eastAsia="ru-RU"/>
              </w:rPr>
              <w:t>82.91.1</w:t>
            </w:r>
          </w:p>
        </w:tc>
        <w:tc>
          <w:tcPr>
            <w:tcW w:w="9386" w:type="dxa"/>
            <w:shd w:val="clear" w:color="auto" w:fill="auto"/>
            <w:vAlign w:val="bottom"/>
            <w:hideMark/>
          </w:tcPr>
          <w:p w14:paraId="44304B72" w14:textId="77777777" w:rsidR="00276136" w:rsidRPr="004C1FA1" w:rsidRDefault="00276136" w:rsidP="00771CD9">
            <w:pPr>
              <w:widowControl/>
              <w:autoSpaceDE/>
              <w:rPr>
                <w:sz w:val="24"/>
                <w:szCs w:val="24"/>
                <w:lang w:eastAsia="ru-RU"/>
              </w:rPr>
            </w:pPr>
            <w:r w:rsidRPr="004C1FA1">
              <w:rPr>
                <w:sz w:val="24"/>
                <w:szCs w:val="24"/>
                <w:lang w:eastAsia="ru-RU"/>
              </w:rPr>
              <w:t>Услуги агентств по сбору платежей и бюро кредитной информации</w:t>
            </w:r>
          </w:p>
        </w:tc>
      </w:tr>
      <w:tr w:rsidR="00276136" w:rsidRPr="004C1FA1" w14:paraId="50476A77" w14:textId="77777777" w:rsidTr="00276136">
        <w:trPr>
          <w:trHeight w:val="300"/>
          <w:jc w:val="center"/>
        </w:trPr>
        <w:tc>
          <w:tcPr>
            <w:tcW w:w="960" w:type="dxa"/>
            <w:shd w:val="clear" w:color="auto" w:fill="auto"/>
            <w:noWrap/>
            <w:vAlign w:val="bottom"/>
            <w:hideMark/>
          </w:tcPr>
          <w:p w14:paraId="0ED9984F" w14:textId="77777777" w:rsidR="00276136" w:rsidRPr="004C1FA1" w:rsidRDefault="00276136" w:rsidP="00771CD9">
            <w:pPr>
              <w:widowControl/>
              <w:autoSpaceDE/>
              <w:rPr>
                <w:sz w:val="24"/>
                <w:szCs w:val="24"/>
                <w:lang w:eastAsia="ru-RU"/>
              </w:rPr>
            </w:pPr>
            <w:r w:rsidRPr="004C1FA1">
              <w:rPr>
                <w:sz w:val="24"/>
                <w:szCs w:val="24"/>
                <w:lang w:eastAsia="ru-RU"/>
              </w:rPr>
              <w:t>82.92.1</w:t>
            </w:r>
          </w:p>
        </w:tc>
        <w:tc>
          <w:tcPr>
            <w:tcW w:w="9386" w:type="dxa"/>
            <w:shd w:val="clear" w:color="auto" w:fill="auto"/>
            <w:vAlign w:val="bottom"/>
            <w:hideMark/>
          </w:tcPr>
          <w:p w14:paraId="4CB4D475" w14:textId="77777777" w:rsidR="00276136" w:rsidRPr="004C1FA1" w:rsidRDefault="00276136" w:rsidP="00771CD9">
            <w:pPr>
              <w:widowControl/>
              <w:autoSpaceDE/>
              <w:rPr>
                <w:sz w:val="24"/>
                <w:szCs w:val="24"/>
                <w:lang w:eastAsia="ru-RU"/>
              </w:rPr>
            </w:pPr>
            <w:r w:rsidRPr="004C1FA1">
              <w:rPr>
                <w:sz w:val="24"/>
                <w:szCs w:val="24"/>
                <w:lang w:eastAsia="ru-RU"/>
              </w:rPr>
              <w:t>Услуги по упаковыванию</w:t>
            </w:r>
          </w:p>
        </w:tc>
      </w:tr>
      <w:tr w:rsidR="00276136" w:rsidRPr="004C1FA1" w14:paraId="5F743678" w14:textId="77777777" w:rsidTr="00276136">
        <w:trPr>
          <w:trHeight w:val="300"/>
          <w:jc w:val="center"/>
        </w:trPr>
        <w:tc>
          <w:tcPr>
            <w:tcW w:w="960" w:type="dxa"/>
            <w:shd w:val="clear" w:color="auto" w:fill="auto"/>
            <w:noWrap/>
            <w:vAlign w:val="bottom"/>
            <w:hideMark/>
          </w:tcPr>
          <w:p w14:paraId="5ECC2887" w14:textId="77777777" w:rsidR="00276136" w:rsidRPr="004C1FA1" w:rsidRDefault="00276136" w:rsidP="00771CD9">
            <w:pPr>
              <w:widowControl/>
              <w:autoSpaceDE/>
              <w:rPr>
                <w:sz w:val="24"/>
                <w:szCs w:val="24"/>
                <w:lang w:eastAsia="ru-RU"/>
              </w:rPr>
            </w:pPr>
            <w:r w:rsidRPr="004C1FA1">
              <w:rPr>
                <w:sz w:val="24"/>
                <w:szCs w:val="24"/>
                <w:lang w:eastAsia="ru-RU"/>
              </w:rPr>
              <w:t>82.99.1</w:t>
            </w:r>
          </w:p>
        </w:tc>
        <w:tc>
          <w:tcPr>
            <w:tcW w:w="9386" w:type="dxa"/>
            <w:shd w:val="clear" w:color="auto" w:fill="auto"/>
            <w:vAlign w:val="bottom"/>
            <w:hideMark/>
          </w:tcPr>
          <w:p w14:paraId="593B9FF4" w14:textId="77777777" w:rsidR="00276136" w:rsidRPr="004C1FA1" w:rsidRDefault="00276136" w:rsidP="00771CD9">
            <w:pPr>
              <w:widowControl/>
              <w:autoSpaceDE/>
              <w:rPr>
                <w:sz w:val="24"/>
                <w:szCs w:val="24"/>
                <w:lang w:eastAsia="ru-RU"/>
              </w:rPr>
            </w:pPr>
            <w:r w:rsidRPr="004C1FA1">
              <w:rPr>
                <w:sz w:val="24"/>
                <w:szCs w:val="24"/>
                <w:lang w:eastAsia="ru-RU"/>
              </w:rPr>
              <w:t>Услуги вспомогательные, связанные с предпринимательской деятельностью, прочие, не включенные в другие группировки</w:t>
            </w:r>
          </w:p>
        </w:tc>
      </w:tr>
      <w:tr w:rsidR="00276136" w:rsidRPr="004C1FA1" w14:paraId="4320CF56" w14:textId="77777777" w:rsidTr="00276136">
        <w:trPr>
          <w:trHeight w:val="300"/>
          <w:jc w:val="center"/>
        </w:trPr>
        <w:tc>
          <w:tcPr>
            <w:tcW w:w="960" w:type="dxa"/>
            <w:shd w:val="clear" w:color="auto" w:fill="auto"/>
            <w:noWrap/>
            <w:vAlign w:val="bottom"/>
            <w:hideMark/>
          </w:tcPr>
          <w:p w14:paraId="085A89D7" w14:textId="77777777" w:rsidR="00276136" w:rsidRPr="004C1FA1" w:rsidRDefault="00276136" w:rsidP="00771CD9">
            <w:pPr>
              <w:widowControl/>
              <w:autoSpaceDE/>
              <w:rPr>
                <w:sz w:val="24"/>
                <w:szCs w:val="24"/>
                <w:lang w:eastAsia="ru-RU"/>
              </w:rPr>
            </w:pPr>
            <w:r w:rsidRPr="004C1FA1">
              <w:rPr>
                <w:sz w:val="24"/>
                <w:szCs w:val="24"/>
                <w:lang w:eastAsia="ru-RU"/>
              </w:rPr>
              <w:t>84.11.1</w:t>
            </w:r>
          </w:p>
        </w:tc>
        <w:tc>
          <w:tcPr>
            <w:tcW w:w="9386" w:type="dxa"/>
            <w:shd w:val="clear" w:color="auto" w:fill="auto"/>
            <w:vAlign w:val="bottom"/>
            <w:hideMark/>
          </w:tcPr>
          <w:p w14:paraId="1466B455" w14:textId="77777777" w:rsidR="00276136" w:rsidRPr="004C1FA1" w:rsidRDefault="00276136" w:rsidP="00771CD9">
            <w:pPr>
              <w:widowControl/>
              <w:autoSpaceDE/>
              <w:rPr>
                <w:sz w:val="24"/>
                <w:szCs w:val="24"/>
                <w:lang w:eastAsia="ru-RU"/>
              </w:rPr>
            </w:pPr>
            <w:r w:rsidRPr="004C1FA1">
              <w:rPr>
                <w:sz w:val="24"/>
                <w:szCs w:val="24"/>
                <w:lang w:eastAsia="ru-RU"/>
              </w:rPr>
              <w:t>Услуги государственного управления общего характера</w:t>
            </w:r>
          </w:p>
        </w:tc>
      </w:tr>
      <w:tr w:rsidR="00276136" w:rsidRPr="004C1FA1" w14:paraId="39C07BCB" w14:textId="77777777" w:rsidTr="00276136">
        <w:trPr>
          <w:trHeight w:val="300"/>
          <w:jc w:val="center"/>
        </w:trPr>
        <w:tc>
          <w:tcPr>
            <w:tcW w:w="960" w:type="dxa"/>
            <w:shd w:val="clear" w:color="auto" w:fill="auto"/>
            <w:noWrap/>
            <w:vAlign w:val="bottom"/>
            <w:hideMark/>
          </w:tcPr>
          <w:p w14:paraId="5CBEE165" w14:textId="77777777" w:rsidR="00276136" w:rsidRPr="004C1FA1" w:rsidRDefault="00276136" w:rsidP="00771CD9">
            <w:pPr>
              <w:widowControl/>
              <w:autoSpaceDE/>
              <w:rPr>
                <w:sz w:val="24"/>
                <w:szCs w:val="24"/>
                <w:lang w:eastAsia="ru-RU"/>
              </w:rPr>
            </w:pPr>
            <w:r w:rsidRPr="004C1FA1">
              <w:rPr>
                <w:sz w:val="24"/>
                <w:szCs w:val="24"/>
                <w:lang w:eastAsia="ru-RU"/>
              </w:rPr>
              <w:t>84.11.2</w:t>
            </w:r>
          </w:p>
        </w:tc>
        <w:tc>
          <w:tcPr>
            <w:tcW w:w="9386" w:type="dxa"/>
            <w:shd w:val="clear" w:color="auto" w:fill="auto"/>
            <w:vAlign w:val="bottom"/>
            <w:hideMark/>
          </w:tcPr>
          <w:p w14:paraId="21D9C0A7" w14:textId="77777777" w:rsidR="00276136" w:rsidRPr="004C1FA1" w:rsidRDefault="00276136" w:rsidP="00771CD9">
            <w:pPr>
              <w:widowControl/>
              <w:autoSpaceDE/>
              <w:rPr>
                <w:sz w:val="24"/>
                <w:szCs w:val="24"/>
                <w:lang w:eastAsia="ru-RU"/>
              </w:rPr>
            </w:pPr>
            <w:r w:rsidRPr="004C1FA1">
              <w:rPr>
                <w:sz w:val="24"/>
                <w:szCs w:val="24"/>
                <w:lang w:eastAsia="ru-RU"/>
              </w:rPr>
              <w:t>Услуги, обеспечивающие деятельность органов государственного управления</w:t>
            </w:r>
          </w:p>
        </w:tc>
      </w:tr>
      <w:tr w:rsidR="00276136" w:rsidRPr="004C1FA1" w14:paraId="076A6ACA" w14:textId="77777777" w:rsidTr="00276136">
        <w:trPr>
          <w:trHeight w:val="525"/>
          <w:jc w:val="center"/>
        </w:trPr>
        <w:tc>
          <w:tcPr>
            <w:tcW w:w="960" w:type="dxa"/>
            <w:shd w:val="clear" w:color="auto" w:fill="auto"/>
            <w:noWrap/>
            <w:vAlign w:val="bottom"/>
            <w:hideMark/>
          </w:tcPr>
          <w:p w14:paraId="2859EC45" w14:textId="77777777" w:rsidR="00276136" w:rsidRPr="004C1FA1" w:rsidRDefault="00276136" w:rsidP="00771CD9">
            <w:pPr>
              <w:widowControl/>
              <w:autoSpaceDE/>
              <w:rPr>
                <w:sz w:val="24"/>
                <w:szCs w:val="24"/>
                <w:lang w:eastAsia="ru-RU"/>
              </w:rPr>
            </w:pPr>
            <w:r w:rsidRPr="004C1FA1">
              <w:rPr>
                <w:sz w:val="24"/>
                <w:szCs w:val="24"/>
                <w:lang w:eastAsia="ru-RU"/>
              </w:rPr>
              <w:t>84.12.1</w:t>
            </w:r>
          </w:p>
        </w:tc>
        <w:tc>
          <w:tcPr>
            <w:tcW w:w="9386" w:type="dxa"/>
            <w:shd w:val="clear" w:color="auto" w:fill="auto"/>
            <w:vAlign w:val="bottom"/>
            <w:hideMark/>
          </w:tcPr>
          <w:p w14:paraId="1CC9DE86" w14:textId="77777777" w:rsidR="00276136" w:rsidRPr="004C1FA1" w:rsidRDefault="00276136" w:rsidP="00771CD9">
            <w:pPr>
              <w:widowControl/>
              <w:autoSpaceDE/>
              <w:rPr>
                <w:sz w:val="24"/>
                <w:szCs w:val="24"/>
                <w:lang w:eastAsia="ru-RU"/>
              </w:rPr>
            </w:pPr>
            <w:r w:rsidRPr="004C1FA1">
              <w:rPr>
                <w:sz w:val="24"/>
                <w:szCs w:val="24"/>
                <w:lang w:eastAsia="ru-RU"/>
              </w:rPr>
              <w:t>Услуги государственного управления организаций, обеспечивающих услуги в сферах здравоохранения, образования, культуры, и прочие социальные услуги, кроме услуг в области социального обеспечения</w:t>
            </w:r>
          </w:p>
        </w:tc>
      </w:tr>
      <w:tr w:rsidR="00276136" w:rsidRPr="004C1FA1" w14:paraId="37DE8942" w14:textId="77777777" w:rsidTr="00276136">
        <w:trPr>
          <w:trHeight w:val="300"/>
          <w:jc w:val="center"/>
        </w:trPr>
        <w:tc>
          <w:tcPr>
            <w:tcW w:w="960" w:type="dxa"/>
            <w:shd w:val="clear" w:color="auto" w:fill="auto"/>
            <w:noWrap/>
            <w:vAlign w:val="bottom"/>
            <w:hideMark/>
          </w:tcPr>
          <w:p w14:paraId="188F6C07" w14:textId="77777777" w:rsidR="00276136" w:rsidRPr="004C1FA1" w:rsidRDefault="00276136" w:rsidP="00771CD9">
            <w:pPr>
              <w:widowControl/>
              <w:autoSpaceDE/>
              <w:rPr>
                <w:sz w:val="24"/>
                <w:szCs w:val="24"/>
                <w:lang w:eastAsia="ru-RU"/>
              </w:rPr>
            </w:pPr>
            <w:r w:rsidRPr="004C1FA1">
              <w:rPr>
                <w:sz w:val="24"/>
                <w:szCs w:val="24"/>
                <w:lang w:eastAsia="ru-RU"/>
              </w:rPr>
              <w:t>84.13.1</w:t>
            </w:r>
          </w:p>
        </w:tc>
        <w:tc>
          <w:tcPr>
            <w:tcW w:w="9386" w:type="dxa"/>
            <w:shd w:val="clear" w:color="auto" w:fill="auto"/>
            <w:vAlign w:val="bottom"/>
            <w:hideMark/>
          </w:tcPr>
          <w:p w14:paraId="512FF533" w14:textId="77777777" w:rsidR="00276136" w:rsidRPr="004C1FA1" w:rsidRDefault="00276136" w:rsidP="00771CD9">
            <w:pPr>
              <w:widowControl/>
              <w:autoSpaceDE/>
              <w:rPr>
                <w:sz w:val="24"/>
                <w:szCs w:val="24"/>
                <w:lang w:eastAsia="ru-RU"/>
              </w:rPr>
            </w:pPr>
            <w:r w:rsidRPr="004C1FA1">
              <w:rPr>
                <w:sz w:val="24"/>
                <w:szCs w:val="24"/>
                <w:lang w:eastAsia="ru-RU"/>
              </w:rPr>
              <w:t>Услуги государственного управления по повышению эффективности коммерческой деятельности предприятий</w:t>
            </w:r>
          </w:p>
        </w:tc>
      </w:tr>
      <w:tr w:rsidR="00276136" w:rsidRPr="004C1FA1" w14:paraId="56DA8346" w14:textId="77777777" w:rsidTr="00276136">
        <w:trPr>
          <w:trHeight w:val="300"/>
          <w:jc w:val="center"/>
        </w:trPr>
        <w:tc>
          <w:tcPr>
            <w:tcW w:w="960" w:type="dxa"/>
            <w:shd w:val="clear" w:color="auto" w:fill="auto"/>
            <w:noWrap/>
            <w:vAlign w:val="bottom"/>
            <w:hideMark/>
          </w:tcPr>
          <w:p w14:paraId="6F4479BF" w14:textId="77777777" w:rsidR="00276136" w:rsidRPr="004C1FA1" w:rsidRDefault="00276136" w:rsidP="00771CD9">
            <w:pPr>
              <w:widowControl/>
              <w:autoSpaceDE/>
              <w:rPr>
                <w:sz w:val="24"/>
                <w:szCs w:val="24"/>
                <w:lang w:eastAsia="ru-RU"/>
              </w:rPr>
            </w:pPr>
            <w:r w:rsidRPr="004C1FA1">
              <w:rPr>
                <w:sz w:val="24"/>
                <w:szCs w:val="24"/>
                <w:lang w:eastAsia="ru-RU"/>
              </w:rPr>
              <w:t>84.21.1</w:t>
            </w:r>
          </w:p>
        </w:tc>
        <w:tc>
          <w:tcPr>
            <w:tcW w:w="9386" w:type="dxa"/>
            <w:shd w:val="clear" w:color="auto" w:fill="auto"/>
            <w:vAlign w:val="bottom"/>
            <w:hideMark/>
          </w:tcPr>
          <w:p w14:paraId="30FF8D3F"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международных отношений</w:t>
            </w:r>
          </w:p>
        </w:tc>
      </w:tr>
      <w:tr w:rsidR="00276136" w:rsidRPr="004C1FA1" w14:paraId="75DF3D03" w14:textId="77777777" w:rsidTr="00276136">
        <w:trPr>
          <w:trHeight w:val="300"/>
          <w:jc w:val="center"/>
        </w:trPr>
        <w:tc>
          <w:tcPr>
            <w:tcW w:w="960" w:type="dxa"/>
            <w:shd w:val="clear" w:color="auto" w:fill="auto"/>
            <w:noWrap/>
            <w:vAlign w:val="bottom"/>
            <w:hideMark/>
          </w:tcPr>
          <w:p w14:paraId="17EB0905" w14:textId="77777777" w:rsidR="00276136" w:rsidRPr="004C1FA1" w:rsidRDefault="00276136" w:rsidP="00771CD9">
            <w:pPr>
              <w:widowControl/>
              <w:autoSpaceDE/>
              <w:rPr>
                <w:sz w:val="24"/>
                <w:szCs w:val="24"/>
                <w:lang w:eastAsia="ru-RU"/>
              </w:rPr>
            </w:pPr>
            <w:r w:rsidRPr="004C1FA1">
              <w:rPr>
                <w:sz w:val="24"/>
                <w:szCs w:val="24"/>
                <w:lang w:eastAsia="ru-RU"/>
              </w:rPr>
              <w:t>84.22.1</w:t>
            </w:r>
          </w:p>
        </w:tc>
        <w:tc>
          <w:tcPr>
            <w:tcW w:w="9386" w:type="dxa"/>
            <w:shd w:val="clear" w:color="auto" w:fill="auto"/>
            <w:vAlign w:val="bottom"/>
            <w:hideMark/>
          </w:tcPr>
          <w:p w14:paraId="2EC5D092"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обеспечения военной безопасности</w:t>
            </w:r>
          </w:p>
        </w:tc>
      </w:tr>
      <w:tr w:rsidR="00276136" w:rsidRPr="004C1FA1" w14:paraId="7759645A" w14:textId="77777777" w:rsidTr="00276136">
        <w:trPr>
          <w:trHeight w:val="300"/>
          <w:jc w:val="center"/>
        </w:trPr>
        <w:tc>
          <w:tcPr>
            <w:tcW w:w="960" w:type="dxa"/>
            <w:shd w:val="clear" w:color="auto" w:fill="auto"/>
            <w:noWrap/>
            <w:vAlign w:val="bottom"/>
            <w:hideMark/>
          </w:tcPr>
          <w:p w14:paraId="1034A357" w14:textId="77777777" w:rsidR="00276136" w:rsidRPr="004C1FA1" w:rsidRDefault="00276136" w:rsidP="00771CD9">
            <w:pPr>
              <w:widowControl/>
              <w:autoSpaceDE/>
              <w:rPr>
                <w:sz w:val="24"/>
                <w:szCs w:val="24"/>
                <w:lang w:eastAsia="ru-RU"/>
              </w:rPr>
            </w:pPr>
            <w:r w:rsidRPr="004C1FA1">
              <w:rPr>
                <w:sz w:val="24"/>
                <w:szCs w:val="24"/>
                <w:lang w:eastAsia="ru-RU"/>
              </w:rPr>
              <w:t>84.23.1</w:t>
            </w:r>
          </w:p>
        </w:tc>
        <w:tc>
          <w:tcPr>
            <w:tcW w:w="9386" w:type="dxa"/>
            <w:shd w:val="clear" w:color="auto" w:fill="auto"/>
            <w:vAlign w:val="bottom"/>
            <w:hideMark/>
          </w:tcPr>
          <w:p w14:paraId="4E6AEED6"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юстиции и правосудия</w:t>
            </w:r>
          </w:p>
        </w:tc>
      </w:tr>
      <w:tr w:rsidR="00276136" w:rsidRPr="004C1FA1" w14:paraId="630202E2" w14:textId="77777777" w:rsidTr="00276136">
        <w:trPr>
          <w:trHeight w:val="300"/>
          <w:jc w:val="center"/>
        </w:trPr>
        <w:tc>
          <w:tcPr>
            <w:tcW w:w="960" w:type="dxa"/>
            <w:shd w:val="clear" w:color="auto" w:fill="auto"/>
            <w:noWrap/>
            <w:vAlign w:val="bottom"/>
            <w:hideMark/>
          </w:tcPr>
          <w:p w14:paraId="3B6BBE04" w14:textId="77777777" w:rsidR="00276136" w:rsidRPr="004C1FA1" w:rsidRDefault="00276136" w:rsidP="00771CD9">
            <w:pPr>
              <w:widowControl/>
              <w:autoSpaceDE/>
              <w:rPr>
                <w:sz w:val="24"/>
                <w:szCs w:val="24"/>
                <w:lang w:eastAsia="ru-RU"/>
              </w:rPr>
            </w:pPr>
            <w:r w:rsidRPr="004C1FA1">
              <w:rPr>
                <w:sz w:val="24"/>
                <w:szCs w:val="24"/>
                <w:lang w:eastAsia="ru-RU"/>
              </w:rPr>
              <w:t>84.24.1</w:t>
            </w:r>
          </w:p>
        </w:tc>
        <w:tc>
          <w:tcPr>
            <w:tcW w:w="9386" w:type="dxa"/>
            <w:shd w:val="clear" w:color="auto" w:fill="auto"/>
            <w:vAlign w:val="bottom"/>
            <w:hideMark/>
          </w:tcPr>
          <w:p w14:paraId="2F6579E5" w14:textId="77777777" w:rsidR="00276136" w:rsidRPr="004C1FA1" w:rsidRDefault="00276136" w:rsidP="00771CD9">
            <w:pPr>
              <w:widowControl/>
              <w:autoSpaceDE/>
              <w:rPr>
                <w:sz w:val="24"/>
                <w:szCs w:val="24"/>
                <w:lang w:eastAsia="ru-RU"/>
              </w:rPr>
            </w:pPr>
            <w:r w:rsidRPr="004C1FA1">
              <w:rPr>
                <w:sz w:val="24"/>
                <w:szCs w:val="24"/>
                <w:lang w:eastAsia="ru-RU"/>
              </w:rPr>
              <w:t>Услуги по обеспечению общественного порядка и безопасности</w:t>
            </w:r>
          </w:p>
        </w:tc>
      </w:tr>
      <w:tr w:rsidR="00276136" w:rsidRPr="004C1FA1" w14:paraId="31E03CE2" w14:textId="77777777" w:rsidTr="00276136">
        <w:trPr>
          <w:trHeight w:val="525"/>
          <w:jc w:val="center"/>
        </w:trPr>
        <w:tc>
          <w:tcPr>
            <w:tcW w:w="960" w:type="dxa"/>
            <w:shd w:val="clear" w:color="auto" w:fill="auto"/>
            <w:noWrap/>
            <w:vAlign w:val="bottom"/>
            <w:hideMark/>
          </w:tcPr>
          <w:p w14:paraId="5F3576E2" w14:textId="77777777" w:rsidR="00276136" w:rsidRPr="004C1FA1" w:rsidRDefault="00276136" w:rsidP="00771CD9">
            <w:pPr>
              <w:widowControl/>
              <w:autoSpaceDE/>
              <w:rPr>
                <w:sz w:val="24"/>
                <w:szCs w:val="24"/>
                <w:lang w:eastAsia="ru-RU"/>
              </w:rPr>
            </w:pPr>
            <w:r w:rsidRPr="004C1FA1">
              <w:rPr>
                <w:sz w:val="24"/>
                <w:szCs w:val="24"/>
                <w:lang w:eastAsia="ru-RU"/>
              </w:rPr>
              <w:t>84.25.1</w:t>
            </w:r>
          </w:p>
        </w:tc>
        <w:tc>
          <w:tcPr>
            <w:tcW w:w="9386" w:type="dxa"/>
            <w:shd w:val="clear" w:color="auto" w:fill="auto"/>
            <w:vAlign w:val="bottom"/>
            <w:hideMark/>
          </w:tcPr>
          <w:p w14:paraId="211EB3B0" w14:textId="77777777" w:rsidR="00276136" w:rsidRPr="004C1FA1" w:rsidRDefault="00276136" w:rsidP="00771CD9">
            <w:pPr>
              <w:widowControl/>
              <w:autoSpaceDE/>
              <w:rPr>
                <w:sz w:val="24"/>
                <w:szCs w:val="24"/>
                <w:lang w:eastAsia="ru-RU"/>
              </w:rPr>
            </w:pPr>
            <w:r w:rsidRPr="004C1FA1">
              <w:rPr>
                <w:sz w:val="24"/>
                <w:szCs w:val="24"/>
                <w:lang w:eastAsia="ru-RU"/>
              </w:rPr>
              <w:t>Услуги по обеспечению безопасности в чрезвычайных ситуациях; услуги по обеспечению безопасности в области использования атомной энергии</w:t>
            </w:r>
          </w:p>
        </w:tc>
      </w:tr>
      <w:tr w:rsidR="00276136" w:rsidRPr="004C1FA1" w14:paraId="0EAEACF3" w14:textId="77777777" w:rsidTr="00276136">
        <w:trPr>
          <w:trHeight w:val="300"/>
          <w:jc w:val="center"/>
        </w:trPr>
        <w:tc>
          <w:tcPr>
            <w:tcW w:w="960" w:type="dxa"/>
            <w:shd w:val="clear" w:color="auto" w:fill="auto"/>
            <w:noWrap/>
            <w:vAlign w:val="bottom"/>
            <w:hideMark/>
          </w:tcPr>
          <w:p w14:paraId="028C6AB2" w14:textId="77777777" w:rsidR="00276136" w:rsidRPr="004C1FA1" w:rsidRDefault="00276136" w:rsidP="00771CD9">
            <w:pPr>
              <w:widowControl/>
              <w:autoSpaceDE/>
              <w:rPr>
                <w:sz w:val="24"/>
                <w:szCs w:val="24"/>
                <w:lang w:eastAsia="ru-RU"/>
              </w:rPr>
            </w:pPr>
            <w:r w:rsidRPr="004C1FA1">
              <w:rPr>
                <w:sz w:val="24"/>
                <w:szCs w:val="24"/>
                <w:lang w:eastAsia="ru-RU"/>
              </w:rPr>
              <w:t>84.30.1</w:t>
            </w:r>
          </w:p>
        </w:tc>
        <w:tc>
          <w:tcPr>
            <w:tcW w:w="9386" w:type="dxa"/>
            <w:shd w:val="clear" w:color="auto" w:fill="auto"/>
            <w:vAlign w:val="bottom"/>
            <w:hideMark/>
          </w:tcPr>
          <w:p w14:paraId="5FE5D1CE"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обязательного социального обеспечения</w:t>
            </w:r>
          </w:p>
        </w:tc>
      </w:tr>
      <w:tr w:rsidR="00276136" w:rsidRPr="004C1FA1" w14:paraId="38F80015" w14:textId="77777777" w:rsidTr="00276136">
        <w:trPr>
          <w:trHeight w:val="300"/>
          <w:jc w:val="center"/>
        </w:trPr>
        <w:tc>
          <w:tcPr>
            <w:tcW w:w="960" w:type="dxa"/>
            <w:shd w:val="clear" w:color="auto" w:fill="auto"/>
            <w:noWrap/>
            <w:vAlign w:val="bottom"/>
            <w:hideMark/>
          </w:tcPr>
          <w:p w14:paraId="5E2D99FA" w14:textId="77777777" w:rsidR="00276136" w:rsidRPr="004C1FA1" w:rsidRDefault="00276136" w:rsidP="00771CD9">
            <w:pPr>
              <w:widowControl/>
              <w:autoSpaceDE/>
              <w:rPr>
                <w:sz w:val="24"/>
                <w:szCs w:val="24"/>
                <w:lang w:eastAsia="ru-RU"/>
              </w:rPr>
            </w:pPr>
            <w:r w:rsidRPr="004C1FA1">
              <w:rPr>
                <w:sz w:val="24"/>
                <w:szCs w:val="24"/>
                <w:lang w:eastAsia="ru-RU"/>
              </w:rPr>
              <w:t>85.11.1</w:t>
            </w:r>
          </w:p>
        </w:tc>
        <w:tc>
          <w:tcPr>
            <w:tcW w:w="9386" w:type="dxa"/>
            <w:shd w:val="clear" w:color="auto" w:fill="auto"/>
            <w:vAlign w:val="bottom"/>
            <w:hideMark/>
          </w:tcPr>
          <w:p w14:paraId="1678F266"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дошкольного образования</w:t>
            </w:r>
          </w:p>
        </w:tc>
      </w:tr>
      <w:tr w:rsidR="00276136" w:rsidRPr="004C1FA1" w14:paraId="65DDD166" w14:textId="77777777" w:rsidTr="00276136">
        <w:trPr>
          <w:trHeight w:val="300"/>
          <w:jc w:val="center"/>
        </w:trPr>
        <w:tc>
          <w:tcPr>
            <w:tcW w:w="960" w:type="dxa"/>
            <w:shd w:val="clear" w:color="auto" w:fill="auto"/>
            <w:noWrap/>
            <w:vAlign w:val="bottom"/>
            <w:hideMark/>
          </w:tcPr>
          <w:p w14:paraId="1D27F4FB" w14:textId="77777777" w:rsidR="00276136" w:rsidRPr="004C1FA1" w:rsidRDefault="00276136" w:rsidP="00771CD9">
            <w:pPr>
              <w:widowControl/>
              <w:autoSpaceDE/>
              <w:rPr>
                <w:sz w:val="24"/>
                <w:szCs w:val="24"/>
                <w:lang w:eastAsia="ru-RU"/>
              </w:rPr>
            </w:pPr>
            <w:r w:rsidRPr="004C1FA1">
              <w:rPr>
                <w:sz w:val="24"/>
                <w:szCs w:val="24"/>
                <w:lang w:eastAsia="ru-RU"/>
              </w:rPr>
              <w:t>85.12.1</w:t>
            </w:r>
          </w:p>
        </w:tc>
        <w:tc>
          <w:tcPr>
            <w:tcW w:w="9386" w:type="dxa"/>
            <w:shd w:val="clear" w:color="auto" w:fill="auto"/>
            <w:vAlign w:val="bottom"/>
            <w:hideMark/>
          </w:tcPr>
          <w:p w14:paraId="20EE0260"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общего начального образования</w:t>
            </w:r>
          </w:p>
        </w:tc>
      </w:tr>
      <w:tr w:rsidR="00276136" w:rsidRPr="004C1FA1" w14:paraId="3EA30032" w14:textId="77777777" w:rsidTr="00276136">
        <w:trPr>
          <w:trHeight w:val="300"/>
          <w:jc w:val="center"/>
        </w:trPr>
        <w:tc>
          <w:tcPr>
            <w:tcW w:w="960" w:type="dxa"/>
            <w:shd w:val="clear" w:color="auto" w:fill="auto"/>
            <w:noWrap/>
            <w:vAlign w:val="bottom"/>
            <w:hideMark/>
          </w:tcPr>
          <w:p w14:paraId="09B71C8F" w14:textId="77777777" w:rsidR="00276136" w:rsidRPr="004C1FA1" w:rsidRDefault="00276136" w:rsidP="00771CD9">
            <w:pPr>
              <w:widowControl/>
              <w:autoSpaceDE/>
              <w:rPr>
                <w:sz w:val="24"/>
                <w:szCs w:val="24"/>
                <w:lang w:eastAsia="ru-RU"/>
              </w:rPr>
            </w:pPr>
            <w:r w:rsidRPr="004C1FA1">
              <w:rPr>
                <w:sz w:val="24"/>
                <w:szCs w:val="24"/>
                <w:lang w:eastAsia="ru-RU"/>
              </w:rPr>
              <w:t>85.13.1</w:t>
            </w:r>
          </w:p>
        </w:tc>
        <w:tc>
          <w:tcPr>
            <w:tcW w:w="9386" w:type="dxa"/>
            <w:shd w:val="clear" w:color="auto" w:fill="auto"/>
            <w:vAlign w:val="bottom"/>
            <w:hideMark/>
          </w:tcPr>
          <w:p w14:paraId="50CF6002"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основного общего образования</w:t>
            </w:r>
          </w:p>
        </w:tc>
      </w:tr>
      <w:tr w:rsidR="00276136" w:rsidRPr="004C1FA1" w14:paraId="09AA0333" w14:textId="77777777" w:rsidTr="00276136">
        <w:trPr>
          <w:trHeight w:val="300"/>
          <w:jc w:val="center"/>
        </w:trPr>
        <w:tc>
          <w:tcPr>
            <w:tcW w:w="960" w:type="dxa"/>
            <w:shd w:val="clear" w:color="auto" w:fill="auto"/>
            <w:noWrap/>
            <w:vAlign w:val="bottom"/>
            <w:hideMark/>
          </w:tcPr>
          <w:p w14:paraId="0E4B6558" w14:textId="77777777" w:rsidR="00276136" w:rsidRPr="004C1FA1" w:rsidRDefault="00276136" w:rsidP="00771CD9">
            <w:pPr>
              <w:widowControl/>
              <w:autoSpaceDE/>
              <w:rPr>
                <w:sz w:val="24"/>
                <w:szCs w:val="24"/>
                <w:lang w:eastAsia="ru-RU"/>
              </w:rPr>
            </w:pPr>
            <w:r w:rsidRPr="004C1FA1">
              <w:rPr>
                <w:sz w:val="24"/>
                <w:szCs w:val="24"/>
                <w:lang w:eastAsia="ru-RU"/>
              </w:rPr>
              <w:t>85.14.1</w:t>
            </w:r>
          </w:p>
        </w:tc>
        <w:tc>
          <w:tcPr>
            <w:tcW w:w="9386" w:type="dxa"/>
            <w:shd w:val="clear" w:color="auto" w:fill="auto"/>
            <w:vAlign w:val="bottom"/>
            <w:hideMark/>
          </w:tcPr>
          <w:p w14:paraId="7D7B9903"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общего среднего образования</w:t>
            </w:r>
          </w:p>
        </w:tc>
      </w:tr>
      <w:tr w:rsidR="00276136" w:rsidRPr="004C1FA1" w14:paraId="44CC192B" w14:textId="77777777" w:rsidTr="00276136">
        <w:trPr>
          <w:trHeight w:val="300"/>
          <w:jc w:val="center"/>
        </w:trPr>
        <w:tc>
          <w:tcPr>
            <w:tcW w:w="960" w:type="dxa"/>
            <w:shd w:val="clear" w:color="auto" w:fill="auto"/>
            <w:noWrap/>
            <w:vAlign w:val="bottom"/>
            <w:hideMark/>
          </w:tcPr>
          <w:p w14:paraId="5A497FC9" w14:textId="77777777" w:rsidR="00276136" w:rsidRPr="004C1FA1" w:rsidRDefault="00276136" w:rsidP="00771CD9">
            <w:pPr>
              <w:widowControl/>
              <w:autoSpaceDE/>
              <w:rPr>
                <w:sz w:val="24"/>
                <w:szCs w:val="24"/>
                <w:lang w:eastAsia="ru-RU"/>
              </w:rPr>
            </w:pPr>
            <w:r w:rsidRPr="004C1FA1">
              <w:rPr>
                <w:sz w:val="24"/>
                <w:szCs w:val="24"/>
                <w:lang w:eastAsia="ru-RU"/>
              </w:rPr>
              <w:t>85.21.1</w:t>
            </w:r>
          </w:p>
        </w:tc>
        <w:tc>
          <w:tcPr>
            <w:tcW w:w="9386" w:type="dxa"/>
            <w:shd w:val="clear" w:color="auto" w:fill="auto"/>
            <w:vAlign w:val="bottom"/>
            <w:hideMark/>
          </w:tcPr>
          <w:p w14:paraId="50B82E11"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среднего профессионального образования</w:t>
            </w:r>
          </w:p>
        </w:tc>
      </w:tr>
      <w:tr w:rsidR="00276136" w:rsidRPr="004C1FA1" w14:paraId="6E04FFF8" w14:textId="77777777" w:rsidTr="00276136">
        <w:trPr>
          <w:trHeight w:val="300"/>
          <w:jc w:val="center"/>
        </w:trPr>
        <w:tc>
          <w:tcPr>
            <w:tcW w:w="960" w:type="dxa"/>
            <w:shd w:val="clear" w:color="auto" w:fill="auto"/>
            <w:noWrap/>
            <w:vAlign w:val="bottom"/>
            <w:hideMark/>
          </w:tcPr>
          <w:p w14:paraId="64EE5C0A" w14:textId="77777777" w:rsidR="00276136" w:rsidRPr="004C1FA1" w:rsidRDefault="00276136" w:rsidP="00771CD9">
            <w:pPr>
              <w:widowControl/>
              <w:autoSpaceDE/>
              <w:rPr>
                <w:sz w:val="24"/>
                <w:szCs w:val="24"/>
                <w:lang w:eastAsia="ru-RU"/>
              </w:rPr>
            </w:pPr>
            <w:r w:rsidRPr="004C1FA1">
              <w:rPr>
                <w:sz w:val="24"/>
                <w:szCs w:val="24"/>
                <w:lang w:eastAsia="ru-RU"/>
              </w:rPr>
              <w:t>85.22.1</w:t>
            </w:r>
          </w:p>
        </w:tc>
        <w:tc>
          <w:tcPr>
            <w:tcW w:w="9386" w:type="dxa"/>
            <w:shd w:val="clear" w:color="auto" w:fill="auto"/>
            <w:vAlign w:val="bottom"/>
            <w:hideMark/>
          </w:tcPr>
          <w:p w14:paraId="274DC82C" w14:textId="77777777" w:rsidR="00276136" w:rsidRPr="004C1FA1" w:rsidRDefault="00276136" w:rsidP="00771CD9">
            <w:pPr>
              <w:widowControl/>
              <w:autoSpaceDE/>
              <w:rPr>
                <w:sz w:val="24"/>
                <w:szCs w:val="24"/>
                <w:lang w:eastAsia="ru-RU"/>
              </w:rPr>
            </w:pPr>
            <w:r w:rsidRPr="004C1FA1">
              <w:rPr>
                <w:sz w:val="24"/>
                <w:szCs w:val="24"/>
                <w:lang w:eastAsia="ru-RU"/>
              </w:rPr>
              <w:t xml:space="preserve">Услуги в области высшего образования - </w:t>
            </w:r>
            <w:proofErr w:type="spellStart"/>
            <w:r w:rsidRPr="004C1FA1">
              <w:rPr>
                <w:sz w:val="24"/>
                <w:szCs w:val="24"/>
                <w:lang w:eastAsia="ru-RU"/>
              </w:rPr>
              <w:t>бакалавриат</w:t>
            </w:r>
            <w:proofErr w:type="spellEnd"/>
          </w:p>
        </w:tc>
      </w:tr>
      <w:tr w:rsidR="00276136" w:rsidRPr="004C1FA1" w14:paraId="33875EA3" w14:textId="77777777" w:rsidTr="00276136">
        <w:trPr>
          <w:trHeight w:val="300"/>
          <w:jc w:val="center"/>
        </w:trPr>
        <w:tc>
          <w:tcPr>
            <w:tcW w:w="960" w:type="dxa"/>
            <w:shd w:val="clear" w:color="auto" w:fill="auto"/>
            <w:noWrap/>
            <w:vAlign w:val="bottom"/>
            <w:hideMark/>
          </w:tcPr>
          <w:p w14:paraId="50DCD1F1" w14:textId="77777777" w:rsidR="00276136" w:rsidRPr="004C1FA1" w:rsidRDefault="00276136" w:rsidP="00771CD9">
            <w:pPr>
              <w:widowControl/>
              <w:autoSpaceDE/>
              <w:rPr>
                <w:sz w:val="24"/>
                <w:szCs w:val="24"/>
                <w:lang w:eastAsia="ru-RU"/>
              </w:rPr>
            </w:pPr>
            <w:r w:rsidRPr="004C1FA1">
              <w:rPr>
                <w:sz w:val="24"/>
                <w:szCs w:val="24"/>
                <w:lang w:eastAsia="ru-RU"/>
              </w:rPr>
              <w:t>85.22.2</w:t>
            </w:r>
          </w:p>
        </w:tc>
        <w:tc>
          <w:tcPr>
            <w:tcW w:w="9386" w:type="dxa"/>
            <w:shd w:val="clear" w:color="auto" w:fill="auto"/>
            <w:vAlign w:val="bottom"/>
            <w:hideMark/>
          </w:tcPr>
          <w:p w14:paraId="426EE657" w14:textId="77777777" w:rsidR="00276136" w:rsidRPr="004C1FA1" w:rsidRDefault="00276136" w:rsidP="00771CD9">
            <w:pPr>
              <w:widowControl/>
              <w:autoSpaceDE/>
              <w:rPr>
                <w:sz w:val="24"/>
                <w:szCs w:val="24"/>
                <w:lang w:eastAsia="ru-RU"/>
              </w:rPr>
            </w:pPr>
            <w:r w:rsidRPr="004C1FA1">
              <w:rPr>
                <w:sz w:val="24"/>
                <w:szCs w:val="24"/>
                <w:lang w:eastAsia="ru-RU"/>
              </w:rPr>
              <w:t xml:space="preserve">Услуги в области высшего образования - </w:t>
            </w:r>
            <w:proofErr w:type="spellStart"/>
            <w:r w:rsidRPr="004C1FA1">
              <w:rPr>
                <w:sz w:val="24"/>
                <w:szCs w:val="24"/>
                <w:lang w:eastAsia="ru-RU"/>
              </w:rPr>
              <w:t>специалитет</w:t>
            </w:r>
            <w:proofErr w:type="spellEnd"/>
          </w:p>
        </w:tc>
      </w:tr>
      <w:tr w:rsidR="00276136" w:rsidRPr="004C1FA1" w14:paraId="4596E015" w14:textId="77777777" w:rsidTr="00276136">
        <w:trPr>
          <w:trHeight w:val="300"/>
          <w:jc w:val="center"/>
        </w:trPr>
        <w:tc>
          <w:tcPr>
            <w:tcW w:w="960" w:type="dxa"/>
            <w:shd w:val="clear" w:color="auto" w:fill="auto"/>
            <w:noWrap/>
            <w:vAlign w:val="bottom"/>
            <w:hideMark/>
          </w:tcPr>
          <w:p w14:paraId="6B46748B" w14:textId="77777777" w:rsidR="00276136" w:rsidRPr="004C1FA1" w:rsidRDefault="00276136" w:rsidP="00771CD9">
            <w:pPr>
              <w:widowControl/>
              <w:autoSpaceDE/>
              <w:rPr>
                <w:sz w:val="24"/>
                <w:szCs w:val="24"/>
                <w:lang w:eastAsia="ru-RU"/>
              </w:rPr>
            </w:pPr>
            <w:r w:rsidRPr="004C1FA1">
              <w:rPr>
                <w:sz w:val="24"/>
                <w:szCs w:val="24"/>
                <w:lang w:eastAsia="ru-RU"/>
              </w:rPr>
              <w:t>85.22.3</w:t>
            </w:r>
          </w:p>
        </w:tc>
        <w:tc>
          <w:tcPr>
            <w:tcW w:w="9386" w:type="dxa"/>
            <w:shd w:val="clear" w:color="auto" w:fill="auto"/>
            <w:vAlign w:val="bottom"/>
            <w:hideMark/>
          </w:tcPr>
          <w:p w14:paraId="08F1F6D4"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высшего образования - магистратура</w:t>
            </w:r>
          </w:p>
        </w:tc>
      </w:tr>
      <w:tr w:rsidR="00276136" w:rsidRPr="004C1FA1" w14:paraId="61B3F603" w14:textId="77777777" w:rsidTr="00276136">
        <w:trPr>
          <w:trHeight w:val="300"/>
          <w:jc w:val="center"/>
        </w:trPr>
        <w:tc>
          <w:tcPr>
            <w:tcW w:w="960" w:type="dxa"/>
            <w:shd w:val="clear" w:color="auto" w:fill="auto"/>
            <w:noWrap/>
            <w:vAlign w:val="bottom"/>
            <w:hideMark/>
          </w:tcPr>
          <w:p w14:paraId="481F60E4" w14:textId="77777777" w:rsidR="00276136" w:rsidRPr="004C1FA1" w:rsidRDefault="00276136" w:rsidP="00771CD9">
            <w:pPr>
              <w:widowControl/>
              <w:autoSpaceDE/>
              <w:rPr>
                <w:sz w:val="24"/>
                <w:szCs w:val="24"/>
                <w:lang w:eastAsia="ru-RU"/>
              </w:rPr>
            </w:pPr>
            <w:r w:rsidRPr="004C1FA1">
              <w:rPr>
                <w:sz w:val="24"/>
                <w:szCs w:val="24"/>
                <w:lang w:eastAsia="ru-RU"/>
              </w:rPr>
              <w:t>85.23.1</w:t>
            </w:r>
          </w:p>
        </w:tc>
        <w:tc>
          <w:tcPr>
            <w:tcW w:w="9386" w:type="dxa"/>
            <w:shd w:val="clear" w:color="auto" w:fill="auto"/>
            <w:vAlign w:val="bottom"/>
            <w:hideMark/>
          </w:tcPr>
          <w:p w14:paraId="76D4EDCE" w14:textId="77777777" w:rsidR="00276136" w:rsidRPr="004C1FA1" w:rsidRDefault="00276136" w:rsidP="00771CD9">
            <w:pPr>
              <w:widowControl/>
              <w:autoSpaceDE/>
              <w:rPr>
                <w:sz w:val="24"/>
                <w:szCs w:val="24"/>
                <w:lang w:eastAsia="ru-RU"/>
              </w:rPr>
            </w:pPr>
            <w:r w:rsidRPr="004C1FA1">
              <w:rPr>
                <w:sz w:val="24"/>
                <w:szCs w:val="24"/>
                <w:lang w:eastAsia="ru-RU"/>
              </w:rPr>
              <w:t>Услуги по подготовке кадров высшей квалификации</w:t>
            </w:r>
          </w:p>
        </w:tc>
      </w:tr>
      <w:tr w:rsidR="00276136" w:rsidRPr="004C1FA1" w14:paraId="67AA6E52" w14:textId="77777777" w:rsidTr="00276136">
        <w:trPr>
          <w:trHeight w:val="300"/>
          <w:jc w:val="center"/>
        </w:trPr>
        <w:tc>
          <w:tcPr>
            <w:tcW w:w="960" w:type="dxa"/>
            <w:shd w:val="clear" w:color="auto" w:fill="auto"/>
            <w:noWrap/>
            <w:vAlign w:val="bottom"/>
            <w:hideMark/>
          </w:tcPr>
          <w:p w14:paraId="4FF1CCCC" w14:textId="77777777" w:rsidR="00276136" w:rsidRPr="004C1FA1" w:rsidRDefault="00276136" w:rsidP="00771CD9">
            <w:pPr>
              <w:widowControl/>
              <w:autoSpaceDE/>
              <w:rPr>
                <w:sz w:val="24"/>
                <w:szCs w:val="24"/>
                <w:lang w:eastAsia="ru-RU"/>
              </w:rPr>
            </w:pPr>
            <w:r w:rsidRPr="004C1FA1">
              <w:rPr>
                <w:sz w:val="24"/>
                <w:szCs w:val="24"/>
                <w:lang w:eastAsia="ru-RU"/>
              </w:rPr>
              <w:t>85.31.1</w:t>
            </w:r>
          </w:p>
        </w:tc>
        <w:tc>
          <w:tcPr>
            <w:tcW w:w="9386" w:type="dxa"/>
            <w:shd w:val="clear" w:color="auto" w:fill="auto"/>
            <w:vAlign w:val="bottom"/>
            <w:hideMark/>
          </w:tcPr>
          <w:p w14:paraId="0A4A83AE" w14:textId="77777777" w:rsidR="00276136" w:rsidRPr="004C1FA1" w:rsidRDefault="00276136" w:rsidP="00771CD9">
            <w:pPr>
              <w:widowControl/>
              <w:autoSpaceDE/>
              <w:rPr>
                <w:sz w:val="24"/>
                <w:szCs w:val="24"/>
                <w:lang w:eastAsia="ru-RU"/>
              </w:rPr>
            </w:pPr>
            <w:r w:rsidRPr="004C1FA1">
              <w:rPr>
                <w:sz w:val="24"/>
                <w:szCs w:val="24"/>
                <w:lang w:eastAsia="ru-RU"/>
              </w:rPr>
              <w:t>Услуги по профессиональному обучению</w:t>
            </w:r>
          </w:p>
        </w:tc>
      </w:tr>
      <w:tr w:rsidR="00276136" w:rsidRPr="004C1FA1" w14:paraId="49F01D0D" w14:textId="77777777" w:rsidTr="00276136">
        <w:trPr>
          <w:trHeight w:val="300"/>
          <w:jc w:val="center"/>
        </w:trPr>
        <w:tc>
          <w:tcPr>
            <w:tcW w:w="960" w:type="dxa"/>
            <w:shd w:val="clear" w:color="auto" w:fill="auto"/>
            <w:noWrap/>
            <w:vAlign w:val="bottom"/>
            <w:hideMark/>
          </w:tcPr>
          <w:p w14:paraId="10571DE7" w14:textId="77777777" w:rsidR="00276136" w:rsidRPr="004C1FA1" w:rsidRDefault="00276136" w:rsidP="00771CD9">
            <w:pPr>
              <w:widowControl/>
              <w:autoSpaceDE/>
              <w:rPr>
                <w:sz w:val="24"/>
                <w:szCs w:val="24"/>
                <w:lang w:eastAsia="ru-RU"/>
              </w:rPr>
            </w:pPr>
            <w:r w:rsidRPr="004C1FA1">
              <w:rPr>
                <w:sz w:val="24"/>
                <w:szCs w:val="24"/>
                <w:lang w:eastAsia="ru-RU"/>
              </w:rPr>
              <w:t>85.41.1</w:t>
            </w:r>
          </w:p>
        </w:tc>
        <w:tc>
          <w:tcPr>
            <w:tcW w:w="9386" w:type="dxa"/>
            <w:shd w:val="clear" w:color="auto" w:fill="auto"/>
            <w:vAlign w:val="bottom"/>
            <w:hideMark/>
          </w:tcPr>
          <w:p w14:paraId="7922DFC9" w14:textId="77777777" w:rsidR="00276136" w:rsidRPr="004C1FA1" w:rsidRDefault="00276136" w:rsidP="00771CD9">
            <w:pPr>
              <w:widowControl/>
              <w:autoSpaceDE/>
              <w:rPr>
                <w:sz w:val="24"/>
                <w:szCs w:val="24"/>
                <w:lang w:eastAsia="ru-RU"/>
              </w:rPr>
            </w:pPr>
            <w:r w:rsidRPr="004C1FA1">
              <w:rPr>
                <w:sz w:val="24"/>
                <w:szCs w:val="24"/>
                <w:lang w:eastAsia="ru-RU"/>
              </w:rPr>
              <w:t>Услуги по спортивному образованию и образованию в развлекательных целях</w:t>
            </w:r>
          </w:p>
        </w:tc>
      </w:tr>
      <w:tr w:rsidR="00276136" w:rsidRPr="004C1FA1" w14:paraId="3C90A481" w14:textId="77777777" w:rsidTr="00276136">
        <w:trPr>
          <w:trHeight w:val="300"/>
          <w:jc w:val="center"/>
        </w:trPr>
        <w:tc>
          <w:tcPr>
            <w:tcW w:w="960" w:type="dxa"/>
            <w:shd w:val="clear" w:color="auto" w:fill="auto"/>
            <w:noWrap/>
            <w:vAlign w:val="bottom"/>
            <w:hideMark/>
          </w:tcPr>
          <w:p w14:paraId="1B975F74" w14:textId="77777777" w:rsidR="00276136" w:rsidRPr="004C1FA1" w:rsidRDefault="00276136" w:rsidP="00771CD9">
            <w:pPr>
              <w:widowControl/>
              <w:autoSpaceDE/>
              <w:rPr>
                <w:sz w:val="24"/>
                <w:szCs w:val="24"/>
                <w:lang w:eastAsia="ru-RU"/>
              </w:rPr>
            </w:pPr>
            <w:r w:rsidRPr="004C1FA1">
              <w:rPr>
                <w:sz w:val="24"/>
                <w:szCs w:val="24"/>
                <w:lang w:eastAsia="ru-RU"/>
              </w:rPr>
              <w:t>85.41.2</w:t>
            </w:r>
          </w:p>
        </w:tc>
        <w:tc>
          <w:tcPr>
            <w:tcW w:w="9386" w:type="dxa"/>
            <w:shd w:val="clear" w:color="auto" w:fill="auto"/>
            <w:vAlign w:val="bottom"/>
            <w:hideMark/>
          </w:tcPr>
          <w:p w14:paraId="1935B5EB"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образования в сфере культуры</w:t>
            </w:r>
          </w:p>
        </w:tc>
      </w:tr>
      <w:tr w:rsidR="00276136" w:rsidRPr="004C1FA1" w14:paraId="17E66AF8" w14:textId="77777777" w:rsidTr="00276136">
        <w:trPr>
          <w:trHeight w:val="300"/>
          <w:jc w:val="center"/>
        </w:trPr>
        <w:tc>
          <w:tcPr>
            <w:tcW w:w="960" w:type="dxa"/>
            <w:shd w:val="clear" w:color="auto" w:fill="auto"/>
            <w:noWrap/>
            <w:vAlign w:val="bottom"/>
            <w:hideMark/>
          </w:tcPr>
          <w:p w14:paraId="1403C22E" w14:textId="77777777" w:rsidR="00276136" w:rsidRPr="004C1FA1" w:rsidRDefault="00276136" w:rsidP="00771CD9">
            <w:pPr>
              <w:widowControl/>
              <w:autoSpaceDE/>
              <w:rPr>
                <w:sz w:val="24"/>
                <w:szCs w:val="24"/>
                <w:lang w:eastAsia="ru-RU"/>
              </w:rPr>
            </w:pPr>
            <w:r w:rsidRPr="004C1FA1">
              <w:rPr>
                <w:sz w:val="24"/>
                <w:szCs w:val="24"/>
                <w:lang w:eastAsia="ru-RU"/>
              </w:rPr>
              <w:t>85.41.9</w:t>
            </w:r>
          </w:p>
        </w:tc>
        <w:tc>
          <w:tcPr>
            <w:tcW w:w="9386" w:type="dxa"/>
            <w:shd w:val="clear" w:color="auto" w:fill="auto"/>
            <w:vAlign w:val="bottom"/>
            <w:hideMark/>
          </w:tcPr>
          <w:p w14:paraId="6F3D25F7"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дополнительного образования прочие</w:t>
            </w:r>
          </w:p>
        </w:tc>
      </w:tr>
      <w:tr w:rsidR="00276136" w:rsidRPr="004C1FA1" w14:paraId="13EC653C" w14:textId="77777777" w:rsidTr="00276136">
        <w:trPr>
          <w:trHeight w:val="300"/>
          <w:jc w:val="center"/>
        </w:trPr>
        <w:tc>
          <w:tcPr>
            <w:tcW w:w="960" w:type="dxa"/>
            <w:shd w:val="clear" w:color="auto" w:fill="auto"/>
            <w:noWrap/>
            <w:vAlign w:val="bottom"/>
            <w:hideMark/>
          </w:tcPr>
          <w:p w14:paraId="7DA277D8" w14:textId="77777777" w:rsidR="00276136" w:rsidRPr="004C1FA1" w:rsidRDefault="00276136" w:rsidP="00771CD9">
            <w:pPr>
              <w:widowControl/>
              <w:autoSpaceDE/>
              <w:rPr>
                <w:sz w:val="24"/>
                <w:szCs w:val="24"/>
                <w:lang w:eastAsia="ru-RU"/>
              </w:rPr>
            </w:pPr>
            <w:r w:rsidRPr="004C1FA1">
              <w:rPr>
                <w:sz w:val="24"/>
                <w:szCs w:val="24"/>
                <w:lang w:eastAsia="ru-RU"/>
              </w:rPr>
              <w:t>85.42.1</w:t>
            </w:r>
          </w:p>
        </w:tc>
        <w:tc>
          <w:tcPr>
            <w:tcW w:w="9386" w:type="dxa"/>
            <w:shd w:val="clear" w:color="auto" w:fill="auto"/>
            <w:vAlign w:val="bottom"/>
            <w:hideMark/>
          </w:tcPr>
          <w:p w14:paraId="5CDC8BCF" w14:textId="77777777" w:rsidR="00276136" w:rsidRPr="004C1FA1" w:rsidRDefault="00276136" w:rsidP="00771CD9">
            <w:pPr>
              <w:widowControl/>
              <w:autoSpaceDE/>
              <w:rPr>
                <w:sz w:val="24"/>
                <w:szCs w:val="24"/>
                <w:lang w:eastAsia="ru-RU"/>
              </w:rPr>
            </w:pPr>
            <w:r w:rsidRPr="004C1FA1">
              <w:rPr>
                <w:sz w:val="24"/>
                <w:szCs w:val="24"/>
                <w:lang w:eastAsia="ru-RU"/>
              </w:rPr>
              <w:t>Услуги по дополнительному профессиональному образованию</w:t>
            </w:r>
          </w:p>
        </w:tc>
      </w:tr>
      <w:tr w:rsidR="00276136" w:rsidRPr="004C1FA1" w14:paraId="1A1EF557" w14:textId="77777777" w:rsidTr="00276136">
        <w:trPr>
          <w:trHeight w:val="300"/>
          <w:jc w:val="center"/>
        </w:trPr>
        <w:tc>
          <w:tcPr>
            <w:tcW w:w="960" w:type="dxa"/>
            <w:shd w:val="clear" w:color="auto" w:fill="auto"/>
            <w:noWrap/>
            <w:vAlign w:val="bottom"/>
            <w:hideMark/>
          </w:tcPr>
          <w:p w14:paraId="6EF46AE3" w14:textId="77777777" w:rsidR="00276136" w:rsidRPr="004C1FA1" w:rsidRDefault="00276136" w:rsidP="00771CD9">
            <w:pPr>
              <w:widowControl/>
              <w:autoSpaceDE/>
              <w:rPr>
                <w:sz w:val="24"/>
                <w:szCs w:val="24"/>
                <w:lang w:eastAsia="ru-RU"/>
              </w:rPr>
            </w:pPr>
            <w:r w:rsidRPr="004C1FA1">
              <w:rPr>
                <w:sz w:val="24"/>
                <w:szCs w:val="24"/>
                <w:lang w:eastAsia="ru-RU"/>
              </w:rPr>
              <w:t>86.10.1</w:t>
            </w:r>
          </w:p>
        </w:tc>
        <w:tc>
          <w:tcPr>
            <w:tcW w:w="9386" w:type="dxa"/>
            <w:shd w:val="clear" w:color="auto" w:fill="auto"/>
            <w:vAlign w:val="bottom"/>
            <w:hideMark/>
          </w:tcPr>
          <w:p w14:paraId="31B57A3B" w14:textId="77777777" w:rsidR="00276136" w:rsidRPr="004C1FA1" w:rsidRDefault="00276136" w:rsidP="00771CD9">
            <w:pPr>
              <w:widowControl/>
              <w:autoSpaceDE/>
              <w:rPr>
                <w:sz w:val="24"/>
                <w:szCs w:val="24"/>
                <w:lang w:eastAsia="ru-RU"/>
              </w:rPr>
            </w:pPr>
            <w:r w:rsidRPr="004C1FA1">
              <w:rPr>
                <w:sz w:val="24"/>
                <w:szCs w:val="24"/>
                <w:lang w:eastAsia="ru-RU"/>
              </w:rPr>
              <w:t>Услуги больничных организаций</w:t>
            </w:r>
          </w:p>
        </w:tc>
      </w:tr>
      <w:tr w:rsidR="00276136" w:rsidRPr="004C1FA1" w14:paraId="2896B641" w14:textId="77777777" w:rsidTr="00276136">
        <w:trPr>
          <w:trHeight w:val="300"/>
          <w:jc w:val="center"/>
        </w:trPr>
        <w:tc>
          <w:tcPr>
            <w:tcW w:w="960" w:type="dxa"/>
            <w:shd w:val="clear" w:color="auto" w:fill="auto"/>
            <w:noWrap/>
            <w:vAlign w:val="bottom"/>
            <w:hideMark/>
          </w:tcPr>
          <w:p w14:paraId="30B6BE28" w14:textId="77777777" w:rsidR="00276136" w:rsidRPr="004C1FA1" w:rsidRDefault="00276136" w:rsidP="00771CD9">
            <w:pPr>
              <w:widowControl/>
              <w:autoSpaceDE/>
              <w:rPr>
                <w:sz w:val="24"/>
                <w:szCs w:val="24"/>
                <w:lang w:eastAsia="ru-RU"/>
              </w:rPr>
            </w:pPr>
            <w:r w:rsidRPr="004C1FA1">
              <w:rPr>
                <w:sz w:val="24"/>
                <w:szCs w:val="24"/>
                <w:lang w:eastAsia="ru-RU"/>
              </w:rPr>
              <w:t>86.21.1</w:t>
            </w:r>
          </w:p>
        </w:tc>
        <w:tc>
          <w:tcPr>
            <w:tcW w:w="9386" w:type="dxa"/>
            <w:shd w:val="clear" w:color="auto" w:fill="auto"/>
            <w:vAlign w:val="bottom"/>
            <w:hideMark/>
          </w:tcPr>
          <w:p w14:paraId="6DA9DD2B"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общей врачебной практики</w:t>
            </w:r>
          </w:p>
        </w:tc>
      </w:tr>
      <w:tr w:rsidR="00276136" w:rsidRPr="004C1FA1" w14:paraId="565A7122" w14:textId="77777777" w:rsidTr="00276136">
        <w:trPr>
          <w:trHeight w:val="300"/>
          <w:jc w:val="center"/>
        </w:trPr>
        <w:tc>
          <w:tcPr>
            <w:tcW w:w="960" w:type="dxa"/>
            <w:shd w:val="clear" w:color="auto" w:fill="auto"/>
            <w:noWrap/>
            <w:vAlign w:val="bottom"/>
            <w:hideMark/>
          </w:tcPr>
          <w:p w14:paraId="38DAAA5D" w14:textId="77777777" w:rsidR="00276136" w:rsidRPr="004C1FA1" w:rsidRDefault="00276136" w:rsidP="00771CD9">
            <w:pPr>
              <w:widowControl/>
              <w:autoSpaceDE/>
              <w:rPr>
                <w:sz w:val="24"/>
                <w:szCs w:val="24"/>
                <w:lang w:eastAsia="ru-RU"/>
              </w:rPr>
            </w:pPr>
            <w:r w:rsidRPr="004C1FA1">
              <w:rPr>
                <w:sz w:val="24"/>
                <w:szCs w:val="24"/>
                <w:lang w:eastAsia="ru-RU"/>
              </w:rPr>
              <w:t>86.22.1</w:t>
            </w:r>
          </w:p>
        </w:tc>
        <w:tc>
          <w:tcPr>
            <w:tcW w:w="9386" w:type="dxa"/>
            <w:shd w:val="clear" w:color="auto" w:fill="auto"/>
            <w:vAlign w:val="bottom"/>
            <w:hideMark/>
          </w:tcPr>
          <w:p w14:paraId="37C687F4"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специализированной врачебной практики</w:t>
            </w:r>
          </w:p>
        </w:tc>
      </w:tr>
      <w:tr w:rsidR="00276136" w:rsidRPr="004C1FA1" w14:paraId="0AD0733F" w14:textId="77777777" w:rsidTr="00276136">
        <w:trPr>
          <w:trHeight w:val="300"/>
          <w:jc w:val="center"/>
        </w:trPr>
        <w:tc>
          <w:tcPr>
            <w:tcW w:w="960" w:type="dxa"/>
            <w:shd w:val="clear" w:color="auto" w:fill="auto"/>
            <w:noWrap/>
            <w:vAlign w:val="bottom"/>
            <w:hideMark/>
          </w:tcPr>
          <w:p w14:paraId="66B308DB" w14:textId="77777777" w:rsidR="00276136" w:rsidRPr="004C1FA1" w:rsidRDefault="00276136" w:rsidP="00771CD9">
            <w:pPr>
              <w:widowControl/>
              <w:autoSpaceDE/>
              <w:rPr>
                <w:sz w:val="24"/>
                <w:szCs w:val="24"/>
                <w:lang w:eastAsia="ru-RU"/>
              </w:rPr>
            </w:pPr>
            <w:r w:rsidRPr="004C1FA1">
              <w:rPr>
                <w:sz w:val="24"/>
                <w:szCs w:val="24"/>
                <w:lang w:eastAsia="ru-RU"/>
              </w:rPr>
              <w:t>86.23.1</w:t>
            </w:r>
          </w:p>
        </w:tc>
        <w:tc>
          <w:tcPr>
            <w:tcW w:w="9386" w:type="dxa"/>
            <w:shd w:val="clear" w:color="auto" w:fill="auto"/>
            <w:vAlign w:val="bottom"/>
            <w:hideMark/>
          </w:tcPr>
          <w:p w14:paraId="7D679BC9"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стоматологии</w:t>
            </w:r>
          </w:p>
        </w:tc>
      </w:tr>
      <w:tr w:rsidR="00276136" w:rsidRPr="004C1FA1" w14:paraId="20DCBC3B" w14:textId="77777777" w:rsidTr="00276136">
        <w:trPr>
          <w:trHeight w:val="300"/>
          <w:jc w:val="center"/>
        </w:trPr>
        <w:tc>
          <w:tcPr>
            <w:tcW w:w="960" w:type="dxa"/>
            <w:shd w:val="clear" w:color="auto" w:fill="auto"/>
            <w:noWrap/>
            <w:vAlign w:val="bottom"/>
            <w:hideMark/>
          </w:tcPr>
          <w:p w14:paraId="79E1E9DC" w14:textId="77777777" w:rsidR="00276136" w:rsidRPr="004C1FA1" w:rsidRDefault="00276136" w:rsidP="00771CD9">
            <w:pPr>
              <w:widowControl/>
              <w:autoSpaceDE/>
              <w:rPr>
                <w:sz w:val="24"/>
                <w:szCs w:val="24"/>
                <w:lang w:eastAsia="ru-RU"/>
              </w:rPr>
            </w:pPr>
            <w:r w:rsidRPr="004C1FA1">
              <w:rPr>
                <w:sz w:val="24"/>
                <w:szCs w:val="24"/>
                <w:lang w:eastAsia="ru-RU"/>
              </w:rPr>
              <w:t>86.90.1</w:t>
            </w:r>
          </w:p>
        </w:tc>
        <w:tc>
          <w:tcPr>
            <w:tcW w:w="9386" w:type="dxa"/>
            <w:shd w:val="clear" w:color="auto" w:fill="auto"/>
            <w:vAlign w:val="bottom"/>
            <w:hideMark/>
          </w:tcPr>
          <w:p w14:paraId="6AD5A30B"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медицины прочие</w:t>
            </w:r>
          </w:p>
        </w:tc>
      </w:tr>
      <w:tr w:rsidR="00276136" w:rsidRPr="004C1FA1" w14:paraId="7F72F644" w14:textId="77777777" w:rsidTr="00276136">
        <w:trPr>
          <w:trHeight w:val="300"/>
          <w:jc w:val="center"/>
        </w:trPr>
        <w:tc>
          <w:tcPr>
            <w:tcW w:w="960" w:type="dxa"/>
            <w:shd w:val="clear" w:color="auto" w:fill="auto"/>
            <w:noWrap/>
            <w:vAlign w:val="bottom"/>
            <w:hideMark/>
          </w:tcPr>
          <w:p w14:paraId="4F2DF82D" w14:textId="77777777" w:rsidR="00276136" w:rsidRPr="004C1FA1" w:rsidRDefault="00276136" w:rsidP="00771CD9">
            <w:pPr>
              <w:widowControl/>
              <w:autoSpaceDE/>
              <w:rPr>
                <w:sz w:val="24"/>
                <w:szCs w:val="24"/>
                <w:lang w:eastAsia="ru-RU"/>
              </w:rPr>
            </w:pPr>
            <w:r w:rsidRPr="004C1FA1">
              <w:rPr>
                <w:sz w:val="24"/>
                <w:szCs w:val="24"/>
                <w:lang w:eastAsia="ru-RU"/>
              </w:rPr>
              <w:t>87.10.1</w:t>
            </w:r>
          </w:p>
        </w:tc>
        <w:tc>
          <w:tcPr>
            <w:tcW w:w="9386" w:type="dxa"/>
            <w:shd w:val="clear" w:color="auto" w:fill="auto"/>
            <w:vAlign w:val="bottom"/>
            <w:hideMark/>
          </w:tcPr>
          <w:p w14:paraId="3196C0E6" w14:textId="77777777" w:rsidR="00276136" w:rsidRPr="004C1FA1" w:rsidRDefault="00276136" w:rsidP="00771CD9">
            <w:pPr>
              <w:widowControl/>
              <w:autoSpaceDE/>
              <w:rPr>
                <w:sz w:val="24"/>
                <w:szCs w:val="24"/>
                <w:lang w:eastAsia="ru-RU"/>
              </w:rPr>
            </w:pPr>
            <w:r w:rsidRPr="004C1FA1">
              <w:rPr>
                <w:sz w:val="24"/>
                <w:szCs w:val="24"/>
                <w:lang w:eastAsia="ru-RU"/>
              </w:rPr>
              <w:t>Услуги по медицинскому уходу с обеспечением проживания</w:t>
            </w:r>
          </w:p>
        </w:tc>
      </w:tr>
      <w:tr w:rsidR="00276136" w:rsidRPr="004C1FA1" w14:paraId="21591140" w14:textId="77777777" w:rsidTr="00276136">
        <w:trPr>
          <w:trHeight w:val="525"/>
          <w:jc w:val="center"/>
        </w:trPr>
        <w:tc>
          <w:tcPr>
            <w:tcW w:w="960" w:type="dxa"/>
            <w:shd w:val="clear" w:color="auto" w:fill="auto"/>
            <w:noWrap/>
            <w:vAlign w:val="bottom"/>
            <w:hideMark/>
          </w:tcPr>
          <w:p w14:paraId="785E902D" w14:textId="77777777" w:rsidR="00276136" w:rsidRPr="004C1FA1" w:rsidRDefault="00276136" w:rsidP="00771CD9">
            <w:pPr>
              <w:widowControl/>
              <w:autoSpaceDE/>
              <w:rPr>
                <w:sz w:val="24"/>
                <w:szCs w:val="24"/>
                <w:lang w:eastAsia="ru-RU"/>
              </w:rPr>
            </w:pPr>
            <w:r w:rsidRPr="004C1FA1">
              <w:rPr>
                <w:sz w:val="24"/>
                <w:szCs w:val="24"/>
                <w:lang w:eastAsia="ru-RU"/>
              </w:rPr>
              <w:t>87.20.1</w:t>
            </w:r>
          </w:p>
        </w:tc>
        <w:tc>
          <w:tcPr>
            <w:tcW w:w="9386" w:type="dxa"/>
            <w:shd w:val="clear" w:color="auto" w:fill="auto"/>
            <w:vAlign w:val="bottom"/>
            <w:hideMark/>
          </w:tcPr>
          <w:p w14:paraId="5ECE09C1" w14:textId="77777777" w:rsidR="00276136" w:rsidRPr="004C1FA1" w:rsidRDefault="00276136" w:rsidP="00771CD9">
            <w:pPr>
              <w:widowControl/>
              <w:autoSpaceDE/>
              <w:rPr>
                <w:sz w:val="24"/>
                <w:szCs w:val="24"/>
                <w:lang w:eastAsia="ru-RU"/>
              </w:rPr>
            </w:pPr>
            <w:r w:rsidRPr="004C1FA1">
              <w:rPr>
                <w:sz w:val="24"/>
                <w:szCs w:val="24"/>
                <w:lang w:eastAsia="ru-RU"/>
              </w:rPr>
              <w:t>Услуги по уходу с обеспечением проживания, предоставляемые для лиц с умственными и физическими недостатками, психиатрическими заболеваниями и наркологическими расстройствами</w:t>
            </w:r>
          </w:p>
        </w:tc>
      </w:tr>
      <w:tr w:rsidR="00276136" w:rsidRPr="004C1FA1" w14:paraId="199F637A" w14:textId="77777777" w:rsidTr="00276136">
        <w:trPr>
          <w:trHeight w:val="300"/>
          <w:jc w:val="center"/>
        </w:trPr>
        <w:tc>
          <w:tcPr>
            <w:tcW w:w="960" w:type="dxa"/>
            <w:shd w:val="clear" w:color="auto" w:fill="auto"/>
            <w:noWrap/>
            <w:vAlign w:val="bottom"/>
            <w:hideMark/>
          </w:tcPr>
          <w:p w14:paraId="70F77972" w14:textId="77777777" w:rsidR="00276136" w:rsidRPr="004C1FA1" w:rsidRDefault="00276136" w:rsidP="00771CD9">
            <w:pPr>
              <w:widowControl/>
              <w:autoSpaceDE/>
              <w:rPr>
                <w:sz w:val="24"/>
                <w:szCs w:val="24"/>
                <w:lang w:eastAsia="ru-RU"/>
              </w:rPr>
            </w:pPr>
            <w:r w:rsidRPr="004C1FA1">
              <w:rPr>
                <w:sz w:val="24"/>
                <w:szCs w:val="24"/>
                <w:lang w:eastAsia="ru-RU"/>
              </w:rPr>
              <w:t>87.30.1</w:t>
            </w:r>
          </w:p>
        </w:tc>
        <w:tc>
          <w:tcPr>
            <w:tcW w:w="9386" w:type="dxa"/>
            <w:shd w:val="clear" w:color="auto" w:fill="auto"/>
            <w:vAlign w:val="bottom"/>
            <w:hideMark/>
          </w:tcPr>
          <w:p w14:paraId="60FB0944" w14:textId="77777777" w:rsidR="00276136" w:rsidRPr="004C1FA1" w:rsidRDefault="00276136" w:rsidP="00771CD9">
            <w:pPr>
              <w:widowControl/>
              <w:autoSpaceDE/>
              <w:rPr>
                <w:sz w:val="24"/>
                <w:szCs w:val="24"/>
                <w:lang w:eastAsia="ru-RU"/>
              </w:rPr>
            </w:pPr>
            <w:r w:rsidRPr="004C1FA1">
              <w:rPr>
                <w:sz w:val="24"/>
                <w:szCs w:val="24"/>
                <w:lang w:eastAsia="ru-RU"/>
              </w:rPr>
              <w:t>Услуги по уходу с обеспечением проживания для престарелых и инвалидов</w:t>
            </w:r>
          </w:p>
        </w:tc>
      </w:tr>
      <w:tr w:rsidR="00276136" w:rsidRPr="004C1FA1" w14:paraId="4D4AB740" w14:textId="77777777" w:rsidTr="00276136">
        <w:trPr>
          <w:trHeight w:val="300"/>
          <w:jc w:val="center"/>
        </w:trPr>
        <w:tc>
          <w:tcPr>
            <w:tcW w:w="960" w:type="dxa"/>
            <w:shd w:val="clear" w:color="auto" w:fill="auto"/>
            <w:noWrap/>
            <w:vAlign w:val="bottom"/>
            <w:hideMark/>
          </w:tcPr>
          <w:p w14:paraId="12B7F6C5" w14:textId="77777777" w:rsidR="00276136" w:rsidRPr="004C1FA1" w:rsidRDefault="00276136" w:rsidP="00771CD9">
            <w:pPr>
              <w:widowControl/>
              <w:autoSpaceDE/>
              <w:rPr>
                <w:sz w:val="24"/>
                <w:szCs w:val="24"/>
                <w:lang w:eastAsia="ru-RU"/>
              </w:rPr>
            </w:pPr>
            <w:r w:rsidRPr="004C1FA1">
              <w:rPr>
                <w:sz w:val="24"/>
                <w:szCs w:val="24"/>
                <w:lang w:eastAsia="ru-RU"/>
              </w:rPr>
              <w:t>87.90.1</w:t>
            </w:r>
          </w:p>
        </w:tc>
        <w:tc>
          <w:tcPr>
            <w:tcW w:w="9386" w:type="dxa"/>
            <w:shd w:val="clear" w:color="auto" w:fill="auto"/>
            <w:vAlign w:val="bottom"/>
            <w:hideMark/>
          </w:tcPr>
          <w:p w14:paraId="3682A6EE" w14:textId="77777777" w:rsidR="00276136" w:rsidRPr="004C1FA1" w:rsidRDefault="00276136" w:rsidP="00771CD9">
            <w:pPr>
              <w:widowControl/>
              <w:autoSpaceDE/>
              <w:rPr>
                <w:sz w:val="24"/>
                <w:szCs w:val="24"/>
                <w:lang w:eastAsia="ru-RU"/>
              </w:rPr>
            </w:pPr>
            <w:r w:rsidRPr="004C1FA1">
              <w:rPr>
                <w:sz w:val="24"/>
                <w:szCs w:val="24"/>
                <w:lang w:eastAsia="ru-RU"/>
              </w:rPr>
              <w:t>Услуги по уходу с обеспечением проживания прочие</w:t>
            </w:r>
          </w:p>
        </w:tc>
      </w:tr>
      <w:tr w:rsidR="00276136" w:rsidRPr="004C1FA1" w14:paraId="17C965E8" w14:textId="77777777" w:rsidTr="00276136">
        <w:trPr>
          <w:trHeight w:val="300"/>
          <w:jc w:val="center"/>
        </w:trPr>
        <w:tc>
          <w:tcPr>
            <w:tcW w:w="960" w:type="dxa"/>
            <w:shd w:val="clear" w:color="auto" w:fill="auto"/>
            <w:noWrap/>
            <w:vAlign w:val="bottom"/>
            <w:hideMark/>
          </w:tcPr>
          <w:p w14:paraId="4664F455" w14:textId="77777777" w:rsidR="00276136" w:rsidRPr="004C1FA1" w:rsidRDefault="00276136" w:rsidP="00771CD9">
            <w:pPr>
              <w:widowControl/>
              <w:autoSpaceDE/>
              <w:rPr>
                <w:sz w:val="24"/>
                <w:szCs w:val="24"/>
                <w:lang w:eastAsia="ru-RU"/>
              </w:rPr>
            </w:pPr>
            <w:r w:rsidRPr="004C1FA1">
              <w:rPr>
                <w:sz w:val="24"/>
                <w:szCs w:val="24"/>
                <w:lang w:eastAsia="ru-RU"/>
              </w:rPr>
              <w:t>88.10.1</w:t>
            </w:r>
          </w:p>
        </w:tc>
        <w:tc>
          <w:tcPr>
            <w:tcW w:w="9386" w:type="dxa"/>
            <w:shd w:val="clear" w:color="auto" w:fill="auto"/>
            <w:vAlign w:val="bottom"/>
            <w:hideMark/>
          </w:tcPr>
          <w:p w14:paraId="29FE31CE" w14:textId="77777777" w:rsidR="00276136" w:rsidRPr="004C1FA1" w:rsidRDefault="00276136" w:rsidP="00771CD9">
            <w:pPr>
              <w:widowControl/>
              <w:autoSpaceDE/>
              <w:rPr>
                <w:sz w:val="24"/>
                <w:szCs w:val="24"/>
                <w:lang w:eastAsia="ru-RU"/>
              </w:rPr>
            </w:pPr>
            <w:r w:rsidRPr="004C1FA1">
              <w:rPr>
                <w:sz w:val="24"/>
                <w:szCs w:val="24"/>
                <w:lang w:eastAsia="ru-RU"/>
              </w:rPr>
              <w:t>Услуги социальные без обеспечения проживания для престарелых и инвалидов</w:t>
            </w:r>
          </w:p>
        </w:tc>
      </w:tr>
      <w:tr w:rsidR="00276136" w:rsidRPr="004C1FA1" w14:paraId="10BE2A02" w14:textId="77777777" w:rsidTr="00276136">
        <w:trPr>
          <w:trHeight w:val="300"/>
          <w:jc w:val="center"/>
        </w:trPr>
        <w:tc>
          <w:tcPr>
            <w:tcW w:w="960" w:type="dxa"/>
            <w:shd w:val="clear" w:color="auto" w:fill="auto"/>
            <w:noWrap/>
            <w:vAlign w:val="bottom"/>
            <w:hideMark/>
          </w:tcPr>
          <w:p w14:paraId="2457465B" w14:textId="77777777" w:rsidR="00276136" w:rsidRPr="004C1FA1" w:rsidRDefault="00276136" w:rsidP="00771CD9">
            <w:pPr>
              <w:widowControl/>
              <w:autoSpaceDE/>
              <w:rPr>
                <w:sz w:val="24"/>
                <w:szCs w:val="24"/>
                <w:lang w:eastAsia="ru-RU"/>
              </w:rPr>
            </w:pPr>
            <w:r w:rsidRPr="004C1FA1">
              <w:rPr>
                <w:sz w:val="24"/>
                <w:szCs w:val="24"/>
                <w:lang w:eastAsia="ru-RU"/>
              </w:rPr>
              <w:t>88.91.1</w:t>
            </w:r>
          </w:p>
        </w:tc>
        <w:tc>
          <w:tcPr>
            <w:tcW w:w="9386" w:type="dxa"/>
            <w:shd w:val="clear" w:color="auto" w:fill="auto"/>
            <w:vAlign w:val="bottom"/>
            <w:hideMark/>
          </w:tcPr>
          <w:p w14:paraId="4332D911" w14:textId="77777777" w:rsidR="00276136" w:rsidRPr="004C1FA1" w:rsidRDefault="00276136" w:rsidP="00771CD9">
            <w:pPr>
              <w:widowControl/>
              <w:autoSpaceDE/>
              <w:rPr>
                <w:sz w:val="24"/>
                <w:szCs w:val="24"/>
                <w:lang w:eastAsia="ru-RU"/>
              </w:rPr>
            </w:pPr>
            <w:r w:rsidRPr="004C1FA1">
              <w:rPr>
                <w:sz w:val="24"/>
                <w:szCs w:val="24"/>
                <w:lang w:eastAsia="ru-RU"/>
              </w:rPr>
              <w:t>Услуги по дневному уходу за детьми</w:t>
            </w:r>
          </w:p>
        </w:tc>
      </w:tr>
      <w:tr w:rsidR="00276136" w:rsidRPr="004C1FA1" w14:paraId="2FA064A7" w14:textId="77777777" w:rsidTr="00276136">
        <w:trPr>
          <w:trHeight w:val="300"/>
          <w:jc w:val="center"/>
        </w:trPr>
        <w:tc>
          <w:tcPr>
            <w:tcW w:w="960" w:type="dxa"/>
            <w:shd w:val="clear" w:color="auto" w:fill="auto"/>
            <w:noWrap/>
            <w:vAlign w:val="bottom"/>
            <w:hideMark/>
          </w:tcPr>
          <w:p w14:paraId="6A5E577B" w14:textId="77777777" w:rsidR="00276136" w:rsidRPr="004C1FA1" w:rsidRDefault="00276136" w:rsidP="00771CD9">
            <w:pPr>
              <w:widowControl/>
              <w:autoSpaceDE/>
              <w:rPr>
                <w:sz w:val="24"/>
                <w:szCs w:val="24"/>
                <w:lang w:eastAsia="ru-RU"/>
              </w:rPr>
            </w:pPr>
            <w:r w:rsidRPr="004C1FA1">
              <w:rPr>
                <w:sz w:val="24"/>
                <w:szCs w:val="24"/>
                <w:lang w:eastAsia="ru-RU"/>
              </w:rPr>
              <w:t>88.99.1</w:t>
            </w:r>
          </w:p>
        </w:tc>
        <w:tc>
          <w:tcPr>
            <w:tcW w:w="9386" w:type="dxa"/>
            <w:shd w:val="clear" w:color="auto" w:fill="auto"/>
            <w:vAlign w:val="bottom"/>
            <w:hideMark/>
          </w:tcPr>
          <w:p w14:paraId="404EF1D6" w14:textId="77777777" w:rsidR="00276136" w:rsidRPr="004C1FA1" w:rsidRDefault="00276136" w:rsidP="00771CD9">
            <w:pPr>
              <w:widowControl/>
              <w:autoSpaceDE/>
              <w:rPr>
                <w:sz w:val="24"/>
                <w:szCs w:val="24"/>
                <w:lang w:eastAsia="ru-RU"/>
              </w:rPr>
            </w:pPr>
            <w:r w:rsidRPr="004C1FA1">
              <w:rPr>
                <w:sz w:val="24"/>
                <w:szCs w:val="24"/>
                <w:lang w:eastAsia="ru-RU"/>
              </w:rPr>
              <w:t>Услуги социальные без обеспечения проживания прочие, не включенные в другие группировки</w:t>
            </w:r>
          </w:p>
        </w:tc>
      </w:tr>
      <w:tr w:rsidR="00276136" w:rsidRPr="004C1FA1" w14:paraId="1407A894" w14:textId="77777777" w:rsidTr="00276136">
        <w:trPr>
          <w:trHeight w:val="300"/>
          <w:jc w:val="center"/>
        </w:trPr>
        <w:tc>
          <w:tcPr>
            <w:tcW w:w="960" w:type="dxa"/>
            <w:shd w:val="clear" w:color="auto" w:fill="auto"/>
            <w:noWrap/>
            <w:vAlign w:val="bottom"/>
            <w:hideMark/>
          </w:tcPr>
          <w:p w14:paraId="37422034" w14:textId="77777777" w:rsidR="00276136" w:rsidRPr="004C1FA1" w:rsidRDefault="00276136" w:rsidP="00771CD9">
            <w:pPr>
              <w:widowControl/>
              <w:autoSpaceDE/>
              <w:rPr>
                <w:sz w:val="24"/>
                <w:szCs w:val="24"/>
                <w:lang w:eastAsia="ru-RU"/>
              </w:rPr>
            </w:pPr>
            <w:r w:rsidRPr="004C1FA1">
              <w:rPr>
                <w:sz w:val="24"/>
                <w:szCs w:val="24"/>
                <w:lang w:eastAsia="ru-RU"/>
              </w:rPr>
              <w:t>90.01.1</w:t>
            </w:r>
          </w:p>
        </w:tc>
        <w:tc>
          <w:tcPr>
            <w:tcW w:w="9386" w:type="dxa"/>
            <w:shd w:val="clear" w:color="auto" w:fill="auto"/>
            <w:vAlign w:val="bottom"/>
            <w:hideMark/>
          </w:tcPr>
          <w:p w14:paraId="7EDA33F1"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исполнительских искусств</w:t>
            </w:r>
          </w:p>
        </w:tc>
      </w:tr>
      <w:tr w:rsidR="00276136" w:rsidRPr="004C1FA1" w14:paraId="0EDE097F" w14:textId="77777777" w:rsidTr="00276136">
        <w:trPr>
          <w:trHeight w:val="300"/>
          <w:jc w:val="center"/>
        </w:trPr>
        <w:tc>
          <w:tcPr>
            <w:tcW w:w="960" w:type="dxa"/>
            <w:shd w:val="clear" w:color="auto" w:fill="auto"/>
            <w:noWrap/>
            <w:vAlign w:val="bottom"/>
            <w:hideMark/>
          </w:tcPr>
          <w:p w14:paraId="04DAEB58" w14:textId="77777777" w:rsidR="00276136" w:rsidRPr="004C1FA1" w:rsidRDefault="00276136" w:rsidP="00771CD9">
            <w:pPr>
              <w:widowControl/>
              <w:autoSpaceDE/>
              <w:rPr>
                <w:sz w:val="24"/>
                <w:szCs w:val="24"/>
                <w:lang w:eastAsia="ru-RU"/>
              </w:rPr>
            </w:pPr>
            <w:r w:rsidRPr="004C1FA1">
              <w:rPr>
                <w:sz w:val="24"/>
                <w:szCs w:val="24"/>
                <w:lang w:eastAsia="ru-RU"/>
              </w:rPr>
              <w:t>90.02.1</w:t>
            </w:r>
          </w:p>
        </w:tc>
        <w:tc>
          <w:tcPr>
            <w:tcW w:w="9386" w:type="dxa"/>
            <w:shd w:val="clear" w:color="auto" w:fill="auto"/>
            <w:vAlign w:val="bottom"/>
            <w:hideMark/>
          </w:tcPr>
          <w:p w14:paraId="5D833D93" w14:textId="77777777" w:rsidR="00276136" w:rsidRPr="004C1FA1" w:rsidRDefault="00276136" w:rsidP="00771CD9">
            <w:pPr>
              <w:widowControl/>
              <w:autoSpaceDE/>
              <w:rPr>
                <w:sz w:val="24"/>
                <w:szCs w:val="24"/>
                <w:lang w:eastAsia="ru-RU"/>
              </w:rPr>
            </w:pPr>
            <w:r w:rsidRPr="004C1FA1">
              <w:rPr>
                <w:sz w:val="24"/>
                <w:szCs w:val="24"/>
                <w:lang w:eastAsia="ru-RU"/>
              </w:rPr>
              <w:t>Услуги по поддержке исполнительских искусств</w:t>
            </w:r>
          </w:p>
        </w:tc>
      </w:tr>
      <w:tr w:rsidR="00276136" w:rsidRPr="004C1FA1" w14:paraId="50A2BCDC" w14:textId="77777777" w:rsidTr="00276136">
        <w:trPr>
          <w:trHeight w:val="300"/>
          <w:jc w:val="center"/>
        </w:trPr>
        <w:tc>
          <w:tcPr>
            <w:tcW w:w="960" w:type="dxa"/>
            <w:shd w:val="clear" w:color="auto" w:fill="auto"/>
            <w:noWrap/>
            <w:vAlign w:val="bottom"/>
            <w:hideMark/>
          </w:tcPr>
          <w:p w14:paraId="771EFF7C" w14:textId="77777777" w:rsidR="00276136" w:rsidRPr="004C1FA1" w:rsidRDefault="00276136" w:rsidP="00771CD9">
            <w:pPr>
              <w:widowControl/>
              <w:autoSpaceDE/>
              <w:rPr>
                <w:sz w:val="24"/>
                <w:szCs w:val="24"/>
                <w:lang w:eastAsia="ru-RU"/>
              </w:rPr>
            </w:pPr>
            <w:r w:rsidRPr="004C1FA1">
              <w:rPr>
                <w:sz w:val="24"/>
                <w:szCs w:val="24"/>
                <w:lang w:eastAsia="ru-RU"/>
              </w:rPr>
              <w:t>90.03.1</w:t>
            </w:r>
          </w:p>
        </w:tc>
        <w:tc>
          <w:tcPr>
            <w:tcW w:w="9386" w:type="dxa"/>
            <w:shd w:val="clear" w:color="auto" w:fill="auto"/>
            <w:vAlign w:val="bottom"/>
            <w:hideMark/>
          </w:tcPr>
          <w:p w14:paraId="7B3C3AA5" w14:textId="77777777" w:rsidR="00276136" w:rsidRPr="004C1FA1" w:rsidRDefault="00276136" w:rsidP="00771CD9">
            <w:pPr>
              <w:widowControl/>
              <w:autoSpaceDE/>
              <w:rPr>
                <w:sz w:val="24"/>
                <w:szCs w:val="24"/>
                <w:lang w:eastAsia="ru-RU"/>
              </w:rPr>
            </w:pPr>
            <w:r w:rsidRPr="004C1FA1">
              <w:rPr>
                <w:sz w:val="24"/>
                <w:szCs w:val="24"/>
                <w:lang w:eastAsia="ru-RU"/>
              </w:rPr>
              <w:t>Творчество художественное</w:t>
            </w:r>
          </w:p>
        </w:tc>
      </w:tr>
      <w:tr w:rsidR="00276136" w:rsidRPr="004C1FA1" w14:paraId="64CDA0D9" w14:textId="77777777" w:rsidTr="00276136">
        <w:trPr>
          <w:trHeight w:val="300"/>
          <w:jc w:val="center"/>
        </w:trPr>
        <w:tc>
          <w:tcPr>
            <w:tcW w:w="960" w:type="dxa"/>
            <w:shd w:val="clear" w:color="auto" w:fill="auto"/>
            <w:noWrap/>
            <w:vAlign w:val="bottom"/>
            <w:hideMark/>
          </w:tcPr>
          <w:p w14:paraId="0E341393" w14:textId="77777777" w:rsidR="00276136" w:rsidRPr="004C1FA1" w:rsidRDefault="00276136" w:rsidP="00771CD9">
            <w:pPr>
              <w:widowControl/>
              <w:autoSpaceDE/>
              <w:rPr>
                <w:sz w:val="24"/>
                <w:szCs w:val="24"/>
                <w:lang w:eastAsia="ru-RU"/>
              </w:rPr>
            </w:pPr>
            <w:r w:rsidRPr="004C1FA1">
              <w:rPr>
                <w:sz w:val="24"/>
                <w:szCs w:val="24"/>
                <w:lang w:eastAsia="ru-RU"/>
              </w:rPr>
              <w:t>90.04.1</w:t>
            </w:r>
          </w:p>
        </w:tc>
        <w:tc>
          <w:tcPr>
            <w:tcW w:w="9386" w:type="dxa"/>
            <w:shd w:val="clear" w:color="auto" w:fill="auto"/>
            <w:vAlign w:val="bottom"/>
            <w:hideMark/>
          </w:tcPr>
          <w:p w14:paraId="7EDFA519" w14:textId="77777777" w:rsidR="00276136" w:rsidRPr="004C1FA1" w:rsidRDefault="00276136" w:rsidP="00771CD9">
            <w:pPr>
              <w:widowControl/>
              <w:autoSpaceDE/>
              <w:rPr>
                <w:sz w:val="24"/>
                <w:szCs w:val="24"/>
                <w:lang w:eastAsia="ru-RU"/>
              </w:rPr>
            </w:pPr>
            <w:r w:rsidRPr="004C1FA1">
              <w:rPr>
                <w:sz w:val="24"/>
                <w:szCs w:val="24"/>
                <w:lang w:eastAsia="ru-RU"/>
              </w:rPr>
              <w:t>Услуги учреждений культуры и искусства</w:t>
            </w:r>
          </w:p>
        </w:tc>
      </w:tr>
      <w:tr w:rsidR="00276136" w:rsidRPr="004C1FA1" w14:paraId="7EF39525" w14:textId="77777777" w:rsidTr="00276136">
        <w:trPr>
          <w:trHeight w:val="300"/>
          <w:jc w:val="center"/>
        </w:trPr>
        <w:tc>
          <w:tcPr>
            <w:tcW w:w="960" w:type="dxa"/>
            <w:shd w:val="clear" w:color="auto" w:fill="auto"/>
            <w:noWrap/>
            <w:vAlign w:val="bottom"/>
            <w:hideMark/>
          </w:tcPr>
          <w:p w14:paraId="3FA08CE8" w14:textId="77777777" w:rsidR="00276136" w:rsidRPr="004C1FA1" w:rsidRDefault="00276136" w:rsidP="00771CD9">
            <w:pPr>
              <w:widowControl/>
              <w:autoSpaceDE/>
              <w:rPr>
                <w:sz w:val="24"/>
                <w:szCs w:val="24"/>
                <w:lang w:eastAsia="ru-RU"/>
              </w:rPr>
            </w:pPr>
            <w:r w:rsidRPr="004C1FA1">
              <w:rPr>
                <w:sz w:val="24"/>
                <w:szCs w:val="24"/>
                <w:lang w:eastAsia="ru-RU"/>
              </w:rPr>
              <w:t>91.01.1</w:t>
            </w:r>
          </w:p>
        </w:tc>
        <w:tc>
          <w:tcPr>
            <w:tcW w:w="9386" w:type="dxa"/>
            <w:shd w:val="clear" w:color="auto" w:fill="auto"/>
            <w:vAlign w:val="bottom"/>
            <w:hideMark/>
          </w:tcPr>
          <w:p w14:paraId="0D4A8596" w14:textId="77777777" w:rsidR="00276136" w:rsidRPr="004C1FA1" w:rsidRDefault="00276136" w:rsidP="00771CD9">
            <w:pPr>
              <w:widowControl/>
              <w:autoSpaceDE/>
              <w:rPr>
                <w:sz w:val="24"/>
                <w:szCs w:val="24"/>
                <w:lang w:eastAsia="ru-RU"/>
              </w:rPr>
            </w:pPr>
            <w:r w:rsidRPr="004C1FA1">
              <w:rPr>
                <w:sz w:val="24"/>
                <w:szCs w:val="24"/>
                <w:lang w:eastAsia="ru-RU"/>
              </w:rPr>
              <w:t>Услуги библиотек и архивов</w:t>
            </w:r>
          </w:p>
        </w:tc>
      </w:tr>
      <w:tr w:rsidR="00276136" w:rsidRPr="004C1FA1" w14:paraId="22CAF235" w14:textId="77777777" w:rsidTr="00276136">
        <w:trPr>
          <w:trHeight w:val="300"/>
          <w:jc w:val="center"/>
        </w:trPr>
        <w:tc>
          <w:tcPr>
            <w:tcW w:w="960" w:type="dxa"/>
            <w:shd w:val="clear" w:color="auto" w:fill="auto"/>
            <w:noWrap/>
            <w:vAlign w:val="bottom"/>
            <w:hideMark/>
          </w:tcPr>
          <w:p w14:paraId="61AD9B7C" w14:textId="77777777" w:rsidR="00276136" w:rsidRPr="004C1FA1" w:rsidRDefault="00276136" w:rsidP="00771CD9">
            <w:pPr>
              <w:widowControl/>
              <w:autoSpaceDE/>
              <w:rPr>
                <w:sz w:val="24"/>
                <w:szCs w:val="24"/>
                <w:lang w:eastAsia="ru-RU"/>
              </w:rPr>
            </w:pPr>
            <w:r w:rsidRPr="004C1FA1">
              <w:rPr>
                <w:sz w:val="24"/>
                <w:szCs w:val="24"/>
                <w:lang w:eastAsia="ru-RU"/>
              </w:rPr>
              <w:t>91.02.1</w:t>
            </w:r>
          </w:p>
        </w:tc>
        <w:tc>
          <w:tcPr>
            <w:tcW w:w="9386" w:type="dxa"/>
            <w:shd w:val="clear" w:color="auto" w:fill="auto"/>
            <w:vAlign w:val="bottom"/>
            <w:hideMark/>
          </w:tcPr>
          <w:p w14:paraId="5C32C561" w14:textId="77777777" w:rsidR="00276136" w:rsidRPr="004C1FA1" w:rsidRDefault="00276136" w:rsidP="00771CD9">
            <w:pPr>
              <w:widowControl/>
              <w:autoSpaceDE/>
              <w:rPr>
                <w:sz w:val="24"/>
                <w:szCs w:val="24"/>
                <w:lang w:eastAsia="ru-RU"/>
              </w:rPr>
            </w:pPr>
            <w:r w:rsidRPr="004C1FA1">
              <w:rPr>
                <w:sz w:val="24"/>
                <w:szCs w:val="24"/>
                <w:lang w:eastAsia="ru-RU"/>
              </w:rPr>
              <w:t>Услуги музеев</w:t>
            </w:r>
          </w:p>
        </w:tc>
      </w:tr>
      <w:tr w:rsidR="00276136" w:rsidRPr="004C1FA1" w14:paraId="5CDBCAEC" w14:textId="77777777" w:rsidTr="00276136">
        <w:trPr>
          <w:trHeight w:val="300"/>
          <w:jc w:val="center"/>
        </w:trPr>
        <w:tc>
          <w:tcPr>
            <w:tcW w:w="960" w:type="dxa"/>
            <w:shd w:val="clear" w:color="auto" w:fill="auto"/>
            <w:noWrap/>
            <w:vAlign w:val="bottom"/>
            <w:hideMark/>
          </w:tcPr>
          <w:p w14:paraId="5EBA982B" w14:textId="77777777" w:rsidR="00276136" w:rsidRPr="004C1FA1" w:rsidRDefault="00276136" w:rsidP="00771CD9">
            <w:pPr>
              <w:widowControl/>
              <w:autoSpaceDE/>
              <w:rPr>
                <w:sz w:val="24"/>
                <w:szCs w:val="24"/>
                <w:lang w:eastAsia="ru-RU"/>
              </w:rPr>
            </w:pPr>
            <w:r w:rsidRPr="004C1FA1">
              <w:rPr>
                <w:sz w:val="24"/>
                <w:szCs w:val="24"/>
                <w:lang w:eastAsia="ru-RU"/>
              </w:rPr>
              <w:t>91.02.2</w:t>
            </w:r>
          </w:p>
        </w:tc>
        <w:tc>
          <w:tcPr>
            <w:tcW w:w="9386" w:type="dxa"/>
            <w:shd w:val="clear" w:color="auto" w:fill="auto"/>
            <w:vAlign w:val="bottom"/>
            <w:hideMark/>
          </w:tcPr>
          <w:p w14:paraId="376C9D50" w14:textId="77777777" w:rsidR="00276136" w:rsidRPr="004C1FA1" w:rsidRDefault="00276136" w:rsidP="00771CD9">
            <w:pPr>
              <w:widowControl/>
              <w:autoSpaceDE/>
              <w:rPr>
                <w:sz w:val="24"/>
                <w:szCs w:val="24"/>
                <w:lang w:eastAsia="ru-RU"/>
              </w:rPr>
            </w:pPr>
            <w:r w:rsidRPr="004C1FA1">
              <w:rPr>
                <w:sz w:val="24"/>
                <w:szCs w:val="24"/>
                <w:lang w:eastAsia="ru-RU"/>
              </w:rPr>
              <w:t>Коллекции музейные</w:t>
            </w:r>
          </w:p>
        </w:tc>
      </w:tr>
      <w:tr w:rsidR="00276136" w:rsidRPr="004C1FA1" w14:paraId="31525A6A" w14:textId="77777777" w:rsidTr="00276136">
        <w:trPr>
          <w:trHeight w:val="300"/>
          <w:jc w:val="center"/>
        </w:trPr>
        <w:tc>
          <w:tcPr>
            <w:tcW w:w="960" w:type="dxa"/>
            <w:shd w:val="clear" w:color="auto" w:fill="auto"/>
            <w:noWrap/>
            <w:vAlign w:val="bottom"/>
            <w:hideMark/>
          </w:tcPr>
          <w:p w14:paraId="770496CC" w14:textId="77777777" w:rsidR="00276136" w:rsidRPr="004C1FA1" w:rsidRDefault="00276136" w:rsidP="00771CD9">
            <w:pPr>
              <w:widowControl/>
              <w:autoSpaceDE/>
              <w:rPr>
                <w:sz w:val="24"/>
                <w:szCs w:val="24"/>
                <w:lang w:eastAsia="ru-RU"/>
              </w:rPr>
            </w:pPr>
            <w:r w:rsidRPr="004C1FA1">
              <w:rPr>
                <w:sz w:val="24"/>
                <w:szCs w:val="24"/>
                <w:lang w:eastAsia="ru-RU"/>
              </w:rPr>
              <w:t>91.03.1</w:t>
            </w:r>
          </w:p>
        </w:tc>
        <w:tc>
          <w:tcPr>
            <w:tcW w:w="9386" w:type="dxa"/>
            <w:shd w:val="clear" w:color="auto" w:fill="auto"/>
            <w:vAlign w:val="bottom"/>
            <w:hideMark/>
          </w:tcPr>
          <w:p w14:paraId="061A12DD" w14:textId="77777777" w:rsidR="00276136" w:rsidRPr="004C1FA1" w:rsidRDefault="00276136" w:rsidP="00771CD9">
            <w:pPr>
              <w:widowControl/>
              <w:autoSpaceDE/>
              <w:rPr>
                <w:sz w:val="24"/>
                <w:szCs w:val="24"/>
                <w:lang w:eastAsia="ru-RU"/>
              </w:rPr>
            </w:pPr>
            <w:r w:rsidRPr="004C1FA1">
              <w:rPr>
                <w:sz w:val="24"/>
                <w:szCs w:val="24"/>
                <w:lang w:eastAsia="ru-RU"/>
              </w:rPr>
              <w:t>Услуги, связанные с деятельностью по использованию исторических мест, зданий и аналогичных туристических достопримечательностей</w:t>
            </w:r>
          </w:p>
        </w:tc>
      </w:tr>
      <w:tr w:rsidR="00276136" w:rsidRPr="004C1FA1" w14:paraId="2ED4BAC3" w14:textId="77777777" w:rsidTr="00276136">
        <w:trPr>
          <w:trHeight w:val="300"/>
          <w:jc w:val="center"/>
        </w:trPr>
        <w:tc>
          <w:tcPr>
            <w:tcW w:w="960" w:type="dxa"/>
            <w:shd w:val="clear" w:color="auto" w:fill="auto"/>
            <w:noWrap/>
            <w:vAlign w:val="bottom"/>
            <w:hideMark/>
          </w:tcPr>
          <w:p w14:paraId="3F635BD7" w14:textId="77777777" w:rsidR="00276136" w:rsidRPr="004C1FA1" w:rsidRDefault="00276136" w:rsidP="00771CD9">
            <w:pPr>
              <w:widowControl/>
              <w:autoSpaceDE/>
              <w:rPr>
                <w:sz w:val="24"/>
                <w:szCs w:val="24"/>
                <w:lang w:eastAsia="ru-RU"/>
              </w:rPr>
            </w:pPr>
            <w:r w:rsidRPr="004C1FA1">
              <w:rPr>
                <w:sz w:val="24"/>
                <w:szCs w:val="24"/>
                <w:lang w:eastAsia="ru-RU"/>
              </w:rPr>
              <w:t>91.04.1</w:t>
            </w:r>
          </w:p>
        </w:tc>
        <w:tc>
          <w:tcPr>
            <w:tcW w:w="9386" w:type="dxa"/>
            <w:shd w:val="clear" w:color="auto" w:fill="auto"/>
            <w:vAlign w:val="bottom"/>
            <w:hideMark/>
          </w:tcPr>
          <w:p w14:paraId="61C71DF2" w14:textId="77777777" w:rsidR="00276136" w:rsidRPr="004C1FA1" w:rsidRDefault="00276136" w:rsidP="00771CD9">
            <w:pPr>
              <w:widowControl/>
              <w:autoSpaceDE/>
              <w:rPr>
                <w:sz w:val="24"/>
                <w:szCs w:val="24"/>
                <w:lang w:eastAsia="ru-RU"/>
              </w:rPr>
            </w:pPr>
            <w:r w:rsidRPr="004C1FA1">
              <w:rPr>
                <w:sz w:val="24"/>
                <w:szCs w:val="24"/>
                <w:lang w:eastAsia="ru-RU"/>
              </w:rPr>
              <w:t>Услуги ботанических садов, зоопарков и природных заповедников</w:t>
            </w:r>
          </w:p>
        </w:tc>
      </w:tr>
      <w:tr w:rsidR="00276136" w:rsidRPr="004C1FA1" w14:paraId="5045EB82" w14:textId="77777777" w:rsidTr="00276136">
        <w:trPr>
          <w:trHeight w:val="300"/>
          <w:jc w:val="center"/>
        </w:trPr>
        <w:tc>
          <w:tcPr>
            <w:tcW w:w="960" w:type="dxa"/>
            <w:shd w:val="clear" w:color="auto" w:fill="auto"/>
            <w:noWrap/>
            <w:vAlign w:val="bottom"/>
            <w:hideMark/>
          </w:tcPr>
          <w:p w14:paraId="320D8942" w14:textId="77777777" w:rsidR="00276136" w:rsidRPr="004C1FA1" w:rsidRDefault="00276136" w:rsidP="00771CD9">
            <w:pPr>
              <w:widowControl/>
              <w:autoSpaceDE/>
              <w:rPr>
                <w:sz w:val="24"/>
                <w:szCs w:val="24"/>
                <w:lang w:eastAsia="ru-RU"/>
              </w:rPr>
            </w:pPr>
            <w:r w:rsidRPr="004C1FA1">
              <w:rPr>
                <w:sz w:val="24"/>
                <w:szCs w:val="24"/>
                <w:lang w:eastAsia="ru-RU"/>
              </w:rPr>
              <w:t>92.11.1</w:t>
            </w:r>
          </w:p>
        </w:tc>
        <w:tc>
          <w:tcPr>
            <w:tcW w:w="9386" w:type="dxa"/>
            <w:shd w:val="clear" w:color="auto" w:fill="auto"/>
            <w:vAlign w:val="bottom"/>
            <w:hideMark/>
          </w:tcPr>
          <w:p w14:paraId="4C576837" w14:textId="77777777" w:rsidR="00276136" w:rsidRPr="004C1FA1" w:rsidRDefault="00276136" w:rsidP="00771CD9">
            <w:pPr>
              <w:widowControl/>
              <w:autoSpaceDE/>
              <w:rPr>
                <w:sz w:val="24"/>
                <w:szCs w:val="24"/>
                <w:lang w:eastAsia="ru-RU"/>
              </w:rPr>
            </w:pPr>
            <w:r w:rsidRPr="004C1FA1">
              <w:rPr>
                <w:sz w:val="24"/>
                <w:szCs w:val="24"/>
                <w:lang w:eastAsia="ru-RU"/>
              </w:rPr>
              <w:t>Услуги казино</w:t>
            </w:r>
          </w:p>
        </w:tc>
      </w:tr>
      <w:tr w:rsidR="00276136" w:rsidRPr="004C1FA1" w14:paraId="52FD8A55" w14:textId="77777777" w:rsidTr="00276136">
        <w:trPr>
          <w:trHeight w:val="300"/>
          <w:jc w:val="center"/>
        </w:trPr>
        <w:tc>
          <w:tcPr>
            <w:tcW w:w="960" w:type="dxa"/>
            <w:shd w:val="clear" w:color="auto" w:fill="auto"/>
            <w:noWrap/>
            <w:vAlign w:val="bottom"/>
            <w:hideMark/>
          </w:tcPr>
          <w:p w14:paraId="2568B8CA" w14:textId="77777777" w:rsidR="00276136" w:rsidRPr="004C1FA1" w:rsidRDefault="00276136" w:rsidP="00771CD9">
            <w:pPr>
              <w:widowControl/>
              <w:autoSpaceDE/>
              <w:rPr>
                <w:sz w:val="24"/>
                <w:szCs w:val="24"/>
                <w:lang w:eastAsia="ru-RU"/>
              </w:rPr>
            </w:pPr>
            <w:r w:rsidRPr="004C1FA1">
              <w:rPr>
                <w:sz w:val="24"/>
                <w:szCs w:val="24"/>
                <w:lang w:eastAsia="ru-RU"/>
              </w:rPr>
              <w:t>92.12.1</w:t>
            </w:r>
          </w:p>
        </w:tc>
        <w:tc>
          <w:tcPr>
            <w:tcW w:w="9386" w:type="dxa"/>
            <w:shd w:val="clear" w:color="auto" w:fill="auto"/>
            <w:vAlign w:val="bottom"/>
            <w:hideMark/>
          </w:tcPr>
          <w:p w14:paraId="3D85D9B3" w14:textId="77777777" w:rsidR="00276136" w:rsidRPr="004C1FA1" w:rsidRDefault="00276136" w:rsidP="00771CD9">
            <w:pPr>
              <w:widowControl/>
              <w:autoSpaceDE/>
              <w:rPr>
                <w:sz w:val="24"/>
                <w:szCs w:val="24"/>
                <w:lang w:eastAsia="ru-RU"/>
              </w:rPr>
            </w:pPr>
            <w:r w:rsidRPr="004C1FA1">
              <w:rPr>
                <w:sz w:val="24"/>
                <w:szCs w:val="24"/>
                <w:lang w:eastAsia="ru-RU"/>
              </w:rPr>
              <w:t>Услуги залов игровых автоматов</w:t>
            </w:r>
          </w:p>
        </w:tc>
      </w:tr>
      <w:tr w:rsidR="00276136" w:rsidRPr="004C1FA1" w14:paraId="693F9BD9" w14:textId="77777777" w:rsidTr="00276136">
        <w:trPr>
          <w:trHeight w:val="300"/>
          <w:jc w:val="center"/>
        </w:trPr>
        <w:tc>
          <w:tcPr>
            <w:tcW w:w="960" w:type="dxa"/>
            <w:shd w:val="clear" w:color="auto" w:fill="auto"/>
            <w:noWrap/>
            <w:vAlign w:val="bottom"/>
            <w:hideMark/>
          </w:tcPr>
          <w:p w14:paraId="63B0C4B4" w14:textId="77777777" w:rsidR="00276136" w:rsidRPr="004C1FA1" w:rsidRDefault="00276136" w:rsidP="00771CD9">
            <w:pPr>
              <w:widowControl/>
              <w:autoSpaceDE/>
              <w:rPr>
                <w:sz w:val="24"/>
                <w:szCs w:val="24"/>
                <w:lang w:eastAsia="ru-RU"/>
              </w:rPr>
            </w:pPr>
            <w:r w:rsidRPr="004C1FA1">
              <w:rPr>
                <w:sz w:val="24"/>
                <w:szCs w:val="24"/>
                <w:lang w:eastAsia="ru-RU"/>
              </w:rPr>
              <w:t>92.13.1</w:t>
            </w:r>
          </w:p>
        </w:tc>
        <w:tc>
          <w:tcPr>
            <w:tcW w:w="9386" w:type="dxa"/>
            <w:shd w:val="clear" w:color="auto" w:fill="auto"/>
            <w:vAlign w:val="bottom"/>
            <w:hideMark/>
          </w:tcPr>
          <w:p w14:paraId="0F7727D4" w14:textId="77777777" w:rsidR="00276136" w:rsidRPr="004C1FA1" w:rsidRDefault="00276136" w:rsidP="00771CD9">
            <w:pPr>
              <w:widowControl/>
              <w:autoSpaceDE/>
              <w:rPr>
                <w:sz w:val="24"/>
                <w:szCs w:val="24"/>
                <w:lang w:eastAsia="ru-RU"/>
              </w:rPr>
            </w:pPr>
            <w:r w:rsidRPr="004C1FA1">
              <w:rPr>
                <w:sz w:val="24"/>
                <w:szCs w:val="24"/>
                <w:lang w:eastAsia="ru-RU"/>
              </w:rPr>
              <w:t>Услуги по организации заключения пари</w:t>
            </w:r>
          </w:p>
        </w:tc>
      </w:tr>
      <w:tr w:rsidR="00276136" w:rsidRPr="004C1FA1" w14:paraId="7497E860" w14:textId="77777777" w:rsidTr="00276136">
        <w:trPr>
          <w:trHeight w:val="300"/>
          <w:jc w:val="center"/>
        </w:trPr>
        <w:tc>
          <w:tcPr>
            <w:tcW w:w="960" w:type="dxa"/>
            <w:shd w:val="clear" w:color="auto" w:fill="auto"/>
            <w:noWrap/>
            <w:vAlign w:val="bottom"/>
            <w:hideMark/>
          </w:tcPr>
          <w:p w14:paraId="484AB7A3" w14:textId="77777777" w:rsidR="00276136" w:rsidRPr="004C1FA1" w:rsidRDefault="00276136" w:rsidP="00771CD9">
            <w:pPr>
              <w:widowControl/>
              <w:autoSpaceDE/>
              <w:rPr>
                <w:sz w:val="24"/>
                <w:szCs w:val="24"/>
                <w:lang w:eastAsia="ru-RU"/>
              </w:rPr>
            </w:pPr>
            <w:r w:rsidRPr="004C1FA1">
              <w:rPr>
                <w:sz w:val="24"/>
                <w:szCs w:val="24"/>
                <w:lang w:eastAsia="ru-RU"/>
              </w:rPr>
              <w:t>92.21.1</w:t>
            </w:r>
          </w:p>
        </w:tc>
        <w:tc>
          <w:tcPr>
            <w:tcW w:w="9386" w:type="dxa"/>
            <w:shd w:val="clear" w:color="auto" w:fill="auto"/>
            <w:vAlign w:val="bottom"/>
            <w:hideMark/>
          </w:tcPr>
          <w:p w14:paraId="7573BFF4" w14:textId="77777777" w:rsidR="00276136" w:rsidRPr="004C1FA1" w:rsidRDefault="00276136" w:rsidP="00771CD9">
            <w:pPr>
              <w:widowControl/>
              <w:autoSpaceDE/>
              <w:rPr>
                <w:sz w:val="24"/>
                <w:szCs w:val="24"/>
                <w:lang w:eastAsia="ru-RU"/>
              </w:rPr>
            </w:pPr>
            <w:r w:rsidRPr="004C1FA1">
              <w:rPr>
                <w:sz w:val="24"/>
                <w:szCs w:val="24"/>
                <w:lang w:eastAsia="ru-RU"/>
              </w:rPr>
              <w:t>Услуги организаторов лотерей</w:t>
            </w:r>
          </w:p>
        </w:tc>
      </w:tr>
      <w:tr w:rsidR="00276136" w:rsidRPr="004C1FA1" w14:paraId="52A18373" w14:textId="77777777" w:rsidTr="00276136">
        <w:trPr>
          <w:trHeight w:val="300"/>
          <w:jc w:val="center"/>
        </w:trPr>
        <w:tc>
          <w:tcPr>
            <w:tcW w:w="960" w:type="dxa"/>
            <w:shd w:val="clear" w:color="auto" w:fill="auto"/>
            <w:noWrap/>
            <w:vAlign w:val="bottom"/>
            <w:hideMark/>
          </w:tcPr>
          <w:p w14:paraId="02BAAB15" w14:textId="77777777" w:rsidR="00276136" w:rsidRPr="004C1FA1" w:rsidRDefault="00276136" w:rsidP="00771CD9">
            <w:pPr>
              <w:widowControl/>
              <w:autoSpaceDE/>
              <w:rPr>
                <w:sz w:val="24"/>
                <w:szCs w:val="24"/>
                <w:lang w:eastAsia="ru-RU"/>
              </w:rPr>
            </w:pPr>
            <w:r w:rsidRPr="004C1FA1">
              <w:rPr>
                <w:sz w:val="24"/>
                <w:szCs w:val="24"/>
                <w:lang w:eastAsia="ru-RU"/>
              </w:rPr>
              <w:t>92.22.1</w:t>
            </w:r>
          </w:p>
        </w:tc>
        <w:tc>
          <w:tcPr>
            <w:tcW w:w="9386" w:type="dxa"/>
            <w:shd w:val="clear" w:color="auto" w:fill="auto"/>
            <w:vAlign w:val="bottom"/>
            <w:hideMark/>
          </w:tcPr>
          <w:p w14:paraId="4E41F003" w14:textId="77777777" w:rsidR="00276136" w:rsidRPr="004C1FA1" w:rsidRDefault="00276136" w:rsidP="00771CD9">
            <w:pPr>
              <w:widowControl/>
              <w:autoSpaceDE/>
              <w:rPr>
                <w:sz w:val="24"/>
                <w:szCs w:val="24"/>
                <w:lang w:eastAsia="ru-RU"/>
              </w:rPr>
            </w:pPr>
            <w:r w:rsidRPr="004C1FA1">
              <w:rPr>
                <w:sz w:val="24"/>
                <w:szCs w:val="24"/>
                <w:lang w:eastAsia="ru-RU"/>
              </w:rPr>
              <w:t>Услуги операторов лотерей</w:t>
            </w:r>
          </w:p>
        </w:tc>
      </w:tr>
      <w:tr w:rsidR="00276136" w:rsidRPr="004C1FA1" w14:paraId="1A78DA53" w14:textId="77777777" w:rsidTr="00276136">
        <w:trPr>
          <w:trHeight w:val="300"/>
          <w:jc w:val="center"/>
        </w:trPr>
        <w:tc>
          <w:tcPr>
            <w:tcW w:w="960" w:type="dxa"/>
            <w:shd w:val="clear" w:color="auto" w:fill="auto"/>
            <w:noWrap/>
            <w:vAlign w:val="bottom"/>
            <w:hideMark/>
          </w:tcPr>
          <w:p w14:paraId="193CB3E3" w14:textId="77777777" w:rsidR="00276136" w:rsidRPr="004C1FA1" w:rsidRDefault="00276136" w:rsidP="00771CD9">
            <w:pPr>
              <w:widowControl/>
              <w:autoSpaceDE/>
              <w:rPr>
                <w:sz w:val="24"/>
                <w:szCs w:val="24"/>
                <w:lang w:eastAsia="ru-RU"/>
              </w:rPr>
            </w:pPr>
            <w:r w:rsidRPr="004C1FA1">
              <w:rPr>
                <w:sz w:val="24"/>
                <w:szCs w:val="24"/>
                <w:lang w:eastAsia="ru-RU"/>
              </w:rPr>
              <w:t>92.23.1</w:t>
            </w:r>
          </w:p>
        </w:tc>
        <w:tc>
          <w:tcPr>
            <w:tcW w:w="9386" w:type="dxa"/>
            <w:shd w:val="clear" w:color="auto" w:fill="auto"/>
            <w:vAlign w:val="bottom"/>
            <w:hideMark/>
          </w:tcPr>
          <w:p w14:paraId="48CDCE87" w14:textId="77777777" w:rsidR="00276136" w:rsidRPr="004C1FA1" w:rsidRDefault="00276136" w:rsidP="00771CD9">
            <w:pPr>
              <w:widowControl/>
              <w:autoSpaceDE/>
              <w:rPr>
                <w:sz w:val="24"/>
                <w:szCs w:val="24"/>
                <w:lang w:eastAsia="ru-RU"/>
              </w:rPr>
            </w:pPr>
            <w:r w:rsidRPr="004C1FA1">
              <w:rPr>
                <w:sz w:val="24"/>
                <w:szCs w:val="24"/>
                <w:lang w:eastAsia="ru-RU"/>
              </w:rPr>
              <w:t>Услуги распространителей лотерейных билетов</w:t>
            </w:r>
          </w:p>
        </w:tc>
      </w:tr>
      <w:tr w:rsidR="00276136" w:rsidRPr="004C1FA1" w14:paraId="296F2534" w14:textId="77777777" w:rsidTr="00276136">
        <w:trPr>
          <w:trHeight w:val="300"/>
          <w:jc w:val="center"/>
        </w:trPr>
        <w:tc>
          <w:tcPr>
            <w:tcW w:w="960" w:type="dxa"/>
            <w:shd w:val="clear" w:color="auto" w:fill="auto"/>
            <w:noWrap/>
            <w:vAlign w:val="bottom"/>
            <w:hideMark/>
          </w:tcPr>
          <w:p w14:paraId="295C6E5B" w14:textId="77777777" w:rsidR="00276136" w:rsidRPr="004C1FA1" w:rsidRDefault="00276136" w:rsidP="00771CD9">
            <w:pPr>
              <w:widowControl/>
              <w:autoSpaceDE/>
              <w:rPr>
                <w:sz w:val="24"/>
                <w:szCs w:val="24"/>
                <w:lang w:eastAsia="ru-RU"/>
              </w:rPr>
            </w:pPr>
            <w:r w:rsidRPr="004C1FA1">
              <w:rPr>
                <w:sz w:val="24"/>
                <w:szCs w:val="24"/>
                <w:lang w:eastAsia="ru-RU"/>
              </w:rPr>
              <w:t>93.11.1</w:t>
            </w:r>
          </w:p>
        </w:tc>
        <w:tc>
          <w:tcPr>
            <w:tcW w:w="9386" w:type="dxa"/>
            <w:shd w:val="clear" w:color="auto" w:fill="auto"/>
            <w:vAlign w:val="bottom"/>
            <w:hideMark/>
          </w:tcPr>
          <w:p w14:paraId="5A02687B" w14:textId="77777777" w:rsidR="00276136" w:rsidRPr="004C1FA1" w:rsidRDefault="00276136" w:rsidP="00771CD9">
            <w:pPr>
              <w:widowControl/>
              <w:autoSpaceDE/>
              <w:rPr>
                <w:sz w:val="24"/>
                <w:szCs w:val="24"/>
                <w:lang w:eastAsia="ru-RU"/>
              </w:rPr>
            </w:pPr>
            <w:r w:rsidRPr="004C1FA1">
              <w:rPr>
                <w:sz w:val="24"/>
                <w:szCs w:val="24"/>
                <w:lang w:eastAsia="ru-RU"/>
              </w:rPr>
              <w:t>Услуги спортивных объектов</w:t>
            </w:r>
          </w:p>
        </w:tc>
      </w:tr>
      <w:tr w:rsidR="00276136" w:rsidRPr="004C1FA1" w14:paraId="5EF9B62E" w14:textId="77777777" w:rsidTr="00276136">
        <w:trPr>
          <w:trHeight w:val="300"/>
          <w:jc w:val="center"/>
        </w:trPr>
        <w:tc>
          <w:tcPr>
            <w:tcW w:w="960" w:type="dxa"/>
            <w:shd w:val="clear" w:color="auto" w:fill="auto"/>
            <w:noWrap/>
            <w:vAlign w:val="bottom"/>
            <w:hideMark/>
          </w:tcPr>
          <w:p w14:paraId="27F312A9" w14:textId="77777777" w:rsidR="00276136" w:rsidRPr="004C1FA1" w:rsidRDefault="00276136" w:rsidP="00771CD9">
            <w:pPr>
              <w:widowControl/>
              <w:autoSpaceDE/>
              <w:rPr>
                <w:sz w:val="24"/>
                <w:szCs w:val="24"/>
                <w:lang w:eastAsia="ru-RU"/>
              </w:rPr>
            </w:pPr>
            <w:r w:rsidRPr="004C1FA1">
              <w:rPr>
                <w:sz w:val="24"/>
                <w:szCs w:val="24"/>
                <w:lang w:eastAsia="ru-RU"/>
              </w:rPr>
              <w:t>93.12.1</w:t>
            </w:r>
          </w:p>
        </w:tc>
        <w:tc>
          <w:tcPr>
            <w:tcW w:w="9386" w:type="dxa"/>
            <w:shd w:val="clear" w:color="auto" w:fill="auto"/>
            <w:vAlign w:val="bottom"/>
            <w:hideMark/>
          </w:tcPr>
          <w:p w14:paraId="331F9DE9" w14:textId="77777777" w:rsidR="00276136" w:rsidRPr="004C1FA1" w:rsidRDefault="00276136" w:rsidP="00771CD9">
            <w:pPr>
              <w:widowControl/>
              <w:autoSpaceDE/>
              <w:rPr>
                <w:sz w:val="24"/>
                <w:szCs w:val="24"/>
                <w:lang w:eastAsia="ru-RU"/>
              </w:rPr>
            </w:pPr>
            <w:r w:rsidRPr="004C1FA1">
              <w:rPr>
                <w:sz w:val="24"/>
                <w:szCs w:val="24"/>
                <w:lang w:eastAsia="ru-RU"/>
              </w:rPr>
              <w:t>Услуги, оказываемые спортивными клубами</w:t>
            </w:r>
          </w:p>
        </w:tc>
      </w:tr>
      <w:tr w:rsidR="00276136" w:rsidRPr="004C1FA1" w14:paraId="0515AFF7" w14:textId="77777777" w:rsidTr="00276136">
        <w:trPr>
          <w:trHeight w:val="300"/>
          <w:jc w:val="center"/>
        </w:trPr>
        <w:tc>
          <w:tcPr>
            <w:tcW w:w="960" w:type="dxa"/>
            <w:shd w:val="clear" w:color="auto" w:fill="auto"/>
            <w:noWrap/>
            <w:vAlign w:val="bottom"/>
            <w:hideMark/>
          </w:tcPr>
          <w:p w14:paraId="2CCEE7F1" w14:textId="77777777" w:rsidR="00276136" w:rsidRPr="004C1FA1" w:rsidRDefault="00276136" w:rsidP="00771CD9">
            <w:pPr>
              <w:widowControl/>
              <w:autoSpaceDE/>
              <w:rPr>
                <w:sz w:val="24"/>
                <w:szCs w:val="24"/>
                <w:lang w:eastAsia="ru-RU"/>
              </w:rPr>
            </w:pPr>
            <w:r w:rsidRPr="004C1FA1">
              <w:rPr>
                <w:sz w:val="24"/>
                <w:szCs w:val="24"/>
                <w:lang w:eastAsia="ru-RU"/>
              </w:rPr>
              <w:t>93.13.1</w:t>
            </w:r>
          </w:p>
        </w:tc>
        <w:tc>
          <w:tcPr>
            <w:tcW w:w="9386" w:type="dxa"/>
            <w:shd w:val="clear" w:color="auto" w:fill="auto"/>
            <w:vAlign w:val="bottom"/>
            <w:hideMark/>
          </w:tcPr>
          <w:p w14:paraId="18A4CB3D" w14:textId="77777777" w:rsidR="00276136" w:rsidRPr="004C1FA1" w:rsidRDefault="00276136" w:rsidP="00771CD9">
            <w:pPr>
              <w:widowControl/>
              <w:autoSpaceDE/>
              <w:rPr>
                <w:sz w:val="24"/>
                <w:szCs w:val="24"/>
                <w:lang w:eastAsia="ru-RU"/>
              </w:rPr>
            </w:pPr>
            <w:r w:rsidRPr="004C1FA1">
              <w:rPr>
                <w:sz w:val="24"/>
                <w:szCs w:val="24"/>
                <w:lang w:eastAsia="ru-RU"/>
              </w:rPr>
              <w:t>Услуги фитнес-центров</w:t>
            </w:r>
          </w:p>
        </w:tc>
      </w:tr>
      <w:tr w:rsidR="00276136" w:rsidRPr="004C1FA1" w14:paraId="74636951" w14:textId="77777777" w:rsidTr="00276136">
        <w:trPr>
          <w:trHeight w:val="300"/>
          <w:jc w:val="center"/>
        </w:trPr>
        <w:tc>
          <w:tcPr>
            <w:tcW w:w="960" w:type="dxa"/>
            <w:shd w:val="clear" w:color="auto" w:fill="auto"/>
            <w:noWrap/>
            <w:vAlign w:val="bottom"/>
            <w:hideMark/>
          </w:tcPr>
          <w:p w14:paraId="2C0C512D" w14:textId="77777777" w:rsidR="00276136" w:rsidRPr="004C1FA1" w:rsidRDefault="00276136" w:rsidP="00771CD9">
            <w:pPr>
              <w:widowControl/>
              <w:autoSpaceDE/>
              <w:rPr>
                <w:sz w:val="24"/>
                <w:szCs w:val="24"/>
                <w:lang w:eastAsia="ru-RU"/>
              </w:rPr>
            </w:pPr>
            <w:r w:rsidRPr="004C1FA1">
              <w:rPr>
                <w:sz w:val="24"/>
                <w:szCs w:val="24"/>
                <w:lang w:eastAsia="ru-RU"/>
              </w:rPr>
              <w:t>93.19.1</w:t>
            </w:r>
          </w:p>
        </w:tc>
        <w:tc>
          <w:tcPr>
            <w:tcW w:w="9386" w:type="dxa"/>
            <w:shd w:val="clear" w:color="auto" w:fill="auto"/>
            <w:vAlign w:val="bottom"/>
            <w:hideMark/>
          </w:tcPr>
          <w:p w14:paraId="6F92F8E5"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спорта прочие</w:t>
            </w:r>
          </w:p>
        </w:tc>
      </w:tr>
      <w:tr w:rsidR="00276136" w:rsidRPr="004C1FA1" w14:paraId="39F79606" w14:textId="77777777" w:rsidTr="00276136">
        <w:trPr>
          <w:trHeight w:val="300"/>
          <w:jc w:val="center"/>
        </w:trPr>
        <w:tc>
          <w:tcPr>
            <w:tcW w:w="960" w:type="dxa"/>
            <w:shd w:val="clear" w:color="auto" w:fill="auto"/>
            <w:noWrap/>
            <w:vAlign w:val="bottom"/>
            <w:hideMark/>
          </w:tcPr>
          <w:p w14:paraId="24CC39A5" w14:textId="77777777" w:rsidR="00276136" w:rsidRPr="004C1FA1" w:rsidRDefault="00276136" w:rsidP="00771CD9">
            <w:pPr>
              <w:widowControl/>
              <w:autoSpaceDE/>
              <w:rPr>
                <w:sz w:val="24"/>
                <w:szCs w:val="24"/>
                <w:lang w:eastAsia="ru-RU"/>
              </w:rPr>
            </w:pPr>
            <w:r w:rsidRPr="004C1FA1">
              <w:rPr>
                <w:sz w:val="24"/>
                <w:szCs w:val="24"/>
                <w:lang w:eastAsia="ru-RU"/>
              </w:rPr>
              <w:t>93.21.1</w:t>
            </w:r>
          </w:p>
        </w:tc>
        <w:tc>
          <w:tcPr>
            <w:tcW w:w="9386" w:type="dxa"/>
            <w:shd w:val="clear" w:color="auto" w:fill="auto"/>
            <w:vAlign w:val="bottom"/>
            <w:hideMark/>
          </w:tcPr>
          <w:p w14:paraId="49CC341A" w14:textId="77777777" w:rsidR="00276136" w:rsidRPr="004C1FA1" w:rsidRDefault="00276136" w:rsidP="00771CD9">
            <w:pPr>
              <w:widowControl/>
              <w:autoSpaceDE/>
              <w:rPr>
                <w:sz w:val="24"/>
                <w:szCs w:val="24"/>
                <w:lang w:eastAsia="ru-RU"/>
              </w:rPr>
            </w:pPr>
            <w:r w:rsidRPr="004C1FA1">
              <w:rPr>
                <w:sz w:val="24"/>
                <w:szCs w:val="24"/>
                <w:lang w:eastAsia="ru-RU"/>
              </w:rPr>
              <w:t>Услуги парков культуры и отдыха и тематических парков</w:t>
            </w:r>
          </w:p>
        </w:tc>
      </w:tr>
      <w:tr w:rsidR="00276136" w:rsidRPr="004C1FA1" w14:paraId="28FC0023" w14:textId="77777777" w:rsidTr="00276136">
        <w:trPr>
          <w:trHeight w:val="300"/>
          <w:jc w:val="center"/>
        </w:trPr>
        <w:tc>
          <w:tcPr>
            <w:tcW w:w="960" w:type="dxa"/>
            <w:shd w:val="clear" w:color="auto" w:fill="auto"/>
            <w:noWrap/>
            <w:vAlign w:val="bottom"/>
            <w:hideMark/>
          </w:tcPr>
          <w:p w14:paraId="6A433014" w14:textId="77777777" w:rsidR="00276136" w:rsidRPr="004C1FA1" w:rsidRDefault="00276136" w:rsidP="00771CD9">
            <w:pPr>
              <w:widowControl/>
              <w:autoSpaceDE/>
              <w:rPr>
                <w:sz w:val="24"/>
                <w:szCs w:val="24"/>
                <w:lang w:eastAsia="ru-RU"/>
              </w:rPr>
            </w:pPr>
            <w:r w:rsidRPr="004C1FA1">
              <w:rPr>
                <w:sz w:val="24"/>
                <w:szCs w:val="24"/>
                <w:lang w:eastAsia="ru-RU"/>
              </w:rPr>
              <w:t>93.29.1</w:t>
            </w:r>
          </w:p>
        </w:tc>
        <w:tc>
          <w:tcPr>
            <w:tcW w:w="9386" w:type="dxa"/>
            <w:shd w:val="clear" w:color="auto" w:fill="auto"/>
            <w:vAlign w:val="bottom"/>
            <w:hideMark/>
          </w:tcPr>
          <w:p w14:paraId="2E986F8B"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отдыха прочие, не включенные в другие группировки</w:t>
            </w:r>
          </w:p>
        </w:tc>
      </w:tr>
      <w:tr w:rsidR="00276136" w:rsidRPr="004C1FA1" w14:paraId="71416F08" w14:textId="77777777" w:rsidTr="00276136">
        <w:trPr>
          <w:trHeight w:val="300"/>
          <w:jc w:val="center"/>
        </w:trPr>
        <w:tc>
          <w:tcPr>
            <w:tcW w:w="960" w:type="dxa"/>
            <w:shd w:val="clear" w:color="auto" w:fill="auto"/>
            <w:noWrap/>
            <w:vAlign w:val="bottom"/>
            <w:hideMark/>
          </w:tcPr>
          <w:p w14:paraId="669E13FB" w14:textId="77777777" w:rsidR="00276136" w:rsidRPr="004C1FA1" w:rsidRDefault="00276136" w:rsidP="00771CD9">
            <w:pPr>
              <w:widowControl/>
              <w:autoSpaceDE/>
              <w:rPr>
                <w:sz w:val="24"/>
                <w:szCs w:val="24"/>
                <w:lang w:eastAsia="ru-RU"/>
              </w:rPr>
            </w:pPr>
            <w:r w:rsidRPr="004C1FA1">
              <w:rPr>
                <w:sz w:val="24"/>
                <w:szCs w:val="24"/>
                <w:lang w:eastAsia="ru-RU"/>
              </w:rPr>
              <w:t>93.29.2</w:t>
            </w:r>
          </w:p>
        </w:tc>
        <w:tc>
          <w:tcPr>
            <w:tcW w:w="9386" w:type="dxa"/>
            <w:shd w:val="clear" w:color="auto" w:fill="auto"/>
            <w:vAlign w:val="bottom"/>
            <w:hideMark/>
          </w:tcPr>
          <w:p w14:paraId="59717925" w14:textId="77777777" w:rsidR="00276136" w:rsidRPr="004C1FA1" w:rsidRDefault="00276136" w:rsidP="00771CD9">
            <w:pPr>
              <w:widowControl/>
              <w:autoSpaceDE/>
              <w:rPr>
                <w:sz w:val="24"/>
                <w:szCs w:val="24"/>
                <w:lang w:eastAsia="ru-RU"/>
              </w:rPr>
            </w:pPr>
            <w:r w:rsidRPr="004C1FA1">
              <w:rPr>
                <w:sz w:val="24"/>
                <w:szCs w:val="24"/>
                <w:lang w:eastAsia="ru-RU"/>
              </w:rPr>
              <w:t>Услуги зрелищно-развлекательные прочие, не включенные в другие группировки</w:t>
            </w:r>
          </w:p>
        </w:tc>
      </w:tr>
      <w:tr w:rsidR="00276136" w:rsidRPr="004C1FA1" w14:paraId="75E9E71E" w14:textId="77777777" w:rsidTr="00276136">
        <w:trPr>
          <w:trHeight w:val="300"/>
          <w:jc w:val="center"/>
        </w:trPr>
        <w:tc>
          <w:tcPr>
            <w:tcW w:w="960" w:type="dxa"/>
            <w:shd w:val="clear" w:color="auto" w:fill="auto"/>
            <w:noWrap/>
            <w:vAlign w:val="bottom"/>
            <w:hideMark/>
          </w:tcPr>
          <w:p w14:paraId="764D8A00" w14:textId="77777777" w:rsidR="00276136" w:rsidRPr="004C1FA1" w:rsidRDefault="00276136" w:rsidP="00771CD9">
            <w:pPr>
              <w:widowControl/>
              <w:autoSpaceDE/>
              <w:rPr>
                <w:sz w:val="24"/>
                <w:szCs w:val="24"/>
                <w:lang w:eastAsia="ru-RU"/>
              </w:rPr>
            </w:pPr>
            <w:r w:rsidRPr="004C1FA1">
              <w:rPr>
                <w:sz w:val="24"/>
                <w:szCs w:val="24"/>
                <w:lang w:eastAsia="ru-RU"/>
              </w:rPr>
              <w:t>94.11.1</w:t>
            </w:r>
          </w:p>
        </w:tc>
        <w:tc>
          <w:tcPr>
            <w:tcW w:w="9386" w:type="dxa"/>
            <w:shd w:val="clear" w:color="auto" w:fill="auto"/>
            <w:vAlign w:val="bottom"/>
            <w:hideMark/>
          </w:tcPr>
          <w:p w14:paraId="17B42B32" w14:textId="77777777" w:rsidR="00276136" w:rsidRPr="004C1FA1" w:rsidRDefault="00276136" w:rsidP="00771CD9">
            <w:pPr>
              <w:widowControl/>
              <w:autoSpaceDE/>
              <w:rPr>
                <w:sz w:val="24"/>
                <w:szCs w:val="24"/>
                <w:lang w:eastAsia="ru-RU"/>
              </w:rPr>
            </w:pPr>
            <w:r w:rsidRPr="004C1FA1">
              <w:rPr>
                <w:sz w:val="24"/>
                <w:szCs w:val="24"/>
                <w:lang w:eastAsia="ru-RU"/>
              </w:rPr>
              <w:t>Услуги, предоставляемые коммерческими и предпринимательскими членскими организациями</w:t>
            </w:r>
          </w:p>
        </w:tc>
      </w:tr>
      <w:tr w:rsidR="00276136" w:rsidRPr="004C1FA1" w14:paraId="535E2B60" w14:textId="77777777" w:rsidTr="00276136">
        <w:trPr>
          <w:trHeight w:val="300"/>
          <w:jc w:val="center"/>
        </w:trPr>
        <w:tc>
          <w:tcPr>
            <w:tcW w:w="960" w:type="dxa"/>
            <w:shd w:val="clear" w:color="auto" w:fill="auto"/>
            <w:noWrap/>
            <w:vAlign w:val="bottom"/>
            <w:hideMark/>
          </w:tcPr>
          <w:p w14:paraId="29544E74" w14:textId="77777777" w:rsidR="00276136" w:rsidRPr="004C1FA1" w:rsidRDefault="00276136" w:rsidP="00771CD9">
            <w:pPr>
              <w:widowControl/>
              <w:autoSpaceDE/>
              <w:rPr>
                <w:sz w:val="24"/>
                <w:szCs w:val="24"/>
                <w:lang w:eastAsia="ru-RU"/>
              </w:rPr>
            </w:pPr>
            <w:r w:rsidRPr="004C1FA1">
              <w:rPr>
                <w:sz w:val="24"/>
                <w:szCs w:val="24"/>
                <w:lang w:eastAsia="ru-RU"/>
              </w:rPr>
              <w:t>94.12.1</w:t>
            </w:r>
          </w:p>
        </w:tc>
        <w:tc>
          <w:tcPr>
            <w:tcW w:w="9386" w:type="dxa"/>
            <w:shd w:val="clear" w:color="auto" w:fill="auto"/>
            <w:vAlign w:val="bottom"/>
            <w:hideMark/>
          </w:tcPr>
          <w:p w14:paraId="225288FE" w14:textId="77777777" w:rsidR="00276136" w:rsidRPr="004C1FA1" w:rsidRDefault="00276136" w:rsidP="00771CD9">
            <w:pPr>
              <w:widowControl/>
              <w:autoSpaceDE/>
              <w:rPr>
                <w:sz w:val="24"/>
                <w:szCs w:val="24"/>
                <w:lang w:eastAsia="ru-RU"/>
              </w:rPr>
            </w:pPr>
            <w:r w:rsidRPr="004C1FA1">
              <w:rPr>
                <w:sz w:val="24"/>
                <w:szCs w:val="24"/>
                <w:lang w:eastAsia="ru-RU"/>
              </w:rPr>
              <w:t>Услуги, предоставляемые профессиональными членскими организациями</w:t>
            </w:r>
          </w:p>
        </w:tc>
      </w:tr>
      <w:tr w:rsidR="00276136" w:rsidRPr="004C1FA1" w14:paraId="07F48557" w14:textId="77777777" w:rsidTr="00276136">
        <w:trPr>
          <w:trHeight w:val="300"/>
          <w:jc w:val="center"/>
        </w:trPr>
        <w:tc>
          <w:tcPr>
            <w:tcW w:w="960" w:type="dxa"/>
            <w:shd w:val="clear" w:color="auto" w:fill="auto"/>
            <w:noWrap/>
            <w:vAlign w:val="bottom"/>
            <w:hideMark/>
          </w:tcPr>
          <w:p w14:paraId="5EB2D711" w14:textId="77777777" w:rsidR="00276136" w:rsidRPr="004C1FA1" w:rsidRDefault="00276136" w:rsidP="00771CD9">
            <w:pPr>
              <w:widowControl/>
              <w:autoSpaceDE/>
              <w:rPr>
                <w:sz w:val="24"/>
                <w:szCs w:val="24"/>
                <w:lang w:eastAsia="ru-RU"/>
              </w:rPr>
            </w:pPr>
            <w:r w:rsidRPr="004C1FA1">
              <w:rPr>
                <w:sz w:val="24"/>
                <w:szCs w:val="24"/>
                <w:lang w:eastAsia="ru-RU"/>
              </w:rPr>
              <w:t>94.20.1</w:t>
            </w:r>
          </w:p>
        </w:tc>
        <w:tc>
          <w:tcPr>
            <w:tcW w:w="9386" w:type="dxa"/>
            <w:shd w:val="clear" w:color="auto" w:fill="auto"/>
            <w:vAlign w:val="bottom"/>
            <w:hideMark/>
          </w:tcPr>
          <w:p w14:paraId="0DF1952D" w14:textId="77777777" w:rsidR="00276136" w:rsidRPr="004C1FA1" w:rsidRDefault="00276136" w:rsidP="00771CD9">
            <w:pPr>
              <w:widowControl/>
              <w:autoSpaceDE/>
              <w:rPr>
                <w:sz w:val="24"/>
                <w:szCs w:val="24"/>
                <w:lang w:eastAsia="ru-RU"/>
              </w:rPr>
            </w:pPr>
            <w:r w:rsidRPr="004C1FA1">
              <w:rPr>
                <w:sz w:val="24"/>
                <w:szCs w:val="24"/>
                <w:lang w:eastAsia="ru-RU"/>
              </w:rPr>
              <w:t>Услуги, предоставляемые профессиональными союзами</w:t>
            </w:r>
          </w:p>
        </w:tc>
      </w:tr>
      <w:tr w:rsidR="00276136" w:rsidRPr="004C1FA1" w14:paraId="26E98D3A" w14:textId="77777777" w:rsidTr="00276136">
        <w:trPr>
          <w:trHeight w:val="300"/>
          <w:jc w:val="center"/>
        </w:trPr>
        <w:tc>
          <w:tcPr>
            <w:tcW w:w="960" w:type="dxa"/>
            <w:shd w:val="clear" w:color="auto" w:fill="auto"/>
            <w:noWrap/>
            <w:vAlign w:val="bottom"/>
            <w:hideMark/>
          </w:tcPr>
          <w:p w14:paraId="4AAC119A" w14:textId="77777777" w:rsidR="00276136" w:rsidRPr="004C1FA1" w:rsidRDefault="00276136" w:rsidP="00771CD9">
            <w:pPr>
              <w:widowControl/>
              <w:autoSpaceDE/>
              <w:rPr>
                <w:sz w:val="24"/>
                <w:szCs w:val="24"/>
                <w:lang w:eastAsia="ru-RU"/>
              </w:rPr>
            </w:pPr>
            <w:r w:rsidRPr="004C1FA1">
              <w:rPr>
                <w:sz w:val="24"/>
                <w:szCs w:val="24"/>
                <w:lang w:eastAsia="ru-RU"/>
              </w:rPr>
              <w:t>94.91.1</w:t>
            </w:r>
          </w:p>
        </w:tc>
        <w:tc>
          <w:tcPr>
            <w:tcW w:w="9386" w:type="dxa"/>
            <w:shd w:val="clear" w:color="auto" w:fill="auto"/>
            <w:vAlign w:val="bottom"/>
            <w:hideMark/>
          </w:tcPr>
          <w:p w14:paraId="462C2739" w14:textId="77777777" w:rsidR="00276136" w:rsidRPr="004C1FA1" w:rsidRDefault="00276136" w:rsidP="00771CD9">
            <w:pPr>
              <w:widowControl/>
              <w:autoSpaceDE/>
              <w:rPr>
                <w:sz w:val="24"/>
                <w:szCs w:val="24"/>
                <w:lang w:eastAsia="ru-RU"/>
              </w:rPr>
            </w:pPr>
            <w:r w:rsidRPr="004C1FA1">
              <w:rPr>
                <w:sz w:val="24"/>
                <w:szCs w:val="24"/>
                <w:lang w:eastAsia="ru-RU"/>
              </w:rPr>
              <w:t>Деятельность религиозных организаций</w:t>
            </w:r>
          </w:p>
        </w:tc>
      </w:tr>
      <w:tr w:rsidR="00276136" w:rsidRPr="004C1FA1" w14:paraId="0B08B30D" w14:textId="77777777" w:rsidTr="00276136">
        <w:trPr>
          <w:trHeight w:val="300"/>
          <w:jc w:val="center"/>
        </w:trPr>
        <w:tc>
          <w:tcPr>
            <w:tcW w:w="960" w:type="dxa"/>
            <w:shd w:val="clear" w:color="auto" w:fill="auto"/>
            <w:noWrap/>
            <w:vAlign w:val="bottom"/>
            <w:hideMark/>
          </w:tcPr>
          <w:p w14:paraId="68DBA38A" w14:textId="77777777" w:rsidR="00276136" w:rsidRPr="004C1FA1" w:rsidRDefault="00276136" w:rsidP="00771CD9">
            <w:pPr>
              <w:widowControl/>
              <w:autoSpaceDE/>
              <w:rPr>
                <w:sz w:val="24"/>
                <w:szCs w:val="24"/>
                <w:lang w:eastAsia="ru-RU"/>
              </w:rPr>
            </w:pPr>
            <w:r w:rsidRPr="004C1FA1">
              <w:rPr>
                <w:sz w:val="24"/>
                <w:szCs w:val="24"/>
                <w:lang w:eastAsia="ru-RU"/>
              </w:rPr>
              <w:t>94.92.1</w:t>
            </w:r>
          </w:p>
        </w:tc>
        <w:tc>
          <w:tcPr>
            <w:tcW w:w="9386" w:type="dxa"/>
            <w:shd w:val="clear" w:color="auto" w:fill="auto"/>
            <w:vAlign w:val="bottom"/>
            <w:hideMark/>
          </w:tcPr>
          <w:p w14:paraId="4D1DCB2F" w14:textId="77777777" w:rsidR="00276136" w:rsidRPr="004C1FA1" w:rsidRDefault="00276136" w:rsidP="00771CD9">
            <w:pPr>
              <w:widowControl/>
              <w:autoSpaceDE/>
              <w:rPr>
                <w:sz w:val="24"/>
                <w:szCs w:val="24"/>
                <w:lang w:eastAsia="ru-RU"/>
              </w:rPr>
            </w:pPr>
            <w:r w:rsidRPr="004C1FA1">
              <w:rPr>
                <w:sz w:val="24"/>
                <w:szCs w:val="24"/>
                <w:lang w:eastAsia="ru-RU"/>
              </w:rPr>
              <w:t>Услуги, предоставляемые политическими организациями</w:t>
            </w:r>
          </w:p>
        </w:tc>
      </w:tr>
      <w:tr w:rsidR="00276136" w:rsidRPr="004C1FA1" w14:paraId="797C8820" w14:textId="77777777" w:rsidTr="00276136">
        <w:trPr>
          <w:trHeight w:val="300"/>
          <w:jc w:val="center"/>
        </w:trPr>
        <w:tc>
          <w:tcPr>
            <w:tcW w:w="960" w:type="dxa"/>
            <w:shd w:val="clear" w:color="auto" w:fill="auto"/>
            <w:noWrap/>
            <w:vAlign w:val="bottom"/>
            <w:hideMark/>
          </w:tcPr>
          <w:p w14:paraId="67C9BF8E" w14:textId="77777777" w:rsidR="00276136" w:rsidRPr="004C1FA1" w:rsidRDefault="00276136" w:rsidP="00771CD9">
            <w:pPr>
              <w:widowControl/>
              <w:autoSpaceDE/>
              <w:rPr>
                <w:sz w:val="24"/>
                <w:szCs w:val="24"/>
                <w:lang w:eastAsia="ru-RU"/>
              </w:rPr>
            </w:pPr>
            <w:r w:rsidRPr="004C1FA1">
              <w:rPr>
                <w:sz w:val="24"/>
                <w:szCs w:val="24"/>
                <w:lang w:eastAsia="ru-RU"/>
              </w:rPr>
              <w:t>94.99.1</w:t>
            </w:r>
          </w:p>
        </w:tc>
        <w:tc>
          <w:tcPr>
            <w:tcW w:w="9386" w:type="dxa"/>
            <w:shd w:val="clear" w:color="auto" w:fill="auto"/>
            <w:vAlign w:val="bottom"/>
            <w:hideMark/>
          </w:tcPr>
          <w:p w14:paraId="41C68F84" w14:textId="77777777" w:rsidR="00276136" w:rsidRPr="004C1FA1" w:rsidRDefault="00276136" w:rsidP="00771CD9">
            <w:pPr>
              <w:widowControl/>
              <w:autoSpaceDE/>
              <w:rPr>
                <w:sz w:val="24"/>
                <w:szCs w:val="24"/>
                <w:lang w:eastAsia="ru-RU"/>
              </w:rPr>
            </w:pPr>
            <w:r w:rsidRPr="004C1FA1">
              <w:rPr>
                <w:sz w:val="24"/>
                <w:szCs w:val="24"/>
                <w:lang w:eastAsia="ru-RU"/>
              </w:rPr>
              <w:t>Услуги прочих общественных организаций, не включенные в другие группировки</w:t>
            </w:r>
          </w:p>
        </w:tc>
      </w:tr>
      <w:tr w:rsidR="00276136" w:rsidRPr="004C1FA1" w14:paraId="03CDA92C" w14:textId="77777777" w:rsidTr="00276136">
        <w:trPr>
          <w:trHeight w:val="300"/>
          <w:jc w:val="center"/>
        </w:trPr>
        <w:tc>
          <w:tcPr>
            <w:tcW w:w="960" w:type="dxa"/>
            <w:shd w:val="clear" w:color="auto" w:fill="auto"/>
            <w:noWrap/>
            <w:vAlign w:val="bottom"/>
            <w:hideMark/>
          </w:tcPr>
          <w:p w14:paraId="397F3746" w14:textId="77777777" w:rsidR="00276136" w:rsidRPr="004C1FA1" w:rsidRDefault="00276136" w:rsidP="00771CD9">
            <w:pPr>
              <w:widowControl/>
              <w:autoSpaceDE/>
              <w:rPr>
                <w:sz w:val="24"/>
                <w:szCs w:val="24"/>
                <w:lang w:eastAsia="ru-RU"/>
              </w:rPr>
            </w:pPr>
            <w:r w:rsidRPr="004C1FA1">
              <w:rPr>
                <w:sz w:val="24"/>
                <w:szCs w:val="24"/>
                <w:lang w:eastAsia="ru-RU"/>
              </w:rPr>
              <w:t>94.99.2</w:t>
            </w:r>
          </w:p>
        </w:tc>
        <w:tc>
          <w:tcPr>
            <w:tcW w:w="9386" w:type="dxa"/>
            <w:shd w:val="clear" w:color="auto" w:fill="auto"/>
            <w:vAlign w:val="bottom"/>
            <w:hideMark/>
          </w:tcPr>
          <w:p w14:paraId="607857D0" w14:textId="77777777" w:rsidR="00276136" w:rsidRPr="004C1FA1" w:rsidRDefault="00276136" w:rsidP="00771CD9">
            <w:pPr>
              <w:widowControl/>
              <w:autoSpaceDE/>
              <w:rPr>
                <w:sz w:val="24"/>
                <w:szCs w:val="24"/>
                <w:lang w:eastAsia="ru-RU"/>
              </w:rPr>
            </w:pPr>
            <w:r w:rsidRPr="004C1FA1">
              <w:rPr>
                <w:sz w:val="24"/>
                <w:szCs w:val="24"/>
                <w:lang w:eastAsia="ru-RU"/>
              </w:rPr>
              <w:t>Услуги по предоставлению стипендии или пособия, оказываемые членскими организациями</w:t>
            </w:r>
          </w:p>
        </w:tc>
      </w:tr>
      <w:tr w:rsidR="00276136" w:rsidRPr="004C1FA1" w14:paraId="19477D57" w14:textId="77777777" w:rsidTr="00276136">
        <w:trPr>
          <w:trHeight w:val="300"/>
          <w:jc w:val="center"/>
        </w:trPr>
        <w:tc>
          <w:tcPr>
            <w:tcW w:w="960" w:type="dxa"/>
            <w:shd w:val="clear" w:color="auto" w:fill="auto"/>
            <w:noWrap/>
            <w:vAlign w:val="bottom"/>
            <w:hideMark/>
          </w:tcPr>
          <w:p w14:paraId="03DFB1F6" w14:textId="77777777" w:rsidR="00276136" w:rsidRPr="004C1FA1" w:rsidRDefault="00276136" w:rsidP="00771CD9">
            <w:pPr>
              <w:widowControl/>
              <w:autoSpaceDE/>
              <w:rPr>
                <w:sz w:val="24"/>
                <w:szCs w:val="24"/>
                <w:lang w:eastAsia="ru-RU"/>
              </w:rPr>
            </w:pPr>
            <w:r w:rsidRPr="004C1FA1">
              <w:rPr>
                <w:sz w:val="24"/>
                <w:szCs w:val="24"/>
                <w:lang w:eastAsia="ru-RU"/>
              </w:rPr>
              <w:t>95.11.1</w:t>
            </w:r>
          </w:p>
        </w:tc>
        <w:tc>
          <w:tcPr>
            <w:tcW w:w="9386" w:type="dxa"/>
            <w:shd w:val="clear" w:color="auto" w:fill="auto"/>
            <w:vAlign w:val="bottom"/>
            <w:hideMark/>
          </w:tcPr>
          <w:p w14:paraId="37BAEDF4" w14:textId="77777777" w:rsidR="00276136" w:rsidRPr="004C1FA1" w:rsidRDefault="00276136" w:rsidP="00771CD9">
            <w:pPr>
              <w:widowControl/>
              <w:autoSpaceDE/>
              <w:rPr>
                <w:sz w:val="24"/>
                <w:szCs w:val="24"/>
                <w:lang w:eastAsia="ru-RU"/>
              </w:rPr>
            </w:pPr>
            <w:r w:rsidRPr="004C1FA1">
              <w:rPr>
                <w:sz w:val="24"/>
                <w:szCs w:val="24"/>
                <w:lang w:eastAsia="ru-RU"/>
              </w:rPr>
              <w:t>Услуги по ремонту компьютеров и периферийного оборудования</w:t>
            </w:r>
          </w:p>
        </w:tc>
      </w:tr>
      <w:tr w:rsidR="00276136" w:rsidRPr="004C1FA1" w14:paraId="473A3460" w14:textId="77777777" w:rsidTr="00276136">
        <w:trPr>
          <w:trHeight w:val="300"/>
          <w:jc w:val="center"/>
        </w:trPr>
        <w:tc>
          <w:tcPr>
            <w:tcW w:w="960" w:type="dxa"/>
            <w:shd w:val="clear" w:color="auto" w:fill="auto"/>
            <w:noWrap/>
            <w:vAlign w:val="bottom"/>
            <w:hideMark/>
          </w:tcPr>
          <w:p w14:paraId="66A021F5" w14:textId="77777777" w:rsidR="00276136" w:rsidRPr="004C1FA1" w:rsidRDefault="00276136" w:rsidP="00771CD9">
            <w:pPr>
              <w:widowControl/>
              <w:autoSpaceDE/>
              <w:rPr>
                <w:sz w:val="24"/>
                <w:szCs w:val="24"/>
                <w:lang w:eastAsia="ru-RU"/>
              </w:rPr>
            </w:pPr>
            <w:r w:rsidRPr="004C1FA1">
              <w:rPr>
                <w:sz w:val="24"/>
                <w:szCs w:val="24"/>
                <w:lang w:eastAsia="ru-RU"/>
              </w:rPr>
              <w:t>95.12.1</w:t>
            </w:r>
          </w:p>
        </w:tc>
        <w:tc>
          <w:tcPr>
            <w:tcW w:w="9386" w:type="dxa"/>
            <w:shd w:val="clear" w:color="auto" w:fill="auto"/>
            <w:vAlign w:val="bottom"/>
            <w:hideMark/>
          </w:tcPr>
          <w:p w14:paraId="2843AC6A" w14:textId="77777777" w:rsidR="00276136" w:rsidRPr="004C1FA1" w:rsidRDefault="00276136" w:rsidP="00771CD9">
            <w:pPr>
              <w:widowControl/>
              <w:autoSpaceDE/>
              <w:rPr>
                <w:sz w:val="24"/>
                <w:szCs w:val="24"/>
                <w:lang w:eastAsia="ru-RU"/>
              </w:rPr>
            </w:pPr>
            <w:r w:rsidRPr="004C1FA1">
              <w:rPr>
                <w:sz w:val="24"/>
                <w:szCs w:val="24"/>
                <w:lang w:eastAsia="ru-RU"/>
              </w:rPr>
              <w:t>Услуги по ремонту коммуникационного оборудования</w:t>
            </w:r>
          </w:p>
        </w:tc>
      </w:tr>
      <w:tr w:rsidR="00276136" w:rsidRPr="004C1FA1" w14:paraId="24E44298" w14:textId="77777777" w:rsidTr="00276136">
        <w:trPr>
          <w:trHeight w:val="300"/>
          <w:jc w:val="center"/>
        </w:trPr>
        <w:tc>
          <w:tcPr>
            <w:tcW w:w="960" w:type="dxa"/>
            <w:shd w:val="clear" w:color="auto" w:fill="auto"/>
            <w:noWrap/>
            <w:vAlign w:val="bottom"/>
            <w:hideMark/>
          </w:tcPr>
          <w:p w14:paraId="1EF826DC" w14:textId="77777777" w:rsidR="00276136" w:rsidRPr="004C1FA1" w:rsidRDefault="00276136" w:rsidP="00771CD9">
            <w:pPr>
              <w:widowControl/>
              <w:autoSpaceDE/>
              <w:rPr>
                <w:sz w:val="24"/>
                <w:szCs w:val="24"/>
                <w:lang w:eastAsia="ru-RU"/>
              </w:rPr>
            </w:pPr>
            <w:r w:rsidRPr="004C1FA1">
              <w:rPr>
                <w:sz w:val="24"/>
                <w:szCs w:val="24"/>
                <w:lang w:eastAsia="ru-RU"/>
              </w:rPr>
              <w:t>95.21.1</w:t>
            </w:r>
          </w:p>
        </w:tc>
        <w:tc>
          <w:tcPr>
            <w:tcW w:w="9386" w:type="dxa"/>
            <w:shd w:val="clear" w:color="auto" w:fill="auto"/>
            <w:vAlign w:val="bottom"/>
            <w:hideMark/>
          </w:tcPr>
          <w:p w14:paraId="30F7938D" w14:textId="77777777" w:rsidR="00276136" w:rsidRPr="004C1FA1" w:rsidRDefault="00276136" w:rsidP="00771CD9">
            <w:pPr>
              <w:widowControl/>
              <w:autoSpaceDE/>
              <w:rPr>
                <w:sz w:val="24"/>
                <w:szCs w:val="24"/>
                <w:lang w:eastAsia="ru-RU"/>
              </w:rPr>
            </w:pPr>
            <w:r w:rsidRPr="004C1FA1">
              <w:rPr>
                <w:sz w:val="24"/>
                <w:szCs w:val="24"/>
                <w:lang w:eastAsia="ru-RU"/>
              </w:rPr>
              <w:t>Услуги по ремонту приборов бытовой электроники</w:t>
            </w:r>
          </w:p>
        </w:tc>
      </w:tr>
      <w:tr w:rsidR="00276136" w:rsidRPr="004C1FA1" w14:paraId="253C10C1" w14:textId="77777777" w:rsidTr="00276136">
        <w:trPr>
          <w:trHeight w:val="300"/>
          <w:jc w:val="center"/>
        </w:trPr>
        <w:tc>
          <w:tcPr>
            <w:tcW w:w="960" w:type="dxa"/>
            <w:shd w:val="clear" w:color="auto" w:fill="auto"/>
            <w:noWrap/>
            <w:vAlign w:val="bottom"/>
            <w:hideMark/>
          </w:tcPr>
          <w:p w14:paraId="63DB87CD" w14:textId="77777777" w:rsidR="00276136" w:rsidRPr="004C1FA1" w:rsidRDefault="00276136" w:rsidP="00771CD9">
            <w:pPr>
              <w:widowControl/>
              <w:autoSpaceDE/>
              <w:rPr>
                <w:sz w:val="24"/>
                <w:szCs w:val="24"/>
                <w:lang w:eastAsia="ru-RU"/>
              </w:rPr>
            </w:pPr>
            <w:r w:rsidRPr="004C1FA1">
              <w:rPr>
                <w:sz w:val="24"/>
                <w:szCs w:val="24"/>
                <w:lang w:eastAsia="ru-RU"/>
              </w:rPr>
              <w:t>95.22.1</w:t>
            </w:r>
          </w:p>
        </w:tc>
        <w:tc>
          <w:tcPr>
            <w:tcW w:w="9386" w:type="dxa"/>
            <w:shd w:val="clear" w:color="auto" w:fill="auto"/>
            <w:vAlign w:val="bottom"/>
            <w:hideMark/>
          </w:tcPr>
          <w:p w14:paraId="77F5A15B" w14:textId="77777777" w:rsidR="00276136" w:rsidRPr="004C1FA1" w:rsidRDefault="00276136" w:rsidP="00771CD9">
            <w:pPr>
              <w:widowControl/>
              <w:autoSpaceDE/>
              <w:rPr>
                <w:sz w:val="24"/>
                <w:szCs w:val="24"/>
                <w:lang w:eastAsia="ru-RU"/>
              </w:rPr>
            </w:pPr>
            <w:r w:rsidRPr="004C1FA1">
              <w:rPr>
                <w:sz w:val="24"/>
                <w:szCs w:val="24"/>
                <w:lang w:eastAsia="ru-RU"/>
              </w:rPr>
              <w:t>Услуги по ремонту бытовых приборов, домашнего и садового инвентаря</w:t>
            </w:r>
          </w:p>
        </w:tc>
      </w:tr>
      <w:tr w:rsidR="00276136" w:rsidRPr="004C1FA1" w14:paraId="1A125AF0" w14:textId="77777777" w:rsidTr="00276136">
        <w:trPr>
          <w:trHeight w:val="300"/>
          <w:jc w:val="center"/>
        </w:trPr>
        <w:tc>
          <w:tcPr>
            <w:tcW w:w="960" w:type="dxa"/>
            <w:shd w:val="clear" w:color="auto" w:fill="auto"/>
            <w:noWrap/>
            <w:vAlign w:val="bottom"/>
            <w:hideMark/>
          </w:tcPr>
          <w:p w14:paraId="0C5B76C9" w14:textId="77777777" w:rsidR="00276136" w:rsidRPr="004C1FA1" w:rsidRDefault="00276136" w:rsidP="00771CD9">
            <w:pPr>
              <w:widowControl/>
              <w:autoSpaceDE/>
              <w:rPr>
                <w:sz w:val="24"/>
                <w:szCs w:val="24"/>
                <w:lang w:eastAsia="ru-RU"/>
              </w:rPr>
            </w:pPr>
            <w:r w:rsidRPr="004C1FA1">
              <w:rPr>
                <w:sz w:val="24"/>
                <w:szCs w:val="24"/>
                <w:lang w:eastAsia="ru-RU"/>
              </w:rPr>
              <w:t>95.23.1</w:t>
            </w:r>
          </w:p>
        </w:tc>
        <w:tc>
          <w:tcPr>
            <w:tcW w:w="9386" w:type="dxa"/>
            <w:shd w:val="clear" w:color="auto" w:fill="auto"/>
            <w:vAlign w:val="bottom"/>
            <w:hideMark/>
          </w:tcPr>
          <w:p w14:paraId="2BE8B91D" w14:textId="77777777" w:rsidR="00276136" w:rsidRPr="004C1FA1" w:rsidRDefault="00276136" w:rsidP="00771CD9">
            <w:pPr>
              <w:widowControl/>
              <w:autoSpaceDE/>
              <w:rPr>
                <w:sz w:val="24"/>
                <w:szCs w:val="24"/>
                <w:lang w:eastAsia="ru-RU"/>
              </w:rPr>
            </w:pPr>
            <w:r w:rsidRPr="004C1FA1">
              <w:rPr>
                <w:sz w:val="24"/>
                <w:szCs w:val="24"/>
                <w:lang w:eastAsia="ru-RU"/>
              </w:rPr>
              <w:t>Услуги по ремонту обуви и изделий из кожи</w:t>
            </w:r>
          </w:p>
        </w:tc>
      </w:tr>
      <w:tr w:rsidR="00276136" w:rsidRPr="004C1FA1" w14:paraId="49F03ED1" w14:textId="77777777" w:rsidTr="00276136">
        <w:trPr>
          <w:trHeight w:val="300"/>
          <w:jc w:val="center"/>
        </w:trPr>
        <w:tc>
          <w:tcPr>
            <w:tcW w:w="960" w:type="dxa"/>
            <w:shd w:val="clear" w:color="auto" w:fill="auto"/>
            <w:noWrap/>
            <w:vAlign w:val="bottom"/>
            <w:hideMark/>
          </w:tcPr>
          <w:p w14:paraId="4D377504" w14:textId="77777777" w:rsidR="00276136" w:rsidRPr="004C1FA1" w:rsidRDefault="00276136" w:rsidP="00771CD9">
            <w:pPr>
              <w:widowControl/>
              <w:autoSpaceDE/>
              <w:rPr>
                <w:sz w:val="24"/>
                <w:szCs w:val="24"/>
                <w:lang w:eastAsia="ru-RU"/>
              </w:rPr>
            </w:pPr>
            <w:r w:rsidRPr="004C1FA1">
              <w:rPr>
                <w:sz w:val="24"/>
                <w:szCs w:val="24"/>
                <w:lang w:eastAsia="ru-RU"/>
              </w:rPr>
              <w:t>95.24.1</w:t>
            </w:r>
          </w:p>
        </w:tc>
        <w:tc>
          <w:tcPr>
            <w:tcW w:w="9386" w:type="dxa"/>
            <w:shd w:val="clear" w:color="auto" w:fill="auto"/>
            <w:vAlign w:val="bottom"/>
            <w:hideMark/>
          </w:tcPr>
          <w:p w14:paraId="6390ED66" w14:textId="77777777" w:rsidR="00276136" w:rsidRPr="004C1FA1" w:rsidRDefault="00276136" w:rsidP="00771CD9">
            <w:pPr>
              <w:widowControl/>
              <w:autoSpaceDE/>
              <w:rPr>
                <w:sz w:val="24"/>
                <w:szCs w:val="24"/>
                <w:lang w:eastAsia="ru-RU"/>
              </w:rPr>
            </w:pPr>
            <w:r w:rsidRPr="004C1FA1">
              <w:rPr>
                <w:sz w:val="24"/>
                <w:szCs w:val="24"/>
                <w:lang w:eastAsia="ru-RU"/>
              </w:rPr>
              <w:t>Услуги по ремонту мебели и предметов домашнего обихода</w:t>
            </w:r>
          </w:p>
        </w:tc>
      </w:tr>
      <w:tr w:rsidR="00276136" w:rsidRPr="004C1FA1" w14:paraId="110886FC" w14:textId="77777777" w:rsidTr="00276136">
        <w:trPr>
          <w:trHeight w:val="300"/>
          <w:jc w:val="center"/>
        </w:trPr>
        <w:tc>
          <w:tcPr>
            <w:tcW w:w="960" w:type="dxa"/>
            <w:shd w:val="clear" w:color="auto" w:fill="auto"/>
            <w:noWrap/>
            <w:vAlign w:val="bottom"/>
            <w:hideMark/>
          </w:tcPr>
          <w:p w14:paraId="20A6ACD2" w14:textId="77777777" w:rsidR="00276136" w:rsidRPr="004C1FA1" w:rsidRDefault="00276136" w:rsidP="00771CD9">
            <w:pPr>
              <w:widowControl/>
              <w:autoSpaceDE/>
              <w:rPr>
                <w:sz w:val="24"/>
                <w:szCs w:val="24"/>
                <w:lang w:eastAsia="ru-RU"/>
              </w:rPr>
            </w:pPr>
            <w:r w:rsidRPr="004C1FA1">
              <w:rPr>
                <w:sz w:val="24"/>
                <w:szCs w:val="24"/>
                <w:lang w:eastAsia="ru-RU"/>
              </w:rPr>
              <w:t>95.25.1</w:t>
            </w:r>
          </w:p>
        </w:tc>
        <w:tc>
          <w:tcPr>
            <w:tcW w:w="9386" w:type="dxa"/>
            <w:shd w:val="clear" w:color="auto" w:fill="auto"/>
            <w:vAlign w:val="bottom"/>
            <w:hideMark/>
          </w:tcPr>
          <w:p w14:paraId="3540C669" w14:textId="77777777" w:rsidR="00276136" w:rsidRPr="004C1FA1" w:rsidRDefault="00276136" w:rsidP="00771CD9">
            <w:pPr>
              <w:widowControl/>
              <w:autoSpaceDE/>
              <w:rPr>
                <w:sz w:val="24"/>
                <w:szCs w:val="24"/>
                <w:lang w:eastAsia="ru-RU"/>
              </w:rPr>
            </w:pPr>
            <w:r w:rsidRPr="004C1FA1">
              <w:rPr>
                <w:sz w:val="24"/>
                <w:szCs w:val="24"/>
                <w:lang w:eastAsia="ru-RU"/>
              </w:rPr>
              <w:t>Услуги по ремонту часов и ювелирных изделий</w:t>
            </w:r>
          </w:p>
        </w:tc>
      </w:tr>
      <w:tr w:rsidR="00276136" w:rsidRPr="004C1FA1" w14:paraId="6F1537A1" w14:textId="77777777" w:rsidTr="00276136">
        <w:trPr>
          <w:trHeight w:val="300"/>
          <w:jc w:val="center"/>
        </w:trPr>
        <w:tc>
          <w:tcPr>
            <w:tcW w:w="960" w:type="dxa"/>
            <w:shd w:val="clear" w:color="auto" w:fill="auto"/>
            <w:noWrap/>
            <w:vAlign w:val="bottom"/>
            <w:hideMark/>
          </w:tcPr>
          <w:p w14:paraId="0F2F270D" w14:textId="77777777" w:rsidR="00276136" w:rsidRPr="004C1FA1" w:rsidRDefault="00276136" w:rsidP="00771CD9">
            <w:pPr>
              <w:widowControl/>
              <w:autoSpaceDE/>
              <w:rPr>
                <w:sz w:val="24"/>
                <w:szCs w:val="24"/>
                <w:lang w:eastAsia="ru-RU"/>
              </w:rPr>
            </w:pPr>
            <w:r w:rsidRPr="004C1FA1">
              <w:rPr>
                <w:sz w:val="24"/>
                <w:szCs w:val="24"/>
                <w:lang w:eastAsia="ru-RU"/>
              </w:rPr>
              <w:t>95.29.1</w:t>
            </w:r>
          </w:p>
        </w:tc>
        <w:tc>
          <w:tcPr>
            <w:tcW w:w="9386" w:type="dxa"/>
            <w:shd w:val="clear" w:color="auto" w:fill="auto"/>
            <w:vAlign w:val="bottom"/>
            <w:hideMark/>
          </w:tcPr>
          <w:p w14:paraId="1EF9C55D" w14:textId="77777777" w:rsidR="00276136" w:rsidRPr="004C1FA1" w:rsidRDefault="00276136" w:rsidP="00771CD9">
            <w:pPr>
              <w:widowControl/>
              <w:autoSpaceDE/>
              <w:rPr>
                <w:sz w:val="24"/>
                <w:szCs w:val="24"/>
                <w:lang w:eastAsia="ru-RU"/>
              </w:rPr>
            </w:pPr>
            <w:r w:rsidRPr="004C1FA1">
              <w:rPr>
                <w:sz w:val="24"/>
                <w:szCs w:val="24"/>
                <w:lang w:eastAsia="ru-RU"/>
              </w:rPr>
              <w:t>Услуги по ремонту прочих предметов личного потребления и бытовых товаров</w:t>
            </w:r>
          </w:p>
        </w:tc>
      </w:tr>
      <w:tr w:rsidR="00276136" w:rsidRPr="004C1FA1" w14:paraId="5E1191E7" w14:textId="77777777" w:rsidTr="00276136">
        <w:trPr>
          <w:trHeight w:val="300"/>
          <w:jc w:val="center"/>
        </w:trPr>
        <w:tc>
          <w:tcPr>
            <w:tcW w:w="960" w:type="dxa"/>
            <w:shd w:val="clear" w:color="auto" w:fill="auto"/>
            <w:noWrap/>
            <w:vAlign w:val="bottom"/>
            <w:hideMark/>
          </w:tcPr>
          <w:p w14:paraId="1C041A32" w14:textId="77777777" w:rsidR="00276136" w:rsidRPr="004C1FA1" w:rsidRDefault="00276136" w:rsidP="00771CD9">
            <w:pPr>
              <w:widowControl/>
              <w:autoSpaceDE/>
              <w:rPr>
                <w:sz w:val="24"/>
                <w:szCs w:val="24"/>
                <w:lang w:eastAsia="ru-RU"/>
              </w:rPr>
            </w:pPr>
            <w:r w:rsidRPr="004C1FA1">
              <w:rPr>
                <w:sz w:val="24"/>
                <w:szCs w:val="24"/>
                <w:lang w:eastAsia="ru-RU"/>
              </w:rPr>
              <w:t>96.01.1</w:t>
            </w:r>
          </w:p>
        </w:tc>
        <w:tc>
          <w:tcPr>
            <w:tcW w:w="9386" w:type="dxa"/>
            <w:shd w:val="clear" w:color="auto" w:fill="auto"/>
            <w:vAlign w:val="bottom"/>
            <w:hideMark/>
          </w:tcPr>
          <w:p w14:paraId="646DA9A2" w14:textId="77777777" w:rsidR="00276136" w:rsidRPr="004C1FA1" w:rsidRDefault="00276136" w:rsidP="00771CD9">
            <w:pPr>
              <w:widowControl/>
              <w:autoSpaceDE/>
              <w:rPr>
                <w:sz w:val="24"/>
                <w:szCs w:val="24"/>
                <w:lang w:eastAsia="ru-RU"/>
              </w:rPr>
            </w:pPr>
            <w:r w:rsidRPr="004C1FA1">
              <w:rPr>
                <w:sz w:val="24"/>
                <w:szCs w:val="24"/>
                <w:lang w:eastAsia="ru-RU"/>
              </w:rPr>
              <w:t>Услуги по стирке и чистке (в том числе химической) изделий из тканей и меха</w:t>
            </w:r>
          </w:p>
        </w:tc>
      </w:tr>
      <w:tr w:rsidR="00276136" w:rsidRPr="004C1FA1" w14:paraId="7371311B" w14:textId="77777777" w:rsidTr="00276136">
        <w:trPr>
          <w:trHeight w:val="300"/>
          <w:jc w:val="center"/>
        </w:trPr>
        <w:tc>
          <w:tcPr>
            <w:tcW w:w="960" w:type="dxa"/>
            <w:shd w:val="clear" w:color="auto" w:fill="auto"/>
            <w:noWrap/>
            <w:vAlign w:val="bottom"/>
            <w:hideMark/>
          </w:tcPr>
          <w:p w14:paraId="631733E4" w14:textId="77777777" w:rsidR="00276136" w:rsidRPr="004C1FA1" w:rsidRDefault="00276136" w:rsidP="00771CD9">
            <w:pPr>
              <w:widowControl/>
              <w:autoSpaceDE/>
              <w:rPr>
                <w:sz w:val="24"/>
                <w:szCs w:val="24"/>
                <w:lang w:eastAsia="ru-RU"/>
              </w:rPr>
            </w:pPr>
            <w:r w:rsidRPr="004C1FA1">
              <w:rPr>
                <w:sz w:val="24"/>
                <w:szCs w:val="24"/>
                <w:lang w:eastAsia="ru-RU"/>
              </w:rPr>
              <w:t>96.02.1</w:t>
            </w:r>
          </w:p>
        </w:tc>
        <w:tc>
          <w:tcPr>
            <w:tcW w:w="9386" w:type="dxa"/>
            <w:shd w:val="clear" w:color="auto" w:fill="auto"/>
            <w:vAlign w:val="bottom"/>
            <w:hideMark/>
          </w:tcPr>
          <w:p w14:paraId="0C2E9E07" w14:textId="77777777" w:rsidR="00276136" w:rsidRPr="004C1FA1" w:rsidRDefault="00276136" w:rsidP="00771CD9">
            <w:pPr>
              <w:widowControl/>
              <w:autoSpaceDE/>
              <w:rPr>
                <w:sz w:val="24"/>
                <w:szCs w:val="24"/>
                <w:lang w:eastAsia="ru-RU"/>
              </w:rPr>
            </w:pPr>
            <w:r w:rsidRPr="004C1FA1">
              <w:rPr>
                <w:sz w:val="24"/>
                <w:szCs w:val="24"/>
                <w:lang w:eastAsia="ru-RU"/>
              </w:rPr>
              <w:t>Услуги парикмахерские и прочие услуги, связанные с уходом за внешностью</w:t>
            </w:r>
          </w:p>
        </w:tc>
      </w:tr>
      <w:tr w:rsidR="00276136" w:rsidRPr="004C1FA1" w14:paraId="7759FF72" w14:textId="77777777" w:rsidTr="00276136">
        <w:trPr>
          <w:trHeight w:val="300"/>
          <w:jc w:val="center"/>
        </w:trPr>
        <w:tc>
          <w:tcPr>
            <w:tcW w:w="960" w:type="dxa"/>
            <w:shd w:val="clear" w:color="auto" w:fill="auto"/>
            <w:noWrap/>
            <w:vAlign w:val="bottom"/>
            <w:hideMark/>
          </w:tcPr>
          <w:p w14:paraId="5875CC59" w14:textId="77777777" w:rsidR="00276136" w:rsidRPr="004C1FA1" w:rsidRDefault="00276136" w:rsidP="00771CD9">
            <w:pPr>
              <w:widowControl/>
              <w:autoSpaceDE/>
              <w:rPr>
                <w:sz w:val="24"/>
                <w:szCs w:val="24"/>
                <w:lang w:eastAsia="ru-RU"/>
              </w:rPr>
            </w:pPr>
            <w:r w:rsidRPr="004C1FA1">
              <w:rPr>
                <w:sz w:val="24"/>
                <w:szCs w:val="24"/>
                <w:lang w:eastAsia="ru-RU"/>
              </w:rPr>
              <w:t>96.02.2</w:t>
            </w:r>
          </w:p>
        </w:tc>
        <w:tc>
          <w:tcPr>
            <w:tcW w:w="9386" w:type="dxa"/>
            <w:shd w:val="clear" w:color="auto" w:fill="auto"/>
            <w:vAlign w:val="bottom"/>
            <w:hideMark/>
          </w:tcPr>
          <w:p w14:paraId="3A2D4FC5" w14:textId="77777777" w:rsidR="00276136" w:rsidRPr="004C1FA1" w:rsidRDefault="00276136" w:rsidP="00771CD9">
            <w:pPr>
              <w:widowControl/>
              <w:autoSpaceDE/>
              <w:rPr>
                <w:sz w:val="24"/>
                <w:szCs w:val="24"/>
                <w:lang w:eastAsia="ru-RU"/>
              </w:rPr>
            </w:pPr>
            <w:r w:rsidRPr="004C1FA1">
              <w:rPr>
                <w:sz w:val="24"/>
                <w:szCs w:val="24"/>
                <w:lang w:eastAsia="ru-RU"/>
              </w:rPr>
              <w:t>Волос человеческий, необработанный</w:t>
            </w:r>
          </w:p>
        </w:tc>
      </w:tr>
      <w:tr w:rsidR="00276136" w:rsidRPr="004C1FA1" w14:paraId="52A07434" w14:textId="77777777" w:rsidTr="00276136">
        <w:trPr>
          <w:trHeight w:val="300"/>
          <w:jc w:val="center"/>
        </w:trPr>
        <w:tc>
          <w:tcPr>
            <w:tcW w:w="960" w:type="dxa"/>
            <w:shd w:val="clear" w:color="auto" w:fill="auto"/>
            <w:noWrap/>
            <w:vAlign w:val="bottom"/>
            <w:hideMark/>
          </w:tcPr>
          <w:p w14:paraId="52A9B22C" w14:textId="77777777" w:rsidR="00276136" w:rsidRPr="004C1FA1" w:rsidRDefault="00276136" w:rsidP="00771CD9">
            <w:pPr>
              <w:widowControl/>
              <w:autoSpaceDE/>
              <w:rPr>
                <w:sz w:val="24"/>
                <w:szCs w:val="24"/>
                <w:lang w:eastAsia="ru-RU"/>
              </w:rPr>
            </w:pPr>
            <w:r w:rsidRPr="004C1FA1">
              <w:rPr>
                <w:sz w:val="24"/>
                <w:szCs w:val="24"/>
                <w:lang w:eastAsia="ru-RU"/>
              </w:rPr>
              <w:t>96.03.1</w:t>
            </w:r>
          </w:p>
        </w:tc>
        <w:tc>
          <w:tcPr>
            <w:tcW w:w="9386" w:type="dxa"/>
            <w:shd w:val="clear" w:color="auto" w:fill="auto"/>
            <w:vAlign w:val="bottom"/>
            <w:hideMark/>
          </w:tcPr>
          <w:p w14:paraId="53252244" w14:textId="77777777" w:rsidR="00276136" w:rsidRPr="004C1FA1" w:rsidRDefault="00276136" w:rsidP="00771CD9">
            <w:pPr>
              <w:widowControl/>
              <w:autoSpaceDE/>
              <w:rPr>
                <w:sz w:val="24"/>
                <w:szCs w:val="24"/>
                <w:lang w:eastAsia="ru-RU"/>
              </w:rPr>
            </w:pPr>
            <w:r w:rsidRPr="004C1FA1">
              <w:rPr>
                <w:sz w:val="24"/>
                <w:szCs w:val="24"/>
                <w:lang w:eastAsia="ru-RU"/>
              </w:rPr>
              <w:t>Услуги по организации похорон и связанные с этим услуги</w:t>
            </w:r>
          </w:p>
        </w:tc>
      </w:tr>
      <w:tr w:rsidR="00276136" w:rsidRPr="004C1FA1" w14:paraId="55BA44D8" w14:textId="77777777" w:rsidTr="00276136">
        <w:trPr>
          <w:trHeight w:val="300"/>
          <w:jc w:val="center"/>
        </w:trPr>
        <w:tc>
          <w:tcPr>
            <w:tcW w:w="960" w:type="dxa"/>
            <w:shd w:val="clear" w:color="auto" w:fill="auto"/>
            <w:noWrap/>
            <w:vAlign w:val="bottom"/>
            <w:hideMark/>
          </w:tcPr>
          <w:p w14:paraId="7096BF23" w14:textId="77777777" w:rsidR="00276136" w:rsidRPr="004C1FA1" w:rsidRDefault="00276136" w:rsidP="00771CD9">
            <w:pPr>
              <w:widowControl/>
              <w:autoSpaceDE/>
              <w:rPr>
                <w:sz w:val="24"/>
                <w:szCs w:val="24"/>
                <w:lang w:eastAsia="ru-RU"/>
              </w:rPr>
            </w:pPr>
            <w:r w:rsidRPr="004C1FA1">
              <w:rPr>
                <w:sz w:val="24"/>
                <w:szCs w:val="24"/>
                <w:lang w:eastAsia="ru-RU"/>
              </w:rPr>
              <w:t>96.04.1</w:t>
            </w:r>
          </w:p>
        </w:tc>
        <w:tc>
          <w:tcPr>
            <w:tcW w:w="9386" w:type="dxa"/>
            <w:shd w:val="clear" w:color="auto" w:fill="auto"/>
            <w:vAlign w:val="bottom"/>
            <w:hideMark/>
          </w:tcPr>
          <w:p w14:paraId="622F9028"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физкультурно-оздоровительной деятельности</w:t>
            </w:r>
          </w:p>
        </w:tc>
      </w:tr>
      <w:tr w:rsidR="00276136" w:rsidRPr="004C1FA1" w14:paraId="11EE4A83" w14:textId="77777777" w:rsidTr="00276136">
        <w:trPr>
          <w:trHeight w:val="300"/>
          <w:jc w:val="center"/>
        </w:trPr>
        <w:tc>
          <w:tcPr>
            <w:tcW w:w="960" w:type="dxa"/>
            <w:shd w:val="clear" w:color="auto" w:fill="auto"/>
            <w:noWrap/>
            <w:vAlign w:val="bottom"/>
            <w:hideMark/>
          </w:tcPr>
          <w:p w14:paraId="65EFE50A" w14:textId="77777777" w:rsidR="00276136" w:rsidRPr="004C1FA1" w:rsidRDefault="00276136" w:rsidP="00771CD9">
            <w:pPr>
              <w:widowControl/>
              <w:autoSpaceDE/>
              <w:rPr>
                <w:sz w:val="24"/>
                <w:szCs w:val="24"/>
                <w:lang w:eastAsia="ru-RU"/>
              </w:rPr>
            </w:pPr>
            <w:r w:rsidRPr="004C1FA1">
              <w:rPr>
                <w:sz w:val="24"/>
                <w:szCs w:val="24"/>
                <w:lang w:eastAsia="ru-RU"/>
              </w:rPr>
              <w:t>96.09.1</w:t>
            </w:r>
          </w:p>
        </w:tc>
        <w:tc>
          <w:tcPr>
            <w:tcW w:w="9386" w:type="dxa"/>
            <w:shd w:val="clear" w:color="auto" w:fill="auto"/>
            <w:vAlign w:val="bottom"/>
            <w:hideMark/>
          </w:tcPr>
          <w:p w14:paraId="3F3290EB" w14:textId="77777777" w:rsidR="00276136" w:rsidRPr="004C1FA1" w:rsidRDefault="00276136" w:rsidP="00771CD9">
            <w:pPr>
              <w:widowControl/>
              <w:autoSpaceDE/>
              <w:rPr>
                <w:sz w:val="24"/>
                <w:szCs w:val="24"/>
                <w:lang w:eastAsia="ru-RU"/>
              </w:rPr>
            </w:pPr>
            <w:r w:rsidRPr="004C1FA1">
              <w:rPr>
                <w:sz w:val="24"/>
                <w:szCs w:val="24"/>
                <w:lang w:eastAsia="ru-RU"/>
              </w:rPr>
              <w:t>Услуги персональные прочие, не включенные в другие группировки</w:t>
            </w:r>
          </w:p>
        </w:tc>
      </w:tr>
      <w:tr w:rsidR="00276136" w:rsidRPr="004C1FA1" w14:paraId="2BF6645E" w14:textId="77777777" w:rsidTr="00276136">
        <w:trPr>
          <w:trHeight w:val="300"/>
          <w:jc w:val="center"/>
        </w:trPr>
        <w:tc>
          <w:tcPr>
            <w:tcW w:w="960" w:type="dxa"/>
            <w:shd w:val="clear" w:color="auto" w:fill="auto"/>
            <w:noWrap/>
            <w:vAlign w:val="bottom"/>
            <w:hideMark/>
          </w:tcPr>
          <w:p w14:paraId="7DAD2D79" w14:textId="77777777" w:rsidR="00276136" w:rsidRPr="004C1FA1" w:rsidRDefault="00276136" w:rsidP="00771CD9">
            <w:pPr>
              <w:widowControl/>
              <w:autoSpaceDE/>
              <w:rPr>
                <w:sz w:val="24"/>
                <w:szCs w:val="24"/>
                <w:lang w:eastAsia="ru-RU"/>
              </w:rPr>
            </w:pPr>
            <w:r w:rsidRPr="004C1FA1">
              <w:rPr>
                <w:sz w:val="24"/>
                <w:szCs w:val="24"/>
                <w:lang w:eastAsia="ru-RU"/>
              </w:rPr>
              <w:t>97.00.1</w:t>
            </w:r>
          </w:p>
        </w:tc>
        <w:tc>
          <w:tcPr>
            <w:tcW w:w="9386" w:type="dxa"/>
            <w:shd w:val="clear" w:color="auto" w:fill="auto"/>
            <w:vAlign w:val="bottom"/>
            <w:hideMark/>
          </w:tcPr>
          <w:p w14:paraId="77B66966" w14:textId="77777777" w:rsidR="00276136" w:rsidRPr="004C1FA1" w:rsidRDefault="00276136" w:rsidP="00771CD9">
            <w:pPr>
              <w:widowControl/>
              <w:autoSpaceDE/>
              <w:rPr>
                <w:sz w:val="24"/>
                <w:szCs w:val="24"/>
                <w:lang w:eastAsia="ru-RU"/>
              </w:rPr>
            </w:pPr>
            <w:r w:rsidRPr="004C1FA1">
              <w:rPr>
                <w:sz w:val="24"/>
                <w:szCs w:val="24"/>
                <w:lang w:eastAsia="ru-RU"/>
              </w:rPr>
              <w:t>Услуги домашних хозяйств с наемными работниками</w:t>
            </w:r>
          </w:p>
        </w:tc>
      </w:tr>
      <w:tr w:rsidR="00276136" w:rsidRPr="004C1FA1" w14:paraId="6B740203" w14:textId="77777777" w:rsidTr="00276136">
        <w:trPr>
          <w:trHeight w:val="300"/>
          <w:jc w:val="center"/>
        </w:trPr>
        <w:tc>
          <w:tcPr>
            <w:tcW w:w="960" w:type="dxa"/>
            <w:shd w:val="clear" w:color="auto" w:fill="auto"/>
            <w:noWrap/>
            <w:vAlign w:val="bottom"/>
            <w:hideMark/>
          </w:tcPr>
          <w:p w14:paraId="26753CCC" w14:textId="77777777" w:rsidR="00276136" w:rsidRPr="004C1FA1" w:rsidRDefault="00276136" w:rsidP="00771CD9">
            <w:pPr>
              <w:widowControl/>
              <w:autoSpaceDE/>
              <w:rPr>
                <w:sz w:val="24"/>
                <w:szCs w:val="24"/>
                <w:lang w:eastAsia="ru-RU"/>
              </w:rPr>
            </w:pPr>
            <w:r w:rsidRPr="004C1FA1">
              <w:rPr>
                <w:sz w:val="24"/>
                <w:szCs w:val="24"/>
                <w:lang w:eastAsia="ru-RU"/>
              </w:rPr>
              <w:t>98.10.1</w:t>
            </w:r>
          </w:p>
        </w:tc>
        <w:tc>
          <w:tcPr>
            <w:tcW w:w="9386" w:type="dxa"/>
            <w:shd w:val="clear" w:color="auto" w:fill="auto"/>
            <w:vAlign w:val="bottom"/>
            <w:hideMark/>
          </w:tcPr>
          <w:p w14:paraId="7AAA1EFE" w14:textId="77777777" w:rsidR="00276136" w:rsidRPr="004C1FA1" w:rsidRDefault="00276136" w:rsidP="00771CD9">
            <w:pPr>
              <w:widowControl/>
              <w:autoSpaceDE/>
              <w:rPr>
                <w:sz w:val="24"/>
                <w:szCs w:val="24"/>
                <w:lang w:eastAsia="ru-RU"/>
              </w:rPr>
            </w:pPr>
            <w:r w:rsidRPr="004C1FA1">
              <w:rPr>
                <w:sz w:val="24"/>
                <w:szCs w:val="24"/>
                <w:lang w:eastAsia="ru-RU"/>
              </w:rPr>
              <w:t>Продукция различная, произведенная частными домашними хозяйствами для собственного потребления</w:t>
            </w:r>
          </w:p>
        </w:tc>
      </w:tr>
      <w:tr w:rsidR="00276136" w:rsidRPr="004C1FA1" w14:paraId="50BFE4F8" w14:textId="77777777" w:rsidTr="00276136">
        <w:trPr>
          <w:trHeight w:val="300"/>
          <w:jc w:val="center"/>
        </w:trPr>
        <w:tc>
          <w:tcPr>
            <w:tcW w:w="960" w:type="dxa"/>
            <w:shd w:val="clear" w:color="auto" w:fill="auto"/>
            <w:noWrap/>
            <w:vAlign w:val="bottom"/>
            <w:hideMark/>
          </w:tcPr>
          <w:p w14:paraId="5C7E2426" w14:textId="77777777" w:rsidR="00276136" w:rsidRPr="004C1FA1" w:rsidRDefault="00276136" w:rsidP="00771CD9">
            <w:pPr>
              <w:widowControl/>
              <w:autoSpaceDE/>
              <w:rPr>
                <w:sz w:val="24"/>
                <w:szCs w:val="24"/>
                <w:lang w:eastAsia="ru-RU"/>
              </w:rPr>
            </w:pPr>
            <w:r w:rsidRPr="004C1FA1">
              <w:rPr>
                <w:sz w:val="24"/>
                <w:szCs w:val="24"/>
                <w:lang w:eastAsia="ru-RU"/>
              </w:rPr>
              <w:t>98.20.1</w:t>
            </w:r>
          </w:p>
        </w:tc>
        <w:tc>
          <w:tcPr>
            <w:tcW w:w="9386" w:type="dxa"/>
            <w:shd w:val="clear" w:color="auto" w:fill="auto"/>
            <w:vAlign w:val="bottom"/>
            <w:hideMark/>
          </w:tcPr>
          <w:p w14:paraId="6E3DB7C5" w14:textId="77777777" w:rsidR="00276136" w:rsidRPr="004C1FA1" w:rsidRDefault="00276136" w:rsidP="00771CD9">
            <w:pPr>
              <w:widowControl/>
              <w:autoSpaceDE/>
              <w:rPr>
                <w:sz w:val="24"/>
                <w:szCs w:val="24"/>
                <w:lang w:eastAsia="ru-RU"/>
              </w:rPr>
            </w:pPr>
            <w:r w:rsidRPr="004C1FA1">
              <w:rPr>
                <w:sz w:val="24"/>
                <w:szCs w:val="24"/>
                <w:lang w:eastAsia="ru-RU"/>
              </w:rPr>
              <w:t>Услуги различные, предоставляемые частными домашними хозяйствами для собственного потребления</w:t>
            </w:r>
          </w:p>
        </w:tc>
      </w:tr>
      <w:tr w:rsidR="00276136" w:rsidRPr="004C1FA1" w14:paraId="014DEC60" w14:textId="77777777" w:rsidTr="00276136">
        <w:trPr>
          <w:trHeight w:val="300"/>
          <w:jc w:val="center"/>
        </w:trPr>
        <w:tc>
          <w:tcPr>
            <w:tcW w:w="960" w:type="dxa"/>
            <w:shd w:val="clear" w:color="auto" w:fill="auto"/>
            <w:noWrap/>
            <w:vAlign w:val="bottom"/>
            <w:hideMark/>
          </w:tcPr>
          <w:p w14:paraId="6CBFE737" w14:textId="77777777" w:rsidR="00276136" w:rsidRPr="004C1FA1" w:rsidRDefault="00276136" w:rsidP="00771CD9">
            <w:pPr>
              <w:widowControl/>
              <w:autoSpaceDE/>
              <w:rPr>
                <w:sz w:val="24"/>
                <w:szCs w:val="24"/>
                <w:lang w:eastAsia="ru-RU"/>
              </w:rPr>
            </w:pPr>
            <w:r w:rsidRPr="004C1FA1">
              <w:rPr>
                <w:sz w:val="24"/>
                <w:szCs w:val="24"/>
                <w:lang w:eastAsia="ru-RU"/>
              </w:rPr>
              <w:t>99.00.1</w:t>
            </w:r>
          </w:p>
        </w:tc>
        <w:tc>
          <w:tcPr>
            <w:tcW w:w="9386" w:type="dxa"/>
            <w:shd w:val="clear" w:color="auto" w:fill="auto"/>
            <w:vAlign w:val="bottom"/>
            <w:hideMark/>
          </w:tcPr>
          <w:p w14:paraId="1916231E" w14:textId="77777777" w:rsidR="00276136" w:rsidRPr="004C1FA1" w:rsidRDefault="00276136" w:rsidP="00771CD9">
            <w:pPr>
              <w:widowControl/>
              <w:autoSpaceDE/>
              <w:rPr>
                <w:sz w:val="24"/>
                <w:szCs w:val="24"/>
                <w:lang w:eastAsia="ru-RU"/>
              </w:rPr>
            </w:pPr>
            <w:r w:rsidRPr="004C1FA1">
              <w:rPr>
                <w:sz w:val="24"/>
                <w:szCs w:val="24"/>
                <w:lang w:eastAsia="ru-RU"/>
              </w:rPr>
              <w:t>Услуги, предоставляемые экстерриториальными организациями и органами</w:t>
            </w:r>
          </w:p>
        </w:tc>
      </w:tr>
    </w:tbl>
    <w:p w14:paraId="2571D460" w14:textId="77777777" w:rsidR="00276136" w:rsidRPr="004C1FA1" w:rsidRDefault="00276136" w:rsidP="00276136">
      <w:pPr>
        <w:adjustRightInd w:val="0"/>
        <w:ind w:firstLine="567"/>
        <w:rPr>
          <w:color w:val="000000"/>
          <w:sz w:val="24"/>
          <w:szCs w:val="24"/>
          <w:u w:val="single"/>
          <w:lang w:eastAsia="ru-RU"/>
        </w:rPr>
      </w:pPr>
    </w:p>
    <w:p w14:paraId="1AED34E1" w14:textId="77777777" w:rsidR="00276136" w:rsidRPr="004C1FA1" w:rsidRDefault="00276136" w:rsidP="00276136">
      <w:pPr>
        <w:ind w:firstLine="709"/>
        <w:jc w:val="center"/>
        <w:rPr>
          <w:sz w:val="24"/>
          <w:szCs w:val="24"/>
        </w:rPr>
      </w:pPr>
    </w:p>
    <w:sectPr w:rsidR="00276136" w:rsidRPr="004C1FA1" w:rsidSect="004C1FA1">
      <w:footerReference w:type="default" r:id="rId14"/>
      <w:pgSz w:w="11906" w:h="16838" w:code="9"/>
      <w:pgMar w:top="1134"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6E42A" w14:textId="77777777" w:rsidR="00D8018D" w:rsidRDefault="00D8018D" w:rsidP="00641C85">
      <w:r>
        <w:separator/>
      </w:r>
    </w:p>
  </w:endnote>
  <w:endnote w:type="continuationSeparator" w:id="0">
    <w:p w14:paraId="64EA8C7A" w14:textId="77777777" w:rsidR="00D8018D" w:rsidRDefault="00D8018D" w:rsidP="00641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856653"/>
      <w:docPartObj>
        <w:docPartGallery w:val="Page Numbers (Bottom of Page)"/>
        <w:docPartUnique/>
      </w:docPartObj>
    </w:sdtPr>
    <w:sdtContent>
      <w:p w14:paraId="2CC10941" w14:textId="00A58C70" w:rsidR="00D8018D" w:rsidRDefault="00D8018D">
        <w:pPr>
          <w:pStyle w:val="ae"/>
          <w:jc w:val="right"/>
        </w:pPr>
        <w:r>
          <w:fldChar w:fldCharType="begin"/>
        </w:r>
        <w:r>
          <w:instrText>PAGE   \* MERGEFORMAT</w:instrText>
        </w:r>
        <w:r>
          <w:fldChar w:fldCharType="separate"/>
        </w:r>
        <w:r w:rsidR="004C5E1A">
          <w:rPr>
            <w:noProof/>
          </w:rPr>
          <w:t>113</w:t>
        </w:r>
        <w:r>
          <w:fldChar w:fldCharType="end"/>
        </w:r>
      </w:p>
    </w:sdtContent>
  </w:sdt>
  <w:p w14:paraId="0A1740E0" w14:textId="77777777" w:rsidR="00D8018D" w:rsidRDefault="00D8018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E19F5F" w14:textId="77777777" w:rsidR="00D8018D" w:rsidRDefault="00D8018D" w:rsidP="00641C85">
      <w:r>
        <w:separator/>
      </w:r>
    </w:p>
  </w:footnote>
  <w:footnote w:type="continuationSeparator" w:id="0">
    <w:p w14:paraId="2F15648C" w14:textId="77777777" w:rsidR="00D8018D" w:rsidRDefault="00D8018D" w:rsidP="00641C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12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FBC44D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13F5154"/>
    <w:multiLevelType w:val="multilevel"/>
    <w:tmpl w:val="745C6AF0"/>
    <w:styleLink w:val="10"/>
    <w:lvl w:ilvl="0">
      <w:start w:val="18"/>
      <w:numFmt w:val="decimal"/>
      <w:lvlText w:val="%1."/>
      <w:lvlJc w:val="left"/>
      <w:pPr>
        <w:ind w:left="405" w:hanging="405"/>
      </w:pPr>
      <w:rPr>
        <w:rFonts w:hint="default"/>
        <w:sz w:val="20"/>
      </w:rPr>
    </w:lvl>
    <w:lvl w:ilvl="1">
      <w:start w:val="1"/>
      <w:numFmt w:val="decimal"/>
      <w:lvlText w:val="%1.%2."/>
      <w:lvlJc w:val="left"/>
      <w:pPr>
        <w:ind w:left="972" w:hanging="405"/>
      </w:pPr>
      <w:rPr>
        <w:rFonts w:hint="default"/>
        <w:sz w:val="20"/>
      </w:rPr>
    </w:lvl>
    <w:lvl w:ilvl="2">
      <w:start w:val="1"/>
      <w:numFmt w:val="decimal"/>
      <w:lvlText w:val="%1.%2.%3."/>
      <w:lvlJc w:val="left"/>
      <w:pPr>
        <w:ind w:left="2705" w:hanging="720"/>
      </w:pPr>
      <w:rPr>
        <w:rFonts w:hint="default"/>
        <w:sz w:val="20"/>
      </w:rPr>
    </w:lvl>
    <w:lvl w:ilvl="3">
      <w:start w:val="1"/>
      <w:numFmt w:val="decimal"/>
      <w:lvlText w:val="%1.%2.%3.%4."/>
      <w:lvlJc w:val="left"/>
      <w:pPr>
        <w:ind w:left="2421" w:hanging="720"/>
      </w:pPr>
      <w:rPr>
        <w:rFonts w:hint="default"/>
        <w:sz w:val="20"/>
      </w:rPr>
    </w:lvl>
    <w:lvl w:ilvl="4">
      <w:start w:val="1"/>
      <w:numFmt w:val="decimal"/>
      <w:lvlText w:val="%1.%2.%3.%4.%5."/>
      <w:lvlJc w:val="left"/>
      <w:pPr>
        <w:ind w:left="3348" w:hanging="1080"/>
      </w:pPr>
      <w:rPr>
        <w:rFonts w:hint="default"/>
        <w:sz w:val="20"/>
      </w:rPr>
    </w:lvl>
    <w:lvl w:ilvl="5">
      <w:start w:val="1"/>
      <w:numFmt w:val="decimal"/>
      <w:lvlText w:val="%1.%2.%3.%4.%5.%6."/>
      <w:lvlJc w:val="left"/>
      <w:pPr>
        <w:ind w:left="3915" w:hanging="1080"/>
      </w:pPr>
      <w:rPr>
        <w:rFonts w:hint="default"/>
        <w:sz w:val="20"/>
      </w:rPr>
    </w:lvl>
    <w:lvl w:ilvl="6">
      <w:start w:val="1"/>
      <w:numFmt w:val="decimal"/>
      <w:lvlText w:val="%1.%2.%3.%4.%5.%6.%7."/>
      <w:lvlJc w:val="left"/>
      <w:pPr>
        <w:ind w:left="4842" w:hanging="1440"/>
      </w:pPr>
      <w:rPr>
        <w:rFonts w:hint="default"/>
        <w:sz w:val="20"/>
      </w:rPr>
    </w:lvl>
    <w:lvl w:ilvl="7">
      <w:start w:val="1"/>
      <w:numFmt w:val="decimal"/>
      <w:lvlText w:val="%1.%2.%3.%4.%5.%6.%7.%8."/>
      <w:lvlJc w:val="left"/>
      <w:pPr>
        <w:ind w:left="5409" w:hanging="1440"/>
      </w:pPr>
      <w:rPr>
        <w:rFonts w:hint="default"/>
        <w:sz w:val="20"/>
      </w:rPr>
    </w:lvl>
    <w:lvl w:ilvl="8">
      <w:start w:val="1"/>
      <w:numFmt w:val="decimal"/>
      <w:lvlText w:val="%1.%2.%3.%4.%5.%6.%7.%8.%9."/>
      <w:lvlJc w:val="left"/>
      <w:pPr>
        <w:ind w:left="6336" w:hanging="1800"/>
      </w:pPr>
      <w:rPr>
        <w:rFonts w:hint="default"/>
        <w:sz w:val="20"/>
      </w:rPr>
    </w:lvl>
  </w:abstractNum>
  <w:abstractNum w:abstractNumId="3">
    <w:nsid w:val="155E58FA"/>
    <w:multiLevelType w:val="multilevel"/>
    <w:tmpl w:val="6AA0DCEA"/>
    <w:lvl w:ilvl="0">
      <w:start w:val="18"/>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C884A8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E347709"/>
    <w:multiLevelType w:val="multilevel"/>
    <w:tmpl w:val="EE585E78"/>
    <w:lvl w:ilvl="0">
      <w:start w:val="1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FCF7E97"/>
    <w:multiLevelType w:val="multilevel"/>
    <w:tmpl w:val="06AA2BC2"/>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2985A0D"/>
    <w:multiLevelType w:val="multilevel"/>
    <w:tmpl w:val="F066095A"/>
    <w:lvl w:ilvl="0">
      <w:start w:val="1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6FD63C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74E0C8E"/>
    <w:multiLevelType w:val="multilevel"/>
    <w:tmpl w:val="B6FED0FE"/>
    <w:lvl w:ilvl="0">
      <w:start w:val="19"/>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8307E2B"/>
    <w:multiLevelType w:val="multilevel"/>
    <w:tmpl w:val="79CADB58"/>
    <w:lvl w:ilvl="0">
      <w:start w:val="1"/>
      <w:numFmt w:val="upperRoman"/>
      <w:lvlText w:val="РАЗДЕЛ %1."/>
      <w:lvlJc w:val="left"/>
      <w:pPr>
        <w:ind w:left="360" w:hanging="360"/>
      </w:pPr>
      <w:rPr>
        <w:rFonts w:ascii="Times New Roman" w:hAnsi="Times New Roman" w:cs="Times New Roman"/>
        <w:b/>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92" w:hanging="432"/>
      </w:pPr>
      <w:rPr>
        <w:rFonts w:ascii="Times New Roman" w:hAnsi="Times New Roman" w:cs="Times New Roman"/>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646"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067" w:hanging="648"/>
      </w:pPr>
      <w:rPr>
        <w:rFonts w:hint="default"/>
        <w:b w:val="0"/>
      </w:rPr>
    </w:lvl>
    <w:lvl w:ilvl="4">
      <w:start w:val="1"/>
      <w:numFmt w:val="decimal"/>
      <w:isLgl/>
      <w:lvlText w:val="%1.%2.%3.%4.%5."/>
      <w:lvlJc w:val="left"/>
      <w:pPr>
        <w:ind w:left="2232" w:hanging="792"/>
      </w:pPr>
      <w:rPr>
        <w:rFonts w:hint="default"/>
      </w:rPr>
    </w:lvl>
    <w:lvl w:ilvl="5">
      <w:start w:val="1"/>
      <w:numFmt w:val="decimal"/>
      <w:isLgl/>
      <w:lvlText w:val="%1.%2.%3.%4.%5.%6."/>
      <w:lvlJc w:val="left"/>
      <w:pPr>
        <w:ind w:left="2736" w:hanging="936"/>
      </w:pPr>
      <w:rPr>
        <w:rFonts w:hint="default"/>
      </w:rPr>
    </w:lvl>
    <w:lvl w:ilvl="6">
      <w:start w:val="1"/>
      <w:numFmt w:val="decimal"/>
      <w:isLg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8B021D5"/>
    <w:multiLevelType w:val="multilevel"/>
    <w:tmpl w:val="1D580404"/>
    <w:lvl w:ilvl="0">
      <w:start w:val="2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DFC4B7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EF231AC"/>
    <w:multiLevelType w:val="hybridMultilevel"/>
    <w:tmpl w:val="08AE6C48"/>
    <w:lvl w:ilvl="0" w:tplc="6B38D48E">
      <w:start w:val="1"/>
      <w:numFmt w:val="decimal"/>
      <w:lvlText w:val="%1)"/>
      <w:lvlJc w:val="left"/>
      <w:pPr>
        <w:ind w:left="1271" w:hanging="495"/>
      </w:pPr>
      <w:rPr>
        <w:rFonts w:hint="default"/>
      </w:rPr>
    </w:lvl>
    <w:lvl w:ilvl="1" w:tplc="04190019" w:tentative="1">
      <w:start w:val="1"/>
      <w:numFmt w:val="lowerLetter"/>
      <w:lvlText w:val="%2."/>
      <w:lvlJc w:val="left"/>
      <w:pPr>
        <w:ind w:left="1856" w:hanging="360"/>
      </w:pPr>
    </w:lvl>
    <w:lvl w:ilvl="2" w:tplc="0419001B" w:tentative="1">
      <w:start w:val="1"/>
      <w:numFmt w:val="lowerRoman"/>
      <w:lvlText w:val="%3."/>
      <w:lvlJc w:val="right"/>
      <w:pPr>
        <w:ind w:left="2576" w:hanging="180"/>
      </w:pPr>
    </w:lvl>
    <w:lvl w:ilvl="3" w:tplc="0419000F" w:tentative="1">
      <w:start w:val="1"/>
      <w:numFmt w:val="decimal"/>
      <w:lvlText w:val="%4."/>
      <w:lvlJc w:val="left"/>
      <w:pPr>
        <w:ind w:left="3296" w:hanging="360"/>
      </w:pPr>
    </w:lvl>
    <w:lvl w:ilvl="4" w:tplc="04190019" w:tentative="1">
      <w:start w:val="1"/>
      <w:numFmt w:val="lowerLetter"/>
      <w:lvlText w:val="%5."/>
      <w:lvlJc w:val="left"/>
      <w:pPr>
        <w:ind w:left="4016" w:hanging="360"/>
      </w:pPr>
    </w:lvl>
    <w:lvl w:ilvl="5" w:tplc="0419001B" w:tentative="1">
      <w:start w:val="1"/>
      <w:numFmt w:val="lowerRoman"/>
      <w:lvlText w:val="%6."/>
      <w:lvlJc w:val="right"/>
      <w:pPr>
        <w:ind w:left="4736" w:hanging="180"/>
      </w:pPr>
    </w:lvl>
    <w:lvl w:ilvl="6" w:tplc="0419000F" w:tentative="1">
      <w:start w:val="1"/>
      <w:numFmt w:val="decimal"/>
      <w:lvlText w:val="%7."/>
      <w:lvlJc w:val="left"/>
      <w:pPr>
        <w:ind w:left="5456" w:hanging="360"/>
      </w:pPr>
    </w:lvl>
    <w:lvl w:ilvl="7" w:tplc="04190019" w:tentative="1">
      <w:start w:val="1"/>
      <w:numFmt w:val="lowerLetter"/>
      <w:lvlText w:val="%8."/>
      <w:lvlJc w:val="left"/>
      <w:pPr>
        <w:ind w:left="6176" w:hanging="360"/>
      </w:pPr>
    </w:lvl>
    <w:lvl w:ilvl="8" w:tplc="0419001B" w:tentative="1">
      <w:start w:val="1"/>
      <w:numFmt w:val="lowerRoman"/>
      <w:lvlText w:val="%9."/>
      <w:lvlJc w:val="right"/>
      <w:pPr>
        <w:ind w:left="6896" w:hanging="180"/>
      </w:pPr>
    </w:lvl>
  </w:abstractNum>
  <w:abstractNum w:abstractNumId="14">
    <w:nsid w:val="30905132"/>
    <w:multiLevelType w:val="multilevel"/>
    <w:tmpl w:val="420E66AA"/>
    <w:lvl w:ilvl="0">
      <w:start w:val="1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4C829D9"/>
    <w:multiLevelType w:val="multilevel"/>
    <w:tmpl w:val="2EDAEED0"/>
    <w:styleLink w:val="9"/>
    <w:lvl w:ilvl="0">
      <w:start w:val="17"/>
      <w:numFmt w:val="decimal"/>
      <w:lvlText w:val="%1."/>
      <w:lvlJc w:val="left"/>
      <w:pPr>
        <w:ind w:left="405" w:hanging="405"/>
      </w:pPr>
      <w:rPr>
        <w:rFonts w:hint="default"/>
      </w:rPr>
    </w:lvl>
    <w:lvl w:ilvl="1">
      <w:start w:val="1"/>
      <w:numFmt w:val="decimal"/>
      <w:lvlText w:val="%1.%2."/>
      <w:lvlJc w:val="left"/>
      <w:pPr>
        <w:ind w:left="111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nsid w:val="35972CEB"/>
    <w:multiLevelType w:val="multilevel"/>
    <w:tmpl w:val="15E6720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7251F80"/>
    <w:multiLevelType w:val="multilevel"/>
    <w:tmpl w:val="678E27FC"/>
    <w:lvl w:ilvl="0">
      <w:start w:val="1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C5E7160"/>
    <w:multiLevelType w:val="multilevel"/>
    <w:tmpl w:val="8B3859E2"/>
    <w:lvl w:ilvl="0">
      <w:start w:val="1"/>
      <w:numFmt w:val="decimal"/>
      <w:pStyle w:val="1"/>
      <w:lvlText w:val="%1."/>
      <w:lvlJc w:val="center"/>
      <w:pPr>
        <w:tabs>
          <w:tab w:val="num" w:pos="567"/>
        </w:tabs>
        <w:ind w:left="567" w:hanging="279"/>
      </w:pPr>
      <w:rPr>
        <w:rFonts w:hint="default"/>
        <w:b/>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2411"/>
        </w:tabs>
        <w:ind w:left="2411" w:hanging="851"/>
      </w:pPr>
      <w:rPr>
        <w:rFonts w:hint="default"/>
        <w:b w:val="0"/>
        <w:strike w:val="0"/>
      </w:rPr>
    </w:lvl>
    <w:lvl w:ilvl="3">
      <w:start w:val="1"/>
      <w:numFmt w:val="decimal"/>
      <w:pStyle w:val="a"/>
      <w:lvlText w:val="%1.%2.%3.%4."/>
      <w:lvlJc w:val="left"/>
      <w:pPr>
        <w:tabs>
          <w:tab w:val="num" w:pos="1560"/>
        </w:tabs>
        <w:ind w:left="1560" w:hanging="567"/>
      </w:pPr>
      <w:rPr>
        <w:rFonts w:hint="default"/>
        <w:b w:val="0"/>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9">
    <w:nsid w:val="5DB3687C"/>
    <w:multiLevelType w:val="hybridMultilevel"/>
    <w:tmpl w:val="5D9CA3E0"/>
    <w:lvl w:ilvl="0" w:tplc="3B62A1C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1E06928"/>
    <w:multiLevelType w:val="hybridMultilevel"/>
    <w:tmpl w:val="692C54FE"/>
    <w:lvl w:ilvl="0" w:tplc="6854F7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69E548D"/>
    <w:multiLevelType w:val="multilevel"/>
    <w:tmpl w:val="E16A374C"/>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6"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0"/>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2">
    <w:nsid w:val="7BBD62F9"/>
    <w:multiLevelType w:val="multilevel"/>
    <w:tmpl w:val="678A79BC"/>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5"/>
  </w:num>
  <w:num w:numId="5">
    <w:abstractNumId w:val="2"/>
  </w:num>
  <w:num w:numId="6">
    <w:abstractNumId w:val="18"/>
  </w:num>
  <w:num w:numId="7">
    <w:abstractNumId w:val="10"/>
  </w:num>
  <w:num w:numId="8">
    <w:abstractNumId w:val="7"/>
  </w:num>
  <w:num w:numId="9">
    <w:abstractNumId w:val="6"/>
  </w:num>
  <w:num w:numId="10">
    <w:abstractNumId w:val="22"/>
  </w:num>
  <w:num w:numId="11">
    <w:abstractNumId w:val="5"/>
  </w:num>
  <w:num w:numId="12">
    <w:abstractNumId w:val="14"/>
  </w:num>
  <w:num w:numId="13">
    <w:abstractNumId w:val="17"/>
  </w:num>
  <w:num w:numId="14">
    <w:abstractNumId w:val="3"/>
  </w:num>
  <w:num w:numId="15">
    <w:abstractNumId w:val="9"/>
  </w:num>
  <w:num w:numId="16">
    <w:abstractNumId w:val="11"/>
  </w:num>
  <w:num w:numId="17">
    <w:abstractNumId w:val="20"/>
  </w:num>
  <w:num w:numId="18">
    <w:abstractNumId w:val="8"/>
  </w:num>
  <w:num w:numId="19">
    <w:abstractNumId w:val="12"/>
  </w:num>
  <w:num w:numId="20">
    <w:abstractNumId w:val="4"/>
  </w:num>
  <w:num w:numId="21">
    <w:abstractNumId w:val="0"/>
  </w:num>
  <w:num w:numId="22">
    <w:abstractNumId w:val="16"/>
  </w:num>
  <w:num w:numId="23">
    <w:abstractNumId w:val="1"/>
  </w:num>
  <w:num w:numId="24">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1AE"/>
    <w:rsid w:val="0000396F"/>
    <w:rsid w:val="000349E6"/>
    <w:rsid w:val="00043C98"/>
    <w:rsid w:val="00073BB1"/>
    <w:rsid w:val="00080949"/>
    <w:rsid w:val="000857CD"/>
    <w:rsid w:val="0009042B"/>
    <w:rsid w:val="00092A54"/>
    <w:rsid w:val="000A7A72"/>
    <w:rsid w:val="000D142F"/>
    <w:rsid w:val="000D1A82"/>
    <w:rsid w:val="000D2631"/>
    <w:rsid w:val="000D3C69"/>
    <w:rsid w:val="000E4063"/>
    <w:rsid w:val="000E5914"/>
    <w:rsid w:val="000E5B10"/>
    <w:rsid w:val="00120F35"/>
    <w:rsid w:val="00125548"/>
    <w:rsid w:val="0014734C"/>
    <w:rsid w:val="001553A3"/>
    <w:rsid w:val="001709A3"/>
    <w:rsid w:val="001753B3"/>
    <w:rsid w:val="001A24D9"/>
    <w:rsid w:val="001B6079"/>
    <w:rsid w:val="001D00BE"/>
    <w:rsid w:val="0025507D"/>
    <w:rsid w:val="002634BD"/>
    <w:rsid w:val="00273AC4"/>
    <w:rsid w:val="00276136"/>
    <w:rsid w:val="00283E78"/>
    <w:rsid w:val="00297B87"/>
    <w:rsid w:val="002B7271"/>
    <w:rsid w:val="002C5D72"/>
    <w:rsid w:val="002E0AF7"/>
    <w:rsid w:val="002F38A1"/>
    <w:rsid w:val="00315851"/>
    <w:rsid w:val="00340207"/>
    <w:rsid w:val="00354BBE"/>
    <w:rsid w:val="0036536B"/>
    <w:rsid w:val="00373C1B"/>
    <w:rsid w:val="003768C6"/>
    <w:rsid w:val="00380EEF"/>
    <w:rsid w:val="00381D77"/>
    <w:rsid w:val="003A38FC"/>
    <w:rsid w:val="003A5C73"/>
    <w:rsid w:val="003B5400"/>
    <w:rsid w:val="003B5B16"/>
    <w:rsid w:val="003C1F1B"/>
    <w:rsid w:val="003D50E1"/>
    <w:rsid w:val="003F6D77"/>
    <w:rsid w:val="0041073D"/>
    <w:rsid w:val="00434B79"/>
    <w:rsid w:val="004A7164"/>
    <w:rsid w:val="004C1EAF"/>
    <w:rsid w:val="004C1FA1"/>
    <w:rsid w:val="004C5E1A"/>
    <w:rsid w:val="004E18BC"/>
    <w:rsid w:val="004F36C2"/>
    <w:rsid w:val="00536095"/>
    <w:rsid w:val="00563E3E"/>
    <w:rsid w:val="0057121C"/>
    <w:rsid w:val="00575EED"/>
    <w:rsid w:val="005937ED"/>
    <w:rsid w:val="005B15A2"/>
    <w:rsid w:val="005C0995"/>
    <w:rsid w:val="005C5529"/>
    <w:rsid w:val="005E1956"/>
    <w:rsid w:val="005E2CC0"/>
    <w:rsid w:val="00604DFA"/>
    <w:rsid w:val="00613766"/>
    <w:rsid w:val="00620B9A"/>
    <w:rsid w:val="00641C85"/>
    <w:rsid w:val="006840F8"/>
    <w:rsid w:val="00687BFB"/>
    <w:rsid w:val="006C6B6B"/>
    <w:rsid w:val="006F01AE"/>
    <w:rsid w:val="007005B1"/>
    <w:rsid w:val="007217D3"/>
    <w:rsid w:val="00741621"/>
    <w:rsid w:val="00754659"/>
    <w:rsid w:val="00771CD9"/>
    <w:rsid w:val="0077390D"/>
    <w:rsid w:val="007842A8"/>
    <w:rsid w:val="007C1D6A"/>
    <w:rsid w:val="008634D5"/>
    <w:rsid w:val="008C5B69"/>
    <w:rsid w:val="008D72C6"/>
    <w:rsid w:val="008E13E7"/>
    <w:rsid w:val="008F5F92"/>
    <w:rsid w:val="009178DB"/>
    <w:rsid w:val="00941D44"/>
    <w:rsid w:val="0095778B"/>
    <w:rsid w:val="0098736F"/>
    <w:rsid w:val="009942C9"/>
    <w:rsid w:val="009D1758"/>
    <w:rsid w:val="009E4EBA"/>
    <w:rsid w:val="009F0718"/>
    <w:rsid w:val="00A2551D"/>
    <w:rsid w:val="00A6423A"/>
    <w:rsid w:val="00A81EEB"/>
    <w:rsid w:val="00AB0751"/>
    <w:rsid w:val="00B06797"/>
    <w:rsid w:val="00B073D3"/>
    <w:rsid w:val="00B33072"/>
    <w:rsid w:val="00B45CB4"/>
    <w:rsid w:val="00B71748"/>
    <w:rsid w:val="00B86EFD"/>
    <w:rsid w:val="00BB267A"/>
    <w:rsid w:val="00C04EA6"/>
    <w:rsid w:val="00C14E8C"/>
    <w:rsid w:val="00C83BC0"/>
    <w:rsid w:val="00CB1475"/>
    <w:rsid w:val="00CC5B88"/>
    <w:rsid w:val="00CE11FA"/>
    <w:rsid w:val="00CE2391"/>
    <w:rsid w:val="00CF12C4"/>
    <w:rsid w:val="00D26894"/>
    <w:rsid w:val="00D346C9"/>
    <w:rsid w:val="00D41359"/>
    <w:rsid w:val="00D602B2"/>
    <w:rsid w:val="00D70187"/>
    <w:rsid w:val="00D8018D"/>
    <w:rsid w:val="00D9103E"/>
    <w:rsid w:val="00D929DA"/>
    <w:rsid w:val="00DA4E50"/>
    <w:rsid w:val="00DE4731"/>
    <w:rsid w:val="00E32611"/>
    <w:rsid w:val="00E7659E"/>
    <w:rsid w:val="00E8003E"/>
    <w:rsid w:val="00E833C3"/>
    <w:rsid w:val="00E864A6"/>
    <w:rsid w:val="00EC4E7E"/>
    <w:rsid w:val="00EE2D03"/>
    <w:rsid w:val="00EE32D8"/>
    <w:rsid w:val="00EF00EC"/>
    <w:rsid w:val="00EF5F50"/>
    <w:rsid w:val="00F13BCB"/>
    <w:rsid w:val="00F31E1A"/>
    <w:rsid w:val="00F34C94"/>
    <w:rsid w:val="00F65585"/>
    <w:rsid w:val="00F71F36"/>
    <w:rsid w:val="00F817FB"/>
    <w:rsid w:val="00F87CA6"/>
    <w:rsid w:val="00F948FA"/>
    <w:rsid w:val="00F968A4"/>
    <w:rsid w:val="00FE56A0"/>
    <w:rsid w:val="00FF2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E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33072"/>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styleId="11">
    <w:name w:val="heading 1"/>
    <w:aliases w:val="Заголовок4"/>
    <w:basedOn w:val="a1"/>
    <w:link w:val="12"/>
    <w:uiPriority w:val="1"/>
    <w:qFormat/>
    <w:rsid w:val="001553A3"/>
    <w:pPr>
      <w:suppressAutoHyphens w:val="0"/>
      <w:autoSpaceDN w:val="0"/>
      <w:ind w:left="217"/>
      <w:outlineLvl w:val="0"/>
    </w:pPr>
    <w:rPr>
      <w:b/>
      <w:bCs/>
      <w:lang w:eastAsia="en-US"/>
    </w:rPr>
  </w:style>
  <w:style w:type="paragraph" w:styleId="20">
    <w:name w:val="heading 2"/>
    <w:basedOn w:val="a1"/>
    <w:next w:val="a1"/>
    <w:link w:val="21"/>
    <w:uiPriority w:val="9"/>
    <w:unhideWhenUsed/>
    <w:qFormat/>
    <w:rsid w:val="001553A3"/>
    <w:pPr>
      <w:keepNext/>
      <w:keepLines/>
      <w:suppressAutoHyphens w:val="0"/>
      <w:autoSpaceDN w:val="0"/>
      <w:spacing w:before="40"/>
      <w:outlineLvl w:val="1"/>
    </w:pPr>
    <w:rPr>
      <w:rFonts w:asciiTheme="majorHAnsi" w:eastAsiaTheme="majorEastAsia" w:hAnsiTheme="majorHAnsi" w:cstheme="majorBidi"/>
      <w:color w:val="365F91" w:themeColor="accent1" w:themeShade="BF"/>
      <w:sz w:val="26"/>
      <w:szCs w:val="26"/>
      <w:lang w:eastAsia="en-US"/>
    </w:rPr>
  </w:style>
  <w:style w:type="paragraph" w:styleId="30">
    <w:name w:val="heading 3"/>
    <w:basedOn w:val="a1"/>
    <w:next w:val="a1"/>
    <w:link w:val="31"/>
    <w:uiPriority w:val="9"/>
    <w:unhideWhenUsed/>
    <w:qFormat/>
    <w:rsid w:val="001553A3"/>
    <w:pPr>
      <w:keepNext/>
      <w:keepLines/>
      <w:suppressAutoHyphens w:val="0"/>
      <w:autoSpaceDN w:val="0"/>
      <w:spacing w:before="40"/>
      <w:outlineLvl w:val="2"/>
    </w:pPr>
    <w:rPr>
      <w:rFonts w:asciiTheme="majorHAnsi" w:eastAsiaTheme="majorEastAsia" w:hAnsiTheme="majorHAnsi" w:cstheme="majorBidi"/>
      <w:color w:val="243F60" w:themeColor="accent1" w:themeShade="7F"/>
      <w:sz w:val="24"/>
      <w:szCs w:val="24"/>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Заголовок4 Знак"/>
    <w:basedOn w:val="a2"/>
    <w:link w:val="11"/>
    <w:uiPriority w:val="1"/>
    <w:rsid w:val="001553A3"/>
    <w:rPr>
      <w:rFonts w:ascii="Times New Roman" w:eastAsia="Times New Roman" w:hAnsi="Times New Roman" w:cs="Times New Roman"/>
      <w:b/>
      <w:bCs/>
      <w:sz w:val="20"/>
      <w:szCs w:val="20"/>
    </w:rPr>
  </w:style>
  <w:style w:type="character" w:customStyle="1" w:styleId="21">
    <w:name w:val="Заголовок 2 Знак"/>
    <w:basedOn w:val="a2"/>
    <w:link w:val="20"/>
    <w:uiPriority w:val="9"/>
    <w:rsid w:val="001553A3"/>
    <w:rPr>
      <w:rFonts w:asciiTheme="majorHAnsi" w:eastAsiaTheme="majorEastAsia" w:hAnsiTheme="majorHAnsi" w:cstheme="majorBidi"/>
      <w:color w:val="365F91" w:themeColor="accent1" w:themeShade="BF"/>
      <w:sz w:val="26"/>
      <w:szCs w:val="26"/>
    </w:rPr>
  </w:style>
  <w:style w:type="character" w:customStyle="1" w:styleId="31">
    <w:name w:val="Заголовок 3 Знак"/>
    <w:basedOn w:val="a2"/>
    <w:link w:val="30"/>
    <w:uiPriority w:val="9"/>
    <w:rsid w:val="001553A3"/>
    <w:rPr>
      <w:rFonts w:asciiTheme="majorHAnsi" w:eastAsiaTheme="majorEastAsia" w:hAnsiTheme="majorHAnsi" w:cstheme="majorBidi"/>
      <w:color w:val="243F60" w:themeColor="accent1" w:themeShade="7F"/>
      <w:sz w:val="24"/>
      <w:szCs w:val="24"/>
    </w:rPr>
  </w:style>
  <w:style w:type="table" w:customStyle="1" w:styleId="TableNormal">
    <w:name w:val="Table Normal"/>
    <w:uiPriority w:val="2"/>
    <w:semiHidden/>
    <w:unhideWhenUsed/>
    <w:qFormat/>
    <w:rsid w:val="001553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3">
    <w:name w:val="toc 1"/>
    <w:basedOn w:val="a1"/>
    <w:uiPriority w:val="39"/>
    <w:qFormat/>
    <w:rsid w:val="001553A3"/>
    <w:pPr>
      <w:suppressAutoHyphens w:val="0"/>
      <w:autoSpaceDN w:val="0"/>
      <w:ind w:left="1078" w:hanging="721"/>
    </w:pPr>
    <w:rPr>
      <w:b/>
      <w:bCs/>
      <w:lang w:eastAsia="en-US"/>
    </w:rPr>
  </w:style>
  <w:style w:type="paragraph" w:styleId="22">
    <w:name w:val="toc 2"/>
    <w:basedOn w:val="a1"/>
    <w:uiPriority w:val="39"/>
    <w:qFormat/>
    <w:rsid w:val="001553A3"/>
    <w:pPr>
      <w:suppressAutoHyphens w:val="0"/>
      <w:autoSpaceDN w:val="0"/>
      <w:spacing w:line="228" w:lineRule="exact"/>
      <w:ind w:left="1078" w:hanging="721"/>
    </w:pPr>
    <w:rPr>
      <w:b/>
      <w:bCs/>
      <w:i/>
      <w:sz w:val="22"/>
      <w:szCs w:val="22"/>
      <w:lang w:eastAsia="en-US"/>
    </w:rPr>
  </w:style>
  <w:style w:type="paragraph" w:styleId="32">
    <w:name w:val="toc 3"/>
    <w:basedOn w:val="a1"/>
    <w:uiPriority w:val="39"/>
    <w:qFormat/>
    <w:rsid w:val="001553A3"/>
    <w:pPr>
      <w:suppressAutoHyphens w:val="0"/>
      <w:autoSpaceDN w:val="0"/>
      <w:spacing w:before="50" w:line="229" w:lineRule="exact"/>
      <w:ind w:left="1066"/>
    </w:pPr>
    <w:rPr>
      <w:b/>
      <w:bCs/>
      <w:lang w:eastAsia="en-US"/>
    </w:rPr>
  </w:style>
  <w:style w:type="paragraph" w:styleId="a5">
    <w:name w:val="Body Text"/>
    <w:basedOn w:val="a1"/>
    <w:link w:val="a6"/>
    <w:uiPriority w:val="1"/>
    <w:qFormat/>
    <w:rsid w:val="001553A3"/>
    <w:pPr>
      <w:suppressAutoHyphens w:val="0"/>
      <w:autoSpaceDN w:val="0"/>
      <w:ind w:left="217"/>
      <w:jc w:val="both"/>
    </w:pPr>
    <w:rPr>
      <w:lang w:eastAsia="en-US"/>
    </w:rPr>
  </w:style>
  <w:style w:type="character" w:customStyle="1" w:styleId="a6">
    <w:name w:val="Основной текст Знак"/>
    <w:basedOn w:val="a2"/>
    <w:link w:val="a5"/>
    <w:uiPriority w:val="1"/>
    <w:rsid w:val="001553A3"/>
    <w:rPr>
      <w:rFonts w:ascii="Times New Roman" w:eastAsia="Times New Roman" w:hAnsi="Times New Roman" w:cs="Times New Roman"/>
      <w:sz w:val="20"/>
      <w:szCs w:val="20"/>
    </w:rPr>
  </w:style>
  <w:style w:type="paragraph" w:styleId="a7">
    <w:name w:val="Title"/>
    <w:basedOn w:val="a1"/>
    <w:link w:val="a8"/>
    <w:uiPriority w:val="1"/>
    <w:qFormat/>
    <w:rsid w:val="001553A3"/>
    <w:pPr>
      <w:suppressAutoHyphens w:val="0"/>
      <w:autoSpaceDN w:val="0"/>
      <w:spacing w:before="85"/>
      <w:ind w:left="231"/>
      <w:jc w:val="center"/>
    </w:pPr>
    <w:rPr>
      <w:b/>
      <w:bCs/>
      <w:sz w:val="36"/>
      <w:szCs w:val="36"/>
      <w:lang w:eastAsia="en-US"/>
    </w:rPr>
  </w:style>
  <w:style w:type="character" w:customStyle="1" w:styleId="a8">
    <w:name w:val="Название Знак"/>
    <w:basedOn w:val="a2"/>
    <w:link w:val="a7"/>
    <w:uiPriority w:val="1"/>
    <w:rsid w:val="001553A3"/>
    <w:rPr>
      <w:rFonts w:ascii="Times New Roman" w:eastAsia="Times New Roman" w:hAnsi="Times New Roman" w:cs="Times New Roman"/>
      <w:b/>
      <w:bCs/>
      <w:sz w:val="36"/>
      <w:szCs w:val="36"/>
    </w:rPr>
  </w:style>
  <w:style w:type="paragraph" w:styleId="a9">
    <w:name w:val="List Paragraph"/>
    <w:basedOn w:val="a1"/>
    <w:uiPriority w:val="1"/>
    <w:qFormat/>
    <w:rsid w:val="001553A3"/>
    <w:pPr>
      <w:suppressAutoHyphens w:val="0"/>
      <w:autoSpaceDN w:val="0"/>
      <w:ind w:left="217"/>
      <w:jc w:val="both"/>
    </w:pPr>
    <w:rPr>
      <w:sz w:val="22"/>
      <w:szCs w:val="22"/>
      <w:lang w:eastAsia="en-US"/>
    </w:rPr>
  </w:style>
  <w:style w:type="paragraph" w:customStyle="1" w:styleId="TableParagraph">
    <w:name w:val="Table Paragraph"/>
    <w:basedOn w:val="a1"/>
    <w:uiPriority w:val="1"/>
    <w:qFormat/>
    <w:rsid w:val="001553A3"/>
    <w:pPr>
      <w:suppressAutoHyphens w:val="0"/>
      <w:autoSpaceDN w:val="0"/>
      <w:spacing w:line="210" w:lineRule="exact"/>
      <w:ind w:left="107"/>
    </w:pPr>
    <w:rPr>
      <w:sz w:val="22"/>
      <w:szCs w:val="22"/>
      <w:lang w:eastAsia="en-US"/>
    </w:rPr>
  </w:style>
  <w:style w:type="paragraph" w:styleId="aa">
    <w:name w:val="Balloon Text"/>
    <w:basedOn w:val="a1"/>
    <w:link w:val="ab"/>
    <w:uiPriority w:val="99"/>
    <w:semiHidden/>
    <w:unhideWhenUsed/>
    <w:rsid w:val="001553A3"/>
    <w:pPr>
      <w:suppressAutoHyphens w:val="0"/>
      <w:autoSpaceDN w:val="0"/>
    </w:pPr>
    <w:rPr>
      <w:rFonts w:ascii="Segoe UI" w:hAnsi="Segoe UI" w:cs="Segoe UI"/>
      <w:sz w:val="18"/>
      <w:szCs w:val="18"/>
      <w:lang w:eastAsia="en-US"/>
    </w:rPr>
  </w:style>
  <w:style w:type="character" w:customStyle="1" w:styleId="ab">
    <w:name w:val="Текст выноски Знак"/>
    <w:basedOn w:val="a2"/>
    <w:link w:val="aa"/>
    <w:uiPriority w:val="99"/>
    <w:semiHidden/>
    <w:rsid w:val="001553A3"/>
    <w:rPr>
      <w:rFonts w:ascii="Segoe UI" w:eastAsia="Times New Roman" w:hAnsi="Segoe UI" w:cs="Segoe UI"/>
      <w:sz w:val="18"/>
      <w:szCs w:val="18"/>
    </w:rPr>
  </w:style>
  <w:style w:type="paragraph" w:styleId="ac">
    <w:name w:val="header"/>
    <w:basedOn w:val="a1"/>
    <w:link w:val="ad"/>
    <w:uiPriority w:val="99"/>
    <w:unhideWhenUsed/>
    <w:rsid w:val="001553A3"/>
    <w:pPr>
      <w:tabs>
        <w:tab w:val="center" w:pos="4677"/>
        <w:tab w:val="right" w:pos="9355"/>
      </w:tabs>
      <w:suppressAutoHyphens w:val="0"/>
      <w:autoSpaceDN w:val="0"/>
    </w:pPr>
    <w:rPr>
      <w:sz w:val="22"/>
      <w:szCs w:val="22"/>
      <w:lang w:eastAsia="en-US"/>
    </w:rPr>
  </w:style>
  <w:style w:type="character" w:customStyle="1" w:styleId="ad">
    <w:name w:val="Верхний колонтитул Знак"/>
    <w:basedOn w:val="a2"/>
    <w:link w:val="ac"/>
    <w:uiPriority w:val="99"/>
    <w:rsid w:val="001553A3"/>
    <w:rPr>
      <w:rFonts w:ascii="Times New Roman" w:eastAsia="Times New Roman" w:hAnsi="Times New Roman" w:cs="Times New Roman"/>
    </w:rPr>
  </w:style>
  <w:style w:type="paragraph" w:styleId="ae">
    <w:name w:val="footer"/>
    <w:basedOn w:val="a1"/>
    <w:link w:val="af"/>
    <w:uiPriority w:val="99"/>
    <w:unhideWhenUsed/>
    <w:rsid w:val="001553A3"/>
    <w:pPr>
      <w:tabs>
        <w:tab w:val="center" w:pos="4677"/>
        <w:tab w:val="right" w:pos="9355"/>
      </w:tabs>
      <w:suppressAutoHyphens w:val="0"/>
      <w:autoSpaceDN w:val="0"/>
    </w:pPr>
    <w:rPr>
      <w:sz w:val="22"/>
      <w:szCs w:val="22"/>
      <w:lang w:eastAsia="en-US"/>
    </w:rPr>
  </w:style>
  <w:style w:type="character" w:customStyle="1" w:styleId="af">
    <w:name w:val="Нижний колонтитул Знак"/>
    <w:basedOn w:val="a2"/>
    <w:link w:val="ae"/>
    <w:uiPriority w:val="99"/>
    <w:rsid w:val="001553A3"/>
    <w:rPr>
      <w:rFonts w:ascii="Times New Roman" w:eastAsia="Times New Roman" w:hAnsi="Times New Roman" w:cs="Times New Roman"/>
    </w:rPr>
  </w:style>
  <w:style w:type="character" w:styleId="af0">
    <w:name w:val="annotation reference"/>
    <w:basedOn w:val="a2"/>
    <w:uiPriority w:val="99"/>
    <w:semiHidden/>
    <w:unhideWhenUsed/>
    <w:rsid w:val="001553A3"/>
    <w:rPr>
      <w:sz w:val="16"/>
      <w:szCs w:val="16"/>
    </w:rPr>
  </w:style>
  <w:style w:type="paragraph" w:styleId="af1">
    <w:name w:val="annotation text"/>
    <w:basedOn w:val="a1"/>
    <w:link w:val="af2"/>
    <w:uiPriority w:val="99"/>
    <w:unhideWhenUsed/>
    <w:rsid w:val="001553A3"/>
    <w:pPr>
      <w:suppressAutoHyphens w:val="0"/>
      <w:autoSpaceDN w:val="0"/>
    </w:pPr>
    <w:rPr>
      <w:lang w:eastAsia="en-US"/>
    </w:rPr>
  </w:style>
  <w:style w:type="character" w:customStyle="1" w:styleId="af2">
    <w:name w:val="Текст примечания Знак"/>
    <w:basedOn w:val="a2"/>
    <w:link w:val="af1"/>
    <w:uiPriority w:val="99"/>
    <w:rsid w:val="001553A3"/>
    <w:rPr>
      <w:rFonts w:ascii="Times New Roman" w:eastAsia="Times New Roman" w:hAnsi="Times New Roman" w:cs="Times New Roman"/>
      <w:sz w:val="20"/>
      <w:szCs w:val="20"/>
    </w:rPr>
  </w:style>
  <w:style w:type="paragraph" w:styleId="af3">
    <w:name w:val="annotation subject"/>
    <w:basedOn w:val="af1"/>
    <w:next w:val="af1"/>
    <w:link w:val="af4"/>
    <w:uiPriority w:val="99"/>
    <w:semiHidden/>
    <w:unhideWhenUsed/>
    <w:rsid w:val="001553A3"/>
    <w:rPr>
      <w:b/>
      <w:bCs/>
    </w:rPr>
  </w:style>
  <w:style w:type="character" w:customStyle="1" w:styleId="af4">
    <w:name w:val="Тема примечания Знак"/>
    <w:basedOn w:val="af2"/>
    <w:link w:val="af3"/>
    <w:uiPriority w:val="99"/>
    <w:semiHidden/>
    <w:rsid w:val="001553A3"/>
    <w:rPr>
      <w:rFonts w:ascii="Times New Roman" w:eastAsia="Times New Roman" w:hAnsi="Times New Roman" w:cs="Times New Roman"/>
      <w:b/>
      <w:bCs/>
      <w:sz w:val="20"/>
      <w:szCs w:val="20"/>
    </w:rPr>
  </w:style>
  <w:style w:type="paragraph" w:styleId="af5">
    <w:name w:val="TOC Heading"/>
    <w:basedOn w:val="11"/>
    <w:next w:val="a1"/>
    <w:uiPriority w:val="39"/>
    <w:unhideWhenUsed/>
    <w:qFormat/>
    <w:rsid w:val="001553A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ru-RU"/>
    </w:rPr>
  </w:style>
  <w:style w:type="character" w:styleId="af6">
    <w:name w:val="Hyperlink"/>
    <w:basedOn w:val="a2"/>
    <w:uiPriority w:val="99"/>
    <w:unhideWhenUsed/>
    <w:rsid w:val="001553A3"/>
    <w:rPr>
      <w:color w:val="0000FF" w:themeColor="hyperlink"/>
      <w:u w:val="single"/>
    </w:rPr>
  </w:style>
  <w:style w:type="paragraph" w:styleId="af7">
    <w:name w:val="footnote text"/>
    <w:basedOn w:val="a1"/>
    <w:link w:val="af8"/>
    <w:uiPriority w:val="99"/>
    <w:semiHidden/>
    <w:unhideWhenUsed/>
    <w:rsid w:val="001553A3"/>
    <w:pPr>
      <w:suppressAutoHyphens w:val="0"/>
      <w:autoSpaceDN w:val="0"/>
    </w:pPr>
    <w:rPr>
      <w:lang w:eastAsia="en-US"/>
    </w:rPr>
  </w:style>
  <w:style w:type="character" w:customStyle="1" w:styleId="af8">
    <w:name w:val="Текст сноски Знак"/>
    <w:basedOn w:val="a2"/>
    <w:link w:val="af7"/>
    <w:uiPriority w:val="99"/>
    <w:semiHidden/>
    <w:rsid w:val="001553A3"/>
    <w:rPr>
      <w:rFonts w:ascii="Times New Roman" w:eastAsia="Times New Roman" w:hAnsi="Times New Roman" w:cs="Times New Roman"/>
      <w:sz w:val="20"/>
      <w:szCs w:val="20"/>
    </w:rPr>
  </w:style>
  <w:style w:type="character" w:styleId="af9">
    <w:name w:val="footnote reference"/>
    <w:basedOn w:val="a2"/>
    <w:uiPriority w:val="99"/>
    <w:semiHidden/>
    <w:unhideWhenUsed/>
    <w:rsid w:val="001553A3"/>
    <w:rPr>
      <w:vertAlign w:val="superscript"/>
    </w:rPr>
  </w:style>
  <w:style w:type="paragraph" w:customStyle="1" w:styleId="s1">
    <w:name w:val="s_1"/>
    <w:basedOn w:val="a1"/>
    <w:rsid w:val="001553A3"/>
    <w:pPr>
      <w:widowControl/>
      <w:suppressAutoHyphens w:val="0"/>
      <w:autoSpaceDE/>
      <w:spacing w:before="100" w:beforeAutospacing="1" w:after="100" w:afterAutospacing="1"/>
    </w:pPr>
    <w:rPr>
      <w:sz w:val="24"/>
      <w:szCs w:val="24"/>
      <w:lang w:eastAsia="ru-RU"/>
    </w:rPr>
  </w:style>
  <w:style w:type="paragraph" w:customStyle="1" w:styleId="indent1">
    <w:name w:val="indent_1"/>
    <w:basedOn w:val="a1"/>
    <w:rsid w:val="001553A3"/>
    <w:pPr>
      <w:widowControl/>
      <w:suppressAutoHyphens w:val="0"/>
      <w:autoSpaceDE/>
      <w:spacing w:before="100" w:beforeAutospacing="1" w:after="100" w:afterAutospacing="1"/>
    </w:pPr>
    <w:rPr>
      <w:sz w:val="24"/>
      <w:szCs w:val="24"/>
      <w:lang w:eastAsia="ru-RU"/>
    </w:rPr>
  </w:style>
  <w:style w:type="paragraph" w:styleId="afa">
    <w:name w:val="Revision"/>
    <w:hidden/>
    <w:uiPriority w:val="99"/>
    <w:semiHidden/>
    <w:rsid w:val="001553A3"/>
    <w:pPr>
      <w:spacing w:after="0" w:line="240" w:lineRule="auto"/>
    </w:pPr>
    <w:rPr>
      <w:rFonts w:ascii="Times New Roman" w:eastAsia="Times New Roman" w:hAnsi="Times New Roman" w:cs="Times New Roman"/>
    </w:rPr>
  </w:style>
  <w:style w:type="table" w:styleId="afb">
    <w:name w:val="Table Grid"/>
    <w:basedOn w:val="a3"/>
    <w:uiPriority w:val="39"/>
    <w:rsid w:val="001553A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0">
    <w:name w:val="toc 4"/>
    <w:basedOn w:val="a1"/>
    <w:next w:val="a1"/>
    <w:autoRedefine/>
    <w:uiPriority w:val="39"/>
    <w:unhideWhenUsed/>
    <w:rsid w:val="001553A3"/>
    <w:pPr>
      <w:widowControl/>
      <w:suppressAutoHyphens w:val="0"/>
      <w:autoSpaceDE/>
      <w:spacing w:after="100" w:line="259" w:lineRule="auto"/>
      <w:ind w:left="660"/>
    </w:pPr>
    <w:rPr>
      <w:rFonts w:asciiTheme="minorHAnsi" w:eastAsiaTheme="minorEastAsia" w:hAnsiTheme="minorHAnsi" w:cstheme="minorBidi"/>
      <w:sz w:val="22"/>
      <w:szCs w:val="22"/>
      <w:lang w:eastAsia="ru-RU"/>
    </w:rPr>
  </w:style>
  <w:style w:type="paragraph" w:styleId="50">
    <w:name w:val="toc 5"/>
    <w:basedOn w:val="a1"/>
    <w:next w:val="a1"/>
    <w:autoRedefine/>
    <w:uiPriority w:val="39"/>
    <w:unhideWhenUsed/>
    <w:rsid w:val="001553A3"/>
    <w:pPr>
      <w:widowControl/>
      <w:suppressAutoHyphens w:val="0"/>
      <w:autoSpaceDE/>
      <w:spacing w:after="100" w:line="259" w:lineRule="auto"/>
      <w:ind w:left="880"/>
    </w:pPr>
    <w:rPr>
      <w:rFonts w:asciiTheme="minorHAnsi" w:eastAsiaTheme="minorEastAsia" w:hAnsiTheme="minorHAnsi" w:cstheme="minorBidi"/>
      <w:sz w:val="22"/>
      <w:szCs w:val="22"/>
      <w:lang w:eastAsia="ru-RU"/>
    </w:rPr>
  </w:style>
  <w:style w:type="paragraph" w:styleId="60">
    <w:name w:val="toc 6"/>
    <w:basedOn w:val="a1"/>
    <w:next w:val="a1"/>
    <w:autoRedefine/>
    <w:uiPriority w:val="39"/>
    <w:unhideWhenUsed/>
    <w:rsid w:val="001553A3"/>
    <w:pPr>
      <w:widowControl/>
      <w:suppressAutoHyphens w:val="0"/>
      <w:autoSpaceDE/>
      <w:spacing w:after="100" w:line="259" w:lineRule="auto"/>
      <w:ind w:left="1100"/>
    </w:pPr>
    <w:rPr>
      <w:rFonts w:asciiTheme="minorHAnsi" w:eastAsiaTheme="minorEastAsia" w:hAnsiTheme="minorHAnsi" w:cstheme="minorBidi"/>
      <w:sz w:val="22"/>
      <w:szCs w:val="22"/>
      <w:lang w:eastAsia="ru-RU"/>
    </w:rPr>
  </w:style>
  <w:style w:type="paragraph" w:styleId="7">
    <w:name w:val="toc 7"/>
    <w:basedOn w:val="a1"/>
    <w:next w:val="a1"/>
    <w:autoRedefine/>
    <w:uiPriority w:val="39"/>
    <w:unhideWhenUsed/>
    <w:rsid w:val="001553A3"/>
    <w:pPr>
      <w:widowControl/>
      <w:suppressAutoHyphens w:val="0"/>
      <w:autoSpaceDE/>
      <w:spacing w:after="100" w:line="259" w:lineRule="auto"/>
      <w:ind w:left="1320"/>
    </w:pPr>
    <w:rPr>
      <w:rFonts w:asciiTheme="minorHAnsi" w:eastAsiaTheme="minorEastAsia" w:hAnsiTheme="minorHAnsi" w:cstheme="minorBidi"/>
      <w:sz w:val="22"/>
      <w:szCs w:val="22"/>
      <w:lang w:eastAsia="ru-RU"/>
    </w:rPr>
  </w:style>
  <w:style w:type="paragraph" w:styleId="8">
    <w:name w:val="toc 8"/>
    <w:basedOn w:val="a1"/>
    <w:next w:val="a1"/>
    <w:autoRedefine/>
    <w:uiPriority w:val="39"/>
    <w:unhideWhenUsed/>
    <w:rsid w:val="001553A3"/>
    <w:pPr>
      <w:widowControl/>
      <w:suppressAutoHyphens w:val="0"/>
      <w:autoSpaceDE/>
      <w:spacing w:after="100" w:line="259" w:lineRule="auto"/>
      <w:ind w:left="1540"/>
    </w:pPr>
    <w:rPr>
      <w:rFonts w:asciiTheme="minorHAnsi" w:eastAsiaTheme="minorEastAsia" w:hAnsiTheme="minorHAnsi" w:cstheme="minorBidi"/>
      <w:sz w:val="22"/>
      <w:szCs w:val="22"/>
      <w:lang w:eastAsia="ru-RU"/>
    </w:rPr>
  </w:style>
  <w:style w:type="paragraph" w:styleId="90">
    <w:name w:val="toc 9"/>
    <w:basedOn w:val="a1"/>
    <w:next w:val="a1"/>
    <w:autoRedefine/>
    <w:uiPriority w:val="39"/>
    <w:unhideWhenUsed/>
    <w:rsid w:val="001553A3"/>
    <w:pPr>
      <w:widowControl/>
      <w:suppressAutoHyphens w:val="0"/>
      <w:autoSpaceDE/>
      <w:spacing w:after="100" w:line="259" w:lineRule="auto"/>
      <w:ind w:left="1760"/>
    </w:pPr>
    <w:rPr>
      <w:rFonts w:asciiTheme="minorHAnsi" w:eastAsiaTheme="minorEastAsia" w:hAnsiTheme="minorHAnsi" w:cstheme="minorBidi"/>
      <w:sz w:val="22"/>
      <w:szCs w:val="22"/>
      <w:lang w:eastAsia="ru-RU"/>
    </w:rPr>
  </w:style>
  <w:style w:type="character" w:styleId="afc">
    <w:name w:val="FollowedHyperlink"/>
    <w:basedOn w:val="a2"/>
    <w:uiPriority w:val="99"/>
    <w:semiHidden/>
    <w:unhideWhenUsed/>
    <w:rsid w:val="001553A3"/>
    <w:rPr>
      <w:color w:val="800080" w:themeColor="followedHyperlink"/>
      <w:u w:val="single"/>
    </w:rPr>
  </w:style>
  <w:style w:type="paragraph" w:customStyle="1" w:styleId="Default">
    <w:name w:val="Default"/>
    <w:rsid w:val="001553A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a1"/>
    <w:rsid w:val="001553A3"/>
    <w:pPr>
      <w:widowControl/>
      <w:suppressAutoHyphens w:val="0"/>
      <w:autoSpaceDE/>
      <w:spacing w:before="100" w:beforeAutospacing="1" w:after="100" w:afterAutospacing="1"/>
    </w:pPr>
    <w:rPr>
      <w:sz w:val="24"/>
      <w:szCs w:val="24"/>
      <w:lang w:eastAsia="ru-RU"/>
    </w:rPr>
  </w:style>
  <w:style w:type="paragraph" w:customStyle="1" w:styleId="font5">
    <w:name w:val="font5"/>
    <w:basedOn w:val="a1"/>
    <w:rsid w:val="001553A3"/>
    <w:pPr>
      <w:widowControl/>
      <w:suppressAutoHyphens w:val="0"/>
      <w:autoSpaceDE/>
      <w:spacing w:before="100" w:beforeAutospacing="1" w:after="100" w:afterAutospacing="1"/>
    </w:pPr>
    <w:rPr>
      <w:b/>
      <w:bCs/>
      <w:lang w:eastAsia="ru-RU"/>
    </w:rPr>
  </w:style>
  <w:style w:type="paragraph" w:customStyle="1" w:styleId="xl63">
    <w:name w:val="xl63"/>
    <w:basedOn w:val="a1"/>
    <w:rsid w:val="001553A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color w:val="000000"/>
      <w:lang w:eastAsia="ru-RU"/>
    </w:rPr>
  </w:style>
  <w:style w:type="paragraph" w:customStyle="1" w:styleId="xl64">
    <w:name w:val="xl64"/>
    <w:basedOn w:val="a1"/>
    <w:rsid w:val="001553A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color w:val="000000"/>
      <w:lang w:eastAsia="ru-RU"/>
    </w:rPr>
  </w:style>
  <w:style w:type="paragraph" w:customStyle="1" w:styleId="xl65">
    <w:name w:val="xl65"/>
    <w:basedOn w:val="a1"/>
    <w:rsid w:val="001553A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color w:val="000000"/>
      <w:lang w:eastAsia="ru-RU"/>
    </w:rPr>
  </w:style>
  <w:style w:type="character" w:styleId="afd">
    <w:name w:val="Emphasis"/>
    <w:qFormat/>
    <w:rsid w:val="001553A3"/>
    <w:rPr>
      <w:i/>
      <w:iCs/>
    </w:rPr>
  </w:style>
  <w:style w:type="paragraph" w:customStyle="1" w:styleId="3">
    <w:name w:val="[Ростех] Наименование Подраздела (Уровень 3)"/>
    <w:uiPriority w:val="99"/>
    <w:qFormat/>
    <w:rsid w:val="001553A3"/>
    <w:pPr>
      <w:keepNext/>
      <w:keepLines/>
      <w:numPr>
        <w:ilvl w:val="1"/>
        <w:numId w:val="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1553A3"/>
    <w:pPr>
      <w:keepNext/>
      <w:keepLines/>
      <w:numPr>
        <w:numId w:val="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uiPriority w:val="99"/>
    <w:qFormat/>
    <w:rsid w:val="001553A3"/>
    <w:pPr>
      <w:numPr>
        <w:ilvl w:val="5"/>
        <w:numId w:val="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1"/>
    <w:uiPriority w:val="99"/>
    <w:qFormat/>
    <w:rsid w:val="001553A3"/>
    <w:pPr>
      <w:numPr>
        <w:ilvl w:val="3"/>
        <w:numId w:val="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1">
    <w:name w:val="[Ростех] Текст Подпункта (Уровень 5) Знак"/>
    <w:basedOn w:val="a2"/>
    <w:link w:val="5"/>
    <w:uiPriority w:val="99"/>
    <w:qFormat/>
    <w:rsid w:val="001553A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1553A3"/>
    <w:pPr>
      <w:numPr>
        <w:ilvl w:val="4"/>
        <w:numId w:val="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1553A3"/>
    <w:pPr>
      <w:numPr>
        <w:ilvl w:val="2"/>
        <w:numId w:val="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numbering" w:customStyle="1" w:styleId="14">
    <w:name w:val="Нет списка1"/>
    <w:next w:val="a4"/>
    <w:uiPriority w:val="99"/>
    <w:semiHidden/>
    <w:unhideWhenUsed/>
    <w:rsid w:val="001553A3"/>
  </w:style>
  <w:style w:type="table" w:customStyle="1" w:styleId="15">
    <w:name w:val="Сетка таблицы1"/>
    <w:basedOn w:val="a3"/>
    <w:next w:val="afb"/>
    <w:uiPriority w:val="39"/>
    <w:rsid w:val="0015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553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onsPlusTitle">
    <w:name w:val="ConsPlusTitle"/>
    <w:uiPriority w:val="99"/>
    <w:rsid w:val="001553A3"/>
    <w:pPr>
      <w:widowControl w:val="0"/>
      <w:autoSpaceDE w:val="0"/>
      <w:autoSpaceDN w:val="0"/>
      <w:adjustRightInd w:val="0"/>
      <w:spacing w:after="0" w:line="240" w:lineRule="auto"/>
    </w:pPr>
    <w:rPr>
      <w:rFonts w:ascii="Arial" w:eastAsia="Times New Roman" w:hAnsi="Arial" w:cs="Arial"/>
      <w:b/>
      <w:bCs/>
      <w:sz w:val="24"/>
      <w:szCs w:val="24"/>
      <w:lang w:eastAsia="ru-RU"/>
    </w:rPr>
  </w:style>
  <w:style w:type="numbering" w:customStyle="1" w:styleId="9">
    <w:name w:val="Стиль9"/>
    <w:uiPriority w:val="99"/>
    <w:rsid w:val="001553A3"/>
    <w:pPr>
      <w:numPr>
        <w:numId w:val="4"/>
      </w:numPr>
    </w:pPr>
  </w:style>
  <w:style w:type="numbering" w:customStyle="1" w:styleId="10">
    <w:name w:val="Стиль10"/>
    <w:uiPriority w:val="99"/>
    <w:rsid w:val="001553A3"/>
    <w:pPr>
      <w:numPr>
        <w:numId w:val="5"/>
      </w:numPr>
    </w:pPr>
  </w:style>
  <w:style w:type="paragraph" w:customStyle="1" w:styleId="1">
    <w:name w:val="Заголовок1"/>
    <w:basedOn w:val="a1"/>
    <w:qFormat/>
    <w:rsid w:val="001553A3"/>
    <w:pPr>
      <w:widowControl/>
      <w:numPr>
        <w:numId w:val="6"/>
      </w:numPr>
      <w:suppressAutoHyphens w:val="0"/>
      <w:autoSpaceDE/>
      <w:spacing w:before="240" w:line="360" w:lineRule="auto"/>
      <w:jc w:val="center"/>
    </w:pPr>
    <w:rPr>
      <w:b/>
      <w:snapToGrid w:val="0"/>
      <w:sz w:val="28"/>
      <w:szCs w:val="28"/>
      <w:lang w:eastAsia="ru-RU"/>
    </w:rPr>
  </w:style>
  <w:style w:type="paragraph" w:customStyle="1" w:styleId="a">
    <w:name w:val="русгидро п.п.п.п."/>
    <w:basedOn w:val="a1"/>
    <w:link w:val="afe"/>
    <w:qFormat/>
    <w:rsid w:val="001553A3"/>
    <w:pPr>
      <w:widowControl/>
      <w:numPr>
        <w:ilvl w:val="3"/>
        <w:numId w:val="6"/>
      </w:numPr>
      <w:tabs>
        <w:tab w:val="left" w:pos="1843"/>
      </w:tabs>
      <w:suppressAutoHyphens w:val="0"/>
      <w:autoSpaceDE/>
      <w:jc w:val="both"/>
    </w:pPr>
    <w:rPr>
      <w:snapToGrid w:val="0"/>
      <w:sz w:val="28"/>
      <w:szCs w:val="28"/>
      <w:lang w:eastAsia="ru-RU"/>
    </w:rPr>
  </w:style>
  <w:style w:type="character" w:customStyle="1" w:styleId="afe">
    <w:name w:val="русгидро п.п.п.п. Знак"/>
    <w:basedOn w:val="a2"/>
    <w:link w:val="a"/>
    <w:rsid w:val="001553A3"/>
    <w:rPr>
      <w:rFonts w:ascii="Times New Roman" w:eastAsia="Times New Roman" w:hAnsi="Times New Roman" w:cs="Times New Roman"/>
      <w:snapToGrid w:val="0"/>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33072"/>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styleId="11">
    <w:name w:val="heading 1"/>
    <w:aliases w:val="Заголовок4"/>
    <w:basedOn w:val="a1"/>
    <w:link w:val="12"/>
    <w:uiPriority w:val="1"/>
    <w:qFormat/>
    <w:rsid w:val="001553A3"/>
    <w:pPr>
      <w:suppressAutoHyphens w:val="0"/>
      <w:autoSpaceDN w:val="0"/>
      <w:ind w:left="217"/>
      <w:outlineLvl w:val="0"/>
    </w:pPr>
    <w:rPr>
      <w:b/>
      <w:bCs/>
      <w:lang w:eastAsia="en-US"/>
    </w:rPr>
  </w:style>
  <w:style w:type="paragraph" w:styleId="20">
    <w:name w:val="heading 2"/>
    <w:basedOn w:val="a1"/>
    <w:next w:val="a1"/>
    <w:link w:val="21"/>
    <w:uiPriority w:val="9"/>
    <w:unhideWhenUsed/>
    <w:qFormat/>
    <w:rsid w:val="001553A3"/>
    <w:pPr>
      <w:keepNext/>
      <w:keepLines/>
      <w:suppressAutoHyphens w:val="0"/>
      <w:autoSpaceDN w:val="0"/>
      <w:spacing w:before="40"/>
      <w:outlineLvl w:val="1"/>
    </w:pPr>
    <w:rPr>
      <w:rFonts w:asciiTheme="majorHAnsi" w:eastAsiaTheme="majorEastAsia" w:hAnsiTheme="majorHAnsi" w:cstheme="majorBidi"/>
      <w:color w:val="365F91" w:themeColor="accent1" w:themeShade="BF"/>
      <w:sz w:val="26"/>
      <w:szCs w:val="26"/>
      <w:lang w:eastAsia="en-US"/>
    </w:rPr>
  </w:style>
  <w:style w:type="paragraph" w:styleId="30">
    <w:name w:val="heading 3"/>
    <w:basedOn w:val="a1"/>
    <w:next w:val="a1"/>
    <w:link w:val="31"/>
    <w:uiPriority w:val="9"/>
    <w:unhideWhenUsed/>
    <w:qFormat/>
    <w:rsid w:val="001553A3"/>
    <w:pPr>
      <w:keepNext/>
      <w:keepLines/>
      <w:suppressAutoHyphens w:val="0"/>
      <w:autoSpaceDN w:val="0"/>
      <w:spacing w:before="40"/>
      <w:outlineLvl w:val="2"/>
    </w:pPr>
    <w:rPr>
      <w:rFonts w:asciiTheme="majorHAnsi" w:eastAsiaTheme="majorEastAsia" w:hAnsiTheme="majorHAnsi" w:cstheme="majorBidi"/>
      <w:color w:val="243F60" w:themeColor="accent1" w:themeShade="7F"/>
      <w:sz w:val="24"/>
      <w:szCs w:val="24"/>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Заголовок4 Знак"/>
    <w:basedOn w:val="a2"/>
    <w:link w:val="11"/>
    <w:uiPriority w:val="1"/>
    <w:rsid w:val="001553A3"/>
    <w:rPr>
      <w:rFonts w:ascii="Times New Roman" w:eastAsia="Times New Roman" w:hAnsi="Times New Roman" w:cs="Times New Roman"/>
      <w:b/>
      <w:bCs/>
      <w:sz w:val="20"/>
      <w:szCs w:val="20"/>
    </w:rPr>
  </w:style>
  <w:style w:type="character" w:customStyle="1" w:styleId="21">
    <w:name w:val="Заголовок 2 Знак"/>
    <w:basedOn w:val="a2"/>
    <w:link w:val="20"/>
    <w:uiPriority w:val="9"/>
    <w:rsid w:val="001553A3"/>
    <w:rPr>
      <w:rFonts w:asciiTheme="majorHAnsi" w:eastAsiaTheme="majorEastAsia" w:hAnsiTheme="majorHAnsi" w:cstheme="majorBidi"/>
      <w:color w:val="365F91" w:themeColor="accent1" w:themeShade="BF"/>
      <w:sz w:val="26"/>
      <w:szCs w:val="26"/>
    </w:rPr>
  </w:style>
  <w:style w:type="character" w:customStyle="1" w:styleId="31">
    <w:name w:val="Заголовок 3 Знак"/>
    <w:basedOn w:val="a2"/>
    <w:link w:val="30"/>
    <w:uiPriority w:val="9"/>
    <w:rsid w:val="001553A3"/>
    <w:rPr>
      <w:rFonts w:asciiTheme="majorHAnsi" w:eastAsiaTheme="majorEastAsia" w:hAnsiTheme="majorHAnsi" w:cstheme="majorBidi"/>
      <w:color w:val="243F60" w:themeColor="accent1" w:themeShade="7F"/>
      <w:sz w:val="24"/>
      <w:szCs w:val="24"/>
    </w:rPr>
  </w:style>
  <w:style w:type="table" w:customStyle="1" w:styleId="TableNormal">
    <w:name w:val="Table Normal"/>
    <w:uiPriority w:val="2"/>
    <w:semiHidden/>
    <w:unhideWhenUsed/>
    <w:qFormat/>
    <w:rsid w:val="001553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3">
    <w:name w:val="toc 1"/>
    <w:basedOn w:val="a1"/>
    <w:uiPriority w:val="39"/>
    <w:qFormat/>
    <w:rsid w:val="001553A3"/>
    <w:pPr>
      <w:suppressAutoHyphens w:val="0"/>
      <w:autoSpaceDN w:val="0"/>
      <w:ind w:left="1078" w:hanging="721"/>
    </w:pPr>
    <w:rPr>
      <w:b/>
      <w:bCs/>
      <w:lang w:eastAsia="en-US"/>
    </w:rPr>
  </w:style>
  <w:style w:type="paragraph" w:styleId="22">
    <w:name w:val="toc 2"/>
    <w:basedOn w:val="a1"/>
    <w:uiPriority w:val="39"/>
    <w:qFormat/>
    <w:rsid w:val="001553A3"/>
    <w:pPr>
      <w:suppressAutoHyphens w:val="0"/>
      <w:autoSpaceDN w:val="0"/>
      <w:spacing w:line="228" w:lineRule="exact"/>
      <w:ind w:left="1078" w:hanging="721"/>
    </w:pPr>
    <w:rPr>
      <w:b/>
      <w:bCs/>
      <w:i/>
      <w:sz w:val="22"/>
      <w:szCs w:val="22"/>
      <w:lang w:eastAsia="en-US"/>
    </w:rPr>
  </w:style>
  <w:style w:type="paragraph" w:styleId="32">
    <w:name w:val="toc 3"/>
    <w:basedOn w:val="a1"/>
    <w:uiPriority w:val="39"/>
    <w:qFormat/>
    <w:rsid w:val="001553A3"/>
    <w:pPr>
      <w:suppressAutoHyphens w:val="0"/>
      <w:autoSpaceDN w:val="0"/>
      <w:spacing w:before="50" w:line="229" w:lineRule="exact"/>
      <w:ind w:left="1066"/>
    </w:pPr>
    <w:rPr>
      <w:b/>
      <w:bCs/>
      <w:lang w:eastAsia="en-US"/>
    </w:rPr>
  </w:style>
  <w:style w:type="paragraph" w:styleId="a5">
    <w:name w:val="Body Text"/>
    <w:basedOn w:val="a1"/>
    <w:link w:val="a6"/>
    <w:uiPriority w:val="1"/>
    <w:qFormat/>
    <w:rsid w:val="001553A3"/>
    <w:pPr>
      <w:suppressAutoHyphens w:val="0"/>
      <w:autoSpaceDN w:val="0"/>
      <w:ind w:left="217"/>
      <w:jc w:val="both"/>
    </w:pPr>
    <w:rPr>
      <w:lang w:eastAsia="en-US"/>
    </w:rPr>
  </w:style>
  <w:style w:type="character" w:customStyle="1" w:styleId="a6">
    <w:name w:val="Основной текст Знак"/>
    <w:basedOn w:val="a2"/>
    <w:link w:val="a5"/>
    <w:uiPriority w:val="1"/>
    <w:rsid w:val="001553A3"/>
    <w:rPr>
      <w:rFonts w:ascii="Times New Roman" w:eastAsia="Times New Roman" w:hAnsi="Times New Roman" w:cs="Times New Roman"/>
      <w:sz w:val="20"/>
      <w:szCs w:val="20"/>
    </w:rPr>
  </w:style>
  <w:style w:type="paragraph" w:styleId="a7">
    <w:name w:val="Title"/>
    <w:basedOn w:val="a1"/>
    <w:link w:val="a8"/>
    <w:uiPriority w:val="1"/>
    <w:qFormat/>
    <w:rsid w:val="001553A3"/>
    <w:pPr>
      <w:suppressAutoHyphens w:val="0"/>
      <w:autoSpaceDN w:val="0"/>
      <w:spacing w:before="85"/>
      <w:ind w:left="231"/>
      <w:jc w:val="center"/>
    </w:pPr>
    <w:rPr>
      <w:b/>
      <w:bCs/>
      <w:sz w:val="36"/>
      <w:szCs w:val="36"/>
      <w:lang w:eastAsia="en-US"/>
    </w:rPr>
  </w:style>
  <w:style w:type="character" w:customStyle="1" w:styleId="a8">
    <w:name w:val="Название Знак"/>
    <w:basedOn w:val="a2"/>
    <w:link w:val="a7"/>
    <w:uiPriority w:val="1"/>
    <w:rsid w:val="001553A3"/>
    <w:rPr>
      <w:rFonts w:ascii="Times New Roman" w:eastAsia="Times New Roman" w:hAnsi="Times New Roman" w:cs="Times New Roman"/>
      <w:b/>
      <w:bCs/>
      <w:sz w:val="36"/>
      <w:szCs w:val="36"/>
    </w:rPr>
  </w:style>
  <w:style w:type="paragraph" w:styleId="a9">
    <w:name w:val="List Paragraph"/>
    <w:basedOn w:val="a1"/>
    <w:uiPriority w:val="1"/>
    <w:qFormat/>
    <w:rsid w:val="001553A3"/>
    <w:pPr>
      <w:suppressAutoHyphens w:val="0"/>
      <w:autoSpaceDN w:val="0"/>
      <w:ind w:left="217"/>
      <w:jc w:val="both"/>
    </w:pPr>
    <w:rPr>
      <w:sz w:val="22"/>
      <w:szCs w:val="22"/>
      <w:lang w:eastAsia="en-US"/>
    </w:rPr>
  </w:style>
  <w:style w:type="paragraph" w:customStyle="1" w:styleId="TableParagraph">
    <w:name w:val="Table Paragraph"/>
    <w:basedOn w:val="a1"/>
    <w:uiPriority w:val="1"/>
    <w:qFormat/>
    <w:rsid w:val="001553A3"/>
    <w:pPr>
      <w:suppressAutoHyphens w:val="0"/>
      <w:autoSpaceDN w:val="0"/>
      <w:spacing w:line="210" w:lineRule="exact"/>
      <w:ind w:left="107"/>
    </w:pPr>
    <w:rPr>
      <w:sz w:val="22"/>
      <w:szCs w:val="22"/>
      <w:lang w:eastAsia="en-US"/>
    </w:rPr>
  </w:style>
  <w:style w:type="paragraph" w:styleId="aa">
    <w:name w:val="Balloon Text"/>
    <w:basedOn w:val="a1"/>
    <w:link w:val="ab"/>
    <w:uiPriority w:val="99"/>
    <w:semiHidden/>
    <w:unhideWhenUsed/>
    <w:rsid w:val="001553A3"/>
    <w:pPr>
      <w:suppressAutoHyphens w:val="0"/>
      <w:autoSpaceDN w:val="0"/>
    </w:pPr>
    <w:rPr>
      <w:rFonts w:ascii="Segoe UI" w:hAnsi="Segoe UI" w:cs="Segoe UI"/>
      <w:sz w:val="18"/>
      <w:szCs w:val="18"/>
      <w:lang w:eastAsia="en-US"/>
    </w:rPr>
  </w:style>
  <w:style w:type="character" w:customStyle="1" w:styleId="ab">
    <w:name w:val="Текст выноски Знак"/>
    <w:basedOn w:val="a2"/>
    <w:link w:val="aa"/>
    <w:uiPriority w:val="99"/>
    <w:semiHidden/>
    <w:rsid w:val="001553A3"/>
    <w:rPr>
      <w:rFonts w:ascii="Segoe UI" w:eastAsia="Times New Roman" w:hAnsi="Segoe UI" w:cs="Segoe UI"/>
      <w:sz w:val="18"/>
      <w:szCs w:val="18"/>
    </w:rPr>
  </w:style>
  <w:style w:type="paragraph" w:styleId="ac">
    <w:name w:val="header"/>
    <w:basedOn w:val="a1"/>
    <w:link w:val="ad"/>
    <w:uiPriority w:val="99"/>
    <w:unhideWhenUsed/>
    <w:rsid w:val="001553A3"/>
    <w:pPr>
      <w:tabs>
        <w:tab w:val="center" w:pos="4677"/>
        <w:tab w:val="right" w:pos="9355"/>
      </w:tabs>
      <w:suppressAutoHyphens w:val="0"/>
      <w:autoSpaceDN w:val="0"/>
    </w:pPr>
    <w:rPr>
      <w:sz w:val="22"/>
      <w:szCs w:val="22"/>
      <w:lang w:eastAsia="en-US"/>
    </w:rPr>
  </w:style>
  <w:style w:type="character" w:customStyle="1" w:styleId="ad">
    <w:name w:val="Верхний колонтитул Знак"/>
    <w:basedOn w:val="a2"/>
    <w:link w:val="ac"/>
    <w:uiPriority w:val="99"/>
    <w:rsid w:val="001553A3"/>
    <w:rPr>
      <w:rFonts w:ascii="Times New Roman" w:eastAsia="Times New Roman" w:hAnsi="Times New Roman" w:cs="Times New Roman"/>
    </w:rPr>
  </w:style>
  <w:style w:type="paragraph" w:styleId="ae">
    <w:name w:val="footer"/>
    <w:basedOn w:val="a1"/>
    <w:link w:val="af"/>
    <w:uiPriority w:val="99"/>
    <w:unhideWhenUsed/>
    <w:rsid w:val="001553A3"/>
    <w:pPr>
      <w:tabs>
        <w:tab w:val="center" w:pos="4677"/>
        <w:tab w:val="right" w:pos="9355"/>
      </w:tabs>
      <w:suppressAutoHyphens w:val="0"/>
      <w:autoSpaceDN w:val="0"/>
    </w:pPr>
    <w:rPr>
      <w:sz w:val="22"/>
      <w:szCs w:val="22"/>
      <w:lang w:eastAsia="en-US"/>
    </w:rPr>
  </w:style>
  <w:style w:type="character" w:customStyle="1" w:styleId="af">
    <w:name w:val="Нижний колонтитул Знак"/>
    <w:basedOn w:val="a2"/>
    <w:link w:val="ae"/>
    <w:uiPriority w:val="99"/>
    <w:rsid w:val="001553A3"/>
    <w:rPr>
      <w:rFonts w:ascii="Times New Roman" w:eastAsia="Times New Roman" w:hAnsi="Times New Roman" w:cs="Times New Roman"/>
    </w:rPr>
  </w:style>
  <w:style w:type="character" w:styleId="af0">
    <w:name w:val="annotation reference"/>
    <w:basedOn w:val="a2"/>
    <w:uiPriority w:val="99"/>
    <w:semiHidden/>
    <w:unhideWhenUsed/>
    <w:rsid w:val="001553A3"/>
    <w:rPr>
      <w:sz w:val="16"/>
      <w:szCs w:val="16"/>
    </w:rPr>
  </w:style>
  <w:style w:type="paragraph" w:styleId="af1">
    <w:name w:val="annotation text"/>
    <w:basedOn w:val="a1"/>
    <w:link w:val="af2"/>
    <w:uiPriority w:val="99"/>
    <w:unhideWhenUsed/>
    <w:rsid w:val="001553A3"/>
    <w:pPr>
      <w:suppressAutoHyphens w:val="0"/>
      <w:autoSpaceDN w:val="0"/>
    </w:pPr>
    <w:rPr>
      <w:lang w:eastAsia="en-US"/>
    </w:rPr>
  </w:style>
  <w:style w:type="character" w:customStyle="1" w:styleId="af2">
    <w:name w:val="Текст примечания Знак"/>
    <w:basedOn w:val="a2"/>
    <w:link w:val="af1"/>
    <w:uiPriority w:val="99"/>
    <w:rsid w:val="001553A3"/>
    <w:rPr>
      <w:rFonts w:ascii="Times New Roman" w:eastAsia="Times New Roman" w:hAnsi="Times New Roman" w:cs="Times New Roman"/>
      <w:sz w:val="20"/>
      <w:szCs w:val="20"/>
    </w:rPr>
  </w:style>
  <w:style w:type="paragraph" w:styleId="af3">
    <w:name w:val="annotation subject"/>
    <w:basedOn w:val="af1"/>
    <w:next w:val="af1"/>
    <w:link w:val="af4"/>
    <w:uiPriority w:val="99"/>
    <w:semiHidden/>
    <w:unhideWhenUsed/>
    <w:rsid w:val="001553A3"/>
    <w:rPr>
      <w:b/>
      <w:bCs/>
    </w:rPr>
  </w:style>
  <w:style w:type="character" w:customStyle="1" w:styleId="af4">
    <w:name w:val="Тема примечания Знак"/>
    <w:basedOn w:val="af2"/>
    <w:link w:val="af3"/>
    <w:uiPriority w:val="99"/>
    <w:semiHidden/>
    <w:rsid w:val="001553A3"/>
    <w:rPr>
      <w:rFonts w:ascii="Times New Roman" w:eastAsia="Times New Roman" w:hAnsi="Times New Roman" w:cs="Times New Roman"/>
      <w:b/>
      <w:bCs/>
      <w:sz w:val="20"/>
      <w:szCs w:val="20"/>
    </w:rPr>
  </w:style>
  <w:style w:type="paragraph" w:styleId="af5">
    <w:name w:val="TOC Heading"/>
    <w:basedOn w:val="11"/>
    <w:next w:val="a1"/>
    <w:uiPriority w:val="39"/>
    <w:unhideWhenUsed/>
    <w:qFormat/>
    <w:rsid w:val="001553A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ru-RU"/>
    </w:rPr>
  </w:style>
  <w:style w:type="character" w:styleId="af6">
    <w:name w:val="Hyperlink"/>
    <w:basedOn w:val="a2"/>
    <w:uiPriority w:val="99"/>
    <w:unhideWhenUsed/>
    <w:rsid w:val="001553A3"/>
    <w:rPr>
      <w:color w:val="0000FF" w:themeColor="hyperlink"/>
      <w:u w:val="single"/>
    </w:rPr>
  </w:style>
  <w:style w:type="paragraph" w:styleId="af7">
    <w:name w:val="footnote text"/>
    <w:basedOn w:val="a1"/>
    <w:link w:val="af8"/>
    <w:uiPriority w:val="99"/>
    <w:semiHidden/>
    <w:unhideWhenUsed/>
    <w:rsid w:val="001553A3"/>
    <w:pPr>
      <w:suppressAutoHyphens w:val="0"/>
      <w:autoSpaceDN w:val="0"/>
    </w:pPr>
    <w:rPr>
      <w:lang w:eastAsia="en-US"/>
    </w:rPr>
  </w:style>
  <w:style w:type="character" w:customStyle="1" w:styleId="af8">
    <w:name w:val="Текст сноски Знак"/>
    <w:basedOn w:val="a2"/>
    <w:link w:val="af7"/>
    <w:uiPriority w:val="99"/>
    <w:semiHidden/>
    <w:rsid w:val="001553A3"/>
    <w:rPr>
      <w:rFonts w:ascii="Times New Roman" w:eastAsia="Times New Roman" w:hAnsi="Times New Roman" w:cs="Times New Roman"/>
      <w:sz w:val="20"/>
      <w:szCs w:val="20"/>
    </w:rPr>
  </w:style>
  <w:style w:type="character" w:styleId="af9">
    <w:name w:val="footnote reference"/>
    <w:basedOn w:val="a2"/>
    <w:uiPriority w:val="99"/>
    <w:semiHidden/>
    <w:unhideWhenUsed/>
    <w:rsid w:val="001553A3"/>
    <w:rPr>
      <w:vertAlign w:val="superscript"/>
    </w:rPr>
  </w:style>
  <w:style w:type="paragraph" w:customStyle="1" w:styleId="s1">
    <w:name w:val="s_1"/>
    <w:basedOn w:val="a1"/>
    <w:rsid w:val="001553A3"/>
    <w:pPr>
      <w:widowControl/>
      <w:suppressAutoHyphens w:val="0"/>
      <w:autoSpaceDE/>
      <w:spacing w:before="100" w:beforeAutospacing="1" w:after="100" w:afterAutospacing="1"/>
    </w:pPr>
    <w:rPr>
      <w:sz w:val="24"/>
      <w:szCs w:val="24"/>
      <w:lang w:eastAsia="ru-RU"/>
    </w:rPr>
  </w:style>
  <w:style w:type="paragraph" w:customStyle="1" w:styleId="indent1">
    <w:name w:val="indent_1"/>
    <w:basedOn w:val="a1"/>
    <w:rsid w:val="001553A3"/>
    <w:pPr>
      <w:widowControl/>
      <w:suppressAutoHyphens w:val="0"/>
      <w:autoSpaceDE/>
      <w:spacing w:before="100" w:beforeAutospacing="1" w:after="100" w:afterAutospacing="1"/>
    </w:pPr>
    <w:rPr>
      <w:sz w:val="24"/>
      <w:szCs w:val="24"/>
      <w:lang w:eastAsia="ru-RU"/>
    </w:rPr>
  </w:style>
  <w:style w:type="paragraph" w:styleId="afa">
    <w:name w:val="Revision"/>
    <w:hidden/>
    <w:uiPriority w:val="99"/>
    <w:semiHidden/>
    <w:rsid w:val="001553A3"/>
    <w:pPr>
      <w:spacing w:after="0" w:line="240" w:lineRule="auto"/>
    </w:pPr>
    <w:rPr>
      <w:rFonts w:ascii="Times New Roman" w:eastAsia="Times New Roman" w:hAnsi="Times New Roman" w:cs="Times New Roman"/>
    </w:rPr>
  </w:style>
  <w:style w:type="table" w:styleId="afb">
    <w:name w:val="Table Grid"/>
    <w:basedOn w:val="a3"/>
    <w:uiPriority w:val="39"/>
    <w:rsid w:val="001553A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0">
    <w:name w:val="toc 4"/>
    <w:basedOn w:val="a1"/>
    <w:next w:val="a1"/>
    <w:autoRedefine/>
    <w:uiPriority w:val="39"/>
    <w:unhideWhenUsed/>
    <w:rsid w:val="001553A3"/>
    <w:pPr>
      <w:widowControl/>
      <w:suppressAutoHyphens w:val="0"/>
      <w:autoSpaceDE/>
      <w:spacing w:after="100" w:line="259" w:lineRule="auto"/>
      <w:ind w:left="660"/>
    </w:pPr>
    <w:rPr>
      <w:rFonts w:asciiTheme="minorHAnsi" w:eastAsiaTheme="minorEastAsia" w:hAnsiTheme="minorHAnsi" w:cstheme="minorBidi"/>
      <w:sz w:val="22"/>
      <w:szCs w:val="22"/>
      <w:lang w:eastAsia="ru-RU"/>
    </w:rPr>
  </w:style>
  <w:style w:type="paragraph" w:styleId="50">
    <w:name w:val="toc 5"/>
    <w:basedOn w:val="a1"/>
    <w:next w:val="a1"/>
    <w:autoRedefine/>
    <w:uiPriority w:val="39"/>
    <w:unhideWhenUsed/>
    <w:rsid w:val="001553A3"/>
    <w:pPr>
      <w:widowControl/>
      <w:suppressAutoHyphens w:val="0"/>
      <w:autoSpaceDE/>
      <w:spacing w:after="100" w:line="259" w:lineRule="auto"/>
      <w:ind w:left="880"/>
    </w:pPr>
    <w:rPr>
      <w:rFonts w:asciiTheme="minorHAnsi" w:eastAsiaTheme="minorEastAsia" w:hAnsiTheme="minorHAnsi" w:cstheme="minorBidi"/>
      <w:sz w:val="22"/>
      <w:szCs w:val="22"/>
      <w:lang w:eastAsia="ru-RU"/>
    </w:rPr>
  </w:style>
  <w:style w:type="paragraph" w:styleId="60">
    <w:name w:val="toc 6"/>
    <w:basedOn w:val="a1"/>
    <w:next w:val="a1"/>
    <w:autoRedefine/>
    <w:uiPriority w:val="39"/>
    <w:unhideWhenUsed/>
    <w:rsid w:val="001553A3"/>
    <w:pPr>
      <w:widowControl/>
      <w:suppressAutoHyphens w:val="0"/>
      <w:autoSpaceDE/>
      <w:spacing w:after="100" w:line="259" w:lineRule="auto"/>
      <w:ind w:left="1100"/>
    </w:pPr>
    <w:rPr>
      <w:rFonts w:asciiTheme="minorHAnsi" w:eastAsiaTheme="minorEastAsia" w:hAnsiTheme="minorHAnsi" w:cstheme="minorBidi"/>
      <w:sz w:val="22"/>
      <w:szCs w:val="22"/>
      <w:lang w:eastAsia="ru-RU"/>
    </w:rPr>
  </w:style>
  <w:style w:type="paragraph" w:styleId="7">
    <w:name w:val="toc 7"/>
    <w:basedOn w:val="a1"/>
    <w:next w:val="a1"/>
    <w:autoRedefine/>
    <w:uiPriority w:val="39"/>
    <w:unhideWhenUsed/>
    <w:rsid w:val="001553A3"/>
    <w:pPr>
      <w:widowControl/>
      <w:suppressAutoHyphens w:val="0"/>
      <w:autoSpaceDE/>
      <w:spacing w:after="100" w:line="259" w:lineRule="auto"/>
      <w:ind w:left="1320"/>
    </w:pPr>
    <w:rPr>
      <w:rFonts w:asciiTheme="minorHAnsi" w:eastAsiaTheme="minorEastAsia" w:hAnsiTheme="minorHAnsi" w:cstheme="minorBidi"/>
      <w:sz w:val="22"/>
      <w:szCs w:val="22"/>
      <w:lang w:eastAsia="ru-RU"/>
    </w:rPr>
  </w:style>
  <w:style w:type="paragraph" w:styleId="8">
    <w:name w:val="toc 8"/>
    <w:basedOn w:val="a1"/>
    <w:next w:val="a1"/>
    <w:autoRedefine/>
    <w:uiPriority w:val="39"/>
    <w:unhideWhenUsed/>
    <w:rsid w:val="001553A3"/>
    <w:pPr>
      <w:widowControl/>
      <w:suppressAutoHyphens w:val="0"/>
      <w:autoSpaceDE/>
      <w:spacing w:after="100" w:line="259" w:lineRule="auto"/>
      <w:ind w:left="1540"/>
    </w:pPr>
    <w:rPr>
      <w:rFonts w:asciiTheme="minorHAnsi" w:eastAsiaTheme="minorEastAsia" w:hAnsiTheme="minorHAnsi" w:cstheme="minorBidi"/>
      <w:sz w:val="22"/>
      <w:szCs w:val="22"/>
      <w:lang w:eastAsia="ru-RU"/>
    </w:rPr>
  </w:style>
  <w:style w:type="paragraph" w:styleId="90">
    <w:name w:val="toc 9"/>
    <w:basedOn w:val="a1"/>
    <w:next w:val="a1"/>
    <w:autoRedefine/>
    <w:uiPriority w:val="39"/>
    <w:unhideWhenUsed/>
    <w:rsid w:val="001553A3"/>
    <w:pPr>
      <w:widowControl/>
      <w:suppressAutoHyphens w:val="0"/>
      <w:autoSpaceDE/>
      <w:spacing w:after="100" w:line="259" w:lineRule="auto"/>
      <w:ind w:left="1760"/>
    </w:pPr>
    <w:rPr>
      <w:rFonts w:asciiTheme="minorHAnsi" w:eastAsiaTheme="minorEastAsia" w:hAnsiTheme="minorHAnsi" w:cstheme="minorBidi"/>
      <w:sz w:val="22"/>
      <w:szCs w:val="22"/>
      <w:lang w:eastAsia="ru-RU"/>
    </w:rPr>
  </w:style>
  <w:style w:type="character" w:styleId="afc">
    <w:name w:val="FollowedHyperlink"/>
    <w:basedOn w:val="a2"/>
    <w:uiPriority w:val="99"/>
    <w:semiHidden/>
    <w:unhideWhenUsed/>
    <w:rsid w:val="001553A3"/>
    <w:rPr>
      <w:color w:val="800080" w:themeColor="followedHyperlink"/>
      <w:u w:val="single"/>
    </w:rPr>
  </w:style>
  <w:style w:type="paragraph" w:customStyle="1" w:styleId="Default">
    <w:name w:val="Default"/>
    <w:rsid w:val="001553A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a1"/>
    <w:rsid w:val="001553A3"/>
    <w:pPr>
      <w:widowControl/>
      <w:suppressAutoHyphens w:val="0"/>
      <w:autoSpaceDE/>
      <w:spacing w:before="100" w:beforeAutospacing="1" w:after="100" w:afterAutospacing="1"/>
    </w:pPr>
    <w:rPr>
      <w:sz w:val="24"/>
      <w:szCs w:val="24"/>
      <w:lang w:eastAsia="ru-RU"/>
    </w:rPr>
  </w:style>
  <w:style w:type="paragraph" w:customStyle="1" w:styleId="font5">
    <w:name w:val="font5"/>
    <w:basedOn w:val="a1"/>
    <w:rsid w:val="001553A3"/>
    <w:pPr>
      <w:widowControl/>
      <w:suppressAutoHyphens w:val="0"/>
      <w:autoSpaceDE/>
      <w:spacing w:before="100" w:beforeAutospacing="1" w:after="100" w:afterAutospacing="1"/>
    </w:pPr>
    <w:rPr>
      <w:b/>
      <w:bCs/>
      <w:lang w:eastAsia="ru-RU"/>
    </w:rPr>
  </w:style>
  <w:style w:type="paragraph" w:customStyle="1" w:styleId="xl63">
    <w:name w:val="xl63"/>
    <w:basedOn w:val="a1"/>
    <w:rsid w:val="001553A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color w:val="000000"/>
      <w:lang w:eastAsia="ru-RU"/>
    </w:rPr>
  </w:style>
  <w:style w:type="paragraph" w:customStyle="1" w:styleId="xl64">
    <w:name w:val="xl64"/>
    <w:basedOn w:val="a1"/>
    <w:rsid w:val="001553A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color w:val="000000"/>
      <w:lang w:eastAsia="ru-RU"/>
    </w:rPr>
  </w:style>
  <w:style w:type="paragraph" w:customStyle="1" w:styleId="xl65">
    <w:name w:val="xl65"/>
    <w:basedOn w:val="a1"/>
    <w:rsid w:val="001553A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color w:val="000000"/>
      <w:lang w:eastAsia="ru-RU"/>
    </w:rPr>
  </w:style>
  <w:style w:type="character" w:styleId="afd">
    <w:name w:val="Emphasis"/>
    <w:qFormat/>
    <w:rsid w:val="001553A3"/>
    <w:rPr>
      <w:i/>
      <w:iCs/>
    </w:rPr>
  </w:style>
  <w:style w:type="paragraph" w:customStyle="1" w:styleId="3">
    <w:name w:val="[Ростех] Наименование Подраздела (Уровень 3)"/>
    <w:uiPriority w:val="99"/>
    <w:qFormat/>
    <w:rsid w:val="001553A3"/>
    <w:pPr>
      <w:keepNext/>
      <w:keepLines/>
      <w:numPr>
        <w:ilvl w:val="1"/>
        <w:numId w:val="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1553A3"/>
    <w:pPr>
      <w:keepNext/>
      <w:keepLines/>
      <w:numPr>
        <w:numId w:val="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uiPriority w:val="99"/>
    <w:qFormat/>
    <w:rsid w:val="001553A3"/>
    <w:pPr>
      <w:numPr>
        <w:ilvl w:val="5"/>
        <w:numId w:val="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1"/>
    <w:uiPriority w:val="99"/>
    <w:qFormat/>
    <w:rsid w:val="001553A3"/>
    <w:pPr>
      <w:numPr>
        <w:ilvl w:val="3"/>
        <w:numId w:val="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1">
    <w:name w:val="[Ростех] Текст Подпункта (Уровень 5) Знак"/>
    <w:basedOn w:val="a2"/>
    <w:link w:val="5"/>
    <w:uiPriority w:val="99"/>
    <w:qFormat/>
    <w:rsid w:val="001553A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1553A3"/>
    <w:pPr>
      <w:numPr>
        <w:ilvl w:val="4"/>
        <w:numId w:val="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1553A3"/>
    <w:pPr>
      <w:numPr>
        <w:ilvl w:val="2"/>
        <w:numId w:val="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numbering" w:customStyle="1" w:styleId="14">
    <w:name w:val="Нет списка1"/>
    <w:next w:val="a4"/>
    <w:uiPriority w:val="99"/>
    <w:semiHidden/>
    <w:unhideWhenUsed/>
    <w:rsid w:val="001553A3"/>
  </w:style>
  <w:style w:type="table" w:customStyle="1" w:styleId="15">
    <w:name w:val="Сетка таблицы1"/>
    <w:basedOn w:val="a3"/>
    <w:next w:val="afb"/>
    <w:uiPriority w:val="39"/>
    <w:rsid w:val="0015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553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onsPlusTitle">
    <w:name w:val="ConsPlusTitle"/>
    <w:uiPriority w:val="99"/>
    <w:rsid w:val="001553A3"/>
    <w:pPr>
      <w:widowControl w:val="0"/>
      <w:autoSpaceDE w:val="0"/>
      <w:autoSpaceDN w:val="0"/>
      <w:adjustRightInd w:val="0"/>
      <w:spacing w:after="0" w:line="240" w:lineRule="auto"/>
    </w:pPr>
    <w:rPr>
      <w:rFonts w:ascii="Arial" w:eastAsia="Times New Roman" w:hAnsi="Arial" w:cs="Arial"/>
      <w:b/>
      <w:bCs/>
      <w:sz w:val="24"/>
      <w:szCs w:val="24"/>
      <w:lang w:eastAsia="ru-RU"/>
    </w:rPr>
  </w:style>
  <w:style w:type="numbering" w:customStyle="1" w:styleId="9">
    <w:name w:val="Стиль9"/>
    <w:uiPriority w:val="99"/>
    <w:rsid w:val="001553A3"/>
    <w:pPr>
      <w:numPr>
        <w:numId w:val="4"/>
      </w:numPr>
    </w:pPr>
  </w:style>
  <w:style w:type="numbering" w:customStyle="1" w:styleId="10">
    <w:name w:val="Стиль10"/>
    <w:uiPriority w:val="99"/>
    <w:rsid w:val="001553A3"/>
    <w:pPr>
      <w:numPr>
        <w:numId w:val="5"/>
      </w:numPr>
    </w:pPr>
  </w:style>
  <w:style w:type="paragraph" w:customStyle="1" w:styleId="1">
    <w:name w:val="Заголовок1"/>
    <w:basedOn w:val="a1"/>
    <w:qFormat/>
    <w:rsid w:val="001553A3"/>
    <w:pPr>
      <w:widowControl/>
      <w:numPr>
        <w:numId w:val="6"/>
      </w:numPr>
      <w:suppressAutoHyphens w:val="0"/>
      <w:autoSpaceDE/>
      <w:spacing w:before="240" w:line="360" w:lineRule="auto"/>
      <w:jc w:val="center"/>
    </w:pPr>
    <w:rPr>
      <w:b/>
      <w:snapToGrid w:val="0"/>
      <w:sz w:val="28"/>
      <w:szCs w:val="28"/>
      <w:lang w:eastAsia="ru-RU"/>
    </w:rPr>
  </w:style>
  <w:style w:type="paragraph" w:customStyle="1" w:styleId="a">
    <w:name w:val="русгидро п.п.п.п."/>
    <w:basedOn w:val="a1"/>
    <w:link w:val="afe"/>
    <w:qFormat/>
    <w:rsid w:val="001553A3"/>
    <w:pPr>
      <w:widowControl/>
      <w:numPr>
        <w:ilvl w:val="3"/>
        <w:numId w:val="6"/>
      </w:numPr>
      <w:tabs>
        <w:tab w:val="left" w:pos="1843"/>
      </w:tabs>
      <w:suppressAutoHyphens w:val="0"/>
      <w:autoSpaceDE/>
      <w:jc w:val="both"/>
    </w:pPr>
    <w:rPr>
      <w:snapToGrid w:val="0"/>
      <w:sz w:val="28"/>
      <w:szCs w:val="28"/>
      <w:lang w:eastAsia="ru-RU"/>
    </w:rPr>
  </w:style>
  <w:style w:type="character" w:customStyle="1" w:styleId="afe">
    <w:name w:val="русгидро п.п.п.п. Знак"/>
    <w:basedOn w:val="a2"/>
    <w:link w:val="a"/>
    <w:rsid w:val="001553A3"/>
    <w:rPr>
      <w:rFonts w:ascii="Times New Roman" w:eastAsia="Times New Roman" w:hAnsi="Times New Roman" w:cs="Times New Roman"/>
      <w:snapToGrid w:val="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E2607-91FD-42B9-B7E5-ADB9B9177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113</Pages>
  <Words>53960</Words>
  <Characters>307578</Characters>
  <Application>Microsoft Office Word</Application>
  <DocSecurity>0</DocSecurity>
  <Lines>2563</Lines>
  <Paragraphs>721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Викторовна Бочкаева</dc:creator>
  <cp:lastModifiedBy>Оксана Викторовна Бочкаева</cp:lastModifiedBy>
  <cp:revision>22</cp:revision>
  <cp:lastPrinted>2024-10-14T05:03:00Z</cp:lastPrinted>
  <dcterms:created xsi:type="dcterms:W3CDTF">2024-09-15T23:32:00Z</dcterms:created>
  <dcterms:modified xsi:type="dcterms:W3CDTF">2024-12-26T03:03:00Z</dcterms:modified>
</cp:coreProperties>
</file>